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46" w:rsidRDefault="006C7D46" w:rsidP="006C7D46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Приложение 07</w:t>
      </w:r>
    </w:p>
    <w:p w:rsidR="006C7D46" w:rsidRDefault="006C7D46" w:rsidP="006C7D46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к приказу МАОУ «СОШ №1»</w:t>
      </w:r>
    </w:p>
    <w:p w:rsidR="006C7D46" w:rsidRDefault="006C7D46" w:rsidP="006C7D46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 xml:space="preserve"> от 10.08.2020 № 145-О</w:t>
      </w:r>
    </w:p>
    <w:p w:rsidR="00EF5EA3" w:rsidRDefault="00EF5EA3" w:rsidP="00585236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D3FB2" w:rsidRDefault="00EF5EA3" w:rsidP="00585236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0D7A59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чебному</w:t>
      </w:r>
      <w:r w:rsidR="00DD164A" w:rsidRPr="00DB599B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p w:rsidR="00DD164A" w:rsidRDefault="00DD164A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  <w:r w:rsidR="001C7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C48">
        <w:rPr>
          <w:rFonts w:ascii="Times New Roman" w:hAnsi="Times New Roman" w:cs="Times New Roman"/>
          <w:b/>
          <w:sz w:val="24"/>
          <w:szCs w:val="24"/>
        </w:rPr>
        <w:t>в 2020</w:t>
      </w:r>
      <w:r w:rsidR="00585236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E55C48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335BEB" w:rsidRDefault="00DD164A" w:rsidP="004D3F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99B"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 Заводоуковского городского округа «Заводоуковская средняя общеобразовательная школа № 1»</w:t>
      </w:r>
      <w:r>
        <w:rPr>
          <w:rFonts w:ascii="Times New Roman" w:hAnsi="Times New Roman" w:cs="Times New Roman"/>
          <w:b/>
          <w:sz w:val="24"/>
          <w:szCs w:val="24"/>
        </w:rPr>
        <w:t xml:space="preserve">, реализующего адаптированную основную общеобразовательную программу для </w:t>
      </w:r>
      <w:r w:rsidR="00C73581">
        <w:rPr>
          <w:rFonts w:ascii="Times New Roman" w:hAnsi="Times New Roman" w:cs="Times New Roman"/>
          <w:b/>
          <w:sz w:val="24"/>
          <w:szCs w:val="24"/>
        </w:rPr>
        <w:t xml:space="preserve">обучающихся с легкой умственной отсталостью </w:t>
      </w:r>
      <w:r>
        <w:rPr>
          <w:rFonts w:ascii="Times New Roman" w:hAnsi="Times New Roman" w:cs="Times New Roman"/>
          <w:b/>
          <w:sz w:val="24"/>
          <w:szCs w:val="24"/>
        </w:rPr>
        <w:t>с расстройствами аутистического спектра (вариант 8.3.)</w:t>
      </w:r>
    </w:p>
    <w:p w:rsidR="00EF5EA3" w:rsidRDefault="00EF5EA3" w:rsidP="006C7D46">
      <w:pPr>
        <w:pStyle w:val="aa"/>
        <w:ind w:left="0" w:firstLine="567"/>
      </w:pPr>
      <w:r>
        <w:t xml:space="preserve">Индивидуальное обучение обучающегося с </w:t>
      </w:r>
      <w:r>
        <w:rPr>
          <w:b/>
        </w:rPr>
        <w:t xml:space="preserve">расстройствами аутистического спектра </w:t>
      </w:r>
      <w:r>
        <w:t xml:space="preserve">(вариант 8.2.) по адаптированной основной образовательной программе </w:t>
      </w:r>
      <w:r w:rsidRPr="00306C06">
        <w:t xml:space="preserve">осуществляется по </w:t>
      </w:r>
      <w:r>
        <w:t>Учебному плану, составленному в соответствии</w:t>
      </w:r>
      <w:r w:rsidRPr="00306C06">
        <w:t>:</w:t>
      </w:r>
    </w:p>
    <w:p w:rsidR="00EF5EA3" w:rsidRDefault="00EF5EA3" w:rsidP="006C7D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06C06">
        <w:rPr>
          <w:rFonts w:ascii="Times New Roman" w:hAnsi="Times New Roman" w:cs="Times New Roman"/>
          <w:sz w:val="24"/>
          <w:szCs w:val="24"/>
        </w:rPr>
        <w:t xml:space="preserve">с Федеральным законом «Об образовании в Российской Федерации»  от 29 декабря 2012 г. № 273 – ФЗ (ст. 2, 42, 55, 79), </w:t>
      </w:r>
    </w:p>
    <w:p w:rsidR="00EF5EA3" w:rsidRPr="00533CF4" w:rsidRDefault="00EF5EA3" w:rsidP="006C7D46">
      <w:pPr>
        <w:pStyle w:val="ac"/>
        <w:widowControl/>
        <w:numPr>
          <w:ilvl w:val="0"/>
          <w:numId w:val="1"/>
        </w:numPr>
        <w:tabs>
          <w:tab w:val="left" w:pos="567"/>
        </w:tabs>
        <w:autoSpaceDE/>
        <w:autoSpaceDN/>
        <w:ind w:left="0" w:firstLine="567"/>
        <w:contextualSpacing/>
        <w:rPr>
          <w:sz w:val="24"/>
          <w:szCs w:val="24"/>
        </w:rPr>
      </w:pPr>
      <w:r w:rsidRPr="00533CF4">
        <w:rPr>
          <w:sz w:val="24"/>
          <w:szCs w:val="24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№26.</w:t>
      </w:r>
    </w:p>
    <w:p w:rsidR="00EF5EA3" w:rsidRPr="00533CF4" w:rsidRDefault="00EF5EA3" w:rsidP="006C7D46">
      <w:pPr>
        <w:pStyle w:val="ac"/>
        <w:tabs>
          <w:tab w:val="left" w:pos="56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Приказами</w:t>
      </w:r>
      <w:r w:rsidRPr="00533CF4">
        <w:rPr>
          <w:sz w:val="24"/>
          <w:szCs w:val="24"/>
        </w:rPr>
        <w:t xml:space="preserve"> Министерства образования и науки РФ:</w:t>
      </w:r>
    </w:p>
    <w:p w:rsidR="007427B9" w:rsidRDefault="00EF5EA3" w:rsidP="006C7D46">
      <w:pPr>
        <w:pStyle w:val="ac"/>
        <w:tabs>
          <w:tab w:val="left" w:pos="142"/>
          <w:tab w:val="left" w:pos="1134"/>
        </w:tabs>
        <w:ind w:left="0" w:firstLine="567"/>
        <w:rPr>
          <w:sz w:val="24"/>
          <w:szCs w:val="24"/>
        </w:rPr>
      </w:pPr>
      <w:r w:rsidRPr="00533CF4">
        <w:rPr>
          <w:sz w:val="24"/>
          <w:szCs w:val="24"/>
        </w:rPr>
        <w:t>-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Минобрнауки России от 28.0</w:t>
      </w:r>
      <w:r w:rsidR="007427B9">
        <w:rPr>
          <w:sz w:val="24"/>
          <w:szCs w:val="24"/>
        </w:rPr>
        <w:t>5.2014 N 598)</w:t>
      </w:r>
    </w:p>
    <w:p w:rsidR="007427B9" w:rsidRDefault="00EF5EA3" w:rsidP="006C7D46">
      <w:pPr>
        <w:pStyle w:val="ac"/>
        <w:tabs>
          <w:tab w:val="left" w:pos="142"/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Pr="00306C06">
        <w:rPr>
          <w:sz w:val="24"/>
          <w:szCs w:val="24"/>
        </w:rPr>
        <w:t xml:space="preserve">  </w:t>
      </w:r>
      <w:r w:rsidR="007427B9">
        <w:rPr>
          <w:sz w:val="24"/>
          <w:szCs w:val="24"/>
        </w:rPr>
        <w:t xml:space="preserve">от 19.12.2014 № 1599 «Об утверждении ФГОС образования обучающихся с умственной отсталостью (интеллектуальными нарушениями)», </w:t>
      </w:r>
    </w:p>
    <w:p w:rsidR="00EF5EA3" w:rsidRDefault="00EF5EA3" w:rsidP="006C7D46">
      <w:pPr>
        <w:pStyle w:val="aa"/>
        <w:ind w:left="0" w:right="385" w:firstLine="567"/>
      </w:pPr>
      <w:r>
        <w:t xml:space="preserve">- </w:t>
      </w:r>
      <w:hyperlink r:id="rId7" w:history="1">
        <w:r w:rsidRPr="007E7D0B">
          <w:t>Законом</w:t>
        </w:r>
      </w:hyperlink>
      <w:r w:rsidRPr="007E7D0B">
        <w:t xml:space="preserve"> Тюменской области от 28.12.2004 N 331 "О социальной поддержке отдельных категорий граждан в Тюменской области",</w:t>
      </w:r>
    </w:p>
    <w:p w:rsidR="00EF5EA3" w:rsidRDefault="00EF5EA3" w:rsidP="006C7D46">
      <w:pPr>
        <w:pStyle w:val="aa"/>
        <w:ind w:left="0" w:right="385" w:firstLine="567"/>
      </w:pPr>
      <w:r>
        <w:t>-</w:t>
      </w:r>
      <w:r w:rsidRPr="007E7D0B">
        <w:t xml:space="preserve"> постановлением Правительства Тюменской области от 16.10.2013 № 439-п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организациях»,</w:t>
      </w:r>
    </w:p>
    <w:p w:rsidR="00EF5EA3" w:rsidRDefault="00EF5EA3" w:rsidP="006C7D46">
      <w:pPr>
        <w:pStyle w:val="aa"/>
        <w:ind w:left="0" w:right="385" w:firstLine="567"/>
      </w:pPr>
      <w:r>
        <w:t>-</w:t>
      </w:r>
      <w:r w:rsidRPr="007E7D0B">
        <w:t xml:space="preserve"> заключением ПМПК, </w:t>
      </w:r>
    </w:p>
    <w:p w:rsidR="00EF5EA3" w:rsidRPr="00AE348B" w:rsidRDefault="00EF5EA3" w:rsidP="006C7D46">
      <w:pPr>
        <w:pStyle w:val="aa"/>
        <w:ind w:left="0" w:firstLine="567"/>
      </w:pPr>
      <w:r w:rsidRPr="00AE348B">
        <w:t>-справкой ВК.</w:t>
      </w:r>
    </w:p>
    <w:p w:rsidR="00EF5EA3" w:rsidRPr="004202E6" w:rsidRDefault="007427B9" w:rsidP="006C7D46">
      <w:pPr>
        <w:pStyle w:val="aa"/>
        <w:ind w:left="0" w:firstLine="567"/>
      </w:pPr>
      <w:r>
        <w:tab/>
      </w:r>
      <w:r w:rsidRPr="004202E6">
        <w:t>-АООП О</w:t>
      </w:r>
      <w:r w:rsidR="00EF5EA3" w:rsidRPr="004202E6">
        <w:t>ОО обучающихся с РАС.</w:t>
      </w:r>
    </w:p>
    <w:p w:rsidR="00EF5EA3" w:rsidRPr="00AE348B" w:rsidRDefault="00EF5EA3" w:rsidP="006C7D46">
      <w:pPr>
        <w:pStyle w:val="14TexstOSNOVA1012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E348B">
        <w:rPr>
          <w:rFonts w:ascii="Times New Roman" w:hAnsi="Times New Roman" w:cs="Times New Roman"/>
          <w:sz w:val="24"/>
          <w:szCs w:val="24"/>
        </w:rPr>
        <w:t>Адаптированная основная образовательная программа начального общего образования  обучающихся с расстройствами аутистического спектра направлена на овладение ими учебной деятельностью, и формирование у них общей культуры, разностороннее развитие их личности в соответствии с принятыми в семье и обществе духовно-нравственными и социокультурными ценностями.</w:t>
      </w:r>
    </w:p>
    <w:p w:rsidR="00EF5EA3" w:rsidRPr="00AE348B" w:rsidRDefault="00E55C48" w:rsidP="006C7D46">
      <w:pPr>
        <w:pStyle w:val="aa"/>
        <w:ind w:left="0" w:firstLine="567"/>
      </w:pPr>
      <w:r>
        <w:tab/>
      </w:r>
      <w:r w:rsidR="00EF5EA3" w:rsidRPr="00AE348B">
        <w:t>Вариант 8.3 предполагает, что  обучающийся с РАС, осложненными  легкой умственной отсталостью, обучаясь по адаптированной основной общеобразовательной программе об</w:t>
      </w:r>
      <w:r w:rsidR="00EF5EA3" w:rsidRPr="00AE348B">
        <w:softHyphen/>
        <w:t>щего образования, по</w:t>
      </w:r>
      <w:r w:rsidR="00EF5EA3" w:rsidRPr="00AE348B">
        <w:softHyphen/>
        <w:t>лу</w:t>
      </w:r>
      <w:r w:rsidR="00EF5EA3" w:rsidRPr="00AE348B">
        <w:softHyphen/>
        <w:t>ча</w:t>
      </w:r>
      <w:r w:rsidR="00EF5EA3" w:rsidRPr="00AE348B">
        <w:softHyphen/>
        <w:t>ет образование к моменту завершения школьного обучения, несопоставимое по итоговым достижениям с образованием сверстников, не имеющих ограничений здоровья, и в более про</w:t>
      </w:r>
      <w:r w:rsidR="00EF5EA3" w:rsidRPr="00AE348B">
        <w:softHyphen/>
        <w:t>лон</w:t>
      </w:r>
      <w:r w:rsidR="00EF5EA3" w:rsidRPr="00AE348B">
        <w:softHyphen/>
        <w:t xml:space="preserve">гированные календарные сроки, которые определяются Стандартом. В связи с особыми образовательными потребностями обучающихся с РАС и испытываемыми ими трудностями социального взаимодействия, </w:t>
      </w:r>
      <w:r w:rsidR="00EF5EA3" w:rsidRPr="00AE348B">
        <w:lastRenderedPageBreak/>
        <w:t>данный вариант АООН предполагает постепенное включение детей в образовательный процесс</w:t>
      </w:r>
      <w:r w:rsidR="00AE348B" w:rsidRPr="00AE348B">
        <w:t>.</w:t>
      </w:r>
    </w:p>
    <w:p w:rsidR="00AE348B" w:rsidRPr="00AE348B" w:rsidRDefault="00AE348B" w:rsidP="006C7D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</w:pPr>
      <w:r w:rsidRPr="00AE348B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Выбор учебного плана осуществляется на основании психолого-медико-педагогических  рекомендаций совместно с родителями.</w:t>
      </w:r>
    </w:p>
    <w:p w:rsidR="00AE348B" w:rsidRPr="00AE348B" w:rsidRDefault="00AE348B" w:rsidP="006C7D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</w:pPr>
      <w:r w:rsidRPr="00AE348B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Объём учебной нагрузки и распределение учебных часов по учебным предметам определено для ученика индивидуально, с учетом его психофизических особенностей личности  и зависит от уровня усвоения минимума содержания образования, ограничений, связанных с течением заболеваний, (с учётом снижения темпа и инертности деятельности, повышенной возбудимости, тревожности, склонности к агрессивности, протестного поведения, неуверенности) социальных запросов, но не превышает предельно допустимую учебную нагрузку.</w:t>
      </w:r>
    </w:p>
    <w:p w:rsidR="00EF5EA3" w:rsidRPr="003B20D0" w:rsidRDefault="00EF5EA3" w:rsidP="006C7D46">
      <w:pPr>
        <w:pStyle w:val="a4"/>
        <w:spacing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AE348B">
        <w:rPr>
          <w:rFonts w:ascii="Times New Roman" w:hAnsi="Times New Roman"/>
          <w:color w:val="auto"/>
          <w:spacing w:val="-2"/>
          <w:sz w:val="24"/>
          <w:szCs w:val="24"/>
        </w:rPr>
        <w:t xml:space="preserve">Учебный план </w:t>
      </w:r>
      <w:r w:rsidRPr="00AE348B">
        <w:rPr>
          <w:rFonts w:ascii="Times New Roman" w:hAnsi="Times New Roman"/>
          <w:color w:val="auto"/>
          <w:sz w:val="24"/>
          <w:szCs w:val="24"/>
        </w:rPr>
        <w:t>обучающихся с расстройствами аутистического спектра (вариант 8.3.) (далее ― учебный план), фиксирует</w:t>
      </w:r>
      <w:r w:rsidRPr="003B20D0">
        <w:rPr>
          <w:rFonts w:ascii="Times New Roman" w:hAnsi="Times New Roman"/>
          <w:color w:val="auto"/>
          <w:sz w:val="24"/>
          <w:szCs w:val="24"/>
        </w:rPr>
        <w:t xml:space="preserve"> общий объем нагрузки, состав и структуру обязательных предметных областей, распределяет учебное время, отводимое на их освоение.</w:t>
      </w:r>
    </w:p>
    <w:p w:rsidR="00EF5EA3" w:rsidRPr="003B20D0" w:rsidRDefault="00EF5EA3" w:rsidP="006C7D46">
      <w:pPr>
        <w:pStyle w:val="a4"/>
        <w:spacing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3B20D0">
        <w:rPr>
          <w:rFonts w:ascii="Times New Roman" w:hAnsi="Times New Roman"/>
          <w:color w:val="auto"/>
          <w:sz w:val="24"/>
          <w:szCs w:val="24"/>
        </w:rPr>
        <w:t>В учебном плане представлены шесть предметных областей и коррекционно-развивающая область. Содержание всех учебных предметов, входящих в со</w:t>
      </w:r>
      <w:r w:rsidRPr="003B20D0">
        <w:rPr>
          <w:rFonts w:ascii="Times New Roman" w:hAnsi="Times New Roman"/>
          <w:color w:val="auto"/>
          <w:sz w:val="24"/>
          <w:szCs w:val="24"/>
        </w:rPr>
        <w:softHyphen/>
        <w:t>став каждой предметной области, имеет ярко выраженную коррекционно-развивающую на</w:t>
      </w:r>
      <w:r w:rsidRPr="003B20D0">
        <w:rPr>
          <w:rFonts w:ascii="Times New Roman" w:hAnsi="Times New Roman"/>
          <w:color w:val="auto"/>
          <w:sz w:val="24"/>
          <w:szCs w:val="24"/>
        </w:rPr>
        <w:softHyphen/>
        <w:t>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</w:t>
      </w:r>
      <w:r w:rsidRPr="003B20D0">
        <w:rPr>
          <w:rFonts w:ascii="Times New Roman" w:hAnsi="Times New Roman"/>
          <w:color w:val="auto"/>
          <w:sz w:val="24"/>
          <w:szCs w:val="24"/>
        </w:rPr>
        <w:softHyphen/>
        <w:t>чес</w:t>
      </w:r>
      <w:r w:rsidRPr="003B20D0">
        <w:rPr>
          <w:rFonts w:ascii="Times New Roman" w:hAnsi="Times New Roman"/>
          <w:color w:val="auto"/>
          <w:sz w:val="24"/>
          <w:szCs w:val="24"/>
        </w:rPr>
        <w:softHyphen/>
        <w:t>кого развития обучающихся в структуру учебного плана входит и коррекционно-раз</w:t>
      </w:r>
      <w:r w:rsidRPr="003B20D0">
        <w:rPr>
          <w:rFonts w:ascii="Times New Roman" w:hAnsi="Times New Roman"/>
          <w:color w:val="auto"/>
          <w:sz w:val="24"/>
          <w:szCs w:val="24"/>
        </w:rPr>
        <w:softHyphen/>
        <w:t>ви</w:t>
      </w:r>
      <w:r w:rsidRPr="003B20D0">
        <w:rPr>
          <w:rFonts w:ascii="Times New Roman" w:hAnsi="Times New Roman"/>
          <w:color w:val="auto"/>
          <w:sz w:val="24"/>
          <w:szCs w:val="24"/>
        </w:rPr>
        <w:softHyphen/>
        <w:t>ва</w:t>
      </w:r>
      <w:r w:rsidRPr="003B20D0">
        <w:rPr>
          <w:rFonts w:ascii="Times New Roman" w:hAnsi="Times New Roman"/>
          <w:color w:val="auto"/>
          <w:sz w:val="24"/>
          <w:szCs w:val="24"/>
        </w:rPr>
        <w:softHyphen/>
        <w:t>ющая область. На логопедическую коррекцию (занятия с логопедом на формирование навыков простой коммуникации, алгоритмов произвольного высказывания, развитие и коррекцию всех компонентов нарушения речи), психологическую коррекцию (занятия с педагогом – психологом по развитию коммуникативных навыков), выделено по 1 часу в неделю.</w:t>
      </w:r>
      <w:r>
        <w:rPr>
          <w:rFonts w:ascii="Times New Roman" w:hAnsi="Times New Roman"/>
          <w:color w:val="auto"/>
          <w:sz w:val="24"/>
          <w:szCs w:val="24"/>
        </w:rPr>
        <w:t xml:space="preserve"> Педагогическая коррекция проводится интегрированно в рамках учебных предметов русский язык, математика.</w:t>
      </w:r>
    </w:p>
    <w:p w:rsidR="00EF5EA3" w:rsidRPr="003B20D0" w:rsidRDefault="00EF5EA3" w:rsidP="006C7D46">
      <w:pPr>
        <w:pStyle w:val="a4"/>
        <w:spacing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3B20D0">
        <w:rPr>
          <w:rFonts w:ascii="Times New Roman" w:hAnsi="Times New Roman"/>
          <w:color w:val="auto"/>
          <w:sz w:val="24"/>
          <w:szCs w:val="24"/>
        </w:rPr>
        <w:t xml:space="preserve">Учебный план состоит из обязательной части, которая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 и учебное время, отводимое на их изучение. </w:t>
      </w:r>
    </w:p>
    <w:p w:rsidR="00EF5EA3" w:rsidRPr="003B20D0" w:rsidRDefault="00EF5EA3" w:rsidP="006C7D46">
      <w:pPr>
        <w:pStyle w:val="a4"/>
        <w:spacing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3B20D0">
        <w:rPr>
          <w:rFonts w:ascii="Times New Roman" w:hAnsi="Times New Roman"/>
          <w:color w:val="auto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РАС:</w:t>
      </w:r>
    </w:p>
    <w:p w:rsidR="00EF5EA3" w:rsidRPr="003B20D0" w:rsidRDefault="00EF5EA3" w:rsidP="006C7D46">
      <w:pPr>
        <w:pStyle w:val="a7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3B20D0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EF5EA3" w:rsidRPr="003B20D0" w:rsidRDefault="00EF5EA3" w:rsidP="006C7D46">
      <w:pPr>
        <w:pStyle w:val="a7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3B20D0">
        <w:rPr>
          <w:rFonts w:ascii="Times New Roman" w:hAnsi="Times New Roman" w:cs="Times New Roman"/>
          <w:color w:val="auto"/>
          <w:sz w:val="24"/>
          <w:szCs w:val="24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EF5EA3" w:rsidRPr="003B20D0" w:rsidRDefault="00EF5EA3" w:rsidP="006C7D46">
      <w:pPr>
        <w:pStyle w:val="a7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3B20D0">
        <w:rPr>
          <w:rFonts w:ascii="Times New Roman" w:hAnsi="Times New Roman" w:cs="Times New Roman"/>
          <w:color w:val="auto"/>
          <w:sz w:val="24"/>
          <w:szCs w:val="24"/>
        </w:rPr>
        <w:t>формирование здорового образа жизни, элементарных правил поведения в экстремальных ситуациях.</w:t>
      </w:r>
    </w:p>
    <w:p w:rsidR="00EF5EA3" w:rsidRPr="003B20D0" w:rsidRDefault="00EF5EA3" w:rsidP="006C7D46">
      <w:pPr>
        <w:pStyle w:val="a7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3B20D0">
        <w:rPr>
          <w:rFonts w:ascii="Times New Roman" w:hAnsi="Times New Roman" w:cs="Times New Roman"/>
          <w:color w:val="auto"/>
          <w:sz w:val="24"/>
          <w:szCs w:val="24"/>
        </w:rPr>
        <w:t xml:space="preserve">В обязательную часть учебного плана входят следующие предметы: Русский язык, Чтение, </w:t>
      </w:r>
      <w:r w:rsidR="007427B9">
        <w:rPr>
          <w:rFonts w:ascii="Times New Roman" w:hAnsi="Times New Roman" w:cs="Times New Roman"/>
          <w:color w:val="auto"/>
          <w:sz w:val="24"/>
          <w:szCs w:val="24"/>
        </w:rPr>
        <w:t>Природоведение</w:t>
      </w:r>
      <w:r w:rsidRPr="003B20D0">
        <w:rPr>
          <w:rFonts w:ascii="Times New Roman" w:hAnsi="Times New Roman" w:cs="Times New Roman"/>
          <w:color w:val="auto"/>
          <w:sz w:val="24"/>
          <w:szCs w:val="24"/>
        </w:rPr>
        <w:t xml:space="preserve">, Математика, </w:t>
      </w:r>
      <w:r w:rsidR="007427B9">
        <w:rPr>
          <w:rFonts w:ascii="Times New Roman" w:hAnsi="Times New Roman" w:cs="Times New Roman"/>
          <w:color w:val="auto"/>
          <w:sz w:val="24"/>
          <w:szCs w:val="24"/>
        </w:rPr>
        <w:t>Основы социальной жизни</w:t>
      </w:r>
      <w:r w:rsidRPr="003B20D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7427B9">
        <w:rPr>
          <w:rFonts w:ascii="Times New Roman" w:hAnsi="Times New Roman" w:cs="Times New Roman"/>
          <w:color w:val="auto"/>
          <w:sz w:val="24"/>
          <w:szCs w:val="24"/>
        </w:rPr>
        <w:t>ИЗО</w:t>
      </w:r>
      <w:r w:rsidRPr="003B20D0">
        <w:rPr>
          <w:rFonts w:ascii="Times New Roman" w:hAnsi="Times New Roman" w:cs="Times New Roman"/>
          <w:color w:val="auto"/>
          <w:sz w:val="24"/>
          <w:szCs w:val="24"/>
        </w:rPr>
        <w:t xml:space="preserve">, Музыка, </w:t>
      </w:r>
      <w:r w:rsidR="007427B9">
        <w:rPr>
          <w:rFonts w:ascii="Times New Roman" w:hAnsi="Times New Roman" w:cs="Times New Roman"/>
          <w:color w:val="auto"/>
          <w:sz w:val="24"/>
          <w:szCs w:val="24"/>
        </w:rPr>
        <w:t>профильный труд, Физическая культур</w:t>
      </w:r>
      <w:r w:rsidRPr="003B20D0">
        <w:rPr>
          <w:rFonts w:ascii="Times New Roman" w:hAnsi="Times New Roman" w:cs="Times New Roman"/>
          <w:color w:val="auto"/>
          <w:sz w:val="24"/>
          <w:szCs w:val="24"/>
        </w:rPr>
        <w:t xml:space="preserve">а. </w:t>
      </w:r>
    </w:p>
    <w:p w:rsidR="00EF5EA3" w:rsidRPr="003B20D0" w:rsidRDefault="00EF5EA3" w:rsidP="006C7D46">
      <w:pPr>
        <w:pStyle w:val="Standard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B20D0">
        <w:rPr>
          <w:rFonts w:ascii="Times New Roman" w:hAnsi="Times New Roman" w:cs="Times New Roman"/>
          <w:sz w:val="24"/>
          <w:szCs w:val="24"/>
        </w:rPr>
        <w:t>Содержание обучения в</w:t>
      </w:r>
      <w:r w:rsidR="00E55C48">
        <w:rPr>
          <w:rFonts w:ascii="Times New Roman" w:hAnsi="Times New Roman" w:cs="Times New Roman"/>
          <w:b/>
          <w:sz w:val="24"/>
          <w:szCs w:val="24"/>
        </w:rPr>
        <w:t xml:space="preserve"> 5 </w:t>
      </w:r>
      <w:r w:rsidRPr="003B20D0">
        <w:rPr>
          <w:rFonts w:ascii="Times New Roman" w:hAnsi="Times New Roman" w:cs="Times New Roman"/>
          <w:b/>
          <w:sz w:val="24"/>
          <w:szCs w:val="24"/>
        </w:rPr>
        <w:t>классе</w:t>
      </w:r>
      <w:r w:rsidRPr="003B20D0">
        <w:rPr>
          <w:rFonts w:ascii="Times New Roman" w:hAnsi="Times New Roman" w:cs="Times New Roman"/>
          <w:sz w:val="24"/>
          <w:szCs w:val="24"/>
        </w:rPr>
        <w:t xml:space="preserve"> имеет </w:t>
      </w:r>
      <w:r>
        <w:rPr>
          <w:rFonts w:ascii="Times New Roman" w:hAnsi="Times New Roman" w:cs="Times New Roman"/>
          <w:sz w:val="24"/>
          <w:szCs w:val="24"/>
        </w:rPr>
        <w:t>коррекционно-развивающую направленность</w:t>
      </w:r>
      <w:r w:rsidRPr="003B20D0">
        <w:rPr>
          <w:rFonts w:ascii="Times New Roman" w:hAnsi="Times New Roman" w:cs="Times New Roman"/>
          <w:sz w:val="24"/>
          <w:szCs w:val="24"/>
        </w:rPr>
        <w:t>, позволяющую:</w:t>
      </w:r>
    </w:p>
    <w:p w:rsidR="00EF5EA3" w:rsidRPr="003B20D0" w:rsidRDefault="00EF5EA3" w:rsidP="006C7D46">
      <w:pPr>
        <w:pStyle w:val="Standard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B20D0">
        <w:rPr>
          <w:rFonts w:ascii="Times New Roman" w:hAnsi="Times New Roman" w:cs="Times New Roman"/>
          <w:sz w:val="24"/>
          <w:szCs w:val="24"/>
        </w:rPr>
        <w:t>1. сформировать у обучающихся социально-личностную, ком</w:t>
      </w:r>
      <w:r w:rsidRPr="003B20D0">
        <w:rPr>
          <w:rFonts w:ascii="Times New Roman" w:hAnsi="Times New Roman" w:cs="Times New Roman"/>
          <w:sz w:val="24"/>
          <w:szCs w:val="24"/>
        </w:rPr>
        <w:softHyphen/>
        <w:t xml:space="preserve">муникативную, интеллектуальную и физическую готовность к освоению АООП; </w:t>
      </w:r>
    </w:p>
    <w:p w:rsidR="00EF5EA3" w:rsidRPr="003B20D0" w:rsidRDefault="00EF5EA3" w:rsidP="006C7D46">
      <w:pPr>
        <w:pStyle w:val="Standard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B20D0">
        <w:rPr>
          <w:rFonts w:ascii="Times New Roman" w:hAnsi="Times New Roman" w:cs="Times New Roman"/>
          <w:sz w:val="24"/>
          <w:szCs w:val="24"/>
        </w:rPr>
        <w:t>. обогатить знания обучающихся о социальном и природном мире,</w:t>
      </w:r>
      <w:r w:rsidR="00AE348B">
        <w:rPr>
          <w:rFonts w:ascii="Times New Roman" w:hAnsi="Times New Roman" w:cs="Times New Roman"/>
          <w:sz w:val="24"/>
          <w:szCs w:val="24"/>
        </w:rPr>
        <w:t xml:space="preserve"> приобрести</w:t>
      </w:r>
      <w:r w:rsidRPr="003B20D0">
        <w:rPr>
          <w:rFonts w:ascii="Times New Roman" w:hAnsi="Times New Roman" w:cs="Times New Roman"/>
          <w:sz w:val="24"/>
          <w:szCs w:val="24"/>
        </w:rPr>
        <w:t xml:space="preserve"> опы</w:t>
      </w:r>
      <w:r w:rsidRPr="003B20D0">
        <w:rPr>
          <w:rFonts w:ascii="Times New Roman" w:hAnsi="Times New Roman" w:cs="Times New Roman"/>
          <w:sz w:val="24"/>
          <w:szCs w:val="24"/>
        </w:rPr>
        <w:softHyphen/>
        <w:t>т в до</w:t>
      </w:r>
      <w:r w:rsidRPr="003B20D0">
        <w:rPr>
          <w:rFonts w:ascii="Times New Roman" w:hAnsi="Times New Roman" w:cs="Times New Roman"/>
          <w:sz w:val="24"/>
          <w:szCs w:val="24"/>
        </w:rPr>
        <w:softHyphen/>
        <w:t>с</w:t>
      </w:r>
      <w:r w:rsidRPr="003B20D0">
        <w:rPr>
          <w:rFonts w:ascii="Times New Roman" w:hAnsi="Times New Roman" w:cs="Times New Roman"/>
          <w:sz w:val="24"/>
          <w:szCs w:val="24"/>
        </w:rPr>
        <w:softHyphen/>
        <w:t>ту</w:t>
      </w:r>
      <w:r w:rsidRPr="003B20D0">
        <w:rPr>
          <w:rFonts w:ascii="Times New Roman" w:hAnsi="Times New Roman" w:cs="Times New Roman"/>
          <w:sz w:val="24"/>
          <w:szCs w:val="24"/>
        </w:rPr>
        <w:softHyphen/>
        <w:t>пных видах детской деятельности (рисование, лепка, ап</w:t>
      </w:r>
      <w:r w:rsidRPr="003B20D0">
        <w:rPr>
          <w:rFonts w:ascii="Times New Roman" w:hAnsi="Times New Roman" w:cs="Times New Roman"/>
          <w:sz w:val="24"/>
          <w:szCs w:val="24"/>
        </w:rPr>
        <w:softHyphen/>
        <w:t>п</w:t>
      </w:r>
      <w:r w:rsidRPr="003B20D0">
        <w:rPr>
          <w:rFonts w:ascii="Times New Roman" w:hAnsi="Times New Roman" w:cs="Times New Roman"/>
          <w:sz w:val="24"/>
          <w:szCs w:val="24"/>
        </w:rPr>
        <w:softHyphen/>
        <w:t>ли</w:t>
      </w:r>
      <w:r w:rsidRPr="003B20D0">
        <w:rPr>
          <w:rFonts w:ascii="Times New Roman" w:hAnsi="Times New Roman" w:cs="Times New Roman"/>
          <w:sz w:val="24"/>
          <w:szCs w:val="24"/>
        </w:rPr>
        <w:softHyphen/>
        <w:t>ка</w:t>
      </w:r>
      <w:r w:rsidRPr="003B20D0">
        <w:rPr>
          <w:rFonts w:ascii="Times New Roman" w:hAnsi="Times New Roman" w:cs="Times New Roman"/>
          <w:sz w:val="24"/>
          <w:szCs w:val="24"/>
        </w:rPr>
        <w:softHyphen/>
        <w:t xml:space="preserve">ция, ручной труд, игра и др.). </w:t>
      </w:r>
    </w:p>
    <w:p w:rsidR="00EF5EA3" w:rsidRDefault="00EF5EA3" w:rsidP="006C7D4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7B9" w:rsidRDefault="007427B9" w:rsidP="004D3F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7B9" w:rsidRDefault="007427B9" w:rsidP="004D3F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EA3" w:rsidRDefault="00EF5EA3" w:rsidP="004D3F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tbl>
      <w:tblPr>
        <w:tblStyle w:val="a3"/>
        <w:tblW w:w="9639" w:type="dxa"/>
        <w:tblInd w:w="108" w:type="dxa"/>
        <w:tblLook w:val="04A0"/>
      </w:tblPr>
      <w:tblGrid>
        <w:gridCol w:w="3032"/>
        <w:gridCol w:w="3631"/>
        <w:gridCol w:w="2976"/>
      </w:tblGrid>
      <w:tr w:rsidR="00EF5EA3" w:rsidRPr="00662F8E" w:rsidTr="006C7D46">
        <w:tc>
          <w:tcPr>
            <w:tcW w:w="3032" w:type="dxa"/>
          </w:tcPr>
          <w:p w:rsidR="00EF5EA3" w:rsidRPr="00662F8E" w:rsidRDefault="00EF5EA3" w:rsidP="00AB47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631" w:type="dxa"/>
          </w:tcPr>
          <w:p w:rsidR="00EF5EA3" w:rsidRPr="00662F8E" w:rsidRDefault="00EF5EA3" w:rsidP="00EF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976" w:type="dxa"/>
          </w:tcPr>
          <w:p w:rsidR="00EF5EA3" w:rsidRPr="00662F8E" w:rsidRDefault="00E55C48" w:rsidP="00773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F5EA3" w:rsidRPr="00662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 очно</w:t>
            </w:r>
          </w:p>
        </w:tc>
      </w:tr>
      <w:tr w:rsidR="00EF5EA3" w:rsidRPr="00662F8E" w:rsidTr="006C7D46">
        <w:tc>
          <w:tcPr>
            <w:tcW w:w="3032" w:type="dxa"/>
          </w:tcPr>
          <w:p w:rsidR="00EF5EA3" w:rsidRPr="00662F8E" w:rsidRDefault="00EF5EA3" w:rsidP="00DD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631" w:type="dxa"/>
          </w:tcPr>
          <w:p w:rsidR="00EF5EA3" w:rsidRPr="00662F8E" w:rsidRDefault="00EF5EA3" w:rsidP="00DD1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F5EA3" w:rsidRPr="00662F8E" w:rsidRDefault="00EF5EA3" w:rsidP="00CE7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976" w:type="dxa"/>
          </w:tcPr>
          <w:p w:rsidR="00EF5EA3" w:rsidRPr="00662F8E" w:rsidRDefault="00EF5EA3" w:rsidP="00CE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5EA3" w:rsidRPr="00662F8E" w:rsidRDefault="00EF5EA3" w:rsidP="00CE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5EA3" w:rsidRPr="00662F8E" w:rsidTr="006C7D46">
        <w:tc>
          <w:tcPr>
            <w:tcW w:w="3032" w:type="dxa"/>
          </w:tcPr>
          <w:p w:rsidR="00EF5EA3" w:rsidRPr="00662F8E" w:rsidRDefault="00EF5EA3" w:rsidP="00DD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31" w:type="dxa"/>
          </w:tcPr>
          <w:p w:rsidR="00EF5EA3" w:rsidRPr="00662F8E" w:rsidRDefault="00EF5EA3" w:rsidP="00DD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</w:tcPr>
          <w:p w:rsidR="00EF5EA3" w:rsidRPr="00662F8E" w:rsidRDefault="00EF5EA3" w:rsidP="00CE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5EA3" w:rsidRPr="00662F8E" w:rsidTr="006C7D46">
        <w:tc>
          <w:tcPr>
            <w:tcW w:w="3032" w:type="dxa"/>
          </w:tcPr>
          <w:p w:rsidR="00EF5EA3" w:rsidRPr="00662F8E" w:rsidRDefault="00EF5EA3" w:rsidP="00DD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631" w:type="dxa"/>
          </w:tcPr>
          <w:p w:rsidR="00EF5EA3" w:rsidRPr="00662F8E" w:rsidRDefault="002006D7" w:rsidP="00DD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2976" w:type="dxa"/>
          </w:tcPr>
          <w:p w:rsidR="00EF5EA3" w:rsidRPr="00662F8E" w:rsidRDefault="00EF5EA3" w:rsidP="00CE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6D7" w:rsidRPr="00662F8E" w:rsidTr="006C7D46">
        <w:tc>
          <w:tcPr>
            <w:tcW w:w="3032" w:type="dxa"/>
          </w:tcPr>
          <w:p w:rsidR="002006D7" w:rsidRPr="00662F8E" w:rsidRDefault="002006D7" w:rsidP="00DD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3631" w:type="dxa"/>
          </w:tcPr>
          <w:p w:rsidR="002006D7" w:rsidRDefault="002006D7" w:rsidP="00DD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2976" w:type="dxa"/>
          </w:tcPr>
          <w:p w:rsidR="002006D7" w:rsidRDefault="002006D7" w:rsidP="00CE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5EA3" w:rsidRPr="00662F8E" w:rsidTr="006C7D46">
        <w:tc>
          <w:tcPr>
            <w:tcW w:w="3032" w:type="dxa"/>
          </w:tcPr>
          <w:p w:rsidR="00EF5EA3" w:rsidRPr="00662F8E" w:rsidRDefault="00EF5EA3" w:rsidP="00DD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631" w:type="dxa"/>
          </w:tcPr>
          <w:p w:rsidR="00EF5EA3" w:rsidRPr="00662F8E" w:rsidRDefault="00EF5EA3" w:rsidP="00DD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EF5EA3" w:rsidRPr="00662F8E" w:rsidRDefault="002006D7" w:rsidP="00DD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976" w:type="dxa"/>
          </w:tcPr>
          <w:p w:rsidR="00EF5EA3" w:rsidRPr="00662F8E" w:rsidRDefault="00EF5EA3" w:rsidP="00CE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EF5EA3" w:rsidRPr="00662F8E" w:rsidRDefault="00EF5EA3" w:rsidP="00CE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5EA3" w:rsidRPr="00662F8E" w:rsidTr="006C7D46">
        <w:tc>
          <w:tcPr>
            <w:tcW w:w="3032" w:type="dxa"/>
          </w:tcPr>
          <w:p w:rsidR="00EF5EA3" w:rsidRPr="00662F8E" w:rsidRDefault="00EF5EA3" w:rsidP="00DD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31" w:type="dxa"/>
          </w:tcPr>
          <w:p w:rsidR="00EF5EA3" w:rsidRPr="00662F8E" w:rsidRDefault="00EF5EA3" w:rsidP="00DD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:rsidR="00EF5EA3" w:rsidRPr="00662F8E" w:rsidRDefault="00EF5EA3" w:rsidP="00CE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F5EA3" w:rsidRPr="00662F8E" w:rsidTr="006C7D46">
        <w:tc>
          <w:tcPr>
            <w:tcW w:w="3032" w:type="dxa"/>
          </w:tcPr>
          <w:p w:rsidR="00EF5EA3" w:rsidRPr="00662F8E" w:rsidRDefault="00EF5EA3" w:rsidP="00DD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3631" w:type="dxa"/>
          </w:tcPr>
          <w:p w:rsidR="00EF5EA3" w:rsidRPr="00662F8E" w:rsidRDefault="002006D7" w:rsidP="00DD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</w:t>
            </w:r>
            <w:r w:rsidR="00EF5EA3" w:rsidRPr="00662F8E"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</w:p>
        </w:tc>
        <w:tc>
          <w:tcPr>
            <w:tcW w:w="2976" w:type="dxa"/>
          </w:tcPr>
          <w:p w:rsidR="00EF5EA3" w:rsidRPr="00662F8E" w:rsidRDefault="00EF5EA3" w:rsidP="00CE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5EA3" w:rsidRPr="00662F8E" w:rsidTr="006C7D46">
        <w:tc>
          <w:tcPr>
            <w:tcW w:w="3032" w:type="dxa"/>
          </w:tcPr>
          <w:p w:rsidR="00EF5EA3" w:rsidRPr="00662F8E" w:rsidRDefault="00EF5EA3" w:rsidP="00DD164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1" w:type="dxa"/>
          </w:tcPr>
          <w:p w:rsidR="00EF5EA3" w:rsidRPr="00662F8E" w:rsidRDefault="00EF5EA3" w:rsidP="004D3F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976" w:type="dxa"/>
          </w:tcPr>
          <w:p w:rsidR="00EF5EA3" w:rsidRPr="00662F8E" w:rsidRDefault="00EF5EA3" w:rsidP="00CE7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F5EA3" w:rsidRPr="00662F8E" w:rsidTr="006C7D46">
        <w:tc>
          <w:tcPr>
            <w:tcW w:w="3032" w:type="dxa"/>
          </w:tcPr>
          <w:p w:rsidR="00EF5EA3" w:rsidRPr="00662F8E" w:rsidRDefault="00EF5EA3" w:rsidP="004D3F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3631" w:type="dxa"/>
          </w:tcPr>
          <w:p w:rsidR="00EF5EA3" w:rsidRPr="00662F8E" w:rsidRDefault="00EF5EA3" w:rsidP="00DD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sz w:val="24"/>
                <w:szCs w:val="24"/>
              </w:rPr>
              <w:t>Логопедическая коррекция</w:t>
            </w:r>
          </w:p>
          <w:p w:rsidR="00AE348B" w:rsidRPr="00662F8E" w:rsidRDefault="00EF5EA3" w:rsidP="00DD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2976" w:type="dxa"/>
          </w:tcPr>
          <w:p w:rsidR="00EF5EA3" w:rsidRPr="00662F8E" w:rsidRDefault="00EF5EA3" w:rsidP="00CE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F5EA3" w:rsidRDefault="00EF5EA3" w:rsidP="007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E348B" w:rsidRPr="00662F8E" w:rsidRDefault="00AE348B" w:rsidP="007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A3" w:rsidRPr="00662F8E" w:rsidTr="006C7D46">
        <w:tc>
          <w:tcPr>
            <w:tcW w:w="3032" w:type="dxa"/>
          </w:tcPr>
          <w:p w:rsidR="00EF5EA3" w:rsidRPr="00662F8E" w:rsidRDefault="00EF5EA3" w:rsidP="004D3F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1" w:type="dxa"/>
          </w:tcPr>
          <w:p w:rsidR="00EF5EA3" w:rsidRPr="00662F8E" w:rsidRDefault="00EF5EA3" w:rsidP="004D3F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F8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6" w:type="dxa"/>
          </w:tcPr>
          <w:p w:rsidR="00EF5EA3" w:rsidRPr="00662F8E" w:rsidRDefault="002006D7" w:rsidP="00CE7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8E" w:rsidRDefault="00662F8E" w:rsidP="004D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FB2" w:rsidRDefault="004D3FB2" w:rsidP="00EF5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D3FB2" w:rsidSect="0016762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727" w:rsidRDefault="00AF6727" w:rsidP="004E55B3">
      <w:pPr>
        <w:spacing w:after="0" w:line="240" w:lineRule="auto"/>
      </w:pPr>
      <w:r>
        <w:separator/>
      </w:r>
    </w:p>
  </w:endnote>
  <w:endnote w:type="continuationSeparator" w:id="1">
    <w:p w:rsidR="00AF6727" w:rsidRDefault="00AF6727" w:rsidP="004E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727" w:rsidRDefault="00AF6727" w:rsidP="004E55B3">
      <w:pPr>
        <w:spacing w:after="0" w:line="240" w:lineRule="auto"/>
      </w:pPr>
      <w:r>
        <w:separator/>
      </w:r>
    </w:p>
  </w:footnote>
  <w:footnote w:type="continuationSeparator" w:id="1">
    <w:p w:rsidR="00AF6727" w:rsidRDefault="00AF6727" w:rsidP="004E5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767"/>
    <w:rsid w:val="00063D2E"/>
    <w:rsid w:val="000D7A59"/>
    <w:rsid w:val="00167622"/>
    <w:rsid w:val="00171575"/>
    <w:rsid w:val="00177708"/>
    <w:rsid w:val="001C7009"/>
    <w:rsid w:val="001C76D4"/>
    <w:rsid w:val="002006D7"/>
    <w:rsid w:val="002353ED"/>
    <w:rsid w:val="00272CE6"/>
    <w:rsid w:val="00335BEB"/>
    <w:rsid w:val="003A5059"/>
    <w:rsid w:val="003B20D0"/>
    <w:rsid w:val="003F04BC"/>
    <w:rsid w:val="004063C2"/>
    <w:rsid w:val="004202E6"/>
    <w:rsid w:val="00460A78"/>
    <w:rsid w:val="004D3FB2"/>
    <w:rsid w:val="004E55B3"/>
    <w:rsid w:val="00585236"/>
    <w:rsid w:val="005E639E"/>
    <w:rsid w:val="005E72BF"/>
    <w:rsid w:val="00662F8E"/>
    <w:rsid w:val="006872B2"/>
    <w:rsid w:val="006A222B"/>
    <w:rsid w:val="006C7D46"/>
    <w:rsid w:val="00722145"/>
    <w:rsid w:val="007417BD"/>
    <w:rsid w:val="007427B9"/>
    <w:rsid w:val="00747C96"/>
    <w:rsid w:val="007739E1"/>
    <w:rsid w:val="00774759"/>
    <w:rsid w:val="00785552"/>
    <w:rsid w:val="008C509E"/>
    <w:rsid w:val="00926767"/>
    <w:rsid w:val="009E6511"/>
    <w:rsid w:val="00AE348B"/>
    <w:rsid w:val="00AF6727"/>
    <w:rsid w:val="00BC7AB5"/>
    <w:rsid w:val="00BD0C4B"/>
    <w:rsid w:val="00BF0AA3"/>
    <w:rsid w:val="00C50F94"/>
    <w:rsid w:val="00C73581"/>
    <w:rsid w:val="00C91CE5"/>
    <w:rsid w:val="00CB024E"/>
    <w:rsid w:val="00CE776E"/>
    <w:rsid w:val="00D17E67"/>
    <w:rsid w:val="00D40CD3"/>
    <w:rsid w:val="00D75937"/>
    <w:rsid w:val="00DD164A"/>
    <w:rsid w:val="00E55C48"/>
    <w:rsid w:val="00EF5EA3"/>
    <w:rsid w:val="00FB28B9"/>
    <w:rsid w:val="00FF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EB"/>
  </w:style>
  <w:style w:type="paragraph" w:styleId="1">
    <w:name w:val="heading 1"/>
    <w:aliases w:val=" Знак Знак Знак, Знак Знак Знак Знак Знак"/>
    <w:basedOn w:val="a"/>
    <w:next w:val="a"/>
    <w:link w:val="10"/>
    <w:qFormat/>
    <w:rsid w:val="004E55B3"/>
    <w:pPr>
      <w:keepNext/>
      <w:spacing w:before="240" w:after="60" w:line="360" w:lineRule="auto"/>
      <w:outlineLvl w:val="0"/>
    </w:pPr>
    <w:rPr>
      <w:rFonts w:ascii="Arial" w:eastAsia="Times New Roman" w:hAnsi="Arial" w:cs="Arial"/>
      <w:b/>
      <w:bCs/>
      <w:color w:val="00000A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6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сновной"/>
    <w:basedOn w:val="a"/>
    <w:link w:val="a5"/>
    <w:rsid w:val="004D3FB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a5">
    <w:name w:val="Основной Знак"/>
    <w:link w:val="a4"/>
    <w:rsid w:val="004D3FB2"/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10">
    <w:name w:val="Заголовок 1 Знак"/>
    <w:aliases w:val=" Знак Знак Знак Знак, Знак Знак Знак Знак Знак Знак"/>
    <w:basedOn w:val="a0"/>
    <w:link w:val="1"/>
    <w:rsid w:val="004E55B3"/>
    <w:rPr>
      <w:rFonts w:ascii="Arial" w:eastAsia="Times New Roman" w:hAnsi="Arial" w:cs="Arial"/>
      <w:b/>
      <w:bCs/>
      <w:color w:val="00000A"/>
      <w:kern w:val="32"/>
      <w:sz w:val="32"/>
      <w:szCs w:val="32"/>
    </w:rPr>
  </w:style>
  <w:style w:type="character" w:styleId="a6">
    <w:name w:val="footnote reference"/>
    <w:rsid w:val="004E55B3"/>
    <w:rPr>
      <w:vertAlign w:val="superscript"/>
    </w:rPr>
  </w:style>
  <w:style w:type="paragraph" w:customStyle="1" w:styleId="Standard">
    <w:name w:val="Standard"/>
    <w:link w:val="Standard0"/>
    <w:rsid w:val="004E55B3"/>
    <w:pPr>
      <w:suppressAutoHyphens/>
      <w:spacing w:after="0" w:line="360" w:lineRule="auto"/>
      <w:ind w:firstLine="709"/>
      <w:jc w:val="both"/>
      <w:textAlignment w:val="baseline"/>
    </w:pPr>
    <w:rPr>
      <w:rFonts w:ascii="Calibri" w:eastAsia="SimSun" w:hAnsi="Calibri" w:cs="Calibri"/>
      <w:color w:val="00000A"/>
      <w:kern w:val="1"/>
      <w:sz w:val="28"/>
      <w:szCs w:val="28"/>
      <w:lang w:eastAsia="zh-CN"/>
    </w:rPr>
  </w:style>
  <w:style w:type="character" w:customStyle="1" w:styleId="Standard0">
    <w:name w:val="Standard Знак"/>
    <w:link w:val="Standard"/>
    <w:locked/>
    <w:rsid w:val="004E55B3"/>
    <w:rPr>
      <w:rFonts w:ascii="Calibri" w:eastAsia="SimSun" w:hAnsi="Calibri" w:cs="Calibri"/>
      <w:color w:val="00000A"/>
      <w:kern w:val="1"/>
      <w:sz w:val="28"/>
      <w:szCs w:val="28"/>
      <w:lang w:eastAsia="zh-CN"/>
    </w:rPr>
  </w:style>
  <w:style w:type="paragraph" w:customStyle="1" w:styleId="a7">
    <w:name w:val="Буллит"/>
    <w:basedOn w:val="a4"/>
    <w:rsid w:val="004E55B3"/>
    <w:pPr>
      <w:ind w:firstLine="244"/>
    </w:pPr>
    <w:rPr>
      <w:rFonts w:cs="NewtonCSanPin"/>
      <w:lang w:eastAsia="ru-RU"/>
    </w:rPr>
  </w:style>
  <w:style w:type="paragraph" w:customStyle="1" w:styleId="Default">
    <w:name w:val="Default"/>
    <w:rsid w:val="004E55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2">
    <w:name w:val="s2"/>
    <w:rsid w:val="004E55B3"/>
  </w:style>
  <w:style w:type="paragraph" w:styleId="a8">
    <w:name w:val="Balloon Text"/>
    <w:basedOn w:val="a"/>
    <w:link w:val="a9"/>
    <w:uiPriority w:val="99"/>
    <w:semiHidden/>
    <w:unhideWhenUsed/>
    <w:rsid w:val="00BD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0C4B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unhideWhenUsed/>
    <w:qFormat/>
    <w:rsid w:val="00EF5EA3"/>
    <w:pPr>
      <w:widowControl w:val="0"/>
      <w:autoSpaceDE w:val="0"/>
      <w:autoSpaceDN w:val="0"/>
      <w:spacing w:after="0" w:line="240" w:lineRule="auto"/>
      <w:ind w:left="388"/>
      <w:jc w:val="both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b">
    <w:name w:val="Основной текст Знак"/>
    <w:basedOn w:val="a0"/>
    <w:link w:val="aa"/>
    <w:uiPriority w:val="1"/>
    <w:rsid w:val="00EF5EA3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c">
    <w:name w:val="List Paragraph"/>
    <w:basedOn w:val="a"/>
    <w:link w:val="ad"/>
    <w:uiPriority w:val="99"/>
    <w:qFormat/>
    <w:rsid w:val="00EF5EA3"/>
    <w:pPr>
      <w:widowControl w:val="0"/>
      <w:autoSpaceDE w:val="0"/>
      <w:autoSpaceDN w:val="0"/>
      <w:spacing w:after="0" w:line="240" w:lineRule="auto"/>
      <w:ind w:left="388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ad">
    <w:name w:val="Абзац списка Знак"/>
    <w:link w:val="ac"/>
    <w:uiPriority w:val="99"/>
    <w:locked/>
    <w:rsid w:val="00EF5EA3"/>
    <w:rPr>
      <w:rFonts w:ascii="Times New Roman" w:eastAsia="Times New Roman" w:hAnsi="Times New Roman" w:cs="Times New Roman"/>
      <w:lang w:bidi="ru-RU"/>
    </w:rPr>
  </w:style>
  <w:style w:type="paragraph" w:customStyle="1" w:styleId="14TexstOSNOVA1012">
    <w:name w:val="14TexstOSNOVA_10/12"/>
    <w:basedOn w:val="a"/>
    <w:rsid w:val="00EF5EA3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FontStyle23">
    <w:name w:val="Font Style23"/>
    <w:uiPriority w:val="99"/>
    <w:rsid w:val="001C7009"/>
    <w:rPr>
      <w:rFonts w:ascii="Times New Roman" w:hAnsi="Times New Roman" w:cs="Times New Roman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49E19CF1287094A20FA3D5EC75591D91CF078E79F14341509629A837194D989D6ACCF7741E0D57A96EA1A0j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приемная</cp:lastModifiedBy>
  <cp:revision>24</cp:revision>
  <cp:lastPrinted>2020-09-18T10:45:00Z</cp:lastPrinted>
  <dcterms:created xsi:type="dcterms:W3CDTF">2016-06-02T11:04:00Z</dcterms:created>
  <dcterms:modified xsi:type="dcterms:W3CDTF">2020-09-18T10:45:00Z</dcterms:modified>
</cp:coreProperties>
</file>