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42" w:rsidRDefault="00527342" w:rsidP="00527342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Приложение 11</w:t>
      </w:r>
    </w:p>
    <w:p w:rsidR="00527342" w:rsidRDefault="00527342" w:rsidP="00527342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к приказу МАОУ «СОШ №1»</w:t>
      </w:r>
    </w:p>
    <w:p w:rsidR="00527342" w:rsidRDefault="00527342" w:rsidP="00527342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 xml:space="preserve"> от 10.08.2020 № 145-О</w:t>
      </w:r>
    </w:p>
    <w:p w:rsidR="00527342" w:rsidRDefault="00527342" w:rsidP="00127D9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  <w:sz w:val="24"/>
          <w:szCs w:val="24"/>
        </w:rPr>
      </w:pPr>
    </w:p>
    <w:p w:rsidR="00127D9D" w:rsidRDefault="00127D9D" w:rsidP="00127D9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5DF5">
        <w:rPr>
          <w:rStyle w:val="FontStyle23"/>
          <w:sz w:val="24"/>
          <w:szCs w:val="24"/>
        </w:rPr>
        <w:t>Пояснительная записка</w:t>
      </w:r>
    </w:p>
    <w:p w:rsidR="00127D9D" w:rsidRDefault="00127D9D" w:rsidP="00127D9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045891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 xml:space="preserve">чебному плануиндивидуального обучения на дому </w:t>
      </w:r>
    </w:p>
    <w:p w:rsidR="00127D9D" w:rsidRPr="00D55DF5" w:rsidRDefault="001C1085" w:rsidP="00127D9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2020</w:t>
      </w:r>
      <w:r w:rsidR="00127D9D"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21 </w:t>
      </w:r>
      <w:r w:rsidR="00127D9D" w:rsidRPr="00D55DF5">
        <w:rPr>
          <w:rFonts w:ascii="Times New Roman" w:eastAsia="Times New Roman" w:hAnsi="Times New Roman" w:cs="Times New Roman"/>
          <w:b/>
          <w:sz w:val="24"/>
          <w:szCs w:val="24"/>
        </w:rPr>
        <w:t>учебный год</w:t>
      </w:r>
    </w:p>
    <w:p w:rsidR="00127D9D" w:rsidRPr="00D55DF5" w:rsidRDefault="00127D9D" w:rsidP="00127D9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автономного общеобразовательного учреждения </w:t>
      </w:r>
    </w:p>
    <w:p w:rsidR="00127D9D" w:rsidRPr="00D55DF5" w:rsidRDefault="00127D9D" w:rsidP="00127D9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Заводоуковского городского округа </w:t>
      </w:r>
    </w:p>
    <w:p w:rsidR="00127D9D" w:rsidRPr="00D55DF5" w:rsidRDefault="00127D9D" w:rsidP="00127D9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>Заводоуковская</w:t>
      </w:r>
      <w:proofErr w:type="spellEnd"/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 №1» </w:t>
      </w:r>
    </w:p>
    <w:p w:rsidR="00127D9D" w:rsidRDefault="00127D9D" w:rsidP="00127D9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(МАОУ «СОШ № 1»)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адаптированной основной образовательной программе для </w:t>
      </w:r>
      <w:proofErr w:type="gramStart"/>
      <w:r w:rsidR="00E512FF">
        <w:rPr>
          <w:rFonts w:ascii="Times New Roman" w:hAnsi="Times New Roman" w:cs="Times New Roman"/>
          <w:b/>
          <w:sz w:val="24"/>
          <w:szCs w:val="24"/>
        </w:rPr>
        <w:t>обучающих</w:t>
      </w:r>
      <w:r>
        <w:rPr>
          <w:rFonts w:ascii="Times New Roman" w:hAnsi="Times New Roman" w:cs="Times New Roman"/>
          <w:b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тяжелой умственной отсталостью</w:t>
      </w:r>
    </w:p>
    <w:p w:rsidR="00127D9D" w:rsidRPr="006D03F3" w:rsidRDefault="00127D9D" w:rsidP="00127D9D">
      <w:pPr>
        <w:pStyle w:val="a3"/>
        <w:rPr>
          <w:sz w:val="24"/>
          <w:szCs w:val="24"/>
        </w:rPr>
      </w:pPr>
    </w:p>
    <w:p w:rsidR="00127D9D" w:rsidRDefault="00127D9D" w:rsidP="00527342">
      <w:pPr>
        <w:pStyle w:val="a8"/>
        <w:ind w:left="0" w:firstLine="567"/>
      </w:pPr>
      <w:r>
        <w:t xml:space="preserve">Индивидуальное обучение обучающихся с </w:t>
      </w:r>
      <w:r w:rsidR="00DA3F26">
        <w:rPr>
          <w:b/>
        </w:rPr>
        <w:t>тяжелой</w:t>
      </w:r>
      <w:r>
        <w:rPr>
          <w:b/>
        </w:rPr>
        <w:t xml:space="preserve"> умственной отсталостью </w:t>
      </w:r>
      <w:r>
        <w:t xml:space="preserve">(вариант 2.) по адаптированной основной образовательной программе </w:t>
      </w:r>
      <w:r w:rsidR="00DA3F26">
        <w:t xml:space="preserve">для </w:t>
      </w:r>
      <w:r w:rsidR="001C1085">
        <w:t>7,8</w:t>
      </w:r>
      <w:r w:rsidR="00DA3F26">
        <w:t xml:space="preserve"> классов</w:t>
      </w:r>
      <w:r w:rsidR="001C1085">
        <w:t xml:space="preserve"> </w:t>
      </w:r>
      <w:r w:rsidRPr="00306C06">
        <w:t xml:space="preserve">осуществляется по </w:t>
      </w:r>
      <w:r>
        <w:t>Учебному плану, составленному в соответствии</w:t>
      </w:r>
      <w:proofErr w:type="gramStart"/>
      <w:r w:rsidRPr="00306C06">
        <w:t>:</w:t>
      </w:r>
      <w:r w:rsidRPr="00F22BC3">
        <w:t>с</w:t>
      </w:r>
      <w:proofErr w:type="gramEnd"/>
      <w:r w:rsidRPr="00F22BC3">
        <w:t xml:space="preserve"> Федеральным законом «Об образовании в Российской Федерации»  от 29 декабря 2012 г. № 273 – ФЗ (ст. 2, 42, 55, 79), приказом </w:t>
      </w:r>
      <w:proofErr w:type="spellStart"/>
      <w:r w:rsidRPr="00F22BC3">
        <w:t>Минобрнауки</w:t>
      </w:r>
      <w:proofErr w:type="spellEnd"/>
      <w:r w:rsidRPr="00F22BC3">
        <w:t xml:space="preserve"> России (Министерства образования и науки РФ) от 30 августа 2013 г. № 1015, </w:t>
      </w:r>
      <w:r w:rsidRPr="00F22BC3">
        <w:rPr>
          <w:rStyle w:val="FontStyle11"/>
          <w:sz w:val="24"/>
          <w:szCs w:val="24"/>
        </w:rPr>
        <w:t xml:space="preserve">базисным учебнымпланом </w:t>
      </w:r>
      <w:proofErr w:type="gramStart"/>
      <w:r w:rsidRPr="00F22BC3">
        <w:rPr>
          <w:rStyle w:val="FontStyle11"/>
          <w:sz w:val="24"/>
          <w:szCs w:val="24"/>
        </w:rPr>
        <w:t>общеобразовательных учреждений Российской Федерации и Государственного стандарта общего образования согласно приказу Министерства образования РФ  от 10.04.2002 №29/2065-п</w:t>
      </w:r>
      <w:r w:rsidRPr="00F22BC3">
        <w:t xml:space="preserve">, </w:t>
      </w:r>
      <w:hyperlink r:id="rId4" w:history="1">
        <w:r w:rsidRPr="00F22BC3">
          <w:t>Законом</w:t>
        </w:r>
      </w:hyperlink>
      <w:r w:rsidRPr="00F22BC3">
        <w:t xml:space="preserve"> Тюменской области от 28.12.2004 N 331 "О социальной поддержке отдельных категорий граждан в Тюменской области", постановлением Правительства Тюменской области от 16.10.2013 № 439-п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</w:t>
      </w:r>
      <w:proofErr w:type="gramEnd"/>
      <w:r w:rsidRPr="00F22BC3">
        <w:t xml:space="preserve"> </w:t>
      </w:r>
      <w:proofErr w:type="gramStart"/>
      <w:r w:rsidRPr="00F22BC3">
        <w:t>обучения</w:t>
      </w:r>
      <w:proofErr w:type="gramEnd"/>
      <w:r w:rsidRPr="00F22BC3">
        <w:t xml:space="preserve"> по основным общеобразовательным программам на дому или в медицинских организациях», </w:t>
      </w:r>
      <w:r>
        <w:t>заключением ПМПК, справкой</w:t>
      </w:r>
      <w:r w:rsidRPr="00F22BC3">
        <w:t xml:space="preserve"> ВК.</w:t>
      </w:r>
    </w:p>
    <w:p w:rsidR="00127D9D" w:rsidRPr="00131E5F" w:rsidRDefault="00127D9D" w:rsidP="00527342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131E5F">
        <w:rPr>
          <w:b w:val="0"/>
          <w:sz w:val="24"/>
          <w:szCs w:val="24"/>
        </w:rPr>
        <w:t>Целью образования обучающихся</w:t>
      </w:r>
      <w:r w:rsidR="001C108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с </w:t>
      </w:r>
      <w:r w:rsidR="00DA3F26">
        <w:rPr>
          <w:b w:val="0"/>
          <w:sz w:val="24"/>
          <w:szCs w:val="24"/>
        </w:rPr>
        <w:t>тяжелой</w:t>
      </w:r>
      <w:r w:rsidR="001C1085">
        <w:rPr>
          <w:b w:val="0"/>
          <w:sz w:val="24"/>
          <w:szCs w:val="24"/>
        </w:rPr>
        <w:t xml:space="preserve"> </w:t>
      </w:r>
      <w:r w:rsidRPr="00131E5F">
        <w:rPr>
          <w:b w:val="0"/>
          <w:sz w:val="24"/>
          <w:szCs w:val="24"/>
        </w:rPr>
        <w:t>умственной отсталостью (интеллектуальным</w:t>
      </w:r>
      <w:r w:rsidR="00DA3F26">
        <w:rPr>
          <w:b w:val="0"/>
          <w:sz w:val="24"/>
          <w:szCs w:val="24"/>
        </w:rPr>
        <w:t>и нарушениями) является развитие</w:t>
      </w:r>
      <w:r w:rsidRPr="00131E5F">
        <w:rPr>
          <w:b w:val="0"/>
          <w:sz w:val="24"/>
          <w:szCs w:val="24"/>
        </w:rPr>
        <w:t xml:space="preserve"> личности, формирование общей культуры, соответствующей общепринятым нравственным и социокультурным ценностям, формирование необходимых для самореализации и жизни в обществе практических представлений, умений и навыков, позволяющих достичь </w:t>
      </w:r>
      <w:proofErr w:type="gramStart"/>
      <w:r w:rsidRPr="00131E5F">
        <w:rPr>
          <w:b w:val="0"/>
          <w:sz w:val="24"/>
          <w:szCs w:val="24"/>
        </w:rPr>
        <w:t>обучающемуся</w:t>
      </w:r>
      <w:proofErr w:type="gramEnd"/>
      <w:r w:rsidRPr="00131E5F">
        <w:rPr>
          <w:b w:val="0"/>
          <w:sz w:val="24"/>
          <w:szCs w:val="24"/>
        </w:rPr>
        <w:t xml:space="preserve"> максимально возможной самостоятельности и независимости в повседневной жизни.</w:t>
      </w:r>
    </w:p>
    <w:p w:rsidR="00127D9D" w:rsidRPr="000B00A8" w:rsidRDefault="00127D9D" w:rsidP="0052734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</w:pPr>
      <w:r w:rsidRPr="000B00A8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Объём учебной нагрузки и распределение учебных часов по учебным предметам определяется для каждого ученик</w:t>
      </w:r>
      <w:r w:rsidR="00BE584F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а индивидуально, с учетом психо</w:t>
      </w:r>
      <w:r w:rsidRPr="000B00A8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физических особенностей и личностных особенностей  и зависит от уровня усвоения минимума содержания образования, ограничений, связанных с течением заболеваний, (с учётом снижения темпа и инертности деятельности, повышенной возбудимости, тревожности, склонности к агрессивности, протестного поведения, неуверенности) социальных запросов, но не превышает предельно допустимую учебную нагрузку.</w:t>
      </w:r>
    </w:p>
    <w:p w:rsidR="00127D9D" w:rsidRPr="00E512FF" w:rsidRDefault="00127D9D" w:rsidP="0052734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0B00A8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При отборе программного материала, составления индивидуальной программы педагогом </w:t>
      </w:r>
      <w:r w:rsidRPr="00E512FF">
        <w:rPr>
          <w:rFonts w:ascii="Times New Roman" w:hAnsi="Times New Roman"/>
          <w:bCs/>
          <w:color w:val="202020"/>
          <w:spacing w:val="-9"/>
          <w:sz w:val="24"/>
          <w:szCs w:val="24"/>
        </w:rPr>
        <w:t>учитывается уровень психофизического развития ученика, фактических умений и навыков по общеобразовательным предметам, ресурсных возможностей.</w:t>
      </w:r>
      <w:r w:rsidRPr="00E512FF">
        <w:rPr>
          <w:rFonts w:ascii="Times New Roman" w:hAnsi="Times New Roman"/>
          <w:sz w:val="24"/>
          <w:szCs w:val="24"/>
        </w:rPr>
        <w:t xml:space="preserve"> Вн</w:t>
      </w:r>
      <w:r w:rsidR="00DA3F26" w:rsidRPr="00E512FF">
        <w:rPr>
          <w:rFonts w:ascii="Times New Roman" w:hAnsi="Times New Roman"/>
          <w:sz w:val="24"/>
          <w:szCs w:val="24"/>
        </w:rPr>
        <w:t xml:space="preserve">имание </w:t>
      </w:r>
      <w:proofErr w:type="gramStart"/>
      <w:r w:rsidR="00DA3F26" w:rsidRPr="00E512F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DA3F26" w:rsidRPr="00E512FF">
        <w:rPr>
          <w:rFonts w:ascii="Times New Roman" w:hAnsi="Times New Roman"/>
          <w:sz w:val="24"/>
          <w:szCs w:val="24"/>
        </w:rPr>
        <w:t xml:space="preserve"> с</w:t>
      </w:r>
      <w:r w:rsidRPr="00E512FF">
        <w:rPr>
          <w:rFonts w:ascii="Times New Roman" w:hAnsi="Times New Roman"/>
          <w:sz w:val="24"/>
          <w:szCs w:val="24"/>
        </w:rPr>
        <w:t xml:space="preserve"> тяжелой умственной отсталостью крайне неустойчивое, отличается низким уровнем продуктивности из-за быстрой истощаемости, отвлекаемости. Слабость активного внимания препятствует решению сложных задач познавательного содержания, формированию устойчивых учебных действий. Процесс запоминания является механическим, зрительно-моторная координация грубо нарушена. </w:t>
      </w:r>
    </w:p>
    <w:p w:rsidR="00127D9D" w:rsidRPr="00E512FF" w:rsidRDefault="00127D9D" w:rsidP="0052734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E512FF">
        <w:rPr>
          <w:rFonts w:ascii="Times New Roman" w:hAnsi="Times New Roman"/>
          <w:b/>
          <w:sz w:val="24"/>
          <w:szCs w:val="24"/>
        </w:rPr>
        <w:t>Дети с тяжелой</w:t>
      </w:r>
      <w:r w:rsidRPr="00E512FF">
        <w:rPr>
          <w:rFonts w:ascii="Times New Roman" w:hAnsi="Times New Roman"/>
          <w:sz w:val="24"/>
          <w:szCs w:val="24"/>
        </w:rPr>
        <w:t xml:space="preserve"> умственной отсталостью отличаются выраженным недоразвитием мыслительной деятельности, препятствующим освоению предметных учебных знаний. Наряду с нарушением базовых психических функций, памяти и мышления отмечается своеобразное нарушение всех структурных компонентов речи: фонетико-фонематического, лексического и грамматического. У детей с умеренной и тяжелой степенью умственной </w:t>
      </w:r>
      <w:r w:rsidRPr="00E512FF">
        <w:rPr>
          <w:rFonts w:ascii="Times New Roman" w:hAnsi="Times New Roman"/>
          <w:sz w:val="24"/>
          <w:szCs w:val="24"/>
        </w:rPr>
        <w:lastRenderedPageBreak/>
        <w:t xml:space="preserve">отсталости затруднено или невозможно формирование устной и письменной речи. Для них характерно ограниченное восприятие обращенной к ним речи и ее ситуативное понимание. Из-за плохого понимания обращенной к ним речи с трудом формируется соотнесение слова и предмета, слова и действия. Ввиду этого при обучении большей части данной категории детей используют разнообразные средства невербальной коммуникации. Внимание </w:t>
      </w:r>
      <w:proofErr w:type="gramStart"/>
      <w:r w:rsidRPr="00E512F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512FF">
        <w:rPr>
          <w:rFonts w:ascii="Times New Roman" w:hAnsi="Times New Roman"/>
          <w:sz w:val="24"/>
          <w:szCs w:val="24"/>
        </w:rPr>
        <w:t xml:space="preserve"> с умеренной и тяжелой умственной отсталостью крайне неустойчивое, отличается низким уровнем продуктивности из-за быстрой истощаемости, отвлекаемости. </w:t>
      </w:r>
    </w:p>
    <w:p w:rsidR="00127D9D" w:rsidRPr="00E512FF" w:rsidRDefault="00127D9D" w:rsidP="0052734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12FF">
        <w:rPr>
          <w:rFonts w:ascii="Times New Roman" w:hAnsi="Times New Roman"/>
          <w:sz w:val="24"/>
          <w:szCs w:val="24"/>
          <w:lang w:eastAsia="ru-RU"/>
        </w:rPr>
        <w:t>Психофизическое недоразвитие характеризуется также нарушениями координации, точности, темпа движений, что осложняет формирование физических действий: бег, прыжки и др., а также навыков несложных трудовых действий. У части детей с умеренной умственной отсталостью отмечается замедленный темп, вялость, пассивность, заторможенность движений. У других – повышенная возбудимость, подвижность, беспокойство сочетаются с хаотичной нецеле</w:t>
      </w:r>
      <w:r w:rsidRPr="00E512FF">
        <w:rPr>
          <w:rFonts w:ascii="Times New Roman" w:hAnsi="Times New Roman"/>
          <w:sz w:val="24"/>
          <w:szCs w:val="24"/>
          <w:lang w:eastAsia="ru-RU"/>
        </w:rPr>
        <w:softHyphen/>
        <w:t xml:space="preserve">направленной деятельностью. У большинства детей с интеллектуальными нарушениями наблюдаются трудности, связанные со статикой и динамикой тела.  </w:t>
      </w:r>
    </w:p>
    <w:p w:rsidR="00127D9D" w:rsidRPr="00E512FF" w:rsidRDefault="00127D9D" w:rsidP="0052734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512FF">
        <w:rPr>
          <w:rFonts w:ascii="Times New Roman" w:hAnsi="Times New Roman"/>
          <w:sz w:val="24"/>
          <w:szCs w:val="24"/>
          <w:lang w:eastAsia="ru-RU"/>
        </w:rPr>
        <w:t>Наиболее типичными для данной категории обучающихся являются трудности в овладении навыками, требующи</w:t>
      </w:r>
      <w:r w:rsidRPr="00E512FF">
        <w:rPr>
          <w:rFonts w:ascii="Times New Roman" w:hAnsi="Times New Roman"/>
          <w:sz w:val="24"/>
          <w:szCs w:val="24"/>
          <w:lang w:eastAsia="ru-RU"/>
        </w:rPr>
        <w:softHyphen/>
        <w:t xml:space="preserve">ми тонких точных дифференцированных движений: удержание позы, захват карандаша, ручки, кисти, шнурование ботинок, застегивание пуговиц, завязывание ленточек, шнурков и др. Степень </w:t>
      </w:r>
      <w:proofErr w:type="spellStart"/>
      <w:r w:rsidRPr="00E512FF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E512FF">
        <w:rPr>
          <w:rFonts w:ascii="Times New Roman" w:hAnsi="Times New Roman"/>
          <w:sz w:val="24"/>
          <w:szCs w:val="24"/>
          <w:lang w:eastAsia="ru-RU"/>
        </w:rPr>
        <w:t xml:space="preserve"> навыков самообслуживания </w:t>
      </w:r>
      <w:r w:rsidR="00DA3F26" w:rsidRPr="00E512FF">
        <w:rPr>
          <w:rFonts w:ascii="Times New Roman" w:hAnsi="Times New Roman"/>
          <w:sz w:val="24"/>
          <w:szCs w:val="24"/>
          <w:lang w:eastAsia="ru-RU"/>
        </w:rPr>
        <w:t>различен</w:t>
      </w:r>
      <w:r w:rsidRPr="00E512FF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E512FF">
        <w:rPr>
          <w:rFonts w:ascii="Times New Roman" w:hAnsi="Times New Roman"/>
          <w:sz w:val="24"/>
          <w:szCs w:val="24"/>
          <w:lang w:eastAsia="ru-RU"/>
        </w:rPr>
        <w:t xml:space="preserve"> Некоторые обучающиеся полностью зависят от помощи окружающих при одевании, раздевании, при приеме пищи, совершении гигиенических процедур и др. </w:t>
      </w:r>
    </w:p>
    <w:p w:rsidR="00127D9D" w:rsidRPr="00E512FF" w:rsidRDefault="00127D9D" w:rsidP="0052734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12FF">
        <w:rPr>
          <w:rFonts w:ascii="Times New Roman" w:hAnsi="Times New Roman"/>
          <w:sz w:val="24"/>
          <w:szCs w:val="24"/>
          <w:lang w:eastAsia="ru-RU"/>
        </w:rPr>
        <w:t>Запас знаний и представлений о внешнем мире мал и часто ограничен лишь знанием предметов окружающего быта.</w:t>
      </w:r>
    </w:p>
    <w:p w:rsidR="00127D9D" w:rsidRPr="00E512FF" w:rsidRDefault="00127D9D" w:rsidP="0052734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E512FF">
        <w:rPr>
          <w:rFonts w:ascii="Times New Roman" w:hAnsi="Times New Roman"/>
          <w:b/>
          <w:sz w:val="24"/>
          <w:szCs w:val="24"/>
        </w:rPr>
        <w:t xml:space="preserve">Дети с </w:t>
      </w:r>
      <w:r w:rsidR="00DA3F26" w:rsidRPr="00E512FF">
        <w:rPr>
          <w:rFonts w:ascii="Times New Roman" w:hAnsi="Times New Roman"/>
          <w:b/>
          <w:sz w:val="24"/>
          <w:szCs w:val="24"/>
        </w:rPr>
        <w:t>тяжелой</w:t>
      </w:r>
      <w:r w:rsidRPr="00E512FF">
        <w:rPr>
          <w:rFonts w:ascii="Times New Roman" w:hAnsi="Times New Roman"/>
          <w:b/>
          <w:sz w:val="24"/>
          <w:szCs w:val="24"/>
        </w:rPr>
        <w:t xml:space="preserve"> умственной отсталостью</w:t>
      </w:r>
      <w:r w:rsidRPr="00E512FF">
        <w:rPr>
          <w:rFonts w:ascii="Times New Roman" w:hAnsi="Times New Roman"/>
          <w:sz w:val="24"/>
          <w:szCs w:val="24"/>
        </w:rPr>
        <w:t xml:space="preserve"> часто не владеют речью, они постоянно нуждаются в уходе и присмотре. Уровень психофизического развития детей с тяжелыми множественными нарушениями невозможно соотнести с какими-либо возрастными параметрами. Все эти проявления совокупно препятствуют развитию самостоятельной жизнедеятельности ребенка, как в семье, так и в обществе. </w:t>
      </w:r>
      <w:proofErr w:type="gramStart"/>
      <w:r w:rsidRPr="00E512FF">
        <w:rPr>
          <w:rFonts w:ascii="Times New Roman" w:hAnsi="Times New Roman"/>
          <w:sz w:val="24"/>
          <w:szCs w:val="24"/>
        </w:rPr>
        <w:t xml:space="preserve">В связи с выраженными нарушениями и (или) искажениями процессов познавательной деятельности, прежде всего: восприятия, мышления, внимания, памяти и др. у обучающихся  с </w:t>
      </w:r>
      <w:r w:rsidR="00DA3F26" w:rsidRPr="00E512FF">
        <w:rPr>
          <w:rFonts w:ascii="Times New Roman" w:hAnsi="Times New Roman"/>
          <w:sz w:val="24"/>
          <w:szCs w:val="24"/>
        </w:rPr>
        <w:t xml:space="preserve">тяжелой умственной отсталостью </w:t>
      </w:r>
      <w:r w:rsidRPr="00E512FF">
        <w:rPr>
          <w:rFonts w:ascii="Times New Roman" w:hAnsi="Times New Roman"/>
          <w:sz w:val="24"/>
          <w:szCs w:val="24"/>
        </w:rPr>
        <w:t xml:space="preserve">возникают непреодолимые препятствия в усвоении «академического» компонента </w:t>
      </w:r>
      <w:r w:rsidR="00E512FF" w:rsidRPr="00E512FF">
        <w:rPr>
          <w:rFonts w:ascii="Times New Roman" w:hAnsi="Times New Roman"/>
          <w:sz w:val="24"/>
          <w:szCs w:val="24"/>
        </w:rPr>
        <w:t xml:space="preserve">программ </w:t>
      </w:r>
      <w:r w:rsidRPr="00E512FF">
        <w:rPr>
          <w:rFonts w:ascii="Times New Roman" w:hAnsi="Times New Roman"/>
          <w:sz w:val="24"/>
          <w:szCs w:val="24"/>
        </w:rPr>
        <w:t>школьного образования.</w:t>
      </w:r>
      <w:proofErr w:type="gramEnd"/>
      <w:r w:rsidRPr="00E512FF">
        <w:rPr>
          <w:rFonts w:ascii="Times New Roman" w:hAnsi="Times New Roman"/>
          <w:sz w:val="24"/>
          <w:szCs w:val="24"/>
        </w:rPr>
        <w:t xml:space="preserve"> В связи с неразвитостью волевых процессов, дети не способны произвольно регулировать свое эмоциональное состояние в ходе любой организованной деятельности, что не редко проявляется в негативных поведенческих реакциях. Интерес к какой-либо деятельности не имеет </w:t>
      </w:r>
      <w:proofErr w:type="spellStart"/>
      <w:r w:rsidRPr="00E512FF">
        <w:rPr>
          <w:rFonts w:ascii="Times New Roman" w:hAnsi="Times New Roman"/>
          <w:sz w:val="24"/>
          <w:szCs w:val="24"/>
        </w:rPr>
        <w:t>мотивационно-потребностных</w:t>
      </w:r>
      <w:proofErr w:type="spellEnd"/>
      <w:r w:rsidRPr="00E512FF">
        <w:rPr>
          <w:rFonts w:ascii="Times New Roman" w:hAnsi="Times New Roman"/>
          <w:sz w:val="24"/>
          <w:szCs w:val="24"/>
        </w:rPr>
        <w:t xml:space="preserve"> оснований и, как правило, носит кратковременный, неустойчивый характер. </w:t>
      </w:r>
    </w:p>
    <w:p w:rsidR="00127D9D" w:rsidRPr="000B00A8" w:rsidRDefault="00127D9D" w:rsidP="0052734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</w:pPr>
      <w:r w:rsidRPr="00E512FF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Выбор учебного плана осуществляется</w:t>
      </w:r>
      <w:r w:rsidRPr="000B00A8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 xml:space="preserve"> на основании психолого-медико-педагогических  рекомендаций совместно с родителями.</w:t>
      </w:r>
    </w:p>
    <w:p w:rsidR="00127D9D" w:rsidRDefault="00127D9D" w:rsidP="005273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00A8">
        <w:rPr>
          <w:rFonts w:ascii="Times New Roman" w:hAnsi="Times New Roman" w:cs="Times New Roman"/>
          <w:sz w:val="24"/>
          <w:szCs w:val="24"/>
        </w:rPr>
        <w:t xml:space="preserve">Учебный план по адаптированной основной общеобразовательной программе для обучающихся с </w:t>
      </w:r>
      <w:r w:rsidR="00E512FF">
        <w:rPr>
          <w:rFonts w:ascii="Times New Roman" w:hAnsi="Times New Roman" w:cs="Times New Roman"/>
          <w:sz w:val="24"/>
          <w:szCs w:val="24"/>
        </w:rPr>
        <w:t>тяжелой</w:t>
      </w:r>
      <w:r w:rsidRPr="000B00A8">
        <w:rPr>
          <w:rFonts w:ascii="Times New Roman" w:hAnsi="Times New Roman" w:cs="Times New Roman"/>
          <w:sz w:val="24"/>
          <w:szCs w:val="24"/>
        </w:rPr>
        <w:t xml:space="preserve"> умственной отсталостью включает программы учебных предметов</w:t>
      </w:r>
      <w:r w:rsidR="00E512FF">
        <w:rPr>
          <w:rFonts w:ascii="Times New Roman" w:hAnsi="Times New Roman" w:cs="Times New Roman"/>
          <w:sz w:val="24"/>
          <w:szCs w:val="24"/>
        </w:rPr>
        <w:t>, адаптированных к уровню развития ребенка</w:t>
      </w:r>
      <w:r w:rsidRPr="000B00A8">
        <w:rPr>
          <w:rFonts w:ascii="Times New Roman" w:hAnsi="Times New Roman" w:cs="Times New Roman"/>
          <w:sz w:val="24"/>
          <w:szCs w:val="24"/>
        </w:rPr>
        <w:t>, курсов коррекционно-развивающей области, индивидуальные коррекционные занятия с психологом</w:t>
      </w:r>
      <w:r>
        <w:rPr>
          <w:rFonts w:ascii="Times New Roman" w:hAnsi="Times New Roman" w:cs="Times New Roman"/>
          <w:sz w:val="24"/>
          <w:szCs w:val="24"/>
        </w:rPr>
        <w:t>, логопедом</w:t>
      </w:r>
      <w:r w:rsidRPr="000B00A8">
        <w:rPr>
          <w:rFonts w:ascii="Times New Roman" w:hAnsi="Times New Roman" w:cs="Times New Roman"/>
          <w:sz w:val="24"/>
          <w:szCs w:val="24"/>
        </w:rPr>
        <w:t>, коррекционные</w:t>
      </w:r>
      <w:r w:rsidRPr="00102C40">
        <w:rPr>
          <w:rFonts w:ascii="Times New Roman" w:hAnsi="Times New Roman"/>
          <w:sz w:val="24"/>
          <w:szCs w:val="24"/>
        </w:rPr>
        <w:t xml:space="preserve"> занятия</w:t>
      </w:r>
      <w:r>
        <w:rPr>
          <w:rFonts w:ascii="Times New Roman" w:hAnsi="Times New Roman"/>
          <w:sz w:val="24"/>
          <w:szCs w:val="24"/>
        </w:rPr>
        <w:t xml:space="preserve"> с педагогами проводятся </w:t>
      </w:r>
      <w:proofErr w:type="spellStart"/>
      <w:r>
        <w:rPr>
          <w:rFonts w:ascii="Times New Roman" w:hAnsi="Times New Roman"/>
          <w:sz w:val="24"/>
          <w:szCs w:val="24"/>
        </w:rPr>
        <w:t>интегрированно</w:t>
      </w:r>
      <w:proofErr w:type="spellEnd"/>
      <w:r>
        <w:rPr>
          <w:rFonts w:ascii="Times New Roman" w:hAnsi="Times New Roman"/>
          <w:sz w:val="24"/>
          <w:szCs w:val="24"/>
        </w:rPr>
        <w:t xml:space="preserve"> с учебной </w:t>
      </w:r>
      <w:proofErr w:type="spellStart"/>
      <w:r>
        <w:rPr>
          <w:rFonts w:ascii="Times New Roman" w:hAnsi="Times New Roman"/>
          <w:sz w:val="24"/>
          <w:szCs w:val="24"/>
        </w:rPr>
        <w:t>деятельностью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D342C9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D342C9">
        <w:rPr>
          <w:rFonts w:ascii="Times New Roman" w:hAnsi="Times New Roman"/>
          <w:sz w:val="24"/>
          <w:szCs w:val="24"/>
        </w:rPr>
        <w:t xml:space="preserve"> содержание </w:t>
      </w:r>
      <w:r>
        <w:rPr>
          <w:rFonts w:ascii="Times New Roman" w:hAnsi="Times New Roman"/>
          <w:sz w:val="24"/>
          <w:szCs w:val="24"/>
        </w:rPr>
        <w:t xml:space="preserve">коррекционных занятий </w:t>
      </w:r>
      <w:r w:rsidRPr="00D342C9">
        <w:rPr>
          <w:rFonts w:ascii="Times New Roman" w:hAnsi="Times New Roman"/>
          <w:sz w:val="24"/>
          <w:szCs w:val="24"/>
        </w:rPr>
        <w:t xml:space="preserve"> включены мероприятия, направленные на специальную педагогическую (дефектологическую) работу по коррекции психического развития, логопедическую работу, психологическую коррекцию, социально-бытовую адаптацию.</w:t>
      </w:r>
    </w:p>
    <w:p w:rsidR="00E512FF" w:rsidRDefault="00E512FF" w:rsidP="0052734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512FF" w:rsidRDefault="00E512FF" w:rsidP="00127D9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512FF" w:rsidRDefault="00E512FF" w:rsidP="00127D9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512FF" w:rsidRDefault="00E512FF" w:rsidP="00127D9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E512FF" w:rsidRDefault="00E512FF" w:rsidP="00127D9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27D9D" w:rsidRPr="00127D9D" w:rsidRDefault="00127D9D" w:rsidP="00127D9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27D9D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Учебный план</w:t>
      </w:r>
    </w:p>
    <w:p w:rsidR="009A526D" w:rsidRPr="00D55DF5" w:rsidRDefault="009A526D" w:rsidP="00127D9D">
      <w:pPr>
        <w:pStyle w:val="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78"/>
        <w:gridCol w:w="1418"/>
        <w:gridCol w:w="1418"/>
      </w:tblGrid>
      <w:tr w:rsidR="001C1085" w:rsidRPr="006A64A7" w:rsidTr="001C1085">
        <w:trPr>
          <w:trHeight w:val="562"/>
        </w:trPr>
        <w:tc>
          <w:tcPr>
            <w:tcW w:w="5778" w:type="dxa"/>
          </w:tcPr>
          <w:p w:rsidR="001C1085" w:rsidRPr="00806C6F" w:rsidRDefault="001C1085" w:rsidP="00806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4A7">
              <w:rPr>
                <w:rFonts w:ascii="Times New Roman" w:hAnsi="Times New Roman"/>
                <w:b/>
                <w:sz w:val="24"/>
                <w:szCs w:val="24"/>
              </w:rPr>
              <w:t>Образовательный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A64A7">
              <w:rPr>
                <w:rFonts w:ascii="Times New Roman" w:hAnsi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1418" w:type="dxa"/>
          </w:tcPr>
          <w:p w:rsidR="001C1085" w:rsidRDefault="001C1085" w:rsidP="006B2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 очно</w:t>
            </w:r>
          </w:p>
        </w:tc>
        <w:tc>
          <w:tcPr>
            <w:tcW w:w="1418" w:type="dxa"/>
          </w:tcPr>
          <w:p w:rsidR="001C1085" w:rsidRDefault="001C1085" w:rsidP="006B2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класс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  <w:proofErr w:type="spellEnd"/>
          </w:p>
        </w:tc>
      </w:tr>
      <w:tr w:rsidR="001C1085" w:rsidRPr="006A64A7" w:rsidTr="001C1085">
        <w:tc>
          <w:tcPr>
            <w:tcW w:w="5778" w:type="dxa"/>
          </w:tcPr>
          <w:p w:rsidR="001C1085" w:rsidRPr="006A64A7" w:rsidRDefault="001C1085" w:rsidP="000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A7">
              <w:rPr>
                <w:rFonts w:ascii="Times New Roman" w:hAnsi="Times New Roman"/>
                <w:sz w:val="24"/>
                <w:szCs w:val="24"/>
              </w:rPr>
              <w:t>Письмо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4A7">
              <w:rPr>
                <w:rFonts w:ascii="Times New Roman" w:hAnsi="Times New Roman"/>
                <w:sz w:val="24"/>
                <w:szCs w:val="24"/>
              </w:rPr>
              <w:t>и развитие речи</w:t>
            </w:r>
          </w:p>
        </w:tc>
        <w:tc>
          <w:tcPr>
            <w:tcW w:w="1418" w:type="dxa"/>
          </w:tcPr>
          <w:p w:rsidR="001C1085" w:rsidRPr="006A64A7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C1085" w:rsidRPr="006A64A7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1085" w:rsidRPr="006A64A7" w:rsidTr="001C1085">
        <w:tc>
          <w:tcPr>
            <w:tcW w:w="5778" w:type="dxa"/>
          </w:tcPr>
          <w:p w:rsidR="001C1085" w:rsidRPr="006A64A7" w:rsidRDefault="001C1085" w:rsidP="000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A7">
              <w:rPr>
                <w:rFonts w:ascii="Times New Roman" w:hAnsi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1418" w:type="dxa"/>
          </w:tcPr>
          <w:p w:rsidR="001C1085" w:rsidRPr="006A64A7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1C1085" w:rsidRPr="006A64A7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C1085" w:rsidRPr="006A64A7" w:rsidTr="001C1085">
        <w:tc>
          <w:tcPr>
            <w:tcW w:w="5778" w:type="dxa"/>
          </w:tcPr>
          <w:p w:rsidR="001C1085" w:rsidRPr="006A64A7" w:rsidRDefault="001C1085" w:rsidP="000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418" w:type="dxa"/>
          </w:tcPr>
          <w:p w:rsidR="001C1085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1C1085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C1085" w:rsidRPr="006A64A7" w:rsidTr="001C1085">
        <w:tc>
          <w:tcPr>
            <w:tcW w:w="5778" w:type="dxa"/>
          </w:tcPr>
          <w:p w:rsidR="001C1085" w:rsidRDefault="001C1085" w:rsidP="000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1C1085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C1085" w:rsidRDefault="006D007C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C1085" w:rsidRPr="006A64A7" w:rsidTr="001C1085">
        <w:tc>
          <w:tcPr>
            <w:tcW w:w="5778" w:type="dxa"/>
          </w:tcPr>
          <w:p w:rsidR="001C1085" w:rsidRPr="006A64A7" w:rsidRDefault="001C1085" w:rsidP="000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A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1C1085" w:rsidRPr="006A64A7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1C1085" w:rsidRPr="006A64A7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C1085" w:rsidTr="001C1085">
        <w:tc>
          <w:tcPr>
            <w:tcW w:w="5778" w:type="dxa"/>
          </w:tcPr>
          <w:p w:rsidR="001C1085" w:rsidRDefault="001C1085" w:rsidP="000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1C1085" w:rsidRDefault="006D007C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1C1085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1085" w:rsidTr="001C1085">
        <w:tc>
          <w:tcPr>
            <w:tcW w:w="5778" w:type="dxa"/>
          </w:tcPr>
          <w:p w:rsidR="001C1085" w:rsidRDefault="001C1085" w:rsidP="000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1C1085" w:rsidRDefault="006D007C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1C1085" w:rsidRDefault="006D007C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C1085" w:rsidTr="001C1085">
        <w:tc>
          <w:tcPr>
            <w:tcW w:w="5778" w:type="dxa"/>
          </w:tcPr>
          <w:p w:rsidR="001C1085" w:rsidRDefault="001C1085" w:rsidP="000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1418" w:type="dxa"/>
          </w:tcPr>
          <w:p w:rsidR="001C1085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C1085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1085" w:rsidTr="001C1085">
        <w:tc>
          <w:tcPr>
            <w:tcW w:w="5778" w:type="dxa"/>
          </w:tcPr>
          <w:p w:rsidR="001C1085" w:rsidRDefault="001C1085" w:rsidP="000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и пение</w:t>
            </w:r>
          </w:p>
        </w:tc>
        <w:tc>
          <w:tcPr>
            <w:tcW w:w="1418" w:type="dxa"/>
          </w:tcPr>
          <w:p w:rsidR="001C1085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1C1085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C1085" w:rsidTr="001C1085">
        <w:tc>
          <w:tcPr>
            <w:tcW w:w="5778" w:type="dxa"/>
          </w:tcPr>
          <w:p w:rsidR="001C1085" w:rsidRDefault="001C1085" w:rsidP="000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1C1085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1C1085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C1085" w:rsidTr="001C1085">
        <w:tc>
          <w:tcPr>
            <w:tcW w:w="5778" w:type="dxa"/>
          </w:tcPr>
          <w:p w:rsidR="001C1085" w:rsidRDefault="001C1085" w:rsidP="000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8" w:type="dxa"/>
          </w:tcPr>
          <w:p w:rsidR="001C1085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1C1085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C1085" w:rsidTr="001C1085">
        <w:tc>
          <w:tcPr>
            <w:tcW w:w="5778" w:type="dxa"/>
          </w:tcPr>
          <w:p w:rsidR="001C1085" w:rsidRDefault="001C1085" w:rsidP="000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Профессионально-трудовое обучение</w:t>
            </w:r>
          </w:p>
        </w:tc>
        <w:tc>
          <w:tcPr>
            <w:tcW w:w="1418" w:type="dxa"/>
          </w:tcPr>
          <w:p w:rsidR="001C1085" w:rsidRDefault="009635B3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C1085" w:rsidRDefault="009635B3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1085" w:rsidRPr="006A64A7" w:rsidTr="001C1085">
        <w:tc>
          <w:tcPr>
            <w:tcW w:w="5778" w:type="dxa"/>
          </w:tcPr>
          <w:p w:rsidR="001C1085" w:rsidRDefault="001C1085" w:rsidP="000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1C1085" w:rsidRPr="00102C40" w:rsidRDefault="009635B3" w:rsidP="00002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C1085" w:rsidRPr="00102C40" w:rsidRDefault="009635B3" w:rsidP="00002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C1085" w:rsidRPr="006A64A7" w:rsidTr="001C1085">
        <w:tc>
          <w:tcPr>
            <w:tcW w:w="5778" w:type="dxa"/>
          </w:tcPr>
          <w:p w:rsidR="001C1085" w:rsidRPr="00B9645D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645D">
              <w:rPr>
                <w:rFonts w:ascii="Times New Roman" w:hAnsi="Times New Roman"/>
                <w:b/>
                <w:sz w:val="24"/>
                <w:szCs w:val="24"/>
              </w:rPr>
              <w:t>Индивидуальные коррекционные занятия</w:t>
            </w:r>
          </w:p>
        </w:tc>
        <w:tc>
          <w:tcPr>
            <w:tcW w:w="1418" w:type="dxa"/>
          </w:tcPr>
          <w:p w:rsidR="001C1085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C1085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085" w:rsidRPr="006A64A7" w:rsidTr="001C1085">
        <w:tc>
          <w:tcPr>
            <w:tcW w:w="5778" w:type="dxa"/>
          </w:tcPr>
          <w:p w:rsidR="001C1085" w:rsidRPr="006A64A7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4A7">
              <w:rPr>
                <w:rFonts w:ascii="Times New Roman" w:hAnsi="Times New Roman"/>
                <w:sz w:val="24"/>
                <w:szCs w:val="24"/>
              </w:rPr>
              <w:t>Психологические занятия</w:t>
            </w:r>
          </w:p>
        </w:tc>
        <w:tc>
          <w:tcPr>
            <w:tcW w:w="1418" w:type="dxa"/>
          </w:tcPr>
          <w:p w:rsidR="001C1085" w:rsidRPr="006A64A7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C1085" w:rsidRPr="006A64A7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1085" w:rsidRPr="006A64A7" w:rsidTr="001C1085">
        <w:tc>
          <w:tcPr>
            <w:tcW w:w="5778" w:type="dxa"/>
          </w:tcPr>
          <w:p w:rsidR="001C1085" w:rsidRPr="00EA42ED" w:rsidRDefault="001C1085" w:rsidP="00002F9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42ED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8" w:type="dxa"/>
          </w:tcPr>
          <w:p w:rsidR="001C1085" w:rsidRPr="00EA42ED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C1085" w:rsidRPr="00EA42ED" w:rsidRDefault="001C1085" w:rsidP="00002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6B22DE" w:rsidRDefault="006B22DE"/>
    <w:p w:rsidR="006B22DE" w:rsidRDefault="006B22DE"/>
    <w:p w:rsidR="00806C6F" w:rsidRDefault="00806C6F"/>
    <w:p w:rsidR="00806C6F" w:rsidRDefault="00806C6F"/>
    <w:p w:rsidR="00806C6F" w:rsidRDefault="00806C6F"/>
    <w:p w:rsidR="00806C6F" w:rsidRDefault="00806C6F"/>
    <w:p w:rsidR="00806C6F" w:rsidRDefault="00806C6F"/>
    <w:p w:rsidR="00806C6F" w:rsidRDefault="00806C6F"/>
    <w:p w:rsidR="00806C6F" w:rsidRDefault="00806C6F"/>
    <w:p w:rsidR="00806C6F" w:rsidRDefault="00806C6F"/>
    <w:p w:rsidR="00102C40" w:rsidRDefault="00102C40"/>
    <w:sectPr w:rsidR="00102C40" w:rsidSect="005273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526D"/>
    <w:rsid w:val="00002F9D"/>
    <w:rsid w:val="00027471"/>
    <w:rsid w:val="00045891"/>
    <w:rsid w:val="00102C40"/>
    <w:rsid w:val="00127D9D"/>
    <w:rsid w:val="001C1085"/>
    <w:rsid w:val="002A1325"/>
    <w:rsid w:val="002D3E3D"/>
    <w:rsid w:val="003A4D6E"/>
    <w:rsid w:val="00415EF9"/>
    <w:rsid w:val="00472BF4"/>
    <w:rsid w:val="00527342"/>
    <w:rsid w:val="00527E0E"/>
    <w:rsid w:val="005428B3"/>
    <w:rsid w:val="006B22DE"/>
    <w:rsid w:val="006C644A"/>
    <w:rsid w:val="006D007C"/>
    <w:rsid w:val="00806C6F"/>
    <w:rsid w:val="00822501"/>
    <w:rsid w:val="00911B19"/>
    <w:rsid w:val="009635B3"/>
    <w:rsid w:val="009A526D"/>
    <w:rsid w:val="00A42774"/>
    <w:rsid w:val="00B67AD2"/>
    <w:rsid w:val="00B93E29"/>
    <w:rsid w:val="00B9645D"/>
    <w:rsid w:val="00BE584F"/>
    <w:rsid w:val="00BF22A3"/>
    <w:rsid w:val="00CF0193"/>
    <w:rsid w:val="00DA3F26"/>
    <w:rsid w:val="00DE1C11"/>
    <w:rsid w:val="00E512FF"/>
    <w:rsid w:val="00E96720"/>
    <w:rsid w:val="00ED3F1A"/>
    <w:rsid w:val="00F22BC3"/>
    <w:rsid w:val="00FB454D"/>
    <w:rsid w:val="00FF7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93"/>
  </w:style>
  <w:style w:type="paragraph" w:styleId="2">
    <w:name w:val="heading 2"/>
    <w:basedOn w:val="a"/>
    <w:link w:val="20"/>
    <w:uiPriority w:val="9"/>
    <w:qFormat/>
    <w:rsid w:val="00102C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2C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23">
    <w:name w:val="Font Style23"/>
    <w:basedOn w:val="a0"/>
    <w:uiPriority w:val="99"/>
    <w:rsid w:val="00102C40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Title"/>
    <w:basedOn w:val="a"/>
    <w:link w:val="a4"/>
    <w:qFormat/>
    <w:rsid w:val="00102C4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102C40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No Spacing"/>
    <w:uiPriority w:val="1"/>
    <w:qFormat/>
    <w:rsid w:val="00102C40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9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3E29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F22BC3"/>
    <w:rPr>
      <w:rFonts w:ascii="Times New Roman" w:hAnsi="Times New Roman" w:cs="Times New Roman"/>
      <w:sz w:val="22"/>
      <w:szCs w:val="22"/>
    </w:rPr>
  </w:style>
  <w:style w:type="paragraph" w:styleId="a8">
    <w:name w:val="Body Text"/>
    <w:basedOn w:val="a"/>
    <w:link w:val="a9"/>
    <w:uiPriority w:val="1"/>
    <w:unhideWhenUsed/>
    <w:qFormat/>
    <w:rsid w:val="00127D9D"/>
    <w:pPr>
      <w:widowControl w:val="0"/>
      <w:autoSpaceDE w:val="0"/>
      <w:autoSpaceDN w:val="0"/>
      <w:spacing w:after="0" w:line="240" w:lineRule="auto"/>
      <w:ind w:left="388"/>
      <w:jc w:val="both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127D9D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WW8Num2z0">
    <w:name w:val="WW8Num2z0"/>
    <w:rsid w:val="00DA3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C49E19CF1287094A20FA3D5EC75591D91CF078E79F14341509629A837194D989D6ACCF7741E0D57A96EA1A0j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приемная</cp:lastModifiedBy>
  <cp:revision>34</cp:revision>
  <cp:lastPrinted>2020-09-18T11:15:00Z</cp:lastPrinted>
  <dcterms:created xsi:type="dcterms:W3CDTF">2016-05-30T11:42:00Z</dcterms:created>
  <dcterms:modified xsi:type="dcterms:W3CDTF">2020-09-18T11:15:00Z</dcterms:modified>
</cp:coreProperties>
</file>