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30" w:rsidRPr="0060153B" w:rsidRDefault="00030130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p w:rsidR="00157D5C" w:rsidRDefault="00157D5C" w:rsidP="00157D5C">
      <w:pPr>
        <w:ind w:firstLine="567"/>
        <w:rPr>
          <w:i/>
        </w:rPr>
      </w:pPr>
      <w:r>
        <w:rPr>
          <w:i/>
        </w:rPr>
        <w:t>Об апелляциях (</w:t>
      </w:r>
      <w:r w:rsidR="00F456DB">
        <w:rPr>
          <w:i/>
        </w:rPr>
        <w:t>9</w:t>
      </w:r>
      <w:r>
        <w:rPr>
          <w:i/>
        </w:rPr>
        <w:t xml:space="preserve"> класс)</w:t>
      </w:r>
    </w:p>
    <w:p w:rsidR="00157D5C" w:rsidRPr="00364C2D" w:rsidRDefault="00157D5C" w:rsidP="00157D5C">
      <w:pPr>
        <w:ind w:firstLine="567"/>
        <w:rPr>
          <w:b/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6"/>
          <w:szCs w:val="26"/>
        </w:rPr>
      </w:pPr>
    </w:p>
    <w:p w:rsidR="00157D5C" w:rsidRDefault="00232180" w:rsidP="00157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РЦОИ</w:t>
      </w:r>
      <w:r w:rsidR="00157D5C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157D5C" w:rsidRDefault="00D21F72" w:rsidP="00157D5C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>Получены результаты основного государственного экзамена (ОГЭ) и выпускного государственного экзамена (ГВЭ) (</w:t>
      </w:r>
      <w:r>
        <w:rPr>
          <w:sz w:val="28"/>
          <w:szCs w:val="28"/>
        </w:rPr>
        <w:t>основной</w:t>
      </w:r>
      <w:r w:rsidRPr="00D0745B">
        <w:rPr>
          <w:sz w:val="28"/>
          <w:szCs w:val="28"/>
        </w:rPr>
        <w:t xml:space="preserve"> период)</w:t>
      </w:r>
      <w:r w:rsidR="00157D5C">
        <w:rPr>
          <w:b/>
          <w:sz w:val="26"/>
          <w:szCs w:val="26"/>
          <w:u w:val="single"/>
        </w:rPr>
        <w:t xml:space="preserve">за </w:t>
      </w:r>
      <w:r w:rsidR="00ED0F0E">
        <w:rPr>
          <w:b/>
          <w:sz w:val="26"/>
          <w:szCs w:val="26"/>
          <w:u w:val="single"/>
        </w:rPr>
        <w:t>24.05, 25.05.2019г. по иностранным языкам</w:t>
      </w:r>
      <w:r>
        <w:rPr>
          <w:b/>
          <w:sz w:val="26"/>
          <w:szCs w:val="26"/>
          <w:u w:val="single"/>
        </w:rPr>
        <w:t>.</w:t>
      </w:r>
    </w:p>
    <w:p w:rsidR="00157D5C" w:rsidRPr="00D21F72" w:rsidRDefault="00ED0F0E" w:rsidP="00157D5C">
      <w:pPr>
        <w:ind w:firstLine="709"/>
        <w:jc w:val="both"/>
        <w:rPr>
          <w:b/>
          <w:sz w:val="28"/>
          <w:szCs w:val="28"/>
        </w:rPr>
      </w:pPr>
      <w:r w:rsidRPr="00D21F72">
        <w:rPr>
          <w:b/>
          <w:sz w:val="28"/>
          <w:szCs w:val="28"/>
        </w:rPr>
        <w:t>03.06.</w:t>
      </w:r>
      <w:r w:rsidR="00157D5C" w:rsidRPr="00D21F72">
        <w:rPr>
          <w:b/>
          <w:sz w:val="28"/>
          <w:szCs w:val="28"/>
        </w:rPr>
        <w:t>201</w:t>
      </w:r>
      <w:r w:rsidR="00096AF9" w:rsidRPr="00D21F72">
        <w:rPr>
          <w:b/>
          <w:sz w:val="28"/>
          <w:szCs w:val="28"/>
        </w:rPr>
        <w:t>9</w:t>
      </w:r>
      <w:r w:rsidR="00157D5C" w:rsidRPr="00D21F72">
        <w:rPr>
          <w:b/>
          <w:sz w:val="28"/>
          <w:szCs w:val="28"/>
        </w:rPr>
        <w:t>г. считать днем утверждениярезультатов</w:t>
      </w:r>
      <w:r w:rsidR="00E40CB9" w:rsidRPr="00D21F72">
        <w:rPr>
          <w:b/>
          <w:sz w:val="28"/>
          <w:szCs w:val="28"/>
        </w:rPr>
        <w:t xml:space="preserve"> ГЭК Тюменской области</w:t>
      </w:r>
      <w:r w:rsidR="00096AF9" w:rsidRPr="00D21F72">
        <w:rPr>
          <w:b/>
          <w:sz w:val="28"/>
          <w:szCs w:val="28"/>
        </w:rPr>
        <w:t xml:space="preserve">, </w:t>
      </w:r>
      <w:r w:rsidRPr="00D21F72">
        <w:rPr>
          <w:b/>
          <w:sz w:val="28"/>
          <w:szCs w:val="28"/>
        </w:rPr>
        <w:t>04.06.</w:t>
      </w:r>
      <w:r w:rsidR="00096AF9" w:rsidRPr="00D21F72">
        <w:rPr>
          <w:b/>
          <w:sz w:val="28"/>
          <w:szCs w:val="28"/>
        </w:rPr>
        <w:t>2019</w:t>
      </w:r>
      <w:r w:rsidR="00D21F72" w:rsidRPr="00D21F72">
        <w:rPr>
          <w:b/>
          <w:sz w:val="28"/>
          <w:szCs w:val="28"/>
        </w:rPr>
        <w:t xml:space="preserve"> г.</w:t>
      </w:r>
      <w:r w:rsidR="003D50EF">
        <w:rPr>
          <w:b/>
          <w:sz w:val="28"/>
          <w:szCs w:val="28"/>
        </w:rPr>
        <w:t xml:space="preserve">- </w:t>
      </w:r>
      <w:r w:rsidR="00821D4E" w:rsidRPr="00D21F72">
        <w:rPr>
          <w:b/>
          <w:sz w:val="28"/>
          <w:szCs w:val="28"/>
        </w:rPr>
        <w:t>днем</w:t>
      </w:r>
      <w:r w:rsidR="00E40CB9" w:rsidRPr="00D21F72">
        <w:rPr>
          <w:b/>
          <w:sz w:val="28"/>
          <w:szCs w:val="28"/>
        </w:rPr>
        <w:t xml:space="preserve"> объявления результатов </w:t>
      </w:r>
      <w:r w:rsidR="00D0655C" w:rsidRPr="00D21F72">
        <w:rPr>
          <w:b/>
          <w:sz w:val="28"/>
          <w:szCs w:val="28"/>
        </w:rPr>
        <w:t>участникам ГИА-9</w:t>
      </w:r>
      <w:r w:rsidR="00157D5C" w:rsidRPr="00D21F72">
        <w:rPr>
          <w:b/>
          <w:sz w:val="28"/>
          <w:szCs w:val="28"/>
        </w:rPr>
        <w:t xml:space="preserve">. </w:t>
      </w:r>
    </w:p>
    <w:p w:rsidR="00157D5C" w:rsidRPr="00D21F72" w:rsidRDefault="00157D5C" w:rsidP="00157D5C">
      <w:pPr>
        <w:jc w:val="both"/>
        <w:rPr>
          <w:b/>
          <w:sz w:val="28"/>
          <w:szCs w:val="28"/>
        </w:rPr>
      </w:pPr>
      <w:r w:rsidRPr="00D21F72">
        <w:rPr>
          <w:b/>
          <w:sz w:val="28"/>
          <w:szCs w:val="28"/>
        </w:rPr>
        <w:t xml:space="preserve">Напоминаем: участник ГИА имеет право подать апелляцию в письменной форме о несогласии с выставленными баллами. </w:t>
      </w:r>
    </w:p>
    <w:p w:rsidR="00157D5C" w:rsidRPr="009C5BC7" w:rsidRDefault="00157D5C" w:rsidP="00157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</w:t>
      </w:r>
      <w:bookmarkStart w:id="0" w:name="_GoBack"/>
      <w:bookmarkEnd w:id="0"/>
      <w:r>
        <w:rPr>
          <w:sz w:val="28"/>
          <w:szCs w:val="28"/>
        </w:rPr>
        <w:t>ления результатов экзамена по соответствующему предмету, т. е.</w:t>
      </w:r>
      <w:r w:rsidR="00ED0F0E">
        <w:rPr>
          <w:b/>
          <w:sz w:val="28"/>
          <w:szCs w:val="28"/>
        </w:rPr>
        <w:t xml:space="preserve">05.06. и 06.06. 2019г. </w:t>
      </w:r>
    </w:p>
    <w:p w:rsidR="00157D5C" w:rsidRDefault="00157D5C" w:rsidP="00F71E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конфликтной комиссии </w:t>
      </w:r>
      <w:r w:rsidR="00F456DB">
        <w:rPr>
          <w:b/>
          <w:sz w:val="26"/>
          <w:szCs w:val="26"/>
          <w:u w:val="single"/>
        </w:rPr>
        <w:t xml:space="preserve">по </w:t>
      </w:r>
      <w:r w:rsidR="00ED0F0E">
        <w:rPr>
          <w:b/>
          <w:sz w:val="30"/>
          <w:szCs w:val="30"/>
          <w:u w:val="single"/>
        </w:rPr>
        <w:t>иностранным языкам</w:t>
      </w:r>
      <w:r>
        <w:rPr>
          <w:sz w:val="28"/>
          <w:szCs w:val="28"/>
        </w:rPr>
        <w:t>состоится</w:t>
      </w:r>
      <w:r w:rsidR="00ED0F0E">
        <w:rPr>
          <w:b/>
          <w:sz w:val="28"/>
          <w:szCs w:val="28"/>
        </w:rPr>
        <w:t>07 июня</w:t>
      </w:r>
      <w:r>
        <w:rPr>
          <w:b/>
          <w:sz w:val="28"/>
          <w:szCs w:val="28"/>
        </w:rPr>
        <w:t xml:space="preserve"> 201</w:t>
      </w:r>
      <w:r w:rsidR="00096A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г. </w:t>
      </w:r>
      <w:r w:rsidR="00614FF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1</w:t>
      </w:r>
      <w:r w:rsidR="00ED0F0E">
        <w:rPr>
          <w:b/>
          <w:sz w:val="28"/>
          <w:szCs w:val="28"/>
        </w:rPr>
        <w:t>0</w:t>
      </w:r>
      <w:r w:rsidR="00F456DB">
        <w:rPr>
          <w:b/>
          <w:sz w:val="28"/>
          <w:szCs w:val="28"/>
        </w:rPr>
        <w:t xml:space="preserve">-00 час. по адресу: г. </w:t>
      </w:r>
      <w:r>
        <w:rPr>
          <w:b/>
          <w:sz w:val="28"/>
          <w:szCs w:val="28"/>
        </w:rPr>
        <w:t>Тюмень, ул. Володарского, 49,</w:t>
      </w:r>
      <w:r>
        <w:rPr>
          <w:sz w:val="28"/>
          <w:szCs w:val="28"/>
        </w:rPr>
        <w:t xml:space="preserve"> актовый зал (департамент образования и науки Тюменской области). </w:t>
      </w:r>
    </w:p>
    <w:p w:rsidR="00157D5C" w:rsidRDefault="00157D5C" w:rsidP="00157D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 ГИА и (или) его родители (законные представители) при желании могут присутствовать при рассмотрении апелляции. Для участия в заседании конфликтной комиссии всем участникам необходимо иметь при себе документ, удостоверяющий личность, а для родителей (законных представителей) иметь при себе документ, удостоверяющий личность, и документ, подтверждающий родственные отношения с участником (например, свидетельство о рождении участника).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 (1 части), с нарушением, обучающимся требований Порядка или неправильного оформления экзаменационной работы, не рассматриваются КК. </w:t>
      </w:r>
    </w:p>
    <w:p w:rsidR="00157D5C" w:rsidRDefault="00157D5C" w:rsidP="00157D5C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непосредственно в </w:t>
      </w:r>
      <w:r w:rsidRPr="00D21F72">
        <w:rPr>
          <w:sz w:val="28"/>
          <w:szCs w:val="28"/>
        </w:rPr>
        <w:t>К</w:t>
      </w:r>
      <w:r w:rsidR="00D21F72" w:rsidRPr="00D21F72">
        <w:rPr>
          <w:sz w:val="28"/>
          <w:szCs w:val="28"/>
        </w:rPr>
        <w:t>онфликтную комиссию</w:t>
      </w:r>
      <w:r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</w:t>
      </w:r>
      <w:r w:rsidR="00D21F72">
        <w:rPr>
          <w:sz w:val="28"/>
          <w:szCs w:val="28"/>
        </w:rPr>
        <w:t>онфликтную комиссию</w:t>
      </w:r>
      <w:r w:rsidR="00D21F72">
        <w:rPr>
          <w:b/>
          <w:sz w:val="28"/>
          <w:szCs w:val="28"/>
        </w:rPr>
        <w:t xml:space="preserve">по адресу: </w:t>
      </w:r>
      <w:r>
        <w:rPr>
          <w:b/>
          <w:sz w:val="28"/>
          <w:szCs w:val="28"/>
        </w:rPr>
        <w:t xml:space="preserve">г. Тюмень, ул. Малыгина, 73,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01 (цокольный этаж) или по факсу: 8 (3452) 39-02-30.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>
        <w:rPr>
          <w:b/>
          <w:sz w:val="28"/>
          <w:szCs w:val="28"/>
        </w:rPr>
        <w:t>КК принимает решениеоб отклонении</w:t>
      </w:r>
      <w:r>
        <w:rPr>
          <w:sz w:val="28"/>
          <w:szCs w:val="28"/>
        </w:rPr>
        <w:t xml:space="preserve"> апелляции и сохранении выставленных баллов либо </w:t>
      </w:r>
      <w:r>
        <w:rPr>
          <w:b/>
          <w:sz w:val="28"/>
          <w:szCs w:val="28"/>
        </w:rPr>
        <w:t xml:space="preserve">об удовлетворении </w:t>
      </w:r>
      <w:r>
        <w:rPr>
          <w:sz w:val="28"/>
          <w:szCs w:val="28"/>
        </w:rPr>
        <w:t>апелляции и выставлении других баллов.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</w:t>
      </w:r>
      <w:r>
        <w:rPr>
          <w:b/>
          <w:sz w:val="28"/>
          <w:szCs w:val="28"/>
        </w:rPr>
        <w:t>в случае удовлетворения апелляции</w:t>
      </w:r>
      <w:r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5001F9" w:rsidRDefault="005001F9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Апелляции участников ГИА, </w:t>
      </w:r>
      <w:r w:rsidRPr="007C5327">
        <w:rPr>
          <w:b/>
          <w:sz w:val="28"/>
          <w:szCs w:val="28"/>
        </w:rPr>
        <w:t>заявивших участие</w:t>
      </w:r>
      <w:r>
        <w:rPr>
          <w:sz w:val="28"/>
          <w:szCs w:val="28"/>
        </w:rPr>
        <w:t xml:space="preserve"> в заседании конфликтной комиссии и </w:t>
      </w:r>
      <w:r w:rsidRPr="005001F9">
        <w:rPr>
          <w:b/>
          <w:sz w:val="28"/>
          <w:szCs w:val="28"/>
        </w:rPr>
        <w:t>не пришедших</w:t>
      </w:r>
      <w:r>
        <w:rPr>
          <w:sz w:val="28"/>
          <w:szCs w:val="28"/>
        </w:rPr>
        <w:t xml:space="preserve"> в назначенное время, будут рассмотрены без присутствия.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287655</wp:posOffset>
            </wp:positionV>
            <wp:extent cx="1555750" cy="1292225"/>
            <wp:effectExtent l="0" t="0" r="6350" b="3175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уне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. Напоминаем участникам о форме одежды. Внешний вид и одежда участников должны соответствовать общепринятым в обществе нормам делового стиля.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1" name="Рисунок 1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Руководитель </w:t>
      </w:r>
      <w:r w:rsidR="00232180">
        <w:rPr>
          <w:sz w:val="28"/>
          <w:szCs w:val="28"/>
        </w:rPr>
        <w:t>РЦОИ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Лунёв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F456DB" w:rsidRDefault="00F456DB" w:rsidP="00157D5C">
      <w:pPr>
        <w:jc w:val="both"/>
        <w:rPr>
          <w:sz w:val="18"/>
          <w:szCs w:val="18"/>
        </w:rPr>
      </w:pPr>
    </w:p>
    <w:p w:rsidR="00564C61" w:rsidRDefault="00564C61" w:rsidP="00157D5C">
      <w:pPr>
        <w:jc w:val="both"/>
        <w:rPr>
          <w:sz w:val="18"/>
          <w:szCs w:val="18"/>
        </w:rPr>
      </w:pPr>
    </w:p>
    <w:p w:rsidR="00564C61" w:rsidRDefault="00564C61" w:rsidP="00564C61">
      <w:pPr>
        <w:rPr>
          <w:sz w:val="18"/>
          <w:szCs w:val="18"/>
        </w:rPr>
      </w:pPr>
    </w:p>
    <w:sectPr w:rsidR="00564C61" w:rsidSect="00A0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30"/>
    <w:rsid w:val="00030130"/>
    <w:rsid w:val="00096AF9"/>
    <w:rsid w:val="000E4257"/>
    <w:rsid w:val="00110C8E"/>
    <w:rsid w:val="001545FB"/>
    <w:rsid w:val="00157D5C"/>
    <w:rsid w:val="00175299"/>
    <w:rsid w:val="00232180"/>
    <w:rsid w:val="002321AF"/>
    <w:rsid w:val="00364C2D"/>
    <w:rsid w:val="0037616F"/>
    <w:rsid w:val="003C400A"/>
    <w:rsid w:val="003D50EF"/>
    <w:rsid w:val="004A7B63"/>
    <w:rsid w:val="005001F9"/>
    <w:rsid w:val="00540909"/>
    <w:rsid w:val="00564C61"/>
    <w:rsid w:val="00594D62"/>
    <w:rsid w:val="00614FF8"/>
    <w:rsid w:val="00653612"/>
    <w:rsid w:val="006F09B9"/>
    <w:rsid w:val="00746485"/>
    <w:rsid w:val="007A3F27"/>
    <w:rsid w:val="007C5327"/>
    <w:rsid w:val="007D3F43"/>
    <w:rsid w:val="00813E3E"/>
    <w:rsid w:val="00821D4E"/>
    <w:rsid w:val="008B0A53"/>
    <w:rsid w:val="008E7D22"/>
    <w:rsid w:val="00900FD0"/>
    <w:rsid w:val="009272F6"/>
    <w:rsid w:val="009C5BC7"/>
    <w:rsid w:val="009F4AC8"/>
    <w:rsid w:val="00A00538"/>
    <w:rsid w:val="00A3535F"/>
    <w:rsid w:val="00AD1353"/>
    <w:rsid w:val="00BC03F0"/>
    <w:rsid w:val="00C30084"/>
    <w:rsid w:val="00D0655C"/>
    <w:rsid w:val="00D21F72"/>
    <w:rsid w:val="00DA5C20"/>
    <w:rsid w:val="00E40CB9"/>
    <w:rsid w:val="00EB3343"/>
    <w:rsid w:val="00ED0F0E"/>
    <w:rsid w:val="00F456DB"/>
    <w:rsid w:val="00F71E16"/>
    <w:rsid w:val="00F9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8</cp:revision>
  <cp:lastPrinted>2019-06-03T05:17:00Z</cp:lastPrinted>
  <dcterms:created xsi:type="dcterms:W3CDTF">2019-06-03T04:46:00Z</dcterms:created>
  <dcterms:modified xsi:type="dcterms:W3CDTF">2019-06-04T03:26:00Z</dcterms:modified>
</cp:coreProperties>
</file>