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2DA" w:rsidRDefault="00AC22DA" w:rsidP="002E7C9B">
      <w:pPr>
        <w:shd w:val="clear" w:color="auto" w:fill="FFFFFF"/>
        <w:jc w:val="center"/>
      </w:pPr>
    </w:p>
    <w:p w:rsidR="00AC22DA" w:rsidRDefault="00AC22DA" w:rsidP="002E7C9B">
      <w:pPr>
        <w:shd w:val="clear" w:color="auto" w:fill="FFFFFF"/>
        <w:jc w:val="center"/>
      </w:pPr>
    </w:p>
    <w:tbl>
      <w:tblPr>
        <w:tblW w:w="10206" w:type="dxa"/>
        <w:tblInd w:w="675" w:type="dxa"/>
        <w:tblLook w:val="04A0"/>
      </w:tblPr>
      <w:tblGrid>
        <w:gridCol w:w="4077"/>
        <w:gridCol w:w="2727"/>
        <w:gridCol w:w="3402"/>
      </w:tblGrid>
      <w:tr w:rsidR="001D679F" w:rsidRPr="005C2A5B" w:rsidTr="00511117">
        <w:tc>
          <w:tcPr>
            <w:tcW w:w="4077" w:type="dxa"/>
          </w:tcPr>
          <w:p w:rsidR="001D679F" w:rsidRPr="005C2A5B" w:rsidRDefault="001D679F" w:rsidP="00511117">
            <w:pPr>
              <w:rPr>
                <w:color w:val="000000"/>
              </w:rPr>
            </w:pPr>
            <w:r w:rsidRPr="005C2A5B">
              <w:rPr>
                <w:color w:val="000000"/>
              </w:rPr>
              <w:t>Согласована</w:t>
            </w:r>
          </w:p>
          <w:p w:rsidR="001D679F" w:rsidRPr="005C2A5B" w:rsidRDefault="001D679F" w:rsidP="00511117">
            <w:pPr>
              <w:rPr>
                <w:color w:val="000000"/>
              </w:rPr>
            </w:pPr>
            <w:r w:rsidRPr="005C2A5B">
              <w:rPr>
                <w:color w:val="000000"/>
              </w:rPr>
              <w:t>на заседании Управляющего совета</w:t>
            </w:r>
          </w:p>
          <w:p w:rsidR="001D679F" w:rsidRPr="005C2A5B" w:rsidRDefault="001D679F" w:rsidP="00511117">
            <w:pPr>
              <w:keepNext/>
              <w:keepLines/>
              <w:rPr>
                <w:color w:val="000000"/>
              </w:rPr>
            </w:pPr>
            <w:r w:rsidRPr="005C2A5B">
              <w:rPr>
                <w:color w:val="000000"/>
              </w:rPr>
              <w:t xml:space="preserve">протокол от </w:t>
            </w:r>
            <w:r w:rsidR="006C69CF" w:rsidRPr="005C2A5B">
              <w:rPr>
                <w:color w:val="000000"/>
              </w:rPr>
              <w:t>24.12</w:t>
            </w:r>
            <w:r w:rsidRPr="005C2A5B">
              <w:rPr>
                <w:color w:val="000000"/>
              </w:rPr>
              <w:t>.2020 № 0</w:t>
            </w:r>
            <w:r w:rsidR="006C69CF" w:rsidRPr="005C2A5B">
              <w:rPr>
                <w:color w:val="000000"/>
              </w:rPr>
              <w:t>6</w:t>
            </w:r>
          </w:p>
        </w:tc>
        <w:tc>
          <w:tcPr>
            <w:tcW w:w="2727" w:type="dxa"/>
          </w:tcPr>
          <w:p w:rsidR="001D679F" w:rsidRPr="005C2A5B" w:rsidRDefault="001D679F" w:rsidP="00511117">
            <w:pPr>
              <w:keepNext/>
              <w:keepLines/>
              <w:rPr>
                <w:color w:val="000000"/>
              </w:rPr>
            </w:pPr>
          </w:p>
        </w:tc>
        <w:tc>
          <w:tcPr>
            <w:tcW w:w="3402" w:type="dxa"/>
          </w:tcPr>
          <w:p w:rsidR="001D679F" w:rsidRPr="005C2A5B" w:rsidRDefault="001D679F" w:rsidP="00511117">
            <w:pPr>
              <w:keepNext/>
              <w:keepLines/>
              <w:rPr>
                <w:color w:val="000000"/>
              </w:rPr>
            </w:pPr>
          </w:p>
        </w:tc>
      </w:tr>
      <w:tr w:rsidR="001D679F" w:rsidRPr="005C2A5B" w:rsidTr="00511117">
        <w:tc>
          <w:tcPr>
            <w:tcW w:w="4077" w:type="dxa"/>
          </w:tcPr>
          <w:p w:rsidR="001D679F" w:rsidRPr="005C2A5B" w:rsidRDefault="001D679F" w:rsidP="00511117">
            <w:pPr>
              <w:keepNext/>
              <w:keepLines/>
              <w:rPr>
                <w:color w:val="000000"/>
              </w:rPr>
            </w:pPr>
          </w:p>
        </w:tc>
        <w:tc>
          <w:tcPr>
            <w:tcW w:w="2727" w:type="dxa"/>
          </w:tcPr>
          <w:p w:rsidR="001D679F" w:rsidRPr="005C2A5B" w:rsidRDefault="001D679F" w:rsidP="00511117">
            <w:pPr>
              <w:keepNext/>
              <w:keepLines/>
              <w:rPr>
                <w:color w:val="000000"/>
              </w:rPr>
            </w:pPr>
          </w:p>
        </w:tc>
        <w:tc>
          <w:tcPr>
            <w:tcW w:w="3402" w:type="dxa"/>
          </w:tcPr>
          <w:p w:rsidR="001D679F" w:rsidRPr="005C2A5B" w:rsidRDefault="001D679F" w:rsidP="00511117">
            <w:pPr>
              <w:shd w:val="clear" w:color="auto" w:fill="FFFFFF"/>
              <w:rPr>
                <w:color w:val="000000"/>
              </w:rPr>
            </w:pPr>
            <w:r w:rsidRPr="005C2A5B">
              <w:rPr>
                <w:color w:val="000000"/>
              </w:rPr>
              <w:t>Утверждена</w:t>
            </w:r>
          </w:p>
          <w:p w:rsidR="001D679F" w:rsidRPr="005C2A5B" w:rsidRDefault="001D679F" w:rsidP="00511117">
            <w:pPr>
              <w:shd w:val="clear" w:color="auto" w:fill="FFFFFF"/>
              <w:rPr>
                <w:color w:val="000000"/>
              </w:rPr>
            </w:pPr>
            <w:r w:rsidRPr="005C2A5B">
              <w:rPr>
                <w:color w:val="000000"/>
              </w:rPr>
              <w:t>приказом директора школы</w:t>
            </w:r>
          </w:p>
          <w:p w:rsidR="001D679F" w:rsidRPr="005C2A5B" w:rsidRDefault="006C69CF" w:rsidP="00511117">
            <w:pPr>
              <w:keepNext/>
              <w:keepLines/>
              <w:rPr>
                <w:color w:val="000000"/>
              </w:rPr>
            </w:pPr>
            <w:r w:rsidRPr="005C2A5B">
              <w:rPr>
                <w:color w:val="000000"/>
              </w:rPr>
              <w:t>от 30.12.2020 г. №312</w:t>
            </w:r>
            <w:r w:rsidR="001D679F" w:rsidRPr="005C2A5B">
              <w:rPr>
                <w:color w:val="000000"/>
              </w:rPr>
              <w:t>-О</w:t>
            </w:r>
          </w:p>
        </w:tc>
      </w:tr>
      <w:tr w:rsidR="001D679F" w:rsidRPr="005C2A5B" w:rsidTr="00511117">
        <w:tc>
          <w:tcPr>
            <w:tcW w:w="4077" w:type="dxa"/>
          </w:tcPr>
          <w:p w:rsidR="001D679F" w:rsidRPr="005C2A5B" w:rsidRDefault="001D679F" w:rsidP="00511117">
            <w:pPr>
              <w:rPr>
                <w:color w:val="000000"/>
              </w:rPr>
            </w:pPr>
            <w:r w:rsidRPr="005C2A5B">
              <w:rPr>
                <w:color w:val="000000"/>
              </w:rPr>
              <w:t>Принята в новой редакции на заседании педагогического совета</w:t>
            </w:r>
          </w:p>
          <w:p w:rsidR="001D679F" w:rsidRPr="005C2A5B" w:rsidRDefault="006C69CF" w:rsidP="00511117">
            <w:pPr>
              <w:keepNext/>
              <w:keepLines/>
              <w:rPr>
                <w:color w:val="000000"/>
              </w:rPr>
            </w:pPr>
            <w:r w:rsidRPr="005C2A5B">
              <w:rPr>
                <w:color w:val="000000"/>
              </w:rPr>
              <w:t>протокол от 24</w:t>
            </w:r>
            <w:r w:rsidR="001D679F" w:rsidRPr="005C2A5B">
              <w:rPr>
                <w:color w:val="000000"/>
              </w:rPr>
              <w:t>.12.2020 № 12</w:t>
            </w:r>
          </w:p>
        </w:tc>
        <w:tc>
          <w:tcPr>
            <w:tcW w:w="2727" w:type="dxa"/>
          </w:tcPr>
          <w:p w:rsidR="001D679F" w:rsidRPr="005C2A5B" w:rsidRDefault="001D679F" w:rsidP="00511117">
            <w:pPr>
              <w:keepNext/>
              <w:keepLines/>
              <w:rPr>
                <w:color w:val="000000"/>
              </w:rPr>
            </w:pPr>
          </w:p>
        </w:tc>
        <w:tc>
          <w:tcPr>
            <w:tcW w:w="3402" w:type="dxa"/>
          </w:tcPr>
          <w:p w:rsidR="001D679F" w:rsidRPr="005C2A5B" w:rsidRDefault="001D679F" w:rsidP="00511117">
            <w:pPr>
              <w:keepNext/>
              <w:keepLines/>
              <w:rPr>
                <w:color w:val="000000"/>
              </w:rPr>
            </w:pPr>
          </w:p>
        </w:tc>
      </w:tr>
    </w:tbl>
    <w:p w:rsidR="001D679F" w:rsidRDefault="001D679F" w:rsidP="001D679F">
      <w:pPr>
        <w:shd w:val="clear" w:color="auto" w:fill="FFFFFF"/>
        <w:jc w:val="center"/>
      </w:pPr>
    </w:p>
    <w:p w:rsidR="001D679F" w:rsidRDefault="001D679F" w:rsidP="001D679F">
      <w:pPr>
        <w:shd w:val="clear" w:color="auto" w:fill="FFFFFF"/>
        <w:ind w:left="7230"/>
      </w:pPr>
    </w:p>
    <w:p w:rsidR="001D679F" w:rsidRDefault="001D679F" w:rsidP="001D679F">
      <w:pPr>
        <w:shd w:val="clear" w:color="auto" w:fill="FFFFFF"/>
        <w:jc w:val="right"/>
      </w:pPr>
    </w:p>
    <w:p w:rsidR="001D679F" w:rsidRDefault="001D679F" w:rsidP="001D679F">
      <w:pPr>
        <w:shd w:val="clear" w:color="auto" w:fill="FFFFFF"/>
        <w:jc w:val="right"/>
      </w:pPr>
    </w:p>
    <w:p w:rsidR="001D679F" w:rsidRDefault="001D679F" w:rsidP="001D679F">
      <w:pPr>
        <w:shd w:val="clear" w:color="auto" w:fill="FFFFFF"/>
        <w:jc w:val="right"/>
      </w:pPr>
    </w:p>
    <w:p w:rsidR="001D679F" w:rsidRDefault="001D679F" w:rsidP="001D679F">
      <w:pPr>
        <w:shd w:val="clear" w:color="auto" w:fill="FFFFFF"/>
        <w:jc w:val="right"/>
      </w:pPr>
    </w:p>
    <w:p w:rsidR="001D679F" w:rsidRDefault="001D679F" w:rsidP="001D679F">
      <w:pPr>
        <w:shd w:val="clear" w:color="auto" w:fill="FFFFFF"/>
        <w:jc w:val="right"/>
      </w:pPr>
    </w:p>
    <w:p w:rsidR="001D679F" w:rsidRDefault="001D679F" w:rsidP="001D679F">
      <w:pPr>
        <w:shd w:val="clear" w:color="auto" w:fill="FFFFFF"/>
        <w:jc w:val="right"/>
      </w:pPr>
    </w:p>
    <w:p w:rsidR="001D679F" w:rsidRDefault="001D679F" w:rsidP="001D679F">
      <w:pPr>
        <w:shd w:val="clear" w:color="auto" w:fill="FFFFFF"/>
        <w:jc w:val="right"/>
      </w:pPr>
    </w:p>
    <w:p w:rsidR="001D679F" w:rsidRDefault="001D679F" w:rsidP="001D679F">
      <w:pPr>
        <w:shd w:val="clear" w:color="auto" w:fill="FFFFFF"/>
        <w:jc w:val="right"/>
      </w:pPr>
    </w:p>
    <w:p w:rsidR="001D679F" w:rsidRDefault="001D679F" w:rsidP="001D679F">
      <w:pPr>
        <w:shd w:val="clear" w:color="auto" w:fill="FFFFFF"/>
        <w:jc w:val="right"/>
      </w:pPr>
    </w:p>
    <w:p w:rsidR="001D679F" w:rsidRDefault="001D679F" w:rsidP="001D679F">
      <w:pPr>
        <w:shd w:val="clear" w:color="auto" w:fill="FFFFFF"/>
        <w:jc w:val="right"/>
      </w:pPr>
    </w:p>
    <w:p w:rsidR="001D679F" w:rsidRDefault="001D679F" w:rsidP="001D679F">
      <w:pPr>
        <w:jc w:val="center"/>
        <w:rPr>
          <w:b/>
        </w:rPr>
      </w:pPr>
      <w:r>
        <w:rPr>
          <w:b/>
        </w:rPr>
        <w:t xml:space="preserve">ОСНОВНАЯ ОБРАЗОВАТЕЛЬНАЯ ПРОГРАММА </w:t>
      </w:r>
    </w:p>
    <w:p w:rsidR="001D679F" w:rsidRDefault="001D679F" w:rsidP="001D679F">
      <w:pPr>
        <w:jc w:val="center"/>
        <w:rPr>
          <w:b/>
        </w:rPr>
      </w:pPr>
      <w:r>
        <w:rPr>
          <w:b/>
        </w:rPr>
        <w:t>НАЧАЛЬНОГО ОБЩЕГО ОБРАЗОВАНИЯ</w:t>
      </w:r>
    </w:p>
    <w:p w:rsidR="001D679F" w:rsidRDefault="001D679F" w:rsidP="001D679F">
      <w:pPr>
        <w:pStyle w:val="a7"/>
        <w:tabs>
          <w:tab w:val="left" w:pos="540"/>
        </w:tabs>
        <w:ind w:firstLine="567"/>
        <w:jc w:val="center"/>
        <w:rPr>
          <w:b/>
        </w:rPr>
      </w:pPr>
      <w:r>
        <w:rPr>
          <w:b/>
        </w:rPr>
        <w:t>МУНИЦИПАЛЬНОГО АВТОНОМНОГО ОБЩЕОБРАЗОВАТЕЛЬНОГО УЧРЕЖДЕНИЯ  ЗАВОДОУКОВСКОГО ГОРОДСКОГО ОКРУГА   «ЗАВОДОУКОВСКАЯ СРЕДНЯЯ ОБЩЕОБРАЗОВАТЕЛЬНАЯ ШКОЛА №1»</w:t>
      </w:r>
    </w:p>
    <w:p w:rsidR="001D679F" w:rsidRDefault="001D679F" w:rsidP="001D679F">
      <w:pPr>
        <w:jc w:val="center"/>
      </w:pPr>
      <w:r>
        <w:rPr>
          <w:b/>
        </w:rPr>
        <w:t>(МАОУ «СОШ №1</w:t>
      </w:r>
      <w:r>
        <w:t>»)</w:t>
      </w:r>
    </w:p>
    <w:p w:rsidR="001D679F" w:rsidRDefault="001D679F" w:rsidP="001D679F">
      <w:pPr>
        <w:tabs>
          <w:tab w:val="left" w:pos="5160"/>
        </w:tabs>
      </w:pPr>
    </w:p>
    <w:p w:rsidR="001D679F" w:rsidRDefault="001D679F" w:rsidP="001D679F">
      <w:pPr>
        <w:shd w:val="clear" w:color="auto" w:fill="FFFFFF"/>
        <w:jc w:val="center"/>
      </w:pPr>
    </w:p>
    <w:p w:rsidR="001D679F" w:rsidRDefault="001D679F" w:rsidP="001D679F">
      <w:pPr>
        <w:shd w:val="clear" w:color="auto" w:fill="FFFFFF"/>
        <w:jc w:val="center"/>
      </w:pPr>
    </w:p>
    <w:p w:rsidR="001D679F" w:rsidRDefault="001D679F" w:rsidP="001D679F">
      <w:pPr>
        <w:shd w:val="clear" w:color="auto" w:fill="FFFFFF"/>
        <w:jc w:val="center"/>
      </w:pPr>
    </w:p>
    <w:p w:rsidR="001D679F" w:rsidRDefault="001D679F" w:rsidP="001D679F">
      <w:pPr>
        <w:shd w:val="clear" w:color="auto" w:fill="FFFFFF"/>
        <w:jc w:val="center"/>
      </w:pPr>
    </w:p>
    <w:p w:rsidR="001D679F" w:rsidRDefault="001D679F" w:rsidP="001D679F">
      <w:pPr>
        <w:shd w:val="clear" w:color="auto" w:fill="FFFFFF"/>
        <w:jc w:val="center"/>
      </w:pPr>
    </w:p>
    <w:p w:rsidR="001D679F" w:rsidRDefault="001D679F" w:rsidP="001D679F">
      <w:pPr>
        <w:shd w:val="clear" w:color="auto" w:fill="FFFFFF"/>
        <w:jc w:val="center"/>
      </w:pPr>
    </w:p>
    <w:p w:rsidR="001D679F" w:rsidRDefault="001D679F" w:rsidP="001D679F">
      <w:pPr>
        <w:shd w:val="clear" w:color="auto" w:fill="FFFFFF"/>
        <w:jc w:val="center"/>
      </w:pPr>
    </w:p>
    <w:p w:rsidR="001D679F" w:rsidRDefault="001D679F" w:rsidP="001D679F">
      <w:pPr>
        <w:shd w:val="clear" w:color="auto" w:fill="FFFFFF"/>
        <w:jc w:val="center"/>
      </w:pPr>
    </w:p>
    <w:p w:rsidR="001D679F" w:rsidRDefault="001D679F" w:rsidP="001D679F">
      <w:pPr>
        <w:shd w:val="clear" w:color="auto" w:fill="FFFFFF"/>
        <w:jc w:val="center"/>
      </w:pPr>
    </w:p>
    <w:p w:rsidR="002E7C9B" w:rsidRDefault="002E7C9B" w:rsidP="002E7C9B">
      <w:pPr>
        <w:shd w:val="clear" w:color="auto" w:fill="FFFFFF"/>
        <w:jc w:val="center"/>
      </w:pPr>
    </w:p>
    <w:p w:rsidR="002E7C9B" w:rsidRDefault="002E7C9B" w:rsidP="002E7C9B">
      <w:pPr>
        <w:shd w:val="clear" w:color="auto" w:fill="FFFFFF"/>
        <w:jc w:val="center"/>
      </w:pPr>
    </w:p>
    <w:p w:rsidR="002E7C9B" w:rsidRDefault="002E7C9B" w:rsidP="002E7C9B">
      <w:pPr>
        <w:shd w:val="clear" w:color="auto" w:fill="FFFFFF"/>
        <w:jc w:val="center"/>
      </w:pPr>
    </w:p>
    <w:p w:rsidR="002E7C9B" w:rsidRDefault="002E7C9B" w:rsidP="002E7C9B">
      <w:pPr>
        <w:shd w:val="clear" w:color="auto" w:fill="FFFFFF"/>
        <w:jc w:val="center"/>
      </w:pPr>
    </w:p>
    <w:p w:rsidR="002E7C9B" w:rsidRDefault="002E7C9B" w:rsidP="002E7C9B">
      <w:pPr>
        <w:shd w:val="clear" w:color="auto" w:fill="FFFFFF"/>
        <w:jc w:val="center"/>
      </w:pPr>
    </w:p>
    <w:p w:rsidR="002E7C9B" w:rsidRDefault="002E7C9B" w:rsidP="002E7C9B">
      <w:pPr>
        <w:shd w:val="clear" w:color="auto" w:fill="FFFFFF"/>
        <w:jc w:val="center"/>
      </w:pPr>
    </w:p>
    <w:p w:rsidR="002E7C9B" w:rsidRDefault="002E7C9B" w:rsidP="002E7C9B">
      <w:pPr>
        <w:shd w:val="clear" w:color="auto" w:fill="FFFFFF"/>
        <w:jc w:val="center"/>
      </w:pPr>
    </w:p>
    <w:p w:rsidR="002E7C9B" w:rsidRDefault="002E7C9B" w:rsidP="002E7C9B">
      <w:pPr>
        <w:shd w:val="clear" w:color="auto" w:fill="FFFFFF"/>
        <w:jc w:val="center"/>
      </w:pPr>
    </w:p>
    <w:p w:rsidR="002E7C9B" w:rsidRDefault="002E7C9B" w:rsidP="002E7C9B">
      <w:pPr>
        <w:shd w:val="clear" w:color="auto" w:fill="FFFFFF"/>
        <w:jc w:val="center"/>
      </w:pPr>
    </w:p>
    <w:p w:rsidR="002E7C9B" w:rsidRDefault="002E7C9B" w:rsidP="002E7C9B">
      <w:pPr>
        <w:shd w:val="clear" w:color="auto" w:fill="FFFFFF"/>
        <w:jc w:val="center"/>
      </w:pPr>
    </w:p>
    <w:p w:rsidR="002E7C9B" w:rsidRDefault="002E7C9B" w:rsidP="002E7C9B">
      <w:pPr>
        <w:shd w:val="clear" w:color="auto" w:fill="FFFFFF"/>
        <w:jc w:val="center"/>
      </w:pPr>
    </w:p>
    <w:p w:rsidR="002E7C9B" w:rsidRDefault="002E7C9B" w:rsidP="002E7C9B">
      <w:pPr>
        <w:shd w:val="clear" w:color="auto" w:fill="FFFFFF"/>
        <w:jc w:val="center"/>
      </w:pPr>
    </w:p>
    <w:p w:rsidR="002E7C9B" w:rsidRDefault="002E7C9B" w:rsidP="002E7C9B">
      <w:pPr>
        <w:shd w:val="clear" w:color="auto" w:fill="FFFFFF"/>
        <w:jc w:val="center"/>
      </w:pPr>
    </w:p>
    <w:p w:rsidR="002E7C9B" w:rsidRDefault="002E7C9B" w:rsidP="002E7C9B">
      <w:pPr>
        <w:shd w:val="clear" w:color="auto" w:fill="FFFFFF"/>
        <w:jc w:val="center"/>
      </w:pPr>
    </w:p>
    <w:p w:rsidR="002E7C9B" w:rsidRDefault="002E7C9B" w:rsidP="001D679F">
      <w:pPr>
        <w:shd w:val="clear" w:color="auto" w:fill="FFFFFF"/>
      </w:pPr>
    </w:p>
    <w:p w:rsidR="002E7C9B" w:rsidRDefault="001D679F" w:rsidP="002E7C9B">
      <w:pPr>
        <w:shd w:val="clear" w:color="auto" w:fill="FFFFFF"/>
        <w:jc w:val="center"/>
      </w:pPr>
      <w:r>
        <w:t>г. Заводоуковск, 2020</w:t>
      </w:r>
      <w:r w:rsidR="002E7C9B">
        <w:t xml:space="preserve"> г.</w:t>
      </w:r>
    </w:p>
    <w:p w:rsidR="002E7C9B" w:rsidRDefault="002E7C9B" w:rsidP="00827238">
      <w:pPr>
        <w:shd w:val="clear" w:color="auto" w:fill="FFFFFF"/>
      </w:pPr>
    </w:p>
    <w:p w:rsidR="002E7C9B" w:rsidRDefault="002E7C9B" w:rsidP="002E7C9B">
      <w:pPr>
        <w:shd w:val="clear" w:color="auto" w:fill="FFFFFF"/>
        <w:jc w:val="center"/>
      </w:pPr>
    </w:p>
    <w:p w:rsidR="00827238" w:rsidRPr="000341F0" w:rsidRDefault="00827238" w:rsidP="000341F0">
      <w:pPr>
        <w:pStyle w:val="af6"/>
        <w:jc w:val="center"/>
        <w:rPr>
          <w:b/>
        </w:rPr>
      </w:pPr>
      <w:bookmarkStart w:id="0" w:name="bookmark242"/>
      <w:r>
        <w:rPr>
          <w:b/>
        </w:rPr>
        <w:t>СОДЕРЖАНИЕ</w:t>
      </w:r>
      <w:bookmarkEnd w:id="0"/>
    </w:p>
    <w:tbl>
      <w:tblPr>
        <w:tblW w:w="1020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
        <w:gridCol w:w="7509"/>
        <w:gridCol w:w="1696"/>
      </w:tblGrid>
      <w:tr w:rsidR="00827238" w:rsidRPr="0038681B" w:rsidTr="00511117">
        <w:tc>
          <w:tcPr>
            <w:tcW w:w="996" w:type="dxa"/>
          </w:tcPr>
          <w:p w:rsidR="00827238" w:rsidRPr="00C832A6" w:rsidRDefault="00827238" w:rsidP="00511117">
            <w:pPr>
              <w:pStyle w:val="af6"/>
              <w:spacing w:line="240" w:lineRule="auto"/>
              <w:ind w:firstLine="0"/>
              <w:jc w:val="center"/>
              <w:rPr>
                <w:sz w:val="24"/>
                <w:szCs w:val="24"/>
              </w:rPr>
            </w:pPr>
            <w:r w:rsidRPr="00C832A6">
              <w:rPr>
                <w:sz w:val="24"/>
                <w:szCs w:val="24"/>
              </w:rPr>
              <w:t>№ п/п</w:t>
            </w:r>
          </w:p>
        </w:tc>
        <w:tc>
          <w:tcPr>
            <w:tcW w:w="7509" w:type="dxa"/>
          </w:tcPr>
          <w:p w:rsidR="00827238" w:rsidRPr="00C832A6" w:rsidRDefault="00827238" w:rsidP="00511117">
            <w:pPr>
              <w:pStyle w:val="af6"/>
              <w:spacing w:line="240" w:lineRule="auto"/>
              <w:ind w:firstLine="0"/>
              <w:jc w:val="center"/>
              <w:rPr>
                <w:sz w:val="24"/>
                <w:szCs w:val="24"/>
              </w:rPr>
            </w:pPr>
            <w:r w:rsidRPr="00C832A6">
              <w:rPr>
                <w:sz w:val="24"/>
                <w:szCs w:val="24"/>
              </w:rPr>
              <w:t>Наименование</w:t>
            </w:r>
          </w:p>
        </w:tc>
        <w:tc>
          <w:tcPr>
            <w:tcW w:w="1696" w:type="dxa"/>
          </w:tcPr>
          <w:p w:rsidR="00827238" w:rsidRPr="00C832A6" w:rsidRDefault="00827238" w:rsidP="00511117">
            <w:pPr>
              <w:pStyle w:val="af6"/>
              <w:spacing w:line="240" w:lineRule="auto"/>
              <w:ind w:firstLine="0"/>
              <w:jc w:val="center"/>
              <w:rPr>
                <w:sz w:val="24"/>
                <w:szCs w:val="24"/>
              </w:rPr>
            </w:pPr>
            <w:r w:rsidRPr="00C832A6">
              <w:rPr>
                <w:sz w:val="24"/>
                <w:szCs w:val="24"/>
              </w:rPr>
              <w:t>страница</w:t>
            </w:r>
          </w:p>
        </w:tc>
      </w:tr>
      <w:tr w:rsidR="00827238" w:rsidRPr="0038681B" w:rsidTr="00511117">
        <w:tc>
          <w:tcPr>
            <w:tcW w:w="996" w:type="dxa"/>
          </w:tcPr>
          <w:p w:rsidR="00827238" w:rsidRPr="00C832A6" w:rsidRDefault="00827238" w:rsidP="00511117">
            <w:pPr>
              <w:pStyle w:val="af6"/>
              <w:spacing w:line="240" w:lineRule="auto"/>
              <w:ind w:firstLine="0"/>
              <w:rPr>
                <w:b/>
                <w:sz w:val="24"/>
                <w:szCs w:val="24"/>
              </w:rPr>
            </w:pPr>
            <w:r w:rsidRPr="00C832A6">
              <w:rPr>
                <w:b/>
                <w:sz w:val="24"/>
                <w:szCs w:val="24"/>
              </w:rPr>
              <w:t>1</w:t>
            </w:r>
          </w:p>
        </w:tc>
        <w:tc>
          <w:tcPr>
            <w:tcW w:w="7509" w:type="dxa"/>
          </w:tcPr>
          <w:p w:rsidR="00827238" w:rsidRPr="00C832A6" w:rsidRDefault="00827238" w:rsidP="00511117">
            <w:pPr>
              <w:pStyle w:val="af6"/>
              <w:spacing w:line="240" w:lineRule="auto"/>
              <w:ind w:firstLine="0"/>
              <w:rPr>
                <w:b/>
                <w:sz w:val="24"/>
                <w:szCs w:val="24"/>
              </w:rPr>
            </w:pPr>
            <w:r w:rsidRPr="00C832A6">
              <w:rPr>
                <w:b/>
                <w:sz w:val="24"/>
                <w:szCs w:val="24"/>
              </w:rPr>
              <w:t>1. Целевой раздел</w:t>
            </w:r>
          </w:p>
        </w:tc>
        <w:tc>
          <w:tcPr>
            <w:tcW w:w="1696" w:type="dxa"/>
          </w:tcPr>
          <w:p w:rsidR="00827238" w:rsidRPr="00C832A6" w:rsidRDefault="00827238" w:rsidP="00511117">
            <w:pPr>
              <w:pStyle w:val="af6"/>
              <w:spacing w:line="240" w:lineRule="auto"/>
              <w:ind w:firstLine="0"/>
              <w:jc w:val="center"/>
              <w:rPr>
                <w:sz w:val="24"/>
                <w:szCs w:val="24"/>
              </w:rPr>
            </w:pPr>
            <w:r w:rsidRPr="00C832A6">
              <w:rPr>
                <w:sz w:val="24"/>
                <w:szCs w:val="24"/>
              </w:rPr>
              <w:t>4</w:t>
            </w:r>
          </w:p>
        </w:tc>
      </w:tr>
      <w:tr w:rsidR="00827238" w:rsidRPr="0038681B" w:rsidTr="00511117">
        <w:tc>
          <w:tcPr>
            <w:tcW w:w="996" w:type="dxa"/>
          </w:tcPr>
          <w:p w:rsidR="00827238" w:rsidRPr="00C832A6" w:rsidRDefault="00827238" w:rsidP="00511117">
            <w:pPr>
              <w:pStyle w:val="af6"/>
              <w:spacing w:line="240" w:lineRule="auto"/>
              <w:ind w:firstLine="0"/>
              <w:rPr>
                <w:sz w:val="24"/>
                <w:szCs w:val="24"/>
              </w:rPr>
            </w:pPr>
            <w:r w:rsidRPr="00C832A6">
              <w:rPr>
                <w:sz w:val="24"/>
                <w:szCs w:val="24"/>
              </w:rPr>
              <w:t>1.1. </w:t>
            </w:r>
          </w:p>
        </w:tc>
        <w:tc>
          <w:tcPr>
            <w:tcW w:w="7509" w:type="dxa"/>
          </w:tcPr>
          <w:p w:rsidR="00827238" w:rsidRPr="00C832A6" w:rsidRDefault="00827238" w:rsidP="00511117">
            <w:pPr>
              <w:pStyle w:val="af6"/>
              <w:spacing w:line="240" w:lineRule="auto"/>
              <w:ind w:firstLine="0"/>
              <w:rPr>
                <w:sz w:val="24"/>
                <w:szCs w:val="24"/>
              </w:rPr>
            </w:pPr>
            <w:r w:rsidRPr="00C832A6">
              <w:rPr>
                <w:sz w:val="24"/>
                <w:szCs w:val="24"/>
              </w:rPr>
              <w:t>Пояснительная записка</w:t>
            </w:r>
          </w:p>
        </w:tc>
        <w:tc>
          <w:tcPr>
            <w:tcW w:w="1696" w:type="dxa"/>
          </w:tcPr>
          <w:p w:rsidR="00827238" w:rsidRPr="00C832A6" w:rsidRDefault="00827238" w:rsidP="00511117">
            <w:pPr>
              <w:pStyle w:val="af6"/>
              <w:spacing w:line="240" w:lineRule="auto"/>
              <w:ind w:firstLine="0"/>
              <w:jc w:val="center"/>
              <w:rPr>
                <w:sz w:val="24"/>
                <w:szCs w:val="24"/>
              </w:rPr>
            </w:pPr>
            <w:r w:rsidRPr="00C832A6">
              <w:rPr>
                <w:sz w:val="24"/>
                <w:szCs w:val="24"/>
              </w:rPr>
              <w:t>4</w:t>
            </w:r>
          </w:p>
        </w:tc>
      </w:tr>
      <w:tr w:rsidR="00827238" w:rsidRPr="0038681B" w:rsidTr="00511117">
        <w:tc>
          <w:tcPr>
            <w:tcW w:w="996" w:type="dxa"/>
          </w:tcPr>
          <w:p w:rsidR="00827238" w:rsidRPr="00C832A6" w:rsidRDefault="00827238" w:rsidP="00511117">
            <w:pPr>
              <w:pStyle w:val="af6"/>
              <w:spacing w:line="240" w:lineRule="auto"/>
              <w:ind w:firstLine="0"/>
              <w:rPr>
                <w:sz w:val="24"/>
                <w:szCs w:val="24"/>
              </w:rPr>
            </w:pPr>
            <w:r w:rsidRPr="00C832A6">
              <w:rPr>
                <w:sz w:val="24"/>
                <w:szCs w:val="24"/>
              </w:rPr>
              <w:t>1.1.1.</w:t>
            </w:r>
          </w:p>
        </w:tc>
        <w:tc>
          <w:tcPr>
            <w:tcW w:w="7509" w:type="dxa"/>
          </w:tcPr>
          <w:p w:rsidR="00827238" w:rsidRPr="00C832A6" w:rsidRDefault="00827238" w:rsidP="00511117">
            <w:pPr>
              <w:pStyle w:val="af6"/>
              <w:spacing w:line="240" w:lineRule="auto"/>
              <w:ind w:firstLine="0"/>
              <w:rPr>
                <w:sz w:val="24"/>
                <w:szCs w:val="24"/>
              </w:rPr>
            </w:pPr>
            <w:r w:rsidRPr="00C832A6">
              <w:rPr>
                <w:sz w:val="24"/>
                <w:szCs w:val="24"/>
              </w:rPr>
              <w:t>Цели и задачи реализации ООП НОО</w:t>
            </w:r>
          </w:p>
        </w:tc>
        <w:tc>
          <w:tcPr>
            <w:tcW w:w="1696" w:type="dxa"/>
          </w:tcPr>
          <w:p w:rsidR="00827238" w:rsidRPr="00C832A6" w:rsidRDefault="00827238" w:rsidP="00511117">
            <w:pPr>
              <w:pStyle w:val="af6"/>
              <w:spacing w:line="240" w:lineRule="auto"/>
              <w:ind w:firstLine="0"/>
              <w:jc w:val="center"/>
              <w:rPr>
                <w:sz w:val="24"/>
                <w:szCs w:val="24"/>
              </w:rPr>
            </w:pPr>
            <w:r w:rsidRPr="00C832A6">
              <w:rPr>
                <w:sz w:val="24"/>
                <w:szCs w:val="24"/>
              </w:rPr>
              <w:t>5</w:t>
            </w:r>
          </w:p>
        </w:tc>
      </w:tr>
      <w:tr w:rsidR="00827238" w:rsidRPr="0038681B" w:rsidTr="00511117">
        <w:tc>
          <w:tcPr>
            <w:tcW w:w="996" w:type="dxa"/>
          </w:tcPr>
          <w:p w:rsidR="00827238" w:rsidRPr="00C832A6" w:rsidRDefault="00827238" w:rsidP="00511117">
            <w:pPr>
              <w:pStyle w:val="af6"/>
              <w:spacing w:line="240" w:lineRule="auto"/>
              <w:ind w:firstLine="0"/>
              <w:rPr>
                <w:sz w:val="24"/>
                <w:szCs w:val="24"/>
              </w:rPr>
            </w:pPr>
            <w:r w:rsidRPr="00C832A6">
              <w:rPr>
                <w:sz w:val="24"/>
                <w:szCs w:val="24"/>
              </w:rPr>
              <w:t>1.1.2.</w:t>
            </w:r>
          </w:p>
        </w:tc>
        <w:tc>
          <w:tcPr>
            <w:tcW w:w="7509" w:type="dxa"/>
          </w:tcPr>
          <w:p w:rsidR="00827238" w:rsidRPr="00C832A6" w:rsidRDefault="00827238" w:rsidP="00511117">
            <w:pPr>
              <w:pStyle w:val="af6"/>
              <w:spacing w:line="240" w:lineRule="auto"/>
              <w:ind w:firstLine="0"/>
              <w:rPr>
                <w:sz w:val="24"/>
                <w:szCs w:val="24"/>
              </w:rPr>
            </w:pPr>
            <w:r w:rsidRPr="00C832A6">
              <w:rPr>
                <w:sz w:val="24"/>
                <w:szCs w:val="24"/>
              </w:rPr>
              <w:t>Принципы и подходы к формированию ООП НОО</w:t>
            </w:r>
          </w:p>
        </w:tc>
        <w:tc>
          <w:tcPr>
            <w:tcW w:w="1696" w:type="dxa"/>
          </w:tcPr>
          <w:p w:rsidR="00827238" w:rsidRPr="00C832A6" w:rsidRDefault="00827238" w:rsidP="00511117">
            <w:pPr>
              <w:pStyle w:val="af6"/>
              <w:spacing w:line="240" w:lineRule="auto"/>
              <w:ind w:firstLine="0"/>
              <w:jc w:val="center"/>
              <w:rPr>
                <w:sz w:val="24"/>
                <w:szCs w:val="24"/>
              </w:rPr>
            </w:pPr>
            <w:r w:rsidRPr="00C832A6">
              <w:rPr>
                <w:sz w:val="24"/>
                <w:szCs w:val="24"/>
              </w:rPr>
              <w:t>7</w:t>
            </w:r>
          </w:p>
        </w:tc>
      </w:tr>
      <w:tr w:rsidR="00827238" w:rsidRPr="0038681B" w:rsidTr="00511117">
        <w:tc>
          <w:tcPr>
            <w:tcW w:w="996" w:type="dxa"/>
          </w:tcPr>
          <w:p w:rsidR="00827238" w:rsidRPr="00C832A6" w:rsidRDefault="00827238" w:rsidP="00511117">
            <w:pPr>
              <w:pStyle w:val="af6"/>
              <w:spacing w:line="240" w:lineRule="auto"/>
              <w:ind w:firstLine="0"/>
              <w:rPr>
                <w:sz w:val="24"/>
                <w:szCs w:val="24"/>
              </w:rPr>
            </w:pPr>
            <w:r w:rsidRPr="00C832A6">
              <w:rPr>
                <w:sz w:val="24"/>
                <w:szCs w:val="24"/>
              </w:rPr>
              <w:t>1.1.3.</w:t>
            </w:r>
          </w:p>
        </w:tc>
        <w:tc>
          <w:tcPr>
            <w:tcW w:w="7509" w:type="dxa"/>
          </w:tcPr>
          <w:p w:rsidR="00827238" w:rsidRPr="00C832A6" w:rsidRDefault="00827238" w:rsidP="00511117">
            <w:pPr>
              <w:pStyle w:val="af6"/>
              <w:spacing w:line="240" w:lineRule="auto"/>
              <w:ind w:firstLine="0"/>
              <w:rPr>
                <w:sz w:val="24"/>
                <w:szCs w:val="24"/>
              </w:rPr>
            </w:pPr>
            <w:r w:rsidRPr="00C832A6">
              <w:rPr>
                <w:sz w:val="24"/>
                <w:szCs w:val="24"/>
              </w:rPr>
              <w:t>Общая характеристика ООП НОО</w:t>
            </w:r>
          </w:p>
        </w:tc>
        <w:tc>
          <w:tcPr>
            <w:tcW w:w="1696" w:type="dxa"/>
          </w:tcPr>
          <w:p w:rsidR="00827238" w:rsidRPr="00C832A6" w:rsidRDefault="00827238" w:rsidP="00511117">
            <w:pPr>
              <w:pStyle w:val="af6"/>
              <w:spacing w:line="240" w:lineRule="auto"/>
              <w:ind w:firstLine="0"/>
              <w:jc w:val="center"/>
              <w:rPr>
                <w:sz w:val="24"/>
                <w:szCs w:val="24"/>
              </w:rPr>
            </w:pPr>
            <w:r w:rsidRPr="00C832A6">
              <w:rPr>
                <w:sz w:val="24"/>
                <w:szCs w:val="24"/>
              </w:rPr>
              <w:t>9</w:t>
            </w:r>
          </w:p>
        </w:tc>
      </w:tr>
      <w:tr w:rsidR="00827238" w:rsidRPr="0038681B" w:rsidTr="00511117">
        <w:tc>
          <w:tcPr>
            <w:tcW w:w="996" w:type="dxa"/>
          </w:tcPr>
          <w:p w:rsidR="00827238" w:rsidRPr="00C832A6" w:rsidRDefault="00827238" w:rsidP="00511117">
            <w:pPr>
              <w:pStyle w:val="af6"/>
              <w:spacing w:line="240" w:lineRule="auto"/>
              <w:ind w:firstLine="0"/>
              <w:rPr>
                <w:sz w:val="24"/>
                <w:szCs w:val="24"/>
              </w:rPr>
            </w:pPr>
            <w:r w:rsidRPr="00C832A6">
              <w:rPr>
                <w:sz w:val="24"/>
                <w:szCs w:val="24"/>
              </w:rPr>
              <w:t>1.2.</w:t>
            </w:r>
          </w:p>
        </w:tc>
        <w:tc>
          <w:tcPr>
            <w:tcW w:w="7509" w:type="dxa"/>
          </w:tcPr>
          <w:p w:rsidR="00827238" w:rsidRPr="00C832A6" w:rsidRDefault="00827238" w:rsidP="00511117">
            <w:pPr>
              <w:pStyle w:val="af6"/>
              <w:spacing w:line="240" w:lineRule="auto"/>
              <w:ind w:firstLine="0"/>
              <w:rPr>
                <w:sz w:val="24"/>
                <w:szCs w:val="24"/>
              </w:rPr>
            </w:pPr>
            <w:r w:rsidRPr="00C832A6">
              <w:rPr>
                <w:sz w:val="24"/>
                <w:szCs w:val="24"/>
              </w:rPr>
              <w:t>Планируемые результаты освоения обучающимися основнойобразовательной программы</w:t>
            </w:r>
          </w:p>
        </w:tc>
        <w:tc>
          <w:tcPr>
            <w:tcW w:w="1696" w:type="dxa"/>
          </w:tcPr>
          <w:p w:rsidR="00827238" w:rsidRPr="00C832A6" w:rsidRDefault="00827238" w:rsidP="00511117">
            <w:pPr>
              <w:pStyle w:val="af6"/>
              <w:spacing w:line="240" w:lineRule="auto"/>
              <w:ind w:firstLine="0"/>
              <w:jc w:val="center"/>
              <w:rPr>
                <w:sz w:val="24"/>
                <w:szCs w:val="24"/>
              </w:rPr>
            </w:pPr>
            <w:r w:rsidRPr="00C832A6">
              <w:rPr>
                <w:sz w:val="24"/>
                <w:szCs w:val="24"/>
              </w:rPr>
              <w:t>13</w:t>
            </w:r>
          </w:p>
        </w:tc>
      </w:tr>
      <w:tr w:rsidR="00827238" w:rsidRPr="0038681B" w:rsidTr="00511117">
        <w:tc>
          <w:tcPr>
            <w:tcW w:w="996" w:type="dxa"/>
          </w:tcPr>
          <w:p w:rsidR="00827238" w:rsidRPr="00C832A6" w:rsidRDefault="00827238" w:rsidP="00511117">
            <w:pPr>
              <w:pStyle w:val="af6"/>
              <w:spacing w:line="240" w:lineRule="auto"/>
              <w:ind w:firstLine="0"/>
              <w:rPr>
                <w:sz w:val="24"/>
                <w:szCs w:val="24"/>
              </w:rPr>
            </w:pPr>
            <w:r w:rsidRPr="00C832A6">
              <w:rPr>
                <w:sz w:val="24"/>
                <w:szCs w:val="24"/>
              </w:rPr>
              <w:t>1.2.1.</w:t>
            </w:r>
          </w:p>
        </w:tc>
        <w:tc>
          <w:tcPr>
            <w:tcW w:w="7509" w:type="dxa"/>
          </w:tcPr>
          <w:p w:rsidR="00827238" w:rsidRPr="00C832A6" w:rsidRDefault="00827238" w:rsidP="00511117">
            <w:pPr>
              <w:pStyle w:val="af6"/>
              <w:spacing w:line="240" w:lineRule="auto"/>
              <w:ind w:firstLine="0"/>
              <w:rPr>
                <w:sz w:val="24"/>
                <w:szCs w:val="24"/>
              </w:rPr>
            </w:pPr>
            <w:r w:rsidRPr="00C832A6">
              <w:rPr>
                <w:sz w:val="24"/>
                <w:szCs w:val="24"/>
              </w:rPr>
              <w:t xml:space="preserve">Формирование универсальных учебных действий </w:t>
            </w:r>
          </w:p>
          <w:p w:rsidR="00827238" w:rsidRPr="00C832A6" w:rsidRDefault="00827238" w:rsidP="00511117">
            <w:pPr>
              <w:pStyle w:val="af6"/>
              <w:spacing w:line="240" w:lineRule="auto"/>
              <w:ind w:firstLine="0"/>
              <w:rPr>
                <w:sz w:val="24"/>
                <w:szCs w:val="24"/>
              </w:rPr>
            </w:pPr>
            <w:r w:rsidRPr="00C832A6">
              <w:rPr>
                <w:sz w:val="24"/>
                <w:szCs w:val="24"/>
              </w:rPr>
              <w:t>(личностные и метапредметные результаты)</w:t>
            </w:r>
          </w:p>
        </w:tc>
        <w:tc>
          <w:tcPr>
            <w:tcW w:w="1696" w:type="dxa"/>
          </w:tcPr>
          <w:p w:rsidR="00827238" w:rsidRPr="00C832A6" w:rsidRDefault="00827238" w:rsidP="00511117">
            <w:pPr>
              <w:pStyle w:val="af6"/>
              <w:spacing w:line="240" w:lineRule="auto"/>
              <w:ind w:firstLine="0"/>
              <w:jc w:val="center"/>
              <w:rPr>
                <w:sz w:val="24"/>
                <w:szCs w:val="24"/>
              </w:rPr>
            </w:pPr>
            <w:r w:rsidRPr="00C832A6">
              <w:rPr>
                <w:sz w:val="24"/>
                <w:szCs w:val="24"/>
              </w:rPr>
              <w:t>15</w:t>
            </w:r>
          </w:p>
        </w:tc>
      </w:tr>
      <w:tr w:rsidR="00827238" w:rsidRPr="0038681B" w:rsidTr="00511117">
        <w:tc>
          <w:tcPr>
            <w:tcW w:w="996" w:type="dxa"/>
          </w:tcPr>
          <w:p w:rsidR="00827238" w:rsidRPr="00C832A6" w:rsidRDefault="00827238" w:rsidP="00511117">
            <w:pPr>
              <w:pStyle w:val="af6"/>
              <w:spacing w:line="240" w:lineRule="auto"/>
              <w:ind w:firstLine="0"/>
              <w:rPr>
                <w:sz w:val="24"/>
                <w:szCs w:val="24"/>
              </w:rPr>
            </w:pPr>
            <w:r w:rsidRPr="00C832A6">
              <w:rPr>
                <w:sz w:val="24"/>
                <w:szCs w:val="24"/>
              </w:rPr>
              <w:t>1.2.1.1.</w:t>
            </w:r>
          </w:p>
        </w:tc>
        <w:tc>
          <w:tcPr>
            <w:tcW w:w="7509" w:type="dxa"/>
          </w:tcPr>
          <w:p w:rsidR="00827238" w:rsidRPr="00C832A6" w:rsidRDefault="00827238" w:rsidP="00511117">
            <w:pPr>
              <w:pStyle w:val="af6"/>
              <w:spacing w:line="240" w:lineRule="auto"/>
              <w:ind w:firstLine="0"/>
              <w:rPr>
                <w:sz w:val="24"/>
                <w:szCs w:val="24"/>
              </w:rPr>
            </w:pPr>
            <w:r w:rsidRPr="00C832A6">
              <w:rPr>
                <w:sz w:val="24"/>
                <w:szCs w:val="24"/>
              </w:rPr>
              <w:t>Чтение. Работа с текстом (метапредметные результаты)</w:t>
            </w:r>
          </w:p>
        </w:tc>
        <w:tc>
          <w:tcPr>
            <w:tcW w:w="1696" w:type="dxa"/>
          </w:tcPr>
          <w:p w:rsidR="00827238" w:rsidRPr="00C832A6" w:rsidRDefault="00827238" w:rsidP="00511117">
            <w:pPr>
              <w:pStyle w:val="af6"/>
              <w:spacing w:line="240" w:lineRule="auto"/>
              <w:ind w:firstLine="0"/>
              <w:jc w:val="center"/>
              <w:rPr>
                <w:sz w:val="24"/>
                <w:szCs w:val="24"/>
              </w:rPr>
            </w:pPr>
            <w:r w:rsidRPr="00C832A6">
              <w:rPr>
                <w:sz w:val="24"/>
                <w:szCs w:val="24"/>
              </w:rPr>
              <w:t>18</w:t>
            </w:r>
          </w:p>
        </w:tc>
      </w:tr>
      <w:tr w:rsidR="00827238" w:rsidRPr="0038681B" w:rsidTr="00511117">
        <w:tc>
          <w:tcPr>
            <w:tcW w:w="996" w:type="dxa"/>
          </w:tcPr>
          <w:p w:rsidR="00827238" w:rsidRPr="00C832A6" w:rsidRDefault="00827238" w:rsidP="00511117">
            <w:pPr>
              <w:pStyle w:val="af6"/>
              <w:spacing w:line="240" w:lineRule="auto"/>
              <w:ind w:firstLine="0"/>
              <w:rPr>
                <w:sz w:val="24"/>
                <w:szCs w:val="24"/>
              </w:rPr>
            </w:pPr>
            <w:r w:rsidRPr="00C832A6">
              <w:rPr>
                <w:sz w:val="24"/>
                <w:szCs w:val="24"/>
              </w:rPr>
              <w:t>1.2.1.2.</w:t>
            </w:r>
          </w:p>
        </w:tc>
        <w:tc>
          <w:tcPr>
            <w:tcW w:w="7509" w:type="dxa"/>
          </w:tcPr>
          <w:p w:rsidR="00827238" w:rsidRPr="00C832A6" w:rsidRDefault="00827238" w:rsidP="00511117">
            <w:pPr>
              <w:pStyle w:val="af6"/>
              <w:spacing w:line="240" w:lineRule="auto"/>
              <w:ind w:firstLine="0"/>
              <w:rPr>
                <w:sz w:val="24"/>
                <w:szCs w:val="24"/>
              </w:rPr>
            </w:pPr>
            <w:r w:rsidRPr="00C832A6">
              <w:rPr>
                <w:sz w:val="24"/>
                <w:szCs w:val="24"/>
              </w:rPr>
              <w:t>Формирование ИКТ-компетентности обучающихся (метапредметные результаты)</w:t>
            </w:r>
          </w:p>
        </w:tc>
        <w:tc>
          <w:tcPr>
            <w:tcW w:w="1696" w:type="dxa"/>
          </w:tcPr>
          <w:p w:rsidR="00827238" w:rsidRPr="00C832A6" w:rsidRDefault="00827238" w:rsidP="00511117">
            <w:pPr>
              <w:pStyle w:val="af6"/>
              <w:spacing w:line="240" w:lineRule="auto"/>
              <w:ind w:firstLine="0"/>
              <w:jc w:val="center"/>
              <w:rPr>
                <w:sz w:val="24"/>
                <w:szCs w:val="24"/>
              </w:rPr>
            </w:pPr>
            <w:r w:rsidRPr="00C832A6">
              <w:rPr>
                <w:sz w:val="24"/>
                <w:szCs w:val="24"/>
              </w:rPr>
              <w:t>19</w:t>
            </w:r>
          </w:p>
        </w:tc>
      </w:tr>
      <w:tr w:rsidR="00827238" w:rsidRPr="0038681B" w:rsidTr="00511117">
        <w:tc>
          <w:tcPr>
            <w:tcW w:w="996" w:type="dxa"/>
          </w:tcPr>
          <w:p w:rsidR="00827238" w:rsidRPr="00C832A6" w:rsidRDefault="00827238" w:rsidP="00511117">
            <w:pPr>
              <w:pStyle w:val="af6"/>
              <w:spacing w:line="240" w:lineRule="auto"/>
              <w:ind w:firstLine="0"/>
              <w:rPr>
                <w:sz w:val="24"/>
                <w:szCs w:val="24"/>
              </w:rPr>
            </w:pPr>
            <w:r w:rsidRPr="00C832A6">
              <w:rPr>
                <w:sz w:val="24"/>
                <w:szCs w:val="24"/>
              </w:rPr>
              <w:t>1.2.2</w:t>
            </w:r>
          </w:p>
        </w:tc>
        <w:tc>
          <w:tcPr>
            <w:tcW w:w="7509" w:type="dxa"/>
          </w:tcPr>
          <w:p w:rsidR="00827238" w:rsidRPr="00C832A6" w:rsidRDefault="00827238" w:rsidP="00511117">
            <w:pPr>
              <w:pStyle w:val="af6"/>
              <w:spacing w:line="240" w:lineRule="auto"/>
              <w:ind w:firstLine="0"/>
              <w:rPr>
                <w:sz w:val="24"/>
                <w:szCs w:val="24"/>
              </w:rPr>
            </w:pPr>
            <w:r w:rsidRPr="00C832A6">
              <w:rPr>
                <w:sz w:val="24"/>
                <w:szCs w:val="24"/>
              </w:rPr>
              <w:t>Русский язык</w:t>
            </w:r>
          </w:p>
        </w:tc>
        <w:tc>
          <w:tcPr>
            <w:tcW w:w="1696" w:type="dxa"/>
          </w:tcPr>
          <w:p w:rsidR="00827238" w:rsidRPr="00C832A6" w:rsidRDefault="00827238" w:rsidP="00511117">
            <w:pPr>
              <w:pStyle w:val="af6"/>
              <w:spacing w:line="240" w:lineRule="auto"/>
              <w:ind w:firstLine="0"/>
              <w:jc w:val="center"/>
              <w:rPr>
                <w:sz w:val="24"/>
                <w:szCs w:val="24"/>
              </w:rPr>
            </w:pPr>
            <w:r w:rsidRPr="00C832A6">
              <w:rPr>
                <w:sz w:val="24"/>
                <w:szCs w:val="24"/>
              </w:rPr>
              <w:t>21</w:t>
            </w:r>
          </w:p>
        </w:tc>
      </w:tr>
      <w:tr w:rsidR="00827238" w:rsidRPr="0038681B" w:rsidTr="00511117">
        <w:tc>
          <w:tcPr>
            <w:tcW w:w="996" w:type="dxa"/>
          </w:tcPr>
          <w:p w:rsidR="00827238" w:rsidRPr="00C832A6" w:rsidRDefault="00827238" w:rsidP="00511117">
            <w:pPr>
              <w:pStyle w:val="af6"/>
              <w:spacing w:line="240" w:lineRule="auto"/>
              <w:ind w:firstLine="0"/>
              <w:rPr>
                <w:sz w:val="24"/>
                <w:szCs w:val="24"/>
              </w:rPr>
            </w:pPr>
            <w:r w:rsidRPr="00C832A6">
              <w:rPr>
                <w:sz w:val="24"/>
                <w:szCs w:val="24"/>
              </w:rPr>
              <w:t>1.2.3.</w:t>
            </w:r>
          </w:p>
        </w:tc>
        <w:tc>
          <w:tcPr>
            <w:tcW w:w="7509" w:type="dxa"/>
          </w:tcPr>
          <w:p w:rsidR="00827238" w:rsidRPr="00C832A6" w:rsidRDefault="00827238" w:rsidP="00511117">
            <w:pPr>
              <w:pStyle w:val="af6"/>
              <w:spacing w:line="240" w:lineRule="auto"/>
              <w:ind w:firstLine="0"/>
              <w:rPr>
                <w:sz w:val="24"/>
                <w:szCs w:val="24"/>
              </w:rPr>
            </w:pPr>
            <w:r w:rsidRPr="00C832A6">
              <w:rPr>
                <w:sz w:val="24"/>
                <w:szCs w:val="24"/>
              </w:rPr>
              <w:t>Литературное чтение</w:t>
            </w:r>
          </w:p>
        </w:tc>
        <w:tc>
          <w:tcPr>
            <w:tcW w:w="1696" w:type="dxa"/>
          </w:tcPr>
          <w:p w:rsidR="00827238" w:rsidRPr="00C832A6" w:rsidRDefault="00827238" w:rsidP="00511117">
            <w:pPr>
              <w:pStyle w:val="af6"/>
              <w:spacing w:line="240" w:lineRule="auto"/>
              <w:ind w:firstLine="0"/>
              <w:jc w:val="center"/>
              <w:rPr>
                <w:sz w:val="24"/>
                <w:szCs w:val="24"/>
              </w:rPr>
            </w:pPr>
            <w:r w:rsidRPr="00C832A6">
              <w:rPr>
                <w:sz w:val="24"/>
                <w:szCs w:val="24"/>
              </w:rPr>
              <w:t>24</w:t>
            </w:r>
          </w:p>
        </w:tc>
      </w:tr>
      <w:tr w:rsidR="00827238" w:rsidRPr="0038681B" w:rsidTr="00511117">
        <w:tc>
          <w:tcPr>
            <w:tcW w:w="996" w:type="dxa"/>
          </w:tcPr>
          <w:p w:rsidR="00827238" w:rsidRPr="00C832A6" w:rsidRDefault="00827238" w:rsidP="00511117">
            <w:pPr>
              <w:pStyle w:val="af6"/>
              <w:spacing w:line="240" w:lineRule="auto"/>
              <w:ind w:firstLine="0"/>
              <w:rPr>
                <w:sz w:val="24"/>
                <w:szCs w:val="24"/>
              </w:rPr>
            </w:pPr>
            <w:r w:rsidRPr="00C832A6">
              <w:rPr>
                <w:sz w:val="24"/>
                <w:szCs w:val="24"/>
              </w:rPr>
              <w:t>1.2.4.</w:t>
            </w:r>
          </w:p>
        </w:tc>
        <w:tc>
          <w:tcPr>
            <w:tcW w:w="7509" w:type="dxa"/>
          </w:tcPr>
          <w:p w:rsidR="00827238" w:rsidRPr="00C832A6" w:rsidRDefault="00827238" w:rsidP="00511117">
            <w:pPr>
              <w:pStyle w:val="af6"/>
              <w:spacing w:line="240" w:lineRule="auto"/>
              <w:ind w:firstLine="0"/>
              <w:rPr>
                <w:sz w:val="24"/>
                <w:szCs w:val="24"/>
              </w:rPr>
            </w:pPr>
            <w:r w:rsidRPr="00C832A6">
              <w:rPr>
                <w:sz w:val="24"/>
                <w:szCs w:val="24"/>
              </w:rPr>
              <w:t>Иностранный язык (английский)</w:t>
            </w:r>
          </w:p>
        </w:tc>
        <w:tc>
          <w:tcPr>
            <w:tcW w:w="1696" w:type="dxa"/>
          </w:tcPr>
          <w:p w:rsidR="00827238" w:rsidRPr="00C832A6" w:rsidRDefault="00827238" w:rsidP="00511117">
            <w:pPr>
              <w:pStyle w:val="af6"/>
              <w:spacing w:line="240" w:lineRule="auto"/>
              <w:ind w:firstLine="0"/>
              <w:jc w:val="center"/>
              <w:rPr>
                <w:sz w:val="24"/>
                <w:szCs w:val="24"/>
              </w:rPr>
            </w:pPr>
            <w:r w:rsidRPr="00C832A6">
              <w:rPr>
                <w:sz w:val="24"/>
                <w:szCs w:val="24"/>
              </w:rPr>
              <w:t>27</w:t>
            </w:r>
          </w:p>
        </w:tc>
      </w:tr>
      <w:tr w:rsidR="00827238" w:rsidRPr="0038681B" w:rsidTr="00511117">
        <w:tc>
          <w:tcPr>
            <w:tcW w:w="996" w:type="dxa"/>
          </w:tcPr>
          <w:p w:rsidR="00827238" w:rsidRPr="00C832A6" w:rsidRDefault="00827238" w:rsidP="00511117">
            <w:pPr>
              <w:pStyle w:val="af6"/>
              <w:spacing w:line="240" w:lineRule="auto"/>
              <w:ind w:firstLine="0"/>
              <w:rPr>
                <w:sz w:val="24"/>
                <w:szCs w:val="24"/>
              </w:rPr>
            </w:pPr>
            <w:r w:rsidRPr="00C832A6">
              <w:rPr>
                <w:sz w:val="24"/>
                <w:szCs w:val="24"/>
              </w:rPr>
              <w:t>1.2.5.</w:t>
            </w:r>
          </w:p>
        </w:tc>
        <w:tc>
          <w:tcPr>
            <w:tcW w:w="7509" w:type="dxa"/>
          </w:tcPr>
          <w:p w:rsidR="00827238" w:rsidRPr="00C832A6" w:rsidRDefault="00827238" w:rsidP="00511117">
            <w:pPr>
              <w:pStyle w:val="af6"/>
              <w:spacing w:line="240" w:lineRule="auto"/>
              <w:ind w:firstLine="0"/>
              <w:rPr>
                <w:sz w:val="24"/>
                <w:szCs w:val="24"/>
              </w:rPr>
            </w:pPr>
            <w:r w:rsidRPr="00C832A6">
              <w:rPr>
                <w:sz w:val="24"/>
                <w:szCs w:val="24"/>
              </w:rPr>
              <w:t>Математика и информатика</w:t>
            </w:r>
          </w:p>
        </w:tc>
        <w:tc>
          <w:tcPr>
            <w:tcW w:w="1696" w:type="dxa"/>
          </w:tcPr>
          <w:p w:rsidR="00827238" w:rsidRPr="00C832A6" w:rsidRDefault="00827238" w:rsidP="00511117">
            <w:pPr>
              <w:pStyle w:val="af6"/>
              <w:spacing w:line="240" w:lineRule="auto"/>
              <w:ind w:firstLine="0"/>
              <w:jc w:val="center"/>
              <w:rPr>
                <w:sz w:val="24"/>
                <w:szCs w:val="24"/>
              </w:rPr>
            </w:pPr>
            <w:r w:rsidRPr="00C832A6">
              <w:rPr>
                <w:sz w:val="24"/>
                <w:szCs w:val="24"/>
              </w:rPr>
              <w:t>29</w:t>
            </w:r>
          </w:p>
        </w:tc>
      </w:tr>
      <w:tr w:rsidR="00827238" w:rsidRPr="0038681B" w:rsidTr="00511117">
        <w:tc>
          <w:tcPr>
            <w:tcW w:w="996" w:type="dxa"/>
          </w:tcPr>
          <w:p w:rsidR="00827238" w:rsidRPr="00C832A6" w:rsidRDefault="00827238" w:rsidP="00511117">
            <w:pPr>
              <w:pStyle w:val="af6"/>
              <w:spacing w:line="240" w:lineRule="auto"/>
              <w:ind w:firstLine="0"/>
              <w:rPr>
                <w:sz w:val="24"/>
                <w:szCs w:val="24"/>
              </w:rPr>
            </w:pPr>
            <w:r w:rsidRPr="00C832A6">
              <w:rPr>
                <w:sz w:val="24"/>
                <w:szCs w:val="24"/>
              </w:rPr>
              <w:t>1.2.6.</w:t>
            </w:r>
          </w:p>
        </w:tc>
        <w:tc>
          <w:tcPr>
            <w:tcW w:w="7509" w:type="dxa"/>
          </w:tcPr>
          <w:p w:rsidR="00827238" w:rsidRPr="00C832A6" w:rsidRDefault="00827238" w:rsidP="00511117">
            <w:pPr>
              <w:pStyle w:val="af6"/>
              <w:spacing w:line="240" w:lineRule="auto"/>
              <w:ind w:firstLine="0"/>
              <w:rPr>
                <w:sz w:val="24"/>
                <w:szCs w:val="24"/>
              </w:rPr>
            </w:pPr>
            <w:r w:rsidRPr="00C832A6">
              <w:rPr>
                <w:sz w:val="24"/>
                <w:szCs w:val="24"/>
              </w:rPr>
              <w:t>Окружающий мир</w:t>
            </w:r>
          </w:p>
        </w:tc>
        <w:tc>
          <w:tcPr>
            <w:tcW w:w="1696" w:type="dxa"/>
          </w:tcPr>
          <w:p w:rsidR="00827238" w:rsidRPr="00C832A6" w:rsidRDefault="00827238" w:rsidP="00511117">
            <w:pPr>
              <w:pStyle w:val="af6"/>
              <w:spacing w:line="240" w:lineRule="auto"/>
              <w:ind w:firstLine="0"/>
              <w:jc w:val="center"/>
              <w:rPr>
                <w:sz w:val="24"/>
                <w:szCs w:val="24"/>
              </w:rPr>
            </w:pPr>
            <w:r w:rsidRPr="00C832A6">
              <w:rPr>
                <w:sz w:val="24"/>
                <w:szCs w:val="24"/>
              </w:rPr>
              <w:t>31</w:t>
            </w:r>
          </w:p>
        </w:tc>
      </w:tr>
      <w:tr w:rsidR="00827238" w:rsidRPr="0038681B" w:rsidTr="00511117">
        <w:tc>
          <w:tcPr>
            <w:tcW w:w="996" w:type="dxa"/>
          </w:tcPr>
          <w:p w:rsidR="00827238" w:rsidRPr="00C832A6" w:rsidRDefault="00827238" w:rsidP="00511117">
            <w:pPr>
              <w:pStyle w:val="af6"/>
              <w:spacing w:line="240" w:lineRule="auto"/>
              <w:ind w:firstLine="0"/>
              <w:rPr>
                <w:sz w:val="24"/>
                <w:szCs w:val="24"/>
              </w:rPr>
            </w:pPr>
            <w:r w:rsidRPr="00C832A6">
              <w:rPr>
                <w:sz w:val="24"/>
                <w:szCs w:val="24"/>
              </w:rPr>
              <w:t>1.2.7</w:t>
            </w:r>
          </w:p>
        </w:tc>
        <w:tc>
          <w:tcPr>
            <w:tcW w:w="7509" w:type="dxa"/>
          </w:tcPr>
          <w:p w:rsidR="00827238" w:rsidRPr="00C832A6" w:rsidRDefault="00827238" w:rsidP="00511117">
            <w:pPr>
              <w:pStyle w:val="af6"/>
              <w:spacing w:line="240" w:lineRule="auto"/>
              <w:ind w:firstLine="0"/>
              <w:rPr>
                <w:sz w:val="24"/>
                <w:szCs w:val="24"/>
              </w:rPr>
            </w:pPr>
            <w:r w:rsidRPr="00C832A6">
              <w:rPr>
                <w:sz w:val="24"/>
                <w:szCs w:val="24"/>
              </w:rPr>
              <w:t>Основы религиозных культур и светской этики</w:t>
            </w:r>
          </w:p>
        </w:tc>
        <w:tc>
          <w:tcPr>
            <w:tcW w:w="1696" w:type="dxa"/>
          </w:tcPr>
          <w:p w:rsidR="00827238" w:rsidRPr="00C832A6" w:rsidRDefault="00827238" w:rsidP="00511117">
            <w:pPr>
              <w:pStyle w:val="af6"/>
              <w:spacing w:line="240" w:lineRule="auto"/>
              <w:ind w:firstLine="0"/>
              <w:jc w:val="center"/>
              <w:rPr>
                <w:sz w:val="24"/>
                <w:szCs w:val="24"/>
              </w:rPr>
            </w:pPr>
            <w:r w:rsidRPr="00C832A6">
              <w:rPr>
                <w:sz w:val="24"/>
                <w:szCs w:val="24"/>
              </w:rPr>
              <w:t>33</w:t>
            </w:r>
          </w:p>
        </w:tc>
      </w:tr>
      <w:tr w:rsidR="00827238" w:rsidRPr="0038681B" w:rsidTr="00511117">
        <w:tc>
          <w:tcPr>
            <w:tcW w:w="996" w:type="dxa"/>
          </w:tcPr>
          <w:p w:rsidR="00827238" w:rsidRPr="00C832A6" w:rsidRDefault="00827238" w:rsidP="00511117">
            <w:pPr>
              <w:pStyle w:val="af6"/>
              <w:spacing w:line="240" w:lineRule="auto"/>
              <w:ind w:firstLine="0"/>
              <w:rPr>
                <w:sz w:val="24"/>
                <w:szCs w:val="24"/>
              </w:rPr>
            </w:pPr>
            <w:r w:rsidRPr="00C832A6">
              <w:rPr>
                <w:sz w:val="24"/>
                <w:szCs w:val="24"/>
              </w:rPr>
              <w:t>1.2.8.</w:t>
            </w:r>
          </w:p>
        </w:tc>
        <w:tc>
          <w:tcPr>
            <w:tcW w:w="7509" w:type="dxa"/>
          </w:tcPr>
          <w:p w:rsidR="00827238" w:rsidRPr="00C832A6" w:rsidRDefault="00827238" w:rsidP="00511117">
            <w:pPr>
              <w:pStyle w:val="af6"/>
              <w:spacing w:line="240" w:lineRule="auto"/>
              <w:ind w:firstLine="0"/>
              <w:rPr>
                <w:sz w:val="24"/>
                <w:szCs w:val="24"/>
              </w:rPr>
            </w:pPr>
            <w:r w:rsidRPr="00C832A6">
              <w:rPr>
                <w:sz w:val="24"/>
                <w:szCs w:val="24"/>
              </w:rPr>
              <w:t>Музыка</w:t>
            </w:r>
          </w:p>
        </w:tc>
        <w:tc>
          <w:tcPr>
            <w:tcW w:w="1696" w:type="dxa"/>
          </w:tcPr>
          <w:p w:rsidR="00827238" w:rsidRPr="00C832A6" w:rsidRDefault="00827238" w:rsidP="00511117">
            <w:pPr>
              <w:pStyle w:val="af6"/>
              <w:spacing w:line="240" w:lineRule="auto"/>
              <w:ind w:firstLine="0"/>
              <w:jc w:val="center"/>
              <w:rPr>
                <w:sz w:val="24"/>
                <w:szCs w:val="24"/>
              </w:rPr>
            </w:pPr>
            <w:r w:rsidRPr="00C832A6">
              <w:rPr>
                <w:sz w:val="24"/>
                <w:szCs w:val="24"/>
              </w:rPr>
              <w:t>37</w:t>
            </w:r>
          </w:p>
        </w:tc>
      </w:tr>
      <w:tr w:rsidR="00827238" w:rsidRPr="0038681B" w:rsidTr="00511117">
        <w:tc>
          <w:tcPr>
            <w:tcW w:w="996" w:type="dxa"/>
          </w:tcPr>
          <w:p w:rsidR="00827238" w:rsidRPr="00C832A6" w:rsidRDefault="00827238" w:rsidP="00511117">
            <w:pPr>
              <w:pStyle w:val="af6"/>
              <w:spacing w:line="240" w:lineRule="auto"/>
              <w:ind w:firstLine="0"/>
              <w:rPr>
                <w:sz w:val="24"/>
                <w:szCs w:val="24"/>
              </w:rPr>
            </w:pPr>
            <w:r w:rsidRPr="00C832A6">
              <w:rPr>
                <w:sz w:val="24"/>
                <w:szCs w:val="24"/>
              </w:rPr>
              <w:t>1.2.9.</w:t>
            </w:r>
          </w:p>
        </w:tc>
        <w:tc>
          <w:tcPr>
            <w:tcW w:w="7509" w:type="dxa"/>
          </w:tcPr>
          <w:p w:rsidR="00827238" w:rsidRPr="00C832A6" w:rsidRDefault="00827238" w:rsidP="00511117">
            <w:pPr>
              <w:pStyle w:val="af6"/>
              <w:spacing w:line="240" w:lineRule="auto"/>
              <w:ind w:firstLine="0"/>
              <w:rPr>
                <w:sz w:val="24"/>
                <w:szCs w:val="24"/>
              </w:rPr>
            </w:pPr>
            <w:r w:rsidRPr="00C832A6">
              <w:rPr>
                <w:sz w:val="24"/>
                <w:szCs w:val="24"/>
              </w:rPr>
              <w:t> Изобразительное искусство</w:t>
            </w:r>
          </w:p>
        </w:tc>
        <w:tc>
          <w:tcPr>
            <w:tcW w:w="1696" w:type="dxa"/>
          </w:tcPr>
          <w:p w:rsidR="00827238" w:rsidRPr="00C832A6" w:rsidRDefault="00827238" w:rsidP="00511117">
            <w:pPr>
              <w:pStyle w:val="af6"/>
              <w:spacing w:line="240" w:lineRule="auto"/>
              <w:ind w:firstLine="0"/>
              <w:jc w:val="center"/>
              <w:rPr>
                <w:sz w:val="24"/>
                <w:szCs w:val="24"/>
              </w:rPr>
            </w:pPr>
            <w:r w:rsidRPr="00C832A6">
              <w:rPr>
                <w:sz w:val="24"/>
                <w:szCs w:val="24"/>
              </w:rPr>
              <w:t>39</w:t>
            </w:r>
          </w:p>
        </w:tc>
      </w:tr>
      <w:tr w:rsidR="00827238" w:rsidRPr="0038681B" w:rsidTr="00511117">
        <w:tc>
          <w:tcPr>
            <w:tcW w:w="996" w:type="dxa"/>
          </w:tcPr>
          <w:p w:rsidR="00827238" w:rsidRPr="00C832A6" w:rsidRDefault="00827238" w:rsidP="00511117">
            <w:pPr>
              <w:pStyle w:val="af6"/>
              <w:spacing w:line="240" w:lineRule="auto"/>
              <w:ind w:firstLine="0"/>
              <w:rPr>
                <w:sz w:val="24"/>
                <w:szCs w:val="24"/>
              </w:rPr>
            </w:pPr>
            <w:r w:rsidRPr="00C832A6">
              <w:rPr>
                <w:sz w:val="24"/>
                <w:szCs w:val="24"/>
              </w:rPr>
              <w:t>1.2.10.</w:t>
            </w:r>
          </w:p>
        </w:tc>
        <w:tc>
          <w:tcPr>
            <w:tcW w:w="7509" w:type="dxa"/>
          </w:tcPr>
          <w:p w:rsidR="00827238" w:rsidRPr="00C832A6" w:rsidRDefault="00827238" w:rsidP="00511117">
            <w:pPr>
              <w:pStyle w:val="af6"/>
              <w:spacing w:line="240" w:lineRule="auto"/>
              <w:ind w:firstLine="0"/>
              <w:rPr>
                <w:sz w:val="24"/>
                <w:szCs w:val="24"/>
              </w:rPr>
            </w:pPr>
            <w:r w:rsidRPr="00C832A6">
              <w:rPr>
                <w:sz w:val="24"/>
                <w:szCs w:val="24"/>
              </w:rPr>
              <w:t>Технология</w:t>
            </w:r>
          </w:p>
        </w:tc>
        <w:tc>
          <w:tcPr>
            <w:tcW w:w="1696" w:type="dxa"/>
          </w:tcPr>
          <w:p w:rsidR="00827238" w:rsidRPr="00C832A6" w:rsidRDefault="00827238" w:rsidP="00511117">
            <w:pPr>
              <w:pStyle w:val="af6"/>
              <w:spacing w:line="240" w:lineRule="auto"/>
              <w:ind w:firstLine="0"/>
              <w:jc w:val="center"/>
              <w:rPr>
                <w:sz w:val="24"/>
                <w:szCs w:val="24"/>
              </w:rPr>
            </w:pPr>
            <w:r w:rsidRPr="00C832A6">
              <w:rPr>
                <w:sz w:val="24"/>
                <w:szCs w:val="24"/>
              </w:rPr>
              <w:t>42</w:t>
            </w:r>
          </w:p>
        </w:tc>
      </w:tr>
      <w:tr w:rsidR="00827238" w:rsidRPr="0038681B" w:rsidTr="00511117">
        <w:tc>
          <w:tcPr>
            <w:tcW w:w="996" w:type="dxa"/>
          </w:tcPr>
          <w:p w:rsidR="00827238" w:rsidRPr="00C832A6" w:rsidRDefault="00827238" w:rsidP="00511117">
            <w:pPr>
              <w:pStyle w:val="af6"/>
              <w:spacing w:line="240" w:lineRule="auto"/>
              <w:ind w:firstLine="0"/>
              <w:rPr>
                <w:sz w:val="24"/>
                <w:szCs w:val="24"/>
              </w:rPr>
            </w:pPr>
            <w:r w:rsidRPr="00C832A6">
              <w:rPr>
                <w:sz w:val="24"/>
                <w:szCs w:val="24"/>
              </w:rPr>
              <w:t>1.2.11</w:t>
            </w:r>
          </w:p>
        </w:tc>
        <w:tc>
          <w:tcPr>
            <w:tcW w:w="7509" w:type="dxa"/>
          </w:tcPr>
          <w:p w:rsidR="00827238" w:rsidRPr="00C832A6" w:rsidRDefault="00827238" w:rsidP="00511117">
            <w:pPr>
              <w:pStyle w:val="af6"/>
              <w:spacing w:line="240" w:lineRule="auto"/>
              <w:ind w:firstLine="0"/>
              <w:rPr>
                <w:sz w:val="24"/>
                <w:szCs w:val="24"/>
              </w:rPr>
            </w:pPr>
            <w:r w:rsidRPr="00C832A6">
              <w:rPr>
                <w:sz w:val="24"/>
                <w:szCs w:val="24"/>
              </w:rPr>
              <w:t>Физическая культура</w:t>
            </w:r>
          </w:p>
        </w:tc>
        <w:tc>
          <w:tcPr>
            <w:tcW w:w="1696" w:type="dxa"/>
          </w:tcPr>
          <w:p w:rsidR="00827238" w:rsidRPr="00C832A6" w:rsidRDefault="00827238" w:rsidP="00511117">
            <w:pPr>
              <w:pStyle w:val="af6"/>
              <w:spacing w:line="240" w:lineRule="auto"/>
              <w:ind w:firstLine="0"/>
              <w:jc w:val="center"/>
              <w:rPr>
                <w:sz w:val="24"/>
                <w:szCs w:val="24"/>
              </w:rPr>
            </w:pPr>
            <w:r w:rsidRPr="00C832A6">
              <w:rPr>
                <w:sz w:val="24"/>
                <w:szCs w:val="24"/>
              </w:rPr>
              <w:t>44</w:t>
            </w:r>
          </w:p>
        </w:tc>
      </w:tr>
      <w:tr w:rsidR="00827238" w:rsidRPr="0038681B" w:rsidTr="00511117">
        <w:tc>
          <w:tcPr>
            <w:tcW w:w="996" w:type="dxa"/>
          </w:tcPr>
          <w:p w:rsidR="00827238" w:rsidRPr="00C832A6" w:rsidRDefault="00827238" w:rsidP="00511117">
            <w:pPr>
              <w:pStyle w:val="af6"/>
              <w:spacing w:line="240" w:lineRule="auto"/>
              <w:ind w:firstLine="0"/>
              <w:rPr>
                <w:sz w:val="24"/>
                <w:szCs w:val="24"/>
              </w:rPr>
            </w:pPr>
            <w:r w:rsidRPr="00C832A6">
              <w:rPr>
                <w:sz w:val="24"/>
                <w:szCs w:val="24"/>
              </w:rPr>
              <w:t>1.3. </w:t>
            </w:r>
          </w:p>
        </w:tc>
        <w:tc>
          <w:tcPr>
            <w:tcW w:w="7509" w:type="dxa"/>
          </w:tcPr>
          <w:p w:rsidR="00827238" w:rsidRPr="00C832A6" w:rsidRDefault="00827238" w:rsidP="00511117">
            <w:pPr>
              <w:pStyle w:val="af6"/>
              <w:spacing w:line="240" w:lineRule="auto"/>
              <w:ind w:firstLine="0"/>
              <w:rPr>
                <w:sz w:val="24"/>
                <w:szCs w:val="24"/>
              </w:rPr>
            </w:pPr>
            <w:r w:rsidRPr="00C832A6">
              <w:rPr>
                <w:sz w:val="24"/>
                <w:szCs w:val="24"/>
              </w:rPr>
              <w:t>Система оценки достижения планируемых результатов освоения основной образовательной программы</w:t>
            </w:r>
          </w:p>
        </w:tc>
        <w:tc>
          <w:tcPr>
            <w:tcW w:w="1696" w:type="dxa"/>
          </w:tcPr>
          <w:p w:rsidR="00827238" w:rsidRPr="00C832A6" w:rsidRDefault="00827238" w:rsidP="00511117">
            <w:pPr>
              <w:pStyle w:val="af6"/>
              <w:spacing w:line="240" w:lineRule="auto"/>
              <w:ind w:firstLine="0"/>
              <w:jc w:val="center"/>
              <w:rPr>
                <w:sz w:val="24"/>
                <w:szCs w:val="24"/>
              </w:rPr>
            </w:pPr>
            <w:r w:rsidRPr="00C832A6">
              <w:rPr>
                <w:sz w:val="24"/>
                <w:szCs w:val="24"/>
              </w:rPr>
              <w:t>45</w:t>
            </w:r>
          </w:p>
        </w:tc>
      </w:tr>
      <w:tr w:rsidR="00827238" w:rsidRPr="0038681B" w:rsidTr="00511117">
        <w:tc>
          <w:tcPr>
            <w:tcW w:w="996" w:type="dxa"/>
          </w:tcPr>
          <w:p w:rsidR="00827238" w:rsidRPr="00C832A6" w:rsidRDefault="00827238" w:rsidP="00511117">
            <w:pPr>
              <w:pStyle w:val="af6"/>
              <w:spacing w:line="240" w:lineRule="auto"/>
              <w:ind w:firstLine="0"/>
              <w:rPr>
                <w:sz w:val="24"/>
                <w:szCs w:val="24"/>
              </w:rPr>
            </w:pPr>
            <w:r w:rsidRPr="00C832A6">
              <w:rPr>
                <w:sz w:val="24"/>
                <w:szCs w:val="24"/>
              </w:rPr>
              <w:t>1.3.1.</w:t>
            </w:r>
          </w:p>
        </w:tc>
        <w:tc>
          <w:tcPr>
            <w:tcW w:w="7509" w:type="dxa"/>
          </w:tcPr>
          <w:p w:rsidR="00827238" w:rsidRPr="00C832A6" w:rsidRDefault="00827238" w:rsidP="00511117">
            <w:pPr>
              <w:pStyle w:val="af6"/>
              <w:spacing w:line="240" w:lineRule="auto"/>
              <w:ind w:firstLine="0"/>
              <w:rPr>
                <w:sz w:val="24"/>
                <w:szCs w:val="24"/>
              </w:rPr>
            </w:pPr>
            <w:r w:rsidRPr="00C832A6">
              <w:rPr>
                <w:sz w:val="24"/>
                <w:szCs w:val="24"/>
              </w:rPr>
              <w:t>Общее положение</w:t>
            </w:r>
          </w:p>
        </w:tc>
        <w:tc>
          <w:tcPr>
            <w:tcW w:w="1696" w:type="dxa"/>
          </w:tcPr>
          <w:p w:rsidR="00827238" w:rsidRPr="00C832A6" w:rsidRDefault="00827238" w:rsidP="00511117">
            <w:pPr>
              <w:pStyle w:val="af6"/>
              <w:spacing w:line="240" w:lineRule="auto"/>
              <w:ind w:firstLine="0"/>
              <w:jc w:val="center"/>
              <w:rPr>
                <w:sz w:val="24"/>
                <w:szCs w:val="24"/>
              </w:rPr>
            </w:pPr>
            <w:r w:rsidRPr="00C832A6">
              <w:rPr>
                <w:sz w:val="24"/>
                <w:szCs w:val="24"/>
              </w:rPr>
              <w:t>45</w:t>
            </w:r>
          </w:p>
        </w:tc>
      </w:tr>
      <w:tr w:rsidR="00827238" w:rsidRPr="0038681B" w:rsidTr="00511117">
        <w:tc>
          <w:tcPr>
            <w:tcW w:w="996" w:type="dxa"/>
          </w:tcPr>
          <w:p w:rsidR="00827238" w:rsidRPr="00C832A6" w:rsidRDefault="00827238" w:rsidP="00511117">
            <w:pPr>
              <w:pStyle w:val="af6"/>
              <w:spacing w:line="240" w:lineRule="auto"/>
              <w:ind w:firstLine="0"/>
              <w:rPr>
                <w:sz w:val="24"/>
                <w:szCs w:val="24"/>
              </w:rPr>
            </w:pPr>
            <w:r w:rsidRPr="00C832A6">
              <w:rPr>
                <w:sz w:val="24"/>
                <w:szCs w:val="24"/>
              </w:rPr>
              <w:t>1.3.2.</w:t>
            </w:r>
          </w:p>
        </w:tc>
        <w:tc>
          <w:tcPr>
            <w:tcW w:w="7509" w:type="dxa"/>
          </w:tcPr>
          <w:p w:rsidR="00827238" w:rsidRPr="00C832A6" w:rsidRDefault="00827238" w:rsidP="00511117">
            <w:pPr>
              <w:pStyle w:val="af6"/>
              <w:spacing w:line="240" w:lineRule="auto"/>
              <w:ind w:firstLine="0"/>
              <w:rPr>
                <w:sz w:val="24"/>
                <w:szCs w:val="24"/>
              </w:rPr>
            </w:pPr>
            <w:r w:rsidRPr="00C832A6">
              <w:rPr>
                <w:sz w:val="24"/>
                <w:szCs w:val="24"/>
              </w:rPr>
              <w:t>Особенности оценки личностных, предметных и метапредметных результатов</w:t>
            </w:r>
          </w:p>
        </w:tc>
        <w:tc>
          <w:tcPr>
            <w:tcW w:w="1696" w:type="dxa"/>
          </w:tcPr>
          <w:p w:rsidR="00827238" w:rsidRPr="00C832A6" w:rsidRDefault="00827238" w:rsidP="00511117">
            <w:pPr>
              <w:pStyle w:val="af6"/>
              <w:spacing w:line="240" w:lineRule="auto"/>
              <w:ind w:firstLine="0"/>
              <w:jc w:val="center"/>
              <w:rPr>
                <w:sz w:val="24"/>
                <w:szCs w:val="24"/>
              </w:rPr>
            </w:pPr>
            <w:r w:rsidRPr="00C832A6">
              <w:rPr>
                <w:sz w:val="24"/>
                <w:szCs w:val="24"/>
              </w:rPr>
              <w:t>48</w:t>
            </w:r>
          </w:p>
        </w:tc>
      </w:tr>
      <w:tr w:rsidR="00827238" w:rsidRPr="0038681B" w:rsidTr="00511117">
        <w:tc>
          <w:tcPr>
            <w:tcW w:w="996" w:type="dxa"/>
          </w:tcPr>
          <w:p w:rsidR="00827238" w:rsidRPr="00C832A6" w:rsidRDefault="00827238" w:rsidP="00511117">
            <w:pPr>
              <w:pStyle w:val="af6"/>
              <w:spacing w:line="240" w:lineRule="auto"/>
              <w:ind w:firstLine="0"/>
              <w:rPr>
                <w:sz w:val="24"/>
                <w:szCs w:val="24"/>
              </w:rPr>
            </w:pPr>
            <w:r w:rsidRPr="00C832A6">
              <w:rPr>
                <w:sz w:val="24"/>
                <w:szCs w:val="24"/>
              </w:rPr>
              <w:t>1.3.3.</w:t>
            </w:r>
          </w:p>
        </w:tc>
        <w:tc>
          <w:tcPr>
            <w:tcW w:w="7509" w:type="dxa"/>
          </w:tcPr>
          <w:p w:rsidR="00827238" w:rsidRPr="00C832A6" w:rsidRDefault="00827238" w:rsidP="00511117">
            <w:pPr>
              <w:pStyle w:val="af6"/>
              <w:spacing w:line="240" w:lineRule="auto"/>
              <w:ind w:firstLine="0"/>
              <w:rPr>
                <w:sz w:val="24"/>
                <w:szCs w:val="24"/>
              </w:rPr>
            </w:pPr>
            <w:r w:rsidRPr="00C832A6">
              <w:rPr>
                <w:sz w:val="24"/>
                <w:szCs w:val="24"/>
              </w:rPr>
              <w:t>Портфель достижений как инструмент оценки динамики индивидуальных образовательных достижений</w:t>
            </w:r>
          </w:p>
        </w:tc>
        <w:tc>
          <w:tcPr>
            <w:tcW w:w="1696" w:type="dxa"/>
          </w:tcPr>
          <w:p w:rsidR="00827238" w:rsidRPr="00C832A6" w:rsidRDefault="00827238" w:rsidP="00511117">
            <w:pPr>
              <w:pStyle w:val="af6"/>
              <w:spacing w:line="240" w:lineRule="auto"/>
              <w:ind w:firstLine="0"/>
              <w:jc w:val="center"/>
              <w:rPr>
                <w:sz w:val="24"/>
                <w:szCs w:val="24"/>
              </w:rPr>
            </w:pPr>
            <w:r w:rsidRPr="00C832A6">
              <w:rPr>
                <w:sz w:val="24"/>
                <w:szCs w:val="24"/>
              </w:rPr>
              <w:t>56</w:t>
            </w:r>
          </w:p>
        </w:tc>
      </w:tr>
      <w:tr w:rsidR="00827238" w:rsidRPr="0038681B" w:rsidTr="00511117">
        <w:tc>
          <w:tcPr>
            <w:tcW w:w="996" w:type="dxa"/>
          </w:tcPr>
          <w:p w:rsidR="00827238" w:rsidRPr="00C832A6" w:rsidRDefault="00827238" w:rsidP="00511117">
            <w:pPr>
              <w:pStyle w:val="af6"/>
              <w:spacing w:line="240" w:lineRule="auto"/>
              <w:ind w:firstLine="0"/>
              <w:rPr>
                <w:sz w:val="24"/>
                <w:szCs w:val="24"/>
              </w:rPr>
            </w:pPr>
            <w:r w:rsidRPr="00C832A6">
              <w:rPr>
                <w:sz w:val="24"/>
                <w:szCs w:val="24"/>
              </w:rPr>
              <w:t>1.3.4.</w:t>
            </w:r>
          </w:p>
        </w:tc>
        <w:tc>
          <w:tcPr>
            <w:tcW w:w="7509" w:type="dxa"/>
          </w:tcPr>
          <w:p w:rsidR="00827238" w:rsidRPr="00C832A6" w:rsidRDefault="00827238" w:rsidP="00511117">
            <w:pPr>
              <w:pStyle w:val="af6"/>
              <w:spacing w:line="240" w:lineRule="auto"/>
              <w:ind w:firstLine="0"/>
              <w:rPr>
                <w:sz w:val="24"/>
                <w:szCs w:val="24"/>
              </w:rPr>
            </w:pPr>
            <w:r w:rsidRPr="00C832A6">
              <w:rPr>
                <w:sz w:val="24"/>
                <w:szCs w:val="24"/>
              </w:rPr>
              <w:t xml:space="preserve">Итоговая оценка выпускника и ее испольозование при переходе от начального к основному общему образованию </w:t>
            </w:r>
          </w:p>
        </w:tc>
        <w:tc>
          <w:tcPr>
            <w:tcW w:w="1696" w:type="dxa"/>
          </w:tcPr>
          <w:p w:rsidR="00827238" w:rsidRPr="00C832A6" w:rsidRDefault="00827238" w:rsidP="00511117">
            <w:pPr>
              <w:pStyle w:val="af6"/>
              <w:spacing w:line="240" w:lineRule="auto"/>
              <w:ind w:firstLine="0"/>
              <w:jc w:val="center"/>
              <w:rPr>
                <w:sz w:val="24"/>
                <w:szCs w:val="24"/>
              </w:rPr>
            </w:pPr>
            <w:r w:rsidRPr="00C832A6">
              <w:rPr>
                <w:sz w:val="24"/>
                <w:szCs w:val="24"/>
              </w:rPr>
              <w:t>59</w:t>
            </w:r>
          </w:p>
        </w:tc>
      </w:tr>
      <w:tr w:rsidR="00827238" w:rsidRPr="0038681B" w:rsidTr="00511117">
        <w:tc>
          <w:tcPr>
            <w:tcW w:w="996" w:type="dxa"/>
          </w:tcPr>
          <w:p w:rsidR="00827238" w:rsidRPr="00C832A6" w:rsidRDefault="00827238" w:rsidP="00511117">
            <w:pPr>
              <w:pStyle w:val="af6"/>
              <w:spacing w:line="240" w:lineRule="auto"/>
              <w:ind w:firstLine="0"/>
              <w:rPr>
                <w:b/>
                <w:sz w:val="24"/>
                <w:szCs w:val="24"/>
              </w:rPr>
            </w:pPr>
            <w:r w:rsidRPr="00C832A6">
              <w:rPr>
                <w:b/>
                <w:sz w:val="24"/>
                <w:szCs w:val="24"/>
              </w:rPr>
              <w:t>2</w:t>
            </w:r>
          </w:p>
        </w:tc>
        <w:tc>
          <w:tcPr>
            <w:tcW w:w="7509" w:type="dxa"/>
          </w:tcPr>
          <w:p w:rsidR="00827238" w:rsidRPr="00C832A6" w:rsidRDefault="00827238" w:rsidP="00511117">
            <w:pPr>
              <w:pStyle w:val="af6"/>
              <w:spacing w:line="240" w:lineRule="auto"/>
              <w:ind w:firstLine="0"/>
              <w:rPr>
                <w:b/>
                <w:sz w:val="24"/>
                <w:szCs w:val="24"/>
              </w:rPr>
            </w:pPr>
            <w:r w:rsidRPr="00C832A6">
              <w:rPr>
                <w:b/>
                <w:sz w:val="24"/>
                <w:szCs w:val="24"/>
              </w:rPr>
              <w:t>Содержательный раздел</w:t>
            </w:r>
          </w:p>
        </w:tc>
        <w:tc>
          <w:tcPr>
            <w:tcW w:w="1696" w:type="dxa"/>
          </w:tcPr>
          <w:p w:rsidR="00827238" w:rsidRPr="00C832A6" w:rsidRDefault="00827238" w:rsidP="00511117">
            <w:pPr>
              <w:pStyle w:val="af6"/>
              <w:spacing w:line="240" w:lineRule="auto"/>
              <w:ind w:firstLine="0"/>
              <w:jc w:val="center"/>
              <w:rPr>
                <w:sz w:val="24"/>
                <w:szCs w:val="24"/>
              </w:rPr>
            </w:pPr>
            <w:r w:rsidRPr="00C832A6">
              <w:rPr>
                <w:sz w:val="24"/>
                <w:szCs w:val="24"/>
              </w:rPr>
              <w:t>60</w:t>
            </w:r>
          </w:p>
        </w:tc>
      </w:tr>
      <w:tr w:rsidR="00827238" w:rsidRPr="0038681B" w:rsidTr="00511117">
        <w:tc>
          <w:tcPr>
            <w:tcW w:w="996" w:type="dxa"/>
          </w:tcPr>
          <w:p w:rsidR="00827238" w:rsidRPr="00C832A6" w:rsidRDefault="00827238" w:rsidP="00511117">
            <w:pPr>
              <w:pStyle w:val="af6"/>
              <w:spacing w:line="240" w:lineRule="auto"/>
              <w:ind w:firstLine="0"/>
              <w:rPr>
                <w:sz w:val="24"/>
                <w:szCs w:val="24"/>
              </w:rPr>
            </w:pPr>
            <w:r w:rsidRPr="00C832A6">
              <w:rPr>
                <w:sz w:val="24"/>
                <w:szCs w:val="24"/>
              </w:rPr>
              <w:t>2.1. </w:t>
            </w:r>
          </w:p>
        </w:tc>
        <w:tc>
          <w:tcPr>
            <w:tcW w:w="7509" w:type="dxa"/>
          </w:tcPr>
          <w:p w:rsidR="00827238" w:rsidRPr="00C832A6" w:rsidRDefault="00827238" w:rsidP="00511117">
            <w:pPr>
              <w:pStyle w:val="af6"/>
              <w:spacing w:line="240" w:lineRule="auto"/>
              <w:ind w:firstLine="0"/>
              <w:rPr>
                <w:sz w:val="24"/>
                <w:szCs w:val="24"/>
              </w:rPr>
            </w:pPr>
            <w:r w:rsidRPr="00C832A6">
              <w:rPr>
                <w:sz w:val="24"/>
                <w:szCs w:val="24"/>
              </w:rPr>
              <w:t xml:space="preserve">Программа формирования у обучающихся универсальных учебных действий при получении начального общего образования                                                                   </w:t>
            </w:r>
          </w:p>
        </w:tc>
        <w:tc>
          <w:tcPr>
            <w:tcW w:w="1696" w:type="dxa"/>
          </w:tcPr>
          <w:p w:rsidR="00827238" w:rsidRPr="00C832A6" w:rsidRDefault="00827238" w:rsidP="00511117">
            <w:pPr>
              <w:pStyle w:val="af6"/>
              <w:spacing w:line="240" w:lineRule="auto"/>
              <w:ind w:firstLine="0"/>
              <w:jc w:val="center"/>
              <w:rPr>
                <w:sz w:val="24"/>
                <w:szCs w:val="24"/>
              </w:rPr>
            </w:pPr>
            <w:r w:rsidRPr="00C832A6">
              <w:rPr>
                <w:sz w:val="24"/>
                <w:szCs w:val="24"/>
              </w:rPr>
              <w:t>60</w:t>
            </w:r>
          </w:p>
        </w:tc>
      </w:tr>
      <w:tr w:rsidR="00827238" w:rsidRPr="0038681B" w:rsidTr="00511117">
        <w:tc>
          <w:tcPr>
            <w:tcW w:w="996" w:type="dxa"/>
          </w:tcPr>
          <w:p w:rsidR="00827238" w:rsidRPr="00C832A6" w:rsidRDefault="00827238" w:rsidP="00511117">
            <w:pPr>
              <w:pStyle w:val="af6"/>
              <w:spacing w:line="240" w:lineRule="auto"/>
              <w:ind w:firstLine="0"/>
              <w:rPr>
                <w:sz w:val="24"/>
                <w:szCs w:val="24"/>
              </w:rPr>
            </w:pPr>
            <w:r w:rsidRPr="00C832A6">
              <w:rPr>
                <w:sz w:val="24"/>
                <w:szCs w:val="24"/>
              </w:rPr>
              <w:t>2.2. </w:t>
            </w:r>
          </w:p>
        </w:tc>
        <w:tc>
          <w:tcPr>
            <w:tcW w:w="7509" w:type="dxa"/>
          </w:tcPr>
          <w:p w:rsidR="00827238" w:rsidRPr="00C832A6" w:rsidRDefault="00827238" w:rsidP="00511117">
            <w:pPr>
              <w:pStyle w:val="af6"/>
              <w:spacing w:line="240" w:lineRule="auto"/>
              <w:ind w:firstLine="0"/>
              <w:rPr>
                <w:sz w:val="24"/>
                <w:szCs w:val="24"/>
              </w:rPr>
            </w:pPr>
            <w:r w:rsidRPr="00C832A6">
              <w:rPr>
                <w:sz w:val="24"/>
                <w:szCs w:val="24"/>
              </w:rPr>
              <w:t>Программы отдельных учебных предметов, курсов</w:t>
            </w:r>
          </w:p>
        </w:tc>
        <w:tc>
          <w:tcPr>
            <w:tcW w:w="1696" w:type="dxa"/>
          </w:tcPr>
          <w:p w:rsidR="00827238" w:rsidRPr="00C832A6" w:rsidRDefault="00827238" w:rsidP="00511117">
            <w:pPr>
              <w:pStyle w:val="af6"/>
              <w:spacing w:line="240" w:lineRule="auto"/>
              <w:ind w:firstLine="0"/>
              <w:jc w:val="center"/>
              <w:rPr>
                <w:sz w:val="24"/>
                <w:szCs w:val="24"/>
              </w:rPr>
            </w:pPr>
          </w:p>
        </w:tc>
      </w:tr>
      <w:tr w:rsidR="00827238" w:rsidRPr="0038681B" w:rsidTr="00511117">
        <w:tc>
          <w:tcPr>
            <w:tcW w:w="996" w:type="dxa"/>
          </w:tcPr>
          <w:p w:rsidR="00827238" w:rsidRPr="00C832A6" w:rsidRDefault="00827238" w:rsidP="00511117">
            <w:pPr>
              <w:pStyle w:val="af6"/>
              <w:spacing w:line="240" w:lineRule="auto"/>
              <w:ind w:firstLine="0"/>
              <w:rPr>
                <w:sz w:val="24"/>
                <w:szCs w:val="24"/>
              </w:rPr>
            </w:pPr>
            <w:r w:rsidRPr="00C832A6">
              <w:rPr>
                <w:sz w:val="24"/>
                <w:szCs w:val="24"/>
              </w:rPr>
              <w:t>2.2.1.</w:t>
            </w:r>
          </w:p>
        </w:tc>
        <w:tc>
          <w:tcPr>
            <w:tcW w:w="7509" w:type="dxa"/>
          </w:tcPr>
          <w:p w:rsidR="00827238" w:rsidRPr="00C832A6" w:rsidRDefault="00827238" w:rsidP="00511117">
            <w:pPr>
              <w:pStyle w:val="af6"/>
              <w:spacing w:line="240" w:lineRule="auto"/>
              <w:ind w:firstLine="0"/>
              <w:rPr>
                <w:sz w:val="24"/>
                <w:szCs w:val="24"/>
              </w:rPr>
            </w:pPr>
            <w:r w:rsidRPr="00C832A6">
              <w:rPr>
                <w:sz w:val="24"/>
                <w:szCs w:val="24"/>
              </w:rPr>
              <w:t>Общие положения</w:t>
            </w:r>
          </w:p>
        </w:tc>
        <w:tc>
          <w:tcPr>
            <w:tcW w:w="1696" w:type="dxa"/>
          </w:tcPr>
          <w:p w:rsidR="00827238" w:rsidRPr="00C832A6" w:rsidRDefault="00827238" w:rsidP="00511117">
            <w:pPr>
              <w:pStyle w:val="af6"/>
              <w:spacing w:line="240" w:lineRule="auto"/>
              <w:ind w:firstLine="0"/>
              <w:jc w:val="center"/>
              <w:rPr>
                <w:sz w:val="24"/>
                <w:szCs w:val="24"/>
              </w:rPr>
            </w:pPr>
            <w:r w:rsidRPr="00C832A6">
              <w:rPr>
                <w:sz w:val="24"/>
                <w:szCs w:val="24"/>
              </w:rPr>
              <w:t>78</w:t>
            </w:r>
          </w:p>
        </w:tc>
      </w:tr>
      <w:tr w:rsidR="00827238" w:rsidRPr="0038681B" w:rsidTr="00511117">
        <w:tc>
          <w:tcPr>
            <w:tcW w:w="996" w:type="dxa"/>
          </w:tcPr>
          <w:p w:rsidR="00827238" w:rsidRPr="00C832A6" w:rsidRDefault="00827238" w:rsidP="00511117">
            <w:pPr>
              <w:pStyle w:val="af6"/>
              <w:spacing w:line="240" w:lineRule="auto"/>
              <w:ind w:firstLine="0"/>
              <w:rPr>
                <w:sz w:val="24"/>
                <w:szCs w:val="24"/>
              </w:rPr>
            </w:pPr>
            <w:r w:rsidRPr="00C832A6">
              <w:rPr>
                <w:sz w:val="24"/>
                <w:szCs w:val="24"/>
              </w:rPr>
              <w:t>2.2.2.</w:t>
            </w:r>
          </w:p>
        </w:tc>
        <w:tc>
          <w:tcPr>
            <w:tcW w:w="7509" w:type="dxa"/>
          </w:tcPr>
          <w:p w:rsidR="00827238" w:rsidRPr="00C832A6" w:rsidRDefault="00827238" w:rsidP="00511117">
            <w:pPr>
              <w:pStyle w:val="af6"/>
              <w:spacing w:line="240" w:lineRule="auto"/>
              <w:ind w:firstLine="0"/>
              <w:rPr>
                <w:sz w:val="24"/>
                <w:szCs w:val="24"/>
              </w:rPr>
            </w:pPr>
            <w:r w:rsidRPr="00C832A6">
              <w:rPr>
                <w:sz w:val="24"/>
                <w:szCs w:val="24"/>
              </w:rPr>
              <w:t>Основные содержания учебных предметов</w:t>
            </w:r>
          </w:p>
        </w:tc>
        <w:tc>
          <w:tcPr>
            <w:tcW w:w="1696" w:type="dxa"/>
          </w:tcPr>
          <w:p w:rsidR="00827238" w:rsidRPr="00C832A6" w:rsidRDefault="00827238" w:rsidP="00511117">
            <w:pPr>
              <w:pStyle w:val="af6"/>
              <w:spacing w:line="240" w:lineRule="auto"/>
              <w:ind w:firstLine="0"/>
              <w:jc w:val="center"/>
              <w:rPr>
                <w:sz w:val="24"/>
                <w:szCs w:val="24"/>
              </w:rPr>
            </w:pPr>
            <w:r w:rsidRPr="00C832A6">
              <w:rPr>
                <w:sz w:val="24"/>
                <w:szCs w:val="24"/>
              </w:rPr>
              <w:t>80</w:t>
            </w:r>
          </w:p>
        </w:tc>
      </w:tr>
      <w:tr w:rsidR="00827238" w:rsidRPr="0038681B" w:rsidTr="00511117">
        <w:tc>
          <w:tcPr>
            <w:tcW w:w="996" w:type="dxa"/>
          </w:tcPr>
          <w:p w:rsidR="00827238" w:rsidRPr="00C832A6" w:rsidRDefault="00827238" w:rsidP="00511117">
            <w:pPr>
              <w:pStyle w:val="af6"/>
              <w:spacing w:line="240" w:lineRule="auto"/>
              <w:ind w:firstLine="0"/>
              <w:rPr>
                <w:sz w:val="24"/>
                <w:szCs w:val="24"/>
              </w:rPr>
            </w:pPr>
            <w:r w:rsidRPr="00C832A6">
              <w:rPr>
                <w:sz w:val="24"/>
                <w:szCs w:val="24"/>
              </w:rPr>
              <w:t>2.2.2.1.</w:t>
            </w:r>
          </w:p>
        </w:tc>
        <w:tc>
          <w:tcPr>
            <w:tcW w:w="7509" w:type="dxa"/>
          </w:tcPr>
          <w:p w:rsidR="00827238" w:rsidRPr="00C832A6" w:rsidRDefault="00827238" w:rsidP="00511117">
            <w:pPr>
              <w:pStyle w:val="af6"/>
              <w:spacing w:line="240" w:lineRule="auto"/>
              <w:ind w:firstLine="0"/>
              <w:rPr>
                <w:sz w:val="24"/>
                <w:szCs w:val="24"/>
              </w:rPr>
            </w:pPr>
            <w:r w:rsidRPr="00C832A6">
              <w:rPr>
                <w:sz w:val="24"/>
                <w:szCs w:val="24"/>
              </w:rPr>
              <w:t>Русский язык</w:t>
            </w:r>
          </w:p>
        </w:tc>
        <w:tc>
          <w:tcPr>
            <w:tcW w:w="1696" w:type="dxa"/>
          </w:tcPr>
          <w:p w:rsidR="00827238" w:rsidRPr="00C832A6" w:rsidRDefault="00827238" w:rsidP="00511117">
            <w:pPr>
              <w:pStyle w:val="af6"/>
              <w:spacing w:line="240" w:lineRule="auto"/>
              <w:ind w:firstLine="0"/>
              <w:jc w:val="center"/>
              <w:rPr>
                <w:sz w:val="24"/>
                <w:szCs w:val="24"/>
              </w:rPr>
            </w:pPr>
            <w:r w:rsidRPr="00C832A6">
              <w:rPr>
                <w:sz w:val="24"/>
                <w:szCs w:val="24"/>
              </w:rPr>
              <w:t>80</w:t>
            </w:r>
          </w:p>
        </w:tc>
      </w:tr>
      <w:tr w:rsidR="00827238" w:rsidRPr="0038681B" w:rsidTr="00511117">
        <w:tc>
          <w:tcPr>
            <w:tcW w:w="996" w:type="dxa"/>
          </w:tcPr>
          <w:p w:rsidR="00827238" w:rsidRPr="00C832A6" w:rsidRDefault="00827238" w:rsidP="00511117">
            <w:pPr>
              <w:pStyle w:val="af6"/>
              <w:spacing w:line="240" w:lineRule="auto"/>
              <w:ind w:firstLine="0"/>
              <w:rPr>
                <w:sz w:val="24"/>
                <w:szCs w:val="24"/>
              </w:rPr>
            </w:pPr>
            <w:r w:rsidRPr="00C832A6">
              <w:rPr>
                <w:sz w:val="24"/>
                <w:szCs w:val="24"/>
              </w:rPr>
              <w:t>2.2.2.2.</w:t>
            </w:r>
          </w:p>
        </w:tc>
        <w:tc>
          <w:tcPr>
            <w:tcW w:w="7509" w:type="dxa"/>
          </w:tcPr>
          <w:p w:rsidR="00827238" w:rsidRPr="00C832A6" w:rsidRDefault="00827238" w:rsidP="00511117">
            <w:pPr>
              <w:pStyle w:val="af6"/>
              <w:spacing w:line="240" w:lineRule="auto"/>
              <w:ind w:firstLine="0"/>
              <w:rPr>
                <w:sz w:val="24"/>
                <w:szCs w:val="24"/>
              </w:rPr>
            </w:pPr>
            <w:r w:rsidRPr="00C832A6">
              <w:rPr>
                <w:sz w:val="24"/>
                <w:szCs w:val="24"/>
              </w:rPr>
              <w:t>Литературное чтение</w:t>
            </w:r>
          </w:p>
        </w:tc>
        <w:tc>
          <w:tcPr>
            <w:tcW w:w="1696" w:type="dxa"/>
          </w:tcPr>
          <w:p w:rsidR="00827238" w:rsidRPr="00C832A6" w:rsidRDefault="00827238" w:rsidP="00511117">
            <w:pPr>
              <w:pStyle w:val="af6"/>
              <w:spacing w:line="240" w:lineRule="auto"/>
              <w:ind w:firstLine="0"/>
              <w:jc w:val="center"/>
              <w:rPr>
                <w:sz w:val="24"/>
                <w:szCs w:val="24"/>
              </w:rPr>
            </w:pPr>
            <w:r w:rsidRPr="00C832A6">
              <w:rPr>
                <w:sz w:val="24"/>
                <w:szCs w:val="24"/>
              </w:rPr>
              <w:t>83</w:t>
            </w:r>
          </w:p>
        </w:tc>
      </w:tr>
      <w:tr w:rsidR="00827238" w:rsidRPr="0038681B" w:rsidTr="00511117">
        <w:tc>
          <w:tcPr>
            <w:tcW w:w="996" w:type="dxa"/>
          </w:tcPr>
          <w:p w:rsidR="00827238" w:rsidRPr="00C832A6" w:rsidRDefault="00827238" w:rsidP="00511117">
            <w:pPr>
              <w:pStyle w:val="af6"/>
              <w:spacing w:line="240" w:lineRule="auto"/>
              <w:ind w:firstLine="0"/>
              <w:rPr>
                <w:sz w:val="24"/>
                <w:szCs w:val="24"/>
              </w:rPr>
            </w:pPr>
            <w:r w:rsidRPr="00C832A6">
              <w:rPr>
                <w:sz w:val="24"/>
                <w:szCs w:val="24"/>
              </w:rPr>
              <w:t>2.2.2.3.</w:t>
            </w:r>
          </w:p>
        </w:tc>
        <w:tc>
          <w:tcPr>
            <w:tcW w:w="7509" w:type="dxa"/>
          </w:tcPr>
          <w:p w:rsidR="00827238" w:rsidRPr="00C832A6" w:rsidRDefault="00827238" w:rsidP="00511117">
            <w:pPr>
              <w:pStyle w:val="af6"/>
              <w:spacing w:line="240" w:lineRule="auto"/>
              <w:ind w:firstLine="0"/>
              <w:rPr>
                <w:sz w:val="24"/>
                <w:szCs w:val="24"/>
              </w:rPr>
            </w:pPr>
            <w:r w:rsidRPr="00C832A6">
              <w:rPr>
                <w:sz w:val="24"/>
                <w:szCs w:val="24"/>
              </w:rPr>
              <w:t>Английский язык</w:t>
            </w:r>
          </w:p>
        </w:tc>
        <w:tc>
          <w:tcPr>
            <w:tcW w:w="1696" w:type="dxa"/>
          </w:tcPr>
          <w:p w:rsidR="00827238" w:rsidRPr="00C832A6" w:rsidRDefault="00827238" w:rsidP="00511117">
            <w:pPr>
              <w:pStyle w:val="af6"/>
              <w:spacing w:line="240" w:lineRule="auto"/>
              <w:ind w:firstLine="0"/>
              <w:jc w:val="center"/>
              <w:rPr>
                <w:sz w:val="24"/>
                <w:szCs w:val="24"/>
              </w:rPr>
            </w:pPr>
            <w:r w:rsidRPr="00C832A6">
              <w:rPr>
                <w:sz w:val="24"/>
                <w:szCs w:val="24"/>
              </w:rPr>
              <w:t>86</w:t>
            </w:r>
          </w:p>
        </w:tc>
      </w:tr>
      <w:tr w:rsidR="00827238" w:rsidRPr="0038681B" w:rsidTr="00511117">
        <w:tc>
          <w:tcPr>
            <w:tcW w:w="996" w:type="dxa"/>
          </w:tcPr>
          <w:p w:rsidR="00827238" w:rsidRPr="00C832A6" w:rsidRDefault="00827238" w:rsidP="00511117">
            <w:pPr>
              <w:pStyle w:val="af6"/>
              <w:spacing w:line="240" w:lineRule="auto"/>
              <w:ind w:firstLine="0"/>
              <w:rPr>
                <w:sz w:val="24"/>
                <w:szCs w:val="24"/>
              </w:rPr>
            </w:pPr>
            <w:r w:rsidRPr="00C832A6">
              <w:rPr>
                <w:sz w:val="24"/>
                <w:szCs w:val="24"/>
              </w:rPr>
              <w:t>2.2.2.4.</w:t>
            </w:r>
          </w:p>
        </w:tc>
        <w:tc>
          <w:tcPr>
            <w:tcW w:w="7509" w:type="dxa"/>
          </w:tcPr>
          <w:p w:rsidR="00827238" w:rsidRPr="00C832A6" w:rsidRDefault="00827238" w:rsidP="00511117">
            <w:pPr>
              <w:pStyle w:val="af6"/>
              <w:spacing w:line="240" w:lineRule="auto"/>
              <w:ind w:firstLine="0"/>
              <w:rPr>
                <w:sz w:val="24"/>
                <w:szCs w:val="24"/>
              </w:rPr>
            </w:pPr>
            <w:r w:rsidRPr="00C832A6">
              <w:rPr>
                <w:sz w:val="24"/>
                <w:szCs w:val="24"/>
              </w:rPr>
              <w:t>Математика и информатика</w:t>
            </w:r>
          </w:p>
        </w:tc>
        <w:tc>
          <w:tcPr>
            <w:tcW w:w="1696" w:type="dxa"/>
          </w:tcPr>
          <w:p w:rsidR="00827238" w:rsidRPr="00C832A6" w:rsidRDefault="00827238" w:rsidP="00511117">
            <w:pPr>
              <w:pStyle w:val="af6"/>
              <w:spacing w:line="240" w:lineRule="auto"/>
              <w:ind w:firstLine="0"/>
              <w:jc w:val="center"/>
              <w:rPr>
                <w:sz w:val="24"/>
                <w:szCs w:val="24"/>
              </w:rPr>
            </w:pPr>
            <w:r w:rsidRPr="00C832A6">
              <w:rPr>
                <w:sz w:val="24"/>
                <w:szCs w:val="24"/>
              </w:rPr>
              <w:t>89</w:t>
            </w:r>
          </w:p>
        </w:tc>
      </w:tr>
      <w:tr w:rsidR="00827238" w:rsidRPr="0038681B" w:rsidTr="00511117">
        <w:tc>
          <w:tcPr>
            <w:tcW w:w="996" w:type="dxa"/>
          </w:tcPr>
          <w:p w:rsidR="00827238" w:rsidRPr="00C832A6" w:rsidRDefault="00827238" w:rsidP="00511117">
            <w:pPr>
              <w:pStyle w:val="af6"/>
              <w:spacing w:line="240" w:lineRule="auto"/>
              <w:ind w:firstLine="0"/>
              <w:rPr>
                <w:sz w:val="24"/>
                <w:szCs w:val="24"/>
              </w:rPr>
            </w:pPr>
            <w:r w:rsidRPr="00C832A6">
              <w:rPr>
                <w:sz w:val="24"/>
                <w:szCs w:val="24"/>
              </w:rPr>
              <w:t>2.2.2.5.</w:t>
            </w:r>
          </w:p>
        </w:tc>
        <w:tc>
          <w:tcPr>
            <w:tcW w:w="7509" w:type="dxa"/>
          </w:tcPr>
          <w:p w:rsidR="00827238" w:rsidRPr="00C832A6" w:rsidRDefault="00827238" w:rsidP="00511117">
            <w:pPr>
              <w:pStyle w:val="af6"/>
              <w:spacing w:line="240" w:lineRule="auto"/>
              <w:ind w:firstLine="0"/>
              <w:rPr>
                <w:sz w:val="24"/>
                <w:szCs w:val="24"/>
              </w:rPr>
            </w:pPr>
            <w:r w:rsidRPr="00C832A6">
              <w:rPr>
                <w:sz w:val="24"/>
                <w:szCs w:val="24"/>
              </w:rPr>
              <w:t>Окружающий мир</w:t>
            </w:r>
          </w:p>
        </w:tc>
        <w:tc>
          <w:tcPr>
            <w:tcW w:w="1696" w:type="dxa"/>
          </w:tcPr>
          <w:p w:rsidR="00827238" w:rsidRPr="00C832A6" w:rsidRDefault="00827238" w:rsidP="00511117">
            <w:pPr>
              <w:pStyle w:val="af6"/>
              <w:spacing w:line="240" w:lineRule="auto"/>
              <w:ind w:firstLine="0"/>
              <w:jc w:val="center"/>
              <w:rPr>
                <w:sz w:val="24"/>
                <w:szCs w:val="24"/>
              </w:rPr>
            </w:pPr>
            <w:r w:rsidRPr="00C832A6">
              <w:rPr>
                <w:sz w:val="24"/>
                <w:szCs w:val="24"/>
              </w:rPr>
              <w:t>90</w:t>
            </w:r>
          </w:p>
        </w:tc>
      </w:tr>
      <w:tr w:rsidR="00827238" w:rsidRPr="0038681B" w:rsidTr="00511117">
        <w:tc>
          <w:tcPr>
            <w:tcW w:w="996" w:type="dxa"/>
          </w:tcPr>
          <w:p w:rsidR="00827238" w:rsidRPr="00C832A6" w:rsidRDefault="00827238" w:rsidP="00511117">
            <w:pPr>
              <w:pStyle w:val="af6"/>
              <w:spacing w:line="240" w:lineRule="auto"/>
              <w:ind w:firstLine="0"/>
              <w:rPr>
                <w:sz w:val="24"/>
                <w:szCs w:val="24"/>
              </w:rPr>
            </w:pPr>
            <w:r w:rsidRPr="00C832A6">
              <w:rPr>
                <w:sz w:val="24"/>
                <w:szCs w:val="24"/>
              </w:rPr>
              <w:t>2.2.2.6.</w:t>
            </w:r>
          </w:p>
        </w:tc>
        <w:tc>
          <w:tcPr>
            <w:tcW w:w="7509" w:type="dxa"/>
          </w:tcPr>
          <w:p w:rsidR="00827238" w:rsidRPr="00C832A6" w:rsidRDefault="00827238" w:rsidP="00511117">
            <w:pPr>
              <w:pStyle w:val="af6"/>
              <w:spacing w:line="240" w:lineRule="auto"/>
              <w:ind w:firstLine="0"/>
              <w:rPr>
                <w:sz w:val="24"/>
                <w:szCs w:val="24"/>
              </w:rPr>
            </w:pPr>
            <w:r w:rsidRPr="00C832A6">
              <w:rPr>
                <w:sz w:val="24"/>
                <w:szCs w:val="24"/>
              </w:rPr>
              <w:t>Основы религиозных культур и светской этики</w:t>
            </w:r>
          </w:p>
        </w:tc>
        <w:tc>
          <w:tcPr>
            <w:tcW w:w="1696" w:type="dxa"/>
          </w:tcPr>
          <w:p w:rsidR="00827238" w:rsidRPr="00C832A6" w:rsidRDefault="00827238" w:rsidP="00511117">
            <w:pPr>
              <w:pStyle w:val="af6"/>
              <w:spacing w:line="240" w:lineRule="auto"/>
              <w:ind w:firstLine="0"/>
              <w:jc w:val="center"/>
              <w:rPr>
                <w:sz w:val="24"/>
                <w:szCs w:val="24"/>
              </w:rPr>
            </w:pPr>
            <w:r w:rsidRPr="00C832A6">
              <w:rPr>
                <w:sz w:val="24"/>
                <w:szCs w:val="24"/>
              </w:rPr>
              <w:t>93</w:t>
            </w:r>
          </w:p>
        </w:tc>
      </w:tr>
      <w:tr w:rsidR="00827238" w:rsidRPr="0038681B" w:rsidTr="00511117">
        <w:tc>
          <w:tcPr>
            <w:tcW w:w="996" w:type="dxa"/>
          </w:tcPr>
          <w:p w:rsidR="00827238" w:rsidRPr="00C832A6" w:rsidRDefault="00827238" w:rsidP="00511117">
            <w:pPr>
              <w:pStyle w:val="af6"/>
              <w:spacing w:line="240" w:lineRule="auto"/>
              <w:ind w:firstLine="0"/>
              <w:rPr>
                <w:sz w:val="24"/>
                <w:szCs w:val="24"/>
              </w:rPr>
            </w:pPr>
            <w:r w:rsidRPr="00C832A6">
              <w:rPr>
                <w:sz w:val="24"/>
                <w:szCs w:val="24"/>
              </w:rPr>
              <w:t>2.2.2.7.</w:t>
            </w:r>
          </w:p>
        </w:tc>
        <w:tc>
          <w:tcPr>
            <w:tcW w:w="7509" w:type="dxa"/>
          </w:tcPr>
          <w:p w:rsidR="00827238" w:rsidRPr="00C832A6" w:rsidRDefault="00827238" w:rsidP="00511117">
            <w:pPr>
              <w:pStyle w:val="af6"/>
              <w:spacing w:line="240" w:lineRule="auto"/>
              <w:ind w:firstLine="0"/>
              <w:rPr>
                <w:sz w:val="24"/>
                <w:szCs w:val="24"/>
              </w:rPr>
            </w:pPr>
            <w:r w:rsidRPr="00C832A6">
              <w:rPr>
                <w:sz w:val="24"/>
                <w:szCs w:val="24"/>
              </w:rPr>
              <w:t>Изобразительное искусство</w:t>
            </w:r>
          </w:p>
        </w:tc>
        <w:tc>
          <w:tcPr>
            <w:tcW w:w="1696" w:type="dxa"/>
          </w:tcPr>
          <w:p w:rsidR="00827238" w:rsidRPr="00C832A6" w:rsidRDefault="00827238" w:rsidP="00511117">
            <w:pPr>
              <w:pStyle w:val="af6"/>
              <w:spacing w:line="240" w:lineRule="auto"/>
              <w:ind w:firstLine="0"/>
              <w:jc w:val="center"/>
              <w:rPr>
                <w:sz w:val="24"/>
                <w:szCs w:val="24"/>
              </w:rPr>
            </w:pPr>
            <w:r w:rsidRPr="00C832A6">
              <w:rPr>
                <w:sz w:val="24"/>
                <w:szCs w:val="24"/>
              </w:rPr>
              <w:t>94</w:t>
            </w:r>
          </w:p>
        </w:tc>
      </w:tr>
      <w:tr w:rsidR="00827238" w:rsidRPr="0038681B" w:rsidTr="00511117">
        <w:tc>
          <w:tcPr>
            <w:tcW w:w="996" w:type="dxa"/>
          </w:tcPr>
          <w:p w:rsidR="00827238" w:rsidRPr="00C832A6" w:rsidRDefault="00827238" w:rsidP="00511117">
            <w:pPr>
              <w:pStyle w:val="af6"/>
              <w:spacing w:line="240" w:lineRule="auto"/>
              <w:ind w:firstLine="0"/>
              <w:rPr>
                <w:sz w:val="24"/>
                <w:szCs w:val="24"/>
              </w:rPr>
            </w:pPr>
            <w:r w:rsidRPr="00C832A6">
              <w:rPr>
                <w:sz w:val="24"/>
                <w:szCs w:val="24"/>
              </w:rPr>
              <w:t>2.2.2.8.</w:t>
            </w:r>
          </w:p>
        </w:tc>
        <w:tc>
          <w:tcPr>
            <w:tcW w:w="7509" w:type="dxa"/>
          </w:tcPr>
          <w:p w:rsidR="00827238" w:rsidRPr="00C832A6" w:rsidRDefault="00827238" w:rsidP="00511117">
            <w:pPr>
              <w:pStyle w:val="af6"/>
              <w:spacing w:line="240" w:lineRule="auto"/>
              <w:ind w:firstLine="0"/>
              <w:rPr>
                <w:sz w:val="24"/>
                <w:szCs w:val="24"/>
              </w:rPr>
            </w:pPr>
            <w:r w:rsidRPr="00C832A6">
              <w:rPr>
                <w:sz w:val="24"/>
                <w:szCs w:val="24"/>
              </w:rPr>
              <w:t>Музыка</w:t>
            </w:r>
          </w:p>
        </w:tc>
        <w:tc>
          <w:tcPr>
            <w:tcW w:w="1696" w:type="dxa"/>
          </w:tcPr>
          <w:p w:rsidR="00827238" w:rsidRPr="00C832A6" w:rsidRDefault="00827238" w:rsidP="00511117">
            <w:pPr>
              <w:pStyle w:val="af6"/>
              <w:spacing w:line="240" w:lineRule="auto"/>
              <w:ind w:firstLine="0"/>
              <w:jc w:val="center"/>
              <w:rPr>
                <w:sz w:val="24"/>
                <w:szCs w:val="24"/>
              </w:rPr>
            </w:pPr>
            <w:r w:rsidRPr="00C832A6">
              <w:rPr>
                <w:sz w:val="24"/>
                <w:szCs w:val="24"/>
              </w:rPr>
              <w:t>97</w:t>
            </w:r>
          </w:p>
        </w:tc>
      </w:tr>
      <w:tr w:rsidR="00827238" w:rsidRPr="0038681B" w:rsidTr="00511117">
        <w:tc>
          <w:tcPr>
            <w:tcW w:w="996" w:type="dxa"/>
          </w:tcPr>
          <w:p w:rsidR="00827238" w:rsidRPr="00C832A6" w:rsidRDefault="00827238" w:rsidP="00511117">
            <w:pPr>
              <w:pStyle w:val="af6"/>
              <w:spacing w:line="240" w:lineRule="auto"/>
              <w:ind w:firstLine="0"/>
              <w:rPr>
                <w:sz w:val="24"/>
                <w:szCs w:val="24"/>
              </w:rPr>
            </w:pPr>
            <w:r w:rsidRPr="00C832A6">
              <w:rPr>
                <w:sz w:val="24"/>
                <w:szCs w:val="24"/>
              </w:rPr>
              <w:t>2.2.2.9.</w:t>
            </w:r>
          </w:p>
        </w:tc>
        <w:tc>
          <w:tcPr>
            <w:tcW w:w="7509" w:type="dxa"/>
          </w:tcPr>
          <w:p w:rsidR="00827238" w:rsidRPr="00C832A6" w:rsidRDefault="00827238" w:rsidP="00511117">
            <w:pPr>
              <w:pStyle w:val="af6"/>
              <w:spacing w:line="240" w:lineRule="auto"/>
              <w:ind w:firstLine="0"/>
              <w:rPr>
                <w:sz w:val="24"/>
                <w:szCs w:val="24"/>
              </w:rPr>
            </w:pPr>
            <w:r w:rsidRPr="00C832A6">
              <w:rPr>
                <w:sz w:val="24"/>
                <w:szCs w:val="24"/>
              </w:rPr>
              <w:t>Технология</w:t>
            </w:r>
          </w:p>
        </w:tc>
        <w:tc>
          <w:tcPr>
            <w:tcW w:w="1696" w:type="dxa"/>
          </w:tcPr>
          <w:p w:rsidR="00827238" w:rsidRPr="00C832A6" w:rsidRDefault="00827238" w:rsidP="00511117">
            <w:pPr>
              <w:pStyle w:val="af6"/>
              <w:spacing w:line="240" w:lineRule="auto"/>
              <w:ind w:firstLine="0"/>
              <w:jc w:val="center"/>
              <w:rPr>
                <w:sz w:val="24"/>
                <w:szCs w:val="24"/>
              </w:rPr>
            </w:pPr>
            <w:r w:rsidRPr="00C832A6">
              <w:rPr>
                <w:sz w:val="24"/>
                <w:szCs w:val="24"/>
              </w:rPr>
              <w:t>108</w:t>
            </w:r>
          </w:p>
        </w:tc>
      </w:tr>
      <w:tr w:rsidR="00827238" w:rsidRPr="0038681B" w:rsidTr="00511117">
        <w:tc>
          <w:tcPr>
            <w:tcW w:w="996" w:type="dxa"/>
          </w:tcPr>
          <w:p w:rsidR="00827238" w:rsidRPr="00C832A6" w:rsidRDefault="00827238" w:rsidP="00511117">
            <w:pPr>
              <w:pStyle w:val="af6"/>
              <w:spacing w:line="240" w:lineRule="auto"/>
              <w:ind w:firstLine="0"/>
              <w:rPr>
                <w:sz w:val="24"/>
                <w:szCs w:val="24"/>
              </w:rPr>
            </w:pPr>
            <w:r w:rsidRPr="00C832A6">
              <w:rPr>
                <w:sz w:val="24"/>
                <w:szCs w:val="24"/>
              </w:rPr>
              <w:t>2.2.2.10</w:t>
            </w:r>
          </w:p>
        </w:tc>
        <w:tc>
          <w:tcPr>
            <w:tcW w:w="7509" w:type="dxa"/>
          </w:tcPr>
          <w:p w:rsidR="00827238" w:rsidRPr="00C832A6" w:rsidRDefault="00827238" w:rsidP="00511117">
            <w:pPr>
              <w:pStyle w:val="af6"/>
              <w:spacing w:line="240" w:lineRule="auto"/>
              <w:ind w:firstLine="0"/>
              <w:rPr>
                <w:sz w:val="24"/>
                <w:szCs w:val="24"/>
              </w:rPr>
            </w:pPr>
            <w:r w:rsidRPr="00C832A6">
              <w:rPr>
                <w:sz w:val="24"/>
                <w:szCs w:val="24"/>
              </w:rPr>
              <w:t>Физическая культура</w:t>
            </w:r>
          </w:p>
        </w:tc>
        <w:tc>
          <w:tcPr>
            <w:tcW w:w="1696" w:type="dxa"/>
          </w:tcPr>
          <w:p w:rsidR="00827238" w:rsidRPr="00C832A6" w:rsidRDefault="00827238" w:rsidP="00511117">
            <w:pPr>
              <w:pStyle w:val="af6"/>
              <w:spacing w:line="240" w:lineRule="auto"/>
              <w:ind w:firstLine="0"/>
              <w:jc w:val="center"/>
              <w:rPr>
                <w:sz w:val="24"/>
                <w:szCs w:val="24"/>
              </w:rPr>
            </w:pPr>
            <w:r w:rsidRPr="00C832A6">
              <w:rPr>
                <w:sz w:val="24"/>
                <w:szCs w:val="24"/>
              </w:rPr>
              <w:t>109</w:t>
            </w:r>
          </w:p>
        </w:tc>
      </w:tr>
      <w:tr w:rsidR="00827238" w:rsidRPr="0038681B" w:rsidTr="00511117">
        <w:tc>
          <w:tcPr>
            <w:tcW w:w="996" w:type="dxa"/>
          </w:tcPr>
          <w:p w:rsidR="00827238" w:rsidRPr="00C832A6" w:rsidRDefault="00827238" w:rsidP="00511117">
            <w:pPr>
              <w:pStyle w:val="af6"/>
              <w:spacing w:line="240" w:lineRule="auto"/>
              <w:ind w:firstLine="0"/>
              <w:rPr>
                <w:sz w:val="24"/>
                <w:szCs w:val="24"/>
              </w:rPr>
            </w:pPr>
            <w:r w:rsidRPr="00C832A6">
              <w:rPr>
                <w:sz w:val="24"/>
                <w:szCs w:val="24"/>
              </w:rPr>
              <w:t>2.3.</w:t>
            </w:r>
          </w:p>
        </w:tc>
        <w:tc>
          <w:tcPr>
            <w:tcW w:w="7509" w:type="dxa"/>
          </w:tcPr>
          <w:p w:rsidR="00827238" w:rsidRPr="00BE07CB" w:rsidRDefault="00827238" w:rsidP="00511117">
            <w:pPr>
              <w:pStyle w:val="af6"/>
              <w:spacing w:line="240" w:lineRule="auto"/>
              <w:ind w:firstLine="0"/>
              <w:rPr>
                <w:color w:val="000000"/>
                <w:sz w:val="24"/>
                <w:szCs w:val="24"/>
              </w:rPr>
            </w:pPr>
            <w:r w:rsidRPr="00BE07CB">
              <w:rPr>
                <w:color w:val="000000"/>
                <w:sz w:val="24"/>
                <w:szCs w:val="24"/>
              </w:rPr>
              <w:t>Рабочая программа воспитания</w:t>
            </w:r>
          </w:p>
        </w:tc>
        <w:tc>
          <w:tcPr>
            <w:tcW w:w="1696" w:type="dxa"/>
          </w:tcPr>
          <w:p w:rsidR="00827238" w:rsidRPr="00C832A6" w:rsidRDefault="00827238" w:rsidP="00511117">
            <w:pPr>
              <w:pStyle w:val="af6"/>
              <w:spacing w:line="240" w:lineRule="auto"/>
              <w:ind w:firstLine="0"/>
              <w:jc w:val="center"/>
              <w:rPr>
                <w:sz w:val="24"/>
                <w:szCs w:val="24"/>
              </w:rPr>
            </w:pPr>
            <w:r w:rsidRPr="00C832A6">
              <w:rPr>
                <w:sz w:val="24"/>
                <w:szCs w:val="24"/>
              </w:rPr>
              <w:t>112</w:t>
            </w:r>
          </w:p>
        </w:tc>
      </w:tr>
      <w:tr w:rsidR="00827238" w:rsidRPr="0038681B" w:rsidTr="00511117">
        <w:tc>
          <w:tcPr>
            <w:tcW w:w="996" w:type="dxa"/>
          </w:tcPr>
          <w:p w:rsidR="00827238" w:rsidRPr="00C832A6" w:rsidRDefault="00827238" w:rsidP="00511117">
            <w:pPr>
              <w:pStyle w:val="af6"/>
              <w:spacing w:line="240" w:lineRule="auto"/>
              <w:ind w:firstLine="0"/>
              <w:rPr>
                <w:sz w:val="24"/>
                <w:szCs w:val="24"/>
              </w:rPr>
            </w:pPr>
            <w:r w:rsidRPr="00C832A6">
              <w:rPr>
                <w:sz w:val="24"/>
                <w:szCs w:val="24"/>
              </w:rPr>
              <w:t>2.3.1.</w:t>
            </w:r>
          </w:p>
        </w:tc>
        <w:tc>
          <w:tcPr>
            <w:tcW w:w="7509" w:type="dxa"/>
          </w:tcPr>
          <w:p w:rsidR="00827238" w:rsidRPr="00C832A6" w:rsidRDefault="00827238" w:rsidP="00511117">
            <w:pPr>
              <w:pStyle w:val="af6"/>
              <w:spacing w:line="240" w:lineRule="auto"/>
              <w:ind w:firstLine="0"/>
              <w:rPr>
                <w:sz w:val="24"/>
                <w:szCs w:val="24"/>
              </w:rPr>
            </w:pPr>
            <w:r w:rsidRPr="00C832A6">
              <w:rPr>
                <w:sz w:val="24"/>
                <w:szCs w:val="24"/>
              </w:rPr>
              <w:t>Цели и задачи духовно-нравственного развития</w:t>
            </w:r>
          </w:p>
        </w:tc>
        <w:tc>
          <w:tcPr>
            <w:tcW w:w="1696" w:type="dxa"/>
          </w:tcPr>
          <w:p w:rsidR="00827238" w:rsidRPr="00C832A6" w:rsidRDefault="00827238" w:rsidP="00511117">
            <w:pPr>
              <w:pStyle w:val="af6"/>
              <w:spacing w:line="240" w:lineRule="auto"/>
              <w:ind w:firstLine="0"/>
              <w:jc w:val="center"/>
              <w:rPr>
                <w:sz w:val="24"/>
                <w:szCs w:val="24"/>
              </w:rPr>
            </w:pPr>
            <w:r w:rsidRPr="00C832A6">
              <w:rPr>
                <w:sz w:val="24"/>
                <w:szCs w:val="24"/>
              </w:rPr>
              <w:t>112</w:t>
            </w:r>
          </w:p>
        </w:tc>
      </w:tr>
      <w:tr w:rsidR="00827238" w:rsidRPr="0038681B" w:rsidTr="00511117">
        <w:tc>
          <w:tcPr>
            <w:tcW w:w="996" w:type="dxa"/>
          </w:tcPr>
          <w:p w:rsidR="00827238" w:rsidRPr="00C832A6" w:rsidRDefault="00827238" w:rsidP="00511117">
            <w:pPr>
              <w:pStyle w:val="af6"/>
              <w:spacing w:line="240" w:lineRule="auto"/>
              <w:ind w:firstLine="0"/>
              <w:rPr>
                <w:sz w:val="24"/>
                <w:szCs w:val="24"/>
              </w:rPr>
            </w:pPr>
            <w:r w:rsidRPr="00C832A6">
              <w:rPr>
                <w:sz w:val="24"/>
                <w:szCs w:val="24"/>
              </w:rPr>
              <w:lastRenderedPageBreak/>
              <w:t>2.3.2</w:t>
            </w:r>
          </w:p>
        </w:tc>
        <w:tc>
          <w:tcPr>
            <w:tcW w:w="7509" w:type="dxa"/>
          </w:tcPr>
          <w:p w:rsidR="00827238" w:rsidRPr="00C832A6" w:rsidRDefault="00827238" w:rsidP="00511117">
            <w:pPr>
              <w:pStyle w:val="af6"/>
              <w:spacing w:line="240" w:lineRule="auto"/>
              <w:ind w:firstLine="0"/>
              <w:rPr>
                <w:sz w:val="24"/>
                <w:szCs w:val="24"/>
              </w:rPr>
            </w:pPr>
            <w:r w:rsidRPr="00C832A6">
              <w:rPr>
                <w:sz w:val="24"/>
                <w:szCs w:val="24"/>
              </w:rPr>
              <w:t>Основные направления и ценностные основы духовно-нравственного развития и воспитания обучающихся</w:t>
            </w:r>
          </w:p>
        </w:tc>
        <w:tc>
          <w:tcPr>
            <w:tcW w:w="1696" w:type="dxa"/>
          </w:tcPr>
          <w:p w:rsidR="00827238" w:rsidRPr="00C832A6" w:rsidRDefault="00827238" w:rsidP="00511117">
            <w:pPr>
              <w:pStyle w:val="af6"/>
              <w:spacing w:line="240" w:lineRule="auto"/>
              <w:ind w:firstLine="0"/>
              <w:jc w:val="center"/>
              <w:rPr>
                <w:sz w:val="24"/>
                <w:szCs w:val="24"/>
              </w:rPr>
            </w:pPr>
            <w:r w:rsidRPr="00C832A6">
              <w:rPr>
                <w:sz w:val="24"/>
                <w:szCs w:val="24"/>
              </w:rPr>
              <w:t>114</w:t>
            </w:r>
          </w:p>
        </w:tc>
      </w:tr>
      <w:tr w:rsidR="00827238" w:rsidRPr="0038681B" w:rsidTr="00511117">
        <w:tc>
          <w:tcPr>
            <w:tcW w:w="996" w:type="dxa"/>
          </w:tcPr>
          <w:p w:rsidR="00827238" w:rsidRPr="00C832A6" w:rsidRDefault="00827238" w:rsidP="00511117">
            <w:pPr>
              <w:pStyle w:val="af6"/>
              <w:spacing w:line="240" w:lineRule="auto"/>
              <w:ind w:firstLine="0"/>
              <w:rPr>
                <w:sz w:val="24"/>
                <w:szCs w:val="24"/>
              </w:rPr>
            </w:pPr>
            <w:r w:rsidRPr="00C832A6">
              <w:rPr>
                <w:sz w:val="24"/>
                <w:szCs w:val="24"/>
              </w:rPr>
              <w:t>2.3.3.</w:t>
            </w:r>
          </w:p>
        </w:tc>
        <w:tc>
          <w:tcPr>
            <w:tcW w:w="7509" w:type="dxa"/>
          </w:tcPr>
          <w:p w:rsidR="00827238" w:rsidRPr="00C832A6" w:rsidRDefault="00827238" w:rsidP="00511117">
            <w:pPr>
              <w:pStyle w:val="af6"/>
              <w:spacing w:line="240" w:lineRule="auto"/>
              <w:ind w:firstLine="0"/>
              <w:rPr>
                <w:sz w:val="24"/>
                <w:szCs w:val="24"/>
              </w:rPr>
            </w:pPr>
            <w:r w:rsidRPr="00C832A6">
              <w:rPr>
                <w:sz w:val="24"/>
                <w:szCs w:val="24"/>
              </w:rPr>
              <w:t>Принципы и особенности организации содержания духовно-нравственного развития и воспитания</w:t>
            </w:r>
          </w:p>
        </w:tc>
        <w:tc>
          <w:tcPr>
            <w:tcW w:w="1696" w:type="dxa"/>
          </w:tcPr>
          <w:p w:rsidR="00827238" w:rsidRPr="00C832A6" w:rsidRDefault="00827238" w:rsidP="00511117">
            <w:pPr>
              <w:pStyle w:val="af6"/>
              <w:spacing w:line="240" w:lineRule="auto"/>
              <w:ind w:firstLine="0"/>
              <w:jc w:val="center"/>
              <w:rPr>
                <w:sz w:val="24"/>
                <w:szCs w:val="24"/>
              </w:rPr>
            </w:pPr>
            <w:r w:rsidRPr="00C832A6">
              <w:rPr>
                <w:sz w:val="24"/>
                <w:szCs w:val="24"/>
              </w:rPr>
              <w:t>115</w:t>
            </w:r>
          </w:p>
        </w:tc>
      </w:tr>
      <w:tr w:rsidR="00827238" w:rsidRPr="0038681B" w:rsidTr="00511117">
        <w:tc>
          <w:tcPr>
            <w:tcW w:w="996" w:type="dxa"/>
          </w:tcPr>
          <w:p w:rsidR="00827238" w:rsidRPr="00C832A6" w:rsidRDefault="00827238" w:rsidP="00511117">
            <w:pPr>
              <w:pStyle w:val="af6"/>
              <w:spacing w:line="240" w:lineRule="auto"/>
              <w:ind w:firstLine="0"/>
              <w:rPr>
                <w:sz w:val="24"/>
                <w:szCs w:val="24"/>
              </w:rPr>
            </w:pPr>
            <w:r w:rsidRPr="00C832A6">
              <w:rPr>
                <w:sz w:val="24"/>
                <w:szCs w:val="24"/>
              </w:rPr>
              <w:t>2.3.4.</w:t>
            </w:r>
          </w:p>
        </w:tc>
        <w:tc>
          <w:tcPr>
            <w:tcW w:w="7509" w:type="dxa"/>
          </w:tcPr>
          <w:p w:rsidR="00827238" w:rsidRPr="00C832A6" w:rsidRDefault="00827238" w:rsidP="00511117">
            <w:pPr>
              <w:pStyle w:val="af6"/>
              <w:spacing w:line="240" w:lineRule="auto"/>
              <w:ind w:firstLine="0"/>
              <w:rPr>
                <w:sz w:val="24"/>
                <w:szCs w:val="24"/>
              </w:rPr>
            </w:pPr>
            <w:r w:rsidRPr="00C832A6">
              <w:rPr>
                <w:sz w:val="24"/>
                <w:szCs w:val="24"/>
              </w:rPr>
              <w:t>Основы содержания духовно-нравственного развития у учащихся</w:t>
            </w:r>
          </w:p>
        </w:tc>
        <w:tc>
          <w:tcPr>
            <w:tcW w:w="1696" w:type="dxa"/>
          </w:tcPr>
          <w:p w:rsidR="00827238" w:rsidRPr="00C832A6" w:rsidRDefault="00827238" w:rsidP="00511117">
            <w:pPr>
              <w:pStyle w:val="af6"/>
              <w:spacing w:line="240" w:lineRule="auto"/>
              <w:ind w:firstLine="0"/>
              <w:jc w:val="center"/>
              <w:rPr>
                <w:sz w:val="24"/>
                <w:szCs w:val="24"/>
              </w:rPr>
            </w:pPr>
            <w:r w:rsidRPr="00C832A6">
              <w:rPr>
                <w:sz w:val="24"/>
                <w:szCs w:val="24"/>
              </w:rPr>
              <w:t>118</w:t>
            </w:r>
          </w:p>
        </w:tc>
      </w:tr>
      <w:tr w:rsidR="00827238" w:rsidRPr="0038681B" w:rsidTr="00511117">
        <w:tc>
          <w:tcPr>
            <w:tcW w:w="996" w:type="dxa"/>
          </w:tcPr>
          <w:p w:rsidR="00827238" w:rsidRPr="00C832A6" w:rsidRDefault="00827238" w:rsidP="00511117">
            <w:pPr>
              <w:pStyle w:val="af6"/>
              <w:spacing w:line="240" w:lineRule="auto"/>
              <w:ind w:firstLine="0"/>
              <w:rPr>
                <w:sz w:val="24"/>
                <w:szCs w:val="24"/>
              </w:rPr>
            </w:pPr>
            <w:r w:rsidRPr="00C832A6">
              <w:rPr>
                <w:sz w:val="24"/>
                <w:szCs w:val="24"/>
              </w:rPr>
              <w:t>2.3.5.</w:t>
            </w:r>
          </w:p>
        </w:tc>
        <w:tc>
          <w:tcPr>
            <w:tcW w:w="7509" w:type="dxa"/>
          </w:tcPr>
          <w:p w:rsidR="00827238" w:rsidRPr="00C832A6" w:rsidRDefault="00827238" w:rsidP="00511117">
            <w:pPr>
              <w:pStyle w:val="af6"/>
              <w:spacing w:line="240" w:lineRule="auto"/>
              <w:ind w:firstLine="0"/>
              <w:rPr>
                <w:sz w:val="24"/>
                <w:szCs w:val="24"/>
              </w:rPr>
            </w:pPr>
            <w:r w:rsidRPr="00C832A6">
              <w:rPr>
                <w:sz w:val="24"/>
                <w:szCs w:val="24"/>
              </w:rPr>
              <w:t>Виды деятельности  и формы занятий с обучающимися</w:t>
            </w:r>
          </w:p>
        </w:tc>
        <w:tc>
          <w:tcPr>
            <w:tcW w:w="1696" w:type="dxa"/>
          </w:tcPr>
          <w:p w:rsidR="00827238" w:rsidRPr="00C832A6" w:rsidRDefault="00827238" w:rsidP="00511117">
            <w:pPr>
              <w:pStyle w:val="af6"/>
              <w:spacing w:line="240" w:lineRule="auto"/>
              <w:ind w:firstLine="0"/>
              <w:jc w:val="center"/>
              <w:rPr>
                <w:sz w:val="24"/>
                <w:szCs w:val="24"/>
              </w:rPr>
            </w:pPr>
            <w:r w:rsidRPr="00C832A6">
              <w:rPr>
                <w:sz w:val="24"/>
                <w:szCs w:val="24"/>
              </w:rPr>
              <w:t>112</w:t>
            </w:r>
          </w:p>
        </w:tc>
      </w:tr>
      <w:tr w:rsidR="00827238" w:rsidRPr="0038681B" w:rsidTr="00511117">
        <w:tc>
          <w:tcPr>
            <w:tcW w:w="996" w:type="dxa"/>
          </w:tcPr>
          <w:p w:rsidR="00827238" w:rsidRPr="00C832A6" w:rsidRDefault="00827238" w:rsidP="00511117">
            <w:pPr>
              <w:pStyle w:val="af6"/>
              <w:spacing w:line="240" w:lineRule="auto"/>
              <w:ind w:firstLine="0"/>
              <w:rPr>
                <w:sz w:val="24"/>
                <w:szCs w:val="24"/>
              </w:rPr>
            </w:pPr>
            <w:r w:rsidRPr="00C832A6">
              <w:rPr>
                <w:sz w:val="24"/>
                <w:szCs w:val="24"/>
              </w:rPr>
              <w:t>2.3.6.</w:t>
            </w:r>
          </w:p>
        </w:tc>
        <w:tc>
          <w:tcPr>
            <w:tcW w:w="7509" w:type="dxa"/>
          </w:tcPr>
          <w:p w:rsidR="00827238" w:rsidRPr="00C832A6" w:rsidRDefault="00827238" w:rsidP="00511117">
            <w:pPr>
              <w:pStyle w:val="af6"/>
              <w:spacing w:line="240" w:lineRule="auto"/>
              <w:ind w:firstLine="0"/>
              <w:rPr>
                <w:sz w:val="24"/>
                <w:szCs w:val="24"/>
              </w:rPr>
            </w:pPr>
            <w:r w:rsidRPr="00C832A6">
              <w:rPr>
                <w:sz w:val="24"/>
                <w:szCs w:val="24"/>
              </w:rPr>
              <w:t>Совместная деятельность организаций, осуществляющих образовательную деятельность, се</w:t>
            </w:r>
            <w:r>
              <w:rPr>
                <w:sz w:val="24"/>
                <w:szCs w:val="24"/>
              </w:rPr>
              <w:t>м</w:t>
            </w:r>
            <w:r w:rsidRPr="00C832A6">
              <w:rPr>
                <w:sz w:val="24"/>
                <w:szCs w:val="24"/>
              </w:rPr>
              <w:t>ьи и общества по духовно-нравственному развитию и воспитанию обучающихся</w:t>
            </w:r>
          </w:p>
        </w:tc>
        <w:tc>
          <w:tcPr>
            <w:tcW w:w="1696" w:type="dxa"/>
          </w:tcPr>
          <w:p w:rsidR="00827238" w:rsidRPr="00C832A6" w:rsidRDefault="00827238" w:rsidP="00511117">
            <w:pPr>
              <w:pStyle w:val="af6"/>
              <w:spacing w:line="240" w:lineRule="auto"/>
              <w:ind w:firstLine="0"/>
              <w:jc w:val="center"/>
              <w:rPr>
                <w:sz w:val="24"/>
                <w:szCs w:val="24"/>
              </w:rPr>
            </w:pPr>
            <w:r w:rsidRPr="00C832A6">
              <w:rPr>
                <w:sz w:val="24"/>
                <w:szCs w:val="24"/>
              </w:rPr>
              <w:t>128</w:t>
            </w:r>
          </w:p>
        </w:tc>
      </w:tr>
      <w:tr w:rsidR="00827238" w:rsidRPr="0038681B" w:rsidTr="00511117">
        <w:tc>
          <w:tcPr>
            <w:tcW w:w="996" w:type="dxa"/>
          </w:tcPr>
          <w:p w:rsidR="00827238" w:rsidRPr="00C832A6" w:rsidRDefault="00827238" w:rsidP="00511117">
            <w:pPr>
              <w:pStyle w:val="af6"/>
              <w:spacing w:line="240" w:lineRule="auto"/>
              <w:ind w:firstLine="0"/>
              <w:rPr>
                <w:sz w:val="24"/>
                <w:szCs w:val="24"/>
              </w:rPr>
            </w:pPr>
            <w:r w:rsidRPr="00C832A6">
              <w:rPr>
                <w:sz w:val="24"/>
                <w:szCs w:val="24"/>
              </w:rPr>
              <w:t>2.3.7.</w:t>
            </w:r>
          </w:p>
        </w:tc>
        <w:tc>
          <w:tcPr>
            <w:tcW w:w="7509" w:type="dxa"/>
          </w:tcPr>
          <w:p w:rsidR="00827238" w:rsidRPr="00C832A6" w:rsidRDefault="00827238" w:rsidP="00511117">
            <w:pPr>
              <w:pStyle w:val="af6"/>
              <w:spacing w:line="240" w:lineRule="auto"/>
              <w:ind w:firstLine="0"/>
              <w:rPr>
                <w:sz w:val="24"/>
                <w:szCs w:val="24"/>
              </w:rPr>
            </w:pPr>
            <w:r w:rsidRPr="00C832A6">
              <w:rPr>
                <w:sz w:val="24"/>
                <w:szCs w:val="24"/>
              </w:rPr>
              <w:t>Повышение педагогической культуры родителей(законных представителей)</w:t>
            </w:r>
          </w:p>
        </w:tc>
        <w:tc>
          <w:tcPr>
            <w:tcW w:w="1696" w:type="dxa"/>
          </w:tcPr>
          <w:p w:rsidR="00827238" w:rsidRPr="00C832A6" w:rsidRDefault="00827238" w:rsidP="00511117">
            <w:pPr>
              <w:pStyle w:val="af6"/>
              <w:spacing w:line="240" w:lineRule="auto"/>
              <w:ind w:firstLine="0"/>
              <w:jc w:val="center"/>
              <w:rPr>
                <w:sz w:val="24"/>
                <w:szCs w:val="24"/>
              </w:rPr>
            </w:pPr>
            <w:r w:rsidRPr="00C832A6">
              <w:rPr>
                <w:sz w:val="24"/>
                <w:szCs w:val="24"/>
              </w:rPr>
              <w:t>129</w:t>
            </w:r>
          </w:p>
        </w:tc>
      </w:tr>
      <w:tr w:rsidR="00827238" w:rsidRPr="0038681B" w:rsidTr="00511117">
        <w:tc>
          <w:tcPr>
            <w:tcW w:w="996" w:type="dxa"/>
          </w:tcPr>
          <w:p w:rsidR="00827238" w:rsidRPr="00C832A6" w:rsidRDefault="00827238" w:rsidP="00511117">
            <w:pPr>
              <w:pStyle w:val="af6"/>
              <w:spacing w:line="240" w:lineRule="auto"/>
              <w:ind w:firstLine="0"/>
              <w:rPr>
                <w:sz w:val="24"/>
                <w:szCs w:val="24"/>
              </w:rPr>
            </w:pPr>
            <w:r w:rsidRPr="00C832A6">
              <w:rPr>
                <w:sz w:val="24"/>
                <w:szCs w:val="24"/>
              </w:rPr>
              <w:t>2.3.8.</w:t>
            </w:r>
          </w:p>
        </w:tc>
        <w:tc>
          <w:tcPr>
            <w:tcW w:w="7509" w:type="dxa"/>
          </w:tcPr>
          <w:p w:rsidR="00827238" w:rsidRPr="00C832A6" w:rsidRDefault="00827238" w:rsidP="00511117">
            <w:pPr>
              <w:pStyle w:val="af6"/>
              <w:spacing w:line="240" w:lineRule="auto"/>
              <w:ind w:firstLine="0"/>
              <w:rPr>
                <w:sz w:val="24"/>
                <w:szCs w:val="24"/>
              </w:rPr>
            </w:pPr>
            <w:r w:rsidRPr="00C832A6">
              <w:rPr>
                <w:sz w:val="24"/>
                <w:szCs w:val="24"/>
              </w:rPr>
              <w:t>Планируемые результаты духовно-нравственного развития и воспитания обучающихся</w:t>
            </w:r>
          </w:p>
        </w:tc>
        <w:tc>
          <w:tcPr>
            <w:tcW w:w="1696" w:type="dxa"/>
          </w:tcPr>
          <w:p w:rsidR="00827238" w:rsidRPr="00C832A6" w:rsidRDefault="00827238" w:rsidP="00511117">
            <w:pPr>
              <w:pStyle w:val="af6"/>
              <w:spacing w:line="240" w:lineRule="auto"/>
              <w:ind w:firstLine="0"/>
              <w:jc w:val="center"/>
              <w:rPr>
                <w:sz w:val="24"/>
                <w:szCs w:val="24"/>
              </w:rPr>
            </w:pPr>
            <w:r w:rsidRPr="00C832A6">
              <w:rPr>
                <w:sz w:val="24"/>
                <w:szCs w:val="24"/>
              </w:rPr>
              <w:t>130</w:t>
            </w:r>
          </w:p>
        </w:tc>
      </w:tr>
      <w:tr w:rsidR="00827238" w:rsidRPr="0038681B" w:rsidTr="00511117">
        <w:tc>
          <w:tcPr>
            <w:tcW w:w="996" w:type="dxa"/>
          </w:tcPr>
          <w:p w:rsidR="00827238" w:rsidRPr="00C832A6" w:rsidRDefault="00827238" w:rsidP="00511117">
            <w:pPr>
              <w:pStyle w:val="af6"/>
              <w:spacing w:line="240" w:lineRule="auto"/>
              <w:ind w:firstLine="0"/>
              <w:rPr>
                <w:sz w:val="24"/>
                <w:szCs w:val="24"/>
              </w:rPr>
            </w:pPr>
            <w:r w:rsidRPr="00C832A6">
              <w:rPr>
                <w:sz w:val="24"/>
                <w:szCs w:val="24"/>
              </w:rPr>
              <w:t>2.4.</w:t>
            </w:r>
          </w:p>
        </w:tc>
        <w:tc>
          <w:tcPr>
            <w:tcW w:w="7509" w:type="dxa"/>
          </w:tcPr>
          <w:p w:rsidR="00827238" w:rsidRPr="00C832A6" w:rsidRDefault="00827238" w:rsidP="00511117">
            <w:pPr>
              <w:pStyle w:val="af6"/>
              <w:spacing w:line="240" w:lineRule="auto"/>
              <w:ind w:firstLine="0"/>
              <w:rPr>
                <w:sz w:val="24"/>
                <w:szCs w:val="24"/>
              </w:rPr>
            </w:pPr>
            <w:r w:rsidRPr="00C832A6">
              <w:rPr>
                <w:sz w:val="24"/>
                <w:szCs w:val="24"/>
              </w:rPr>
              <w:t>Программа формирования экологической культуры, здорового и безопасного образа жизни</w:t>
            </w:r>
          </w:p>
        </w:tc>
        <w:tc>
          <w:tcPr>
            <w:tcW w:w="1696" w:type="dxa"/>
          </w:tcPr>
          <w:p w:rsidR="00827238" w:rsidRPr="00C832A6" w:rsidRDefault="00827238" w:rsidP="00511117">
            <w:pPr>
              <w:pStyle w:val="af6"/>
              <w:spacing w:line="240" w:lineRule="auto"/>
              <w:ind w:firstLine="0"/>
              <w:jc w:val="center"/>
              <w:rPr>
                <w:sz w:val="24"/>
                <w:szCs w:val="24"/>
              </w:rPr>
            </w:pPr>
            <w:r w:rsidRPr="00C832A6">
              <w:rPr>
                <w:sz w:val="24"/>
                <w:szCs w:val="24"/>
              </w:rPr>
              <w:t>135</w:t>
            </w:r>
          </w:p>
        </w:tc>
      </w:tr>
      <w:tr w:rsidR="00827238" w:rsidRPr="0038681B" w:rsidTr="00511117">
        <w:tc>
          <w:tcPr>
            <w:tcW w:w="996" w:type="dxa"/>
          </w:tcPr>
          <w:p w:rsidR="00827238" w:rsidRPr="00C832A6" w:rsidRDefault="00827238" w:rsidP="00511117">
            <w:pPr>
              <w:pStyle w:val="af6"/>
              <w:spacing w:line="240" w:lineRule="auto"/>
              <w:ind w:firstLine="0"/>
              <w:rPr>
                <w:sz w:val="24"/>
                <w:szCs w:val="24"/>
              </w:rPr>
            </w:pPr>
            <w:r w:rsidRPr="00C832A6">
              <w:rPr>
                <w:sz w:val="24"/>
                <w:szCs w:val="24"/>
              </w:rPr>
              <w:t>2.5.</w:t>
            </w:r>
          </w:p>
        </w:tc>
        <w:tc>
          <w:tcPr>
            <w:tcW w:w="7509" w:type="dxa"/>
          </w:tcPr>
          <w:p w:rsidR="00827238" w:rsidRPr="00C832A6" w:rsidRDefault="00827238" w:rsidP="00511117">
            <w:pPr>
              <w:pStyle w:val="af6"/>
              <w:spacing w:line="240" w:lineRule="auto"/>
              <w:ind w:firstLine="0"/>
              <w:rPr>
                <w:sz w:val="24"/>
                <w:szCs w:val="24"/>
              </w:rPr>
            </w:pPr>
            <w:r w:rsidRPr="00C832A6">
              <w:rPr>
                <w:sz w:val="24"/>
                <w:szCs w:val="24"/>
              </w:rPr>
              <w:t>Программа коррекционной работы</w:t>
            </w:r>
          </w:p>
        </w:tc>
        <w:tc>
          <w:tcPr>
            <w:tcW w:w="1696" w:type="dxa"/>
          </w:tcPr>
          <w:p w:rsidR="00827238" w:rsidRPr="00C832A6" w:rsidRDefault="00827238" w:rsidP="00511117">
            <w:pPr>
              <w:pStyle w:val="af6"/>
              <w:spacing w:line="240" w:lineRule="auto"/>
              <w:ind w:firstLine="0"/>
              <w:jc w:val="center"/>
              <w:rPr>
                <w:sz w:val="24"/>
                <w:szCs w:val="24"/>
              </w:rPr>
            </w:pPr>
            <w:r w:rsidRPr="00C832A6">
              <w:rPr>
                <w:sz w:val="24"/>
                <w:szCs w:val="24"/>
              </w:rPr>
              <w:t>144</w:t>
            </w:r>
          </w:p>
        </w:tc>
      </w:tr>
      <w:tr w:rsidR="00827238" w:rsidRPr="0038681B" w:rsidTr="00511117">
        <w:tc>
          <w:tcPr>
            <w:tcW w:w="996" w:type="dxa"/>
          </w:tcPr>
          <w:p w:rsidR="00827238" w:rsidRPr="00C832A6" w:rsidRDefault="00827238" w:rsidP="00511117">
            <w:pPr>
              <w:pStyle w:val="af6"/>
              <w:spacing w:line="240" w:lineRule="auto"/>
              <w:ind w:firstLine="0"/>
              <w:rPr>
                <w:sz w:val="24"/>
                <w:szCs w:val="24"/>
              </w:rPr>
            </w:pPr>
            <w:r w:rsidRPr="00C832A6">
              <w:rPr>
                <w:sz w:val="24"/>
                <w:szCs w:val="24"/>
              </w:rPr>
              <w:t>2.5.1.</w:t>
            </w:r>
          </w:p>
        </w:tc>
        <w:tc>
          <w:tcPr>
            <w:tcW w:w="7509" w:type="dxa"/>
          </w:tcPr>
          <w:p w:rsidR="00827238" w:rsidRPr="00C832A6" w:rsidRDefault="00827238" w:rsidP="00511117">
            <w:pPr>
              <w:pStyle w:val="af6"/>
              <w:spacing w:line="240" w:lineRule="auto"/>
              <w:ind w:firstLine="0"/>
              <w:rPr>
                <w:sz w:val="24"/>
                <w:szCs w:val="24"/>
              </w:rPr>
            </w:pPr>
            <w:r w:rsidRPr="00C832A6">
              <w:rPr>
                <w:sz w:val="24"/>
                <w:szCs w:val="24"/>
              </w:rPr>
              <w:t>Перечень, содержание и план реализации индивидуально-ориентированных коррекционных мероприятий</w:t>
            </w:r>
          </w:p>
        </w:tc>
        <w:tc>
          <w:tcPr>
            <w:tcW w:w="1696" w:type="dxa"/>
          </w:tcPr>
          <w:p w:rsidR="00827238" w:rsidRPr="00C832A6" w:rsidRDefault="00827238" w:rsidP="00511117">
            <w:pPr>
              <w:pStyle w:val="af6"/>
              <w:spacing w:line="240" w:lineRule="auto"/>
              <w:ind w:firstLine="0"/>
              <w:jc w:val="center"/>
              <w:rPr>
                <w:sz w:val="24"/>
                <w:szCs w:val="24"/>
              </w:rPr>
            </w:pPr>
            <w:r w:rsidRPr="00C832A6">
              <w:rPr>
                <w:sz w:val="24"/>
                <w:szCs w:val="24"/>
              </w:rPr>
              <w:t>147</w:t>
            </w:r>
          </w:p>
        </w:tc>
      </w:tr>
      <w:tr w:rsidR="00827238" w:rsidRPr="0038681B" w:rsidTr="00511117">
        <w:tc>
          <w:tcPr>
            <w:tcW w:w="996" w:type="dxa"/>
          </w:tcPr>
          <w:p w:rsidR="00827238" w:rsidRPr="00C832A6" w:rsidRDefault="00827238" w:rsidP="00511117">
            <w:pPr>
              <w:pStyle w:val="af6"/>
              <w:spacing w:line="240" w:lineRule="auto"/>
              <w:ind w:firstLine="0"/>
              <w:rPr>
                <w:sz w:val="24"/>
                <w:szCs w:val="24"/>
              </w:rPr>
            </w:pPr>
            <w:r w:rsidRPr="00C832A6">
              <w:rPr>
                <w:sz w:val="24"/>
                <w:szCs w:val="24"/>
              </w:rPr>
              <w:t>2.5.2.</w:t>
            </w:r>
          </w:p>
        </w:tc>
        <w:tc>
          <w:tcPr>
            <w:tcW w:w="7509" w:type="dxa"/>
          </w:tcPr>
          <w:p w:rsidR="00827238" w:rsidRPr="00C832A6" w:rsidRDefault="00827238" w:rsidP="00511117">
            <w:pPr>
              <w:pStyle w:val="af6"/>
              <w:spacing w:line="240" w:lineRule="auto"/>
              <w:ind w:firstLine="0"/>
              <w:rPr>
                <w:sz w:val="24"/>
                <w:szCs w:val="24"/>
              </w:rPr>
            </w:pPr>
            <w:r w:rsidRPr="00C832A6">
              <w:rPr>
                <w:sz w:val="24"/>
                <w:szCs w:val="24"/>
              </w:rPr>
              <w:t>Система комплексных психолого-педагогических сопровождений детей с ограниченными возможностями в условиях образовательной деятельности</w:t>
            </w:r>
          </w:p>
        </w:tc>
        <w:tc>
          <w:tcPr>
            <w:tcW w:w="1696" w:type="dxa"/>
          </w:tcPr>
          <w:p w:rsidR="00827238" w:rsidRPr="00C832A6" w:rsidRDefault="00827238" w:rsidP="00511117">
            <w:pPr>
              <w:pStyle w:val="af6"/>
              <w:spacing w:line="240" w:lineRule="auto"/>
              <w:ind w:firstLine="0"/>
              <w:jc w:val="center"/>
              <w:rPr>
                <w:sz w:val="24"/>
                <w:szCs w:val="24"/>
              </w:rPr>
            </w:pPr>
            <w:r w:rsidRPr="00C832A6">
              <w:rPr>
                <w:sz w:val="24"/>
                <w:szCs w:val="24"/>
              </w:rPr>
              <w:t>155</w:t>
            </w:r>
          </w:p>
        </w:tc>
      </w:tr>
      <w:tr w:rsidR="00827238" w:rsidRPr="0038681B" w:rsidTr="00511117">
        <w:tc>
          <w:tcPr>
            <w:tcW w:w="996" w:type="dxa"/>
          </w:tcPr>
          <w:p w:rsidR="00827238" w:rsidRPr="00C832A6" w:rsidRDefault="00827238" w:rsidP="00511117">
            <w:pPr>
              <w:pStyle w:val="af6"/>
              <w:spacing w:line="240" w:lineRule="auto"/>
              <w:ind w:firstLine="0"/>
              <w:rPr>
                <w:sz w:val="24"/>
                <w:szCs w:val="24"/>
              </w:rPr>
            </w:pPr>
            <w:r w:rsidRPr="00C832A6">
              <w:rPr>
                <w:sz w:val="24"/>
                <w:szCs w:val="24"/>
              </w:rPr>
              <w:t>2.5.3.</w:t>
            </w:r>
          </w:p>
        </w:tc>
        <w:tc>
          <w:tcPr>
            <w:tcW w:w="7509" w:type="dxa"/>
          </w:tcPr>
          <w:p w:rsidR="00827238" w:rsidRPr="00C832A6" w:rsidRDefault="00827238" w:rsidP="00511117">
            <w:pPr>
              <w:pStyle w:val="af6"/>
              <w:spacing w:line="240" w:lineRule="auto"/>
              <w:ind w:firstLine="0"/>
              <w:rPr>
                <w:sz w:val="24"/>
                <w:szCs w:val="24"/>
              </w:rPr>
            </w:pPr>
            <w:r w:rsidRPr="00C832A6">
              <w:rPr>
                <w:sz w:val="24"/>
                <w:szCs w:val="24"/>
              </w:rPr>
              <w:t>Описание специальных условий обучения и воспитания детей с ограниченными возможностями здоровья</w:t>
            </w:r>
          </w:p>
        </w:tc>
        <w:tc>
          <w:tcPr>
            <w:tcW w:w="1696" w:type="dxa"/>
          </w:tcPr>
          <w:p w:rsidR="00827238" w:rsidRPr="00C832A6" w:rsidRDefault="00827238" w:rsidP="00511117">
            <w:pPr>
              <w:pStyle w:val="af6"/>
              <w:spacing w:line="240" w:lineRule="auto"/>
              <w:ind w:firstLine="0"/>
              <w:jc w:val="center"/>
              <w:rPr>
                <w:sz w:val="24"/>
                <w:szCs w:val="24"/>
              </w:rPr>
            </w:pPr>
            <w:r w:rsidRPr="00C832A6">
              <w:rPr>
                <w:sz w:val="24"/>
                <w:szCs w:val="24"/>
              </w:rPr>
              <w:t>156</w:t>
            </w:r>
          </w:p>
        </w:tc>
      </w:tr>
      <w:tr w:rsidR="00827238" w:rsidRPr="0038681B" w:rsidTr="00511117">
        <w:tc>
          <w:tcPr>
            <w:tcW w:w="996" w:type="dxa"/>
          </w:tcPr>
          <w:p w:rsidR="00827238" w:rsidRPr="00C832A6" w:rsidRDefault="00827238" w:rsidP="00511117">
            <w:pPr>
              <w:pStyle w:val="af6"/>
              <w:spacing w:line="240" w:lineRule="auto"/>
              <w:ind w:firstLine="0"/>
              <w:rPr>
                <w:sz w:val="24"/>
                <w:szCs w:val="24"/>
              </w:rPr>
            </w:pPr>
            <w:r w:rsidRPr="00C832A6">
              <w:rPr>
                <w:sz w:val="24"/>
                <w:szCs w:val="24"/>
              </w:rPr>
              <w:t>2.5.4.</w:t>
            </w:r>
          </w:p>
        </w:tc>
        <w:tc>
          <w:tcPr>
            <w:tcW w:w="7509" w:type="dxa"/>
          </w:tcPr>
          <w:p w:rsidR="00827238" w:rsidRPr="00C832A6" w:rsidRDefault="00827238" w:rsidP="00511117">
            <w:pPr>
              <w:pStyle w:val="af6"/>
              <w:spacing w:line="240" w:lineRule="auto"/>
              <w:ind w:firstLine="0"/>
              <w:rPr>
                <w:sz w:val="24"/>
                <w:szCs w:val="24"/>
              </w:rPr>
            </w:pPr>
            <w:r w:rsidRPr="00C832A6">
              <w:rPr>
                <w:sz w:val="24"/>
                <w:szCs w:val="24"/>
              </w:rPr>
              <w:t>Механизм взаимодействия в разработке и реализации коррекционных мероприятий</w:t>
            </w:r>
          </w:p>
        </w:tc>
        <w:tc>
          <w:tcPr>
            <w:tcW w:w="1696" w:type="dxa"/>
          </w:tcPr>
          <w:p w:rsidR="00827238" w:rsidRPr="00C832A6" w:rsidRDefault="00827238" w:rsidP="00511117">
            <w:pPr>
              <w:pStyle w:val="af6"/>
              <w:spacing w:line="240" w:lineRule="auto"/>
              <w:ind w:firstLine="0"/>
              <w:jc w:val="center"/>
              <w:rPr>
                <w:sz w:val="24"/>
                <w:szCs w:val="24"/>
              </w:rPr>
            </w:pPr>
            <w:r w:rsidRPr="00C832A6">
              <w:rPr>
                <w:sz w:val="24"/>
                <w:szCs w:val="24"/>
              </w:rPr>
              <w:t>167</w:t>
            </w:r>
          </w:p>
        </w:tc>
      </w:tr>
      <w:tr w:rsidR="00827238" w:rsidRPr="0038681B" w:rsidTr="00511117">
        <w:tc>
          <w:tcPr>
            <w:tcW w:w="996" w:type="dxa"/>
          </w:tcPr>
          <w:p w:rsidR="00827238" w:rsidRPr="00C832A6" w:rsidRDefault="00827238" w:rsidP="00511117">
            <w:pPr>
              <w:pStyle w:val="af6"/>
              <w:spacing w:line="240" w:lineRule="auto"/>
              <w:ind w:firstLine="0"/>
              <w:rPr>
                <w:sz w:val="24"/>
                <w:szCs w:val="24"/>
              </w:rPr>
            </w:pPr>
            <w:r w:rsidRPr="00C832A6">
              <w:rPr>
                <w:sz w:val="24"/>
                <w:szCs w:val="24"/>
              </w:rPr>
              <w:t>2.5.5.</w:t>
            </w:r>
          </w:p>
        </w:tc>
        <w:tc>
          <w:tcPr>
            <w:tcW w:w="7509" w:type="dxa"/>
          </w:tcPr>
          <w:p w:rsidR="00827238" w:rsidRPr="00C832A6" w:rsidRDefault="00827238" w:rsidP="00511117">
            <w:pPr>
              <w:pStyle w:val="af6"/>
              <w:spacing w:line="240" w:lineRule="auto"/>
              <w:ind w:firstLine="0"/>
              <w:rPr>
                <w:sz w:val="24"/>
                <w:szCs w:val="24"/>
              </w:rPr>
            </w:pPr>
            <w:r w:rsidRPr="00C832A6">
              <w:rPr>
                <w:sz w:val="24"/>
                <w:szCs w:val="24"/>
              </w:rPr>
              <w:t>Планируемые результаты коррекционной работы</w:t>
            </w:r>
          </w:p>
        </w:tc>
        <w:tc>
          <w:tcPr>
            <w:tcW w:w="1696" w:type="dxa"/>
          </w:tcPr>
          <w:p w:rsidR="00827238" w:rsidRPr="00C832A6" w:rsidRDefault="00827238" w:rsidP="00511117">
            <w:pPr>
              <w:pStyle w:val="af6"/>
              <w:spacing w:line="240" w:lineRule="auto"/>
              <w:ind w:firstLine="0"/>
              <w:jc w:val="center"/>
              <w:rPr>
                <w:sz w:val="24"/>
                <w:szCs w:val="24"/>
              </w:rPr>
            </w:pPr>
            <w:r w:rsidRPr="00C832A6">
              <w:rPr>
                <w:sz w:val="24"/>
                <w:szCs w:val="24"/>
              </w:rPr>
              <w:t>168</w:t>
            </w:r>
          </w:p>
        </w:tc>
      </w:tr>
      <w:tr w:rsidR="00827238" w:rsidRPr="0038681B" w:rsidTr="00511117">
        <w:tc>
          <w:tcPr>
            <w:tcW w:w="996" w:type="dxa"/>
          </w:tcPr>
          <w:p w:rsidR="00827238" w:rsidRPr="00C832A6" w:rsidRDefault="00827238" w:rsidP="00511117">
            <w:pPr>
              <w:pStyle w:val="af6"/>
              <w:spacing w:line="240" w:lineRule="auto"/>
              <w:ind w:firstLine="0"/>
              <w:rPr>
                <w:b/>
                <w:sz w:val="24"/>
                <w:szCs w:val="24"/>
              </w:rPr>
            </w:pPr>
            <w:r w:rsidRPr="00C832A6">
              <w:rPr>
                <w:b/>
                <w:sz w:val="24"/>
                <w:szCs w:val="24"/>
              </w:rPr>
              <w:t>3</w:t>
            </w:r>
          </w:p>
        </w:tc>
        <w:tc>
          <w:tcPr>
            <w:tcW w:w="7509" w:type="dxa"/>
          </w:tcPr>
          <w:p w:rsidR="00827238" w:rsidRPr="00C832A6" w:rsidRDefault="00827238" w:rsidP="00511117">
            <w:pPr>
              <w:pStyle w:val="af6"/>
              <w:spacing w:line="240" w:lineRule="auto"/>
              <w:ind w:firstLine="0"/>
              <w:rPr>
                <w:b/>
                <w:sz w:val="24"/>
                <w:szCs w:val="24"/>
              </w:rPr>
            </w:pPr>
            <w:r w:rsidRPr="00C832A6">
              <w:rPr>
                <w:b/>
                <w:sz w:val="24"/>
                <w:szCs w:val="24"/>
              </w:rPr>
              <w:t>Организационный раздел</w:t>
            </w:r>
          </w:p>
        </w:tc>
        <w:tc>
          <w:tcPr>
            <w:tcW w:w="1696" w:type="dxa"/>
          </w:tcPr>
          <w:p w:rsidR="00827238" w:rsidRPr="00C832A6" w:rsidRDefault="00827238" w:rsidP="00511117">
            <w:pPr>
              <w:pStyle w:val="af6"/>
              <w:spacing w:line="240" w:lineRule="auto"/>
              <w:ind w:firstLine="0"/>
              <w:jc w:val="center"/>
              <w:rPr>
                <w:sz w:val="24"/>
                <w:szCs w:val="24"/>
              </w:rPr>
            </w:pPr>
            <w:r w:rsidRPr="00C832A6">
              <w:rPr>
                <w:sz w:val="24"/>
                <w:szCs w:val="24"/>
              </w:rPr>
              <w:t>173</w:t>
            </w:r>
          </w:p>
        </w:tc>
      </w:tr>
      <w:tr w:rsidR="00827238" w:rsidRPr="0038681B" w:rsidTr="00511117">
        <w:tc>
          <w:tcPr>
            <w:tcW w:w="996" w:type="dxa"/>
          </w:tcPr>
          <w:p w:rsidR="00827238" w:rsidRPr="00C832A6" w:rsidRDefault="00827238" w:rsidP="00511117">
            <w:pPr>
              <w:pStyle w:val="af6"/>
              <w:spacing w:line="240" w:lineRule="auto"/>
              <w:ind w:firstLine="0"/>
              <w:rPr>
                <w:sz w:val="24"/>
                <w:szCs w:val="24"/>
              </w:rPr>
            </w:pPr>
            <w:r w:rsidRPr="00C832A6">
              <w:rPr>
                <w:sz w:val="24"/>
                <w:szCs w:val="24"/>
              </w:rPr>
              <w:t>3.1.</w:t>
            </w:r>
          </w:p>
        </w:tc>
        <w:tc>
          <w:tcPr>
            <w:tcW w:w="7509" w:type="dxa"/>
          </w:tcPr>
          <w:p w:rsidR="00827238" w:rsidRPr="00C832A6" w:rsidRDefault="00827238" w:rsidP="00511117">
            <w:pPr>
              <w:pStyle w:val="af6"/>
              <w:spacing w:line="240" w:lineRule="auto"/>
              <w:ind w:firstLine="0"/>
              <w:rPr>
                <w:sz w:val="24"/>
                <w:szCs w:val="24"/>
              </w:rPr>
            </w:pPr>
            <w:r w:rsidRPr="00C832A6">
              <w:rPr>
                <w:sz w:val="24"/>
                <w:szCs w:val="24"/>
              </w:rPr>
              <w:t>Учебный план начального общего образования</w:t>
            </w:r>
          </w:p>
        </w:tc>
        <w:tc>
          <w:tcPr>
            <w:tcW w:w="1696" w:type="dxa"/>
          </w:tcPr>
          <w:p w:rsidR="00827238" w:rsidRPr="00C832A6" w:rsidRDefault="00827238" w:rsidP="00511117">
            <w:pPr>
              <w:pStyle w:val="af6"/>
              <w:spacing w:line="240" w:lineRule="auto"/>
              <w:ind w:firstLine="0"/>
              <w:jc w:val="center"/>
              <w:rPr>
                <w:sz w:val="24"/>
                <w:szCs w:val="24"/>
              </w:rPr>
            </w:pPr>
            <w:r w:rsidRPr="00C832A6">
              <w:rPr>
                <w:sz w:val="24"/>
                <w:szCs w:val="24"/>
              </w:rPr>
              <w:t>173</w:t>
            </w:r>
          </w:p>
        </w:tc>
      </w:tr>
      <w:tr w:rsidR="00827238" w:rsidRPr="0038681B" w:rsidTr="00511117">
        <w:tc>
          <w:tcPr>
            <w:tcW w:w="996" w:type="dxa"/>
          </w:tcPr>
          <w:p w:rsidR="00827238" w:rsidRPr="00C832A6" w:rsidRDefault="00827238" w:rsidP="00511117">
            <w:pPr>
              <w:pStyle w:val="af6"/>
              <w:spacing w:line="240" w:lineRule="auto"/>
              <w:ind w:firstLine="0"/>
              <w:rPr>
                <w:sz w:val="24"/>
                <w:szCs w:val="24"/>
              </w:rPr>
            </w:pPr>
            <w:r w:rsidRPr="00C832A6">
              <w:rPr>
                <w:sz w:val="24"/>
                <w:szCs w:val="24"/>
              </w:rPr>
              <w:t>3.2.</w:t>
            </w:r>
          </w:p>
        </w:tc>
        <w:tc>
          <w:tcPr>
            <w:tcW w:w="7509" w:type="dxa"/>
          </w:tcPr>
          <w:p w:rsidR="00827238" w:rsidRPr="00C832A6" w:rsidRDefault="00827238" w:rsidP="00511117">
            <w:pPr>
              <w:pStyle w:val="af6"/>
              <w:spacing w:line="240" w:lineRule="auto"/>
              <w:ind w:firstLine="0"/>
              <w:rPr>
                <w:sz w:val="24"/>
                <w:szCs w:val="24"/>
              </w:rPr>
            </w:pPr>
            <w:r w:rsidRPr="00C832A6">
              <w:rPr>
                <w:sz w:val="24"/>
                <w:szCs w:val="24"/>
              </w:rPr>
              <w:t>План внеурочной деятельности</w:t>
            </w:r>
          </w:p>
        </w:tc>
        <w:tc>
          <w:tcPr>
            <w:tcW w:w="1696" w:type="dxa"/>
          </w:tcPr>
          <w:p w:rsidR="00827238" w:rsidRPr="00C832A6" w:rsidRDefault="00827238" w:rsidP="00511117">
            <w:pPr>
              <w:pStyle w:val="af6"/>
              <w:spacing w:line="240" w:lineRule="auto"/>
              <w:ind w:firstLine="0"/>
              <w:jc w:val="center"/>
              <w:rPr>
                <w:sz w:val="24"/>
                <w:szCs w:val="24"/>
              </w:rPr>
            </w:pPr>
            <w:r w:rsidRPr="00C832A6">
              <w:rPr>
                <w:sz w:val="24"/>
                <w:szCs w:val="24"/>
              </w:rPr>
              <w:t>178</w:t>
            </w:r>
          </w:p>
        </w:tc>
      </w:tr>
      <w:tr w:rsidR="00827238" w:rsidRPr="0038681B" w:rsidTr="00511117">
        <w:tc>
          <w:tcPr>
            <w:tcW w:w="996" w:type="dxa"/>
          </w:tcPr>
          <w:p w:rsidR="00827238" w:rsidRPr="00C832A6" w:rsidRDefault="00827238" w:rsidP="00511117">
            <w:pPr>
              <w:pStyle w:val="af6"/>
              <w:spacing w:line="240" w:lineRule="auto"/>
              <w:ind w:firstLine="0"/>
              <w:rPr>
                <w:sz w:val="24"/>
                <w:szCs w:val="24"/>
              </w:rPr>
            </w:pPr>
            <w:r w:rsidRPr="00C832A6">
              <w:rPr>
                <w:sz w:val="24"/>
                <w:szCs w:val="24"/>
              </w:rPr>
              <w:t>3.3.</w:t>
            </w:r>
          </w:p>
        </w:tc>
        <w:tc>
          <w:tcPr>
            <w:tcW w:w="7509" w:type="dxa"/>
          </w:tcPr>
          <w:p w:rsidR="00827238" w:rsidRPr="00C832A6" w:rsidRDefault="00827238" w:rsidP="00511117">
            <w:pPr>
              <w:pStyle w:val="af6"/>
              <w:spacing w:line="240" w:lineRule="auto"/>
              <w:ind w:firstLine="0"/>
              <w:rPr>
                <w:sz w:val="24"/>
                <w:szCs w:val="24"/>
              </w:rPr>
            </w:pPr>
            <w:r w:rsidRPr="00C832A6">
              <w:rPr>
                <w:sz w:val="24"/>
                <w:szCs w:val="24"/>
              </w:rPr>
              <w:t>Система условий реализации основной образовательной программы</w:t>
            </w:r>
          </w:p>
        </w:tc>
        <w:tc>
          <w:tcPr>
            <w:tcW w:w="1696" w:type="dxa"/>
          </w:tcPr>
          <w:p w:rsidR="00827238" w:rsidRPr="00C832A6" w:rsidRDefault="00827238" w:rsidP="00511117">
            <w:pPr>
              <w:pStyle w:val="af6"/>
              <w:spacing w:line="240" w:lineRule="auto"/>
              <w:ind w:firstLine="0"/>
              <w:jc w:val="center"/>
              <w:rPr>
                <w:sz w:val="24"/>
                <w:szCs w:val="24"/>
              </w:rPr>
            </w:pPr>
            <w:r w:rsidRPr="00C832A6">
              <w:rPr>
                <w:sz w:val="24"/>
                <w:szCs w:val="24"/>
              </w:rPr>
              <w:t>180</w:t>
            </w:r>
          </w:p>
        </w:tc>
      </w:tr>
      <w:tr w:rsidR="00827238" w:rsidRPr="0038681B" w:rsidTr="00511117">
        <w:tc>
          <w:tcPr>
            <w:tcW w:w="996" w:type="dxa"/>
          </w:tcPr>
          <w:p w:rsidR="00827238" w:rsidRPr="00C832A6" w:rsidRDefault="00827238" w:rsidP="00511117">
            <w:pPr>
              <w:pStyle w:val="af6"/>
              <w:spacing w:line="240" w:lineRule="auto"/>
              <w:ind w:firstLine="0"/>
              <w:rPr>
                <w:sz w:val="24"/>
                <w:szCs w:val="24"/>
              </w:rPr>
            </w:pPr>
            <w:r w:rsidRPr="00C832A6">
              <w:rPr>
                <w:sz w:val="24"/>
                <w:szCs w:val="24"/>
              </w:rPr>
              <w:t>3.3.1.</w:t>
            </w:r>
          </w:p>
        </w:tc>
        <w:tc>
          <w:tcPr>
            <w:tcW w:w="7509" w:type="dxa"/>
          </w:tcPr>
          <w:p w:rsidR="00827238" w:rsidRPr="00C832A6" w:rsidRDefault="00827238" w:rsidP="00511117">
            <w:pPr>
              <w:pStyle w:val="af6"/>
              <w:spacing w:line="240" w:lineRule="auto"/>
              <w:ind w:firstLine="0"/>
              <w:rPr>
                <w:sz w:val="24"/>
                <w:szCs w:val="24"/>
              </w:rPr>
            </w:pPr>
            <w:r w:rsidRPr="00C832A6">
              <w:rPr>
                <w:sz w:val="24"/>
                <w:szCs w:val="24"/>
              </w:rPr>
              <w:t>Кадровые условия реализации основной образовательной программы</w:t>
            </w:r>
          </w:p>
        </w:tc>
        <w:tc>
          <w:tcPr>
            <w:tcW w:w="1696" w:type="dxa"/>
          </w:tcPr>
          <w:p w:rsidR="00827238" w:rsidRPr="00C832A6" w:rsidRDefault="00827238" w:rsidP="00511117">
            <w:pPr>
              <w:pStyle w:val="af6"/>
              <w:spacing w:line="240" w:lineRule="auto"/>
              <w:ind w:firstLine="0"/>
              <w:jc w:val="center"/>
              <w:rPr>
                <w:sz w:val="24"/>
                <w:szCs w:val="24"/>
              </w:rPr>
            </w:pPr>
            <w:r w:rsidRPr="00C832A6">
              <w:rPr>
                <w:sz w:val="24"/>
                <w:szCs w:val="24"/>
              </w:rPr>
              <w:t>180</w:t>
            </w:r>
          </w:p>
        </w:tc>
      </w:tr>
      <w:tr w:rsidR="00827238" w:rsidRPr="0038681B" w:rsidTr="00511117">
        <w:tc>
          <w:tcPr>
            <w:tcW w:w="996" w:type="dxa"/>
          </w:tcPr>
          <w:p w:rsidR="00827238" w:rsidRPr="00C832A6" w:rsidRDefault="00827238" w:rsidP="00511117">
            <w:pPr>
              <w:pStyle w:val="af6"/>
              <w:spacing w:line="240" w:lineRule="auto"/>
              <w:ind w:firstLine="0"/>
              <w:rPr>
                <w:sz w:val="24"/>
                <w:szCs w:val="24"/>
              </w:rPr>
            </w:pPr>
            <w:r w:rsidRPr="00C832A6">
              <w:rPr>
                <w:sz w:val="24"/>
                <w:szCs w:val="24"/>
              </w:rPr>
              <w:t>3.3.2.</w:t>
            </w:r>
          </w:p>
        </w:tc>
        <w:tc>
          <w:tcPr>
            <w:tcW w:w="7509" w:type="dxa"/>
          </w:tcPr>
          <w:p w:rsidR="00827238" w:rsidRPr="00C832A6" w:rsidRDefault="00827238" w:rsidP="00511117">
            <w:pPr>
              <w:pStyle w:val="af6"/>
              <w:spacing w:line="240" w:lineRule="auto"/>
              <w:ind w:firstLine="0"/>
              <w:rPr>
                <w:sz w:val="24"/>
                <w:szCs w:val="24"/>
              </w:rPr>
            </w:pPr>
            <w:r w:rsidRPr="00C832A6">
              <w:rPr>
                <w:sz w:val="24"/>
                <w:szCs w:val="24"/>
              </w:rPr>
              <w:t>Психолого-педагогические условия реализации основной образовательной программы</w:t>
            </w:r>
          </w:p>
        </w:tc>
        <w:tc>
          <w:tcPr>
            <w:tcW w:w="1696" w:type="dxa"/>
          </w:tcPr>
          <w:p w:rsidR="00827238" w:rsidRPr="00C832A6" w:rsidRDefault="00827238" w:rsidP="00511117">
            <w:pPr>
              <w:pStyle w:val="af6"/>
              <w:spacing w:line="240" w:lineRule="auto"/>
              <w:ind w:firstLine="0"/>
              <w:jc w:val="center"/>
              <w:rPr>
                <w:sz w:val="24"/>
                <w:szCs w:val="24"/>
              </w:rPr>
            </w:pPr>
            <w:r w:rsidRPr="00C832A6">
              <w:rPr>
                <w:sz w:val="24"/>
                <w:szCs w:val="24"/>
              </w:rPr>
              <w:t>186</w:t>
            </w:r>
          </w:p>
        </w:tc>
      </w:tr>
      <w:tr w:rsidR="00827238" w:rsidRPr="0038681B" w:rsidTr="00511117">
        <w:tc>
          <w:tcPr>
            <w:tcW w:w="996" w:type="dxa"/>
          </w:tcPr>
          <w:p w:rsidR="00827238" w:rsidRPr="00C832A6" w:rsidRDefault="00827238" w:rsidP="00511117">
            <w:pPr>
              <w:pStyle w:val="af6"/>
              <w:spacing w:line="240" w:lineRule="auto"/>
              <w:ind w:firstLine="0"/>
              <w:rPr>
                <w:sz w:val="24"/>
                <w:szCs w:val="24"/>
              </w:rPr>
            </w:pPr>
            <w:r w:rsidRPr="00C832A6">
              <w:rPr>
                <w:sz w:val="24"/>
                <w:szCs w:val="24"/>
              </w:rPr>
              <w:t>3.3.3.</w:t>
            </w:r>
          </w:p>
        </w:tc>
        <w:tc>
          <w:tcPr>
            <w:tcW w:w="7509" w:type="dxa"/>
          </w:tcPr>
          <w:p w:rsidR="00827238" w:rsidRPr="00C832A6" w:rsidRDefault="00827238" w:rsidP="00511117">
            <w:pPr>
              <w:pStyle w:val="af6"/>
              <w:spacing w:line="240" w:lineRule="auto"/>
              <w:ind w:firstLine="0"/>
              <w:rPr>
                <w:sz w:val="24"/>
                <w:szCs w:val="24"/>
              </w:rPr>
            </w:pPr>
            <w:r w:rsidRPr="00C832A6">
              <w:rPr>
                <w:sz w:val="24"/>
                <w:szCs w:val="24"/>
              </w:rPr>
              <w:t>Финансовое обеспечение реализации ООП НОО</w:t>
            </w:r>
          </w:p>
        </w:tc>
        <w:tc>
          <w:tcPr>
            <w:tcW w:w="1696" w:type="dxa"/>
          </w:tcPr>
          <w:p w:rsidR="00827238" w:rsidRPr="00C832A6" w:rsidRDefault="00827238" w:rsidP="00511117">
            <w:pPr>
              <w:pStyle w:val="af6"/>
              <w:spacing w:line="240" w:lineRule="auto"/>
              <w:ind w:firstLine="0"/>
              <w:jc w:val="center"/>
              <w:rPr>
                <w:sz w:val="24"/>
                <w:szCs w:val="24"/>
              </w:rPr>
            </w:pPr>
            <w:r w:rsidRPr="00C832A6">
              <w:rPr>
                <w:sz w:val="24"/>
                <w:szCs w:val="24"/>
              </w:rPr>
              <w:t>190</w:t>
            </w:r>
          </w:p>
        </w:tc>
      </w:tr>
      <w:tr w:rsidR="00827238" w:rsidRPr="0038681B" w:rsidTr="00511117">
        <w:tc>
          <w:tcPr>
            <w:tcW w:w="996" w:type="dxa"/>
          </w:tcPr>
          <w:p w:rsidR="00827238" w:rsidRPr="00C832A6" w:rsidRDefault="00827238" w:rsidP="00511117">
            <w:pPr>
              <w:pStyle w:val="af6"/>
              <w:spacing w:line="240" w:lineRule="auto"/>
              <w:ind w:firstLine="0"/>
              <w:rPr>
                <w:sz w:val="24"/>
                <w:szCs w:val="24"/>
              </w:rPr>
            </w:pPr>
            <w:r w:rsidRPr="00C832A6">
              <w:rPr>
                <w:sz w:val="24"/>
                <w:szCs w:val="24"/>
              </w:rPr>
              <w:t>3.3.4.</w:t>
            </w:r>
          </w:p>
        </w:tc>
        <w:tc>
          <w:tcPr>
            <w:tcW w:w="7509" w:type="dxa"/>
          </w:tcPr>
          <w:p w:rsidR="00827238" w:rsidRPr="00C832A6" w:rsidRDefault="00827238" w:rsidP="00511117">
            <w:pPr>
              <w:pStyle w:val="af6"/>
              <w:spacing w:line="240" w:lineRule="auto"/>
              <w:ind w:firstLine="0"/>
              <w:rPr>
                <w:sz w:val="24"/>
                <w:szCs w:val="24"/>
              </w:rPr>
            </w:pPr>
            <w:r w:rsidRPr="00C832A6">
              <w:rPr>
                <w:sz w:val="24"/>
                <w:szCs w:val="24"/>
              </w:rPr>
              <w:t>Материально-технические условия реализации основной образовательной программы</w:t>
            </w:r>
          </w:p>
        </w:tc>
        <w:tc>
          <w:tcPr>
            <w:tcW w:w="1696" w:type="dxa"/>
          </w:tcPr>
          <w:p w:rsidR="00827238" w:rsidRPr="00C832A6" w:rsidRDefault="00827238" w:rsidP="00511117">
            <w:pPr>
              <w:pStyle w:val="af6"/>
              <w:spacing w:line="240" w:lineRule="auto"/>
              <w:ind w:firstLine="0"/>
              <w:jc w:val="center"/>
              <w:rPr>
                <w:sz w:val="24"/>
                <w:szCs w:val="24"/>
              </w:rPr>
            </w:pPr>
            <w:r w:rsidRPr="00C832A6">
              <w:rPr>
                <w:sz w:val="24"/>
                <w:szCs w:val="24"/>
              </w:rPr>
              <w:t>194</w:t>
            </w:r>
          </w:p>
        </w:tc>
      </w:tr>
      <w:tr w:rsidR="00827238" w:rsidRPr="0038681B" w:rsidTr="00511117">
        <w:tc>
          <w:tcPr>
            <w:tcW w:w="996" w:type="dxa"/>
          </w:tcPr>
          <w:p w:rsidR="00827238" w:rsidRPr="00C832A6" w:rsidRDefault="00827238" w:rsidP="00511117">
            <w:pPr>
              <w:pStyle w:val="af6"/>
              <w:spacing w:line="240" w:lineRule="auto"/>
              <w:ind w:firstLine="0"/>
              <w:rPr>
                <w:sz w:val="24"/>
                <w:szCs w:val="24"/>
              </w:rPr>
            </w:pPr>
            <w:r w:rsidRPr="00C832A6">
              <w:rPr>
                <w:sz w:val="24"/>
                <w:szCs w:val="24"/>
              </w:rPr>
              <w:t>3.3.5.</w:t>
            </w:r>
          </w:p>
        </w:tc>
        <w:tc>
          <w:tcPr>
            <w:tcW w:w="7509" w:type="dxa"/>
          </w:tcPr>
          <w:p w:rsidR="00827238" w:rsidRPr="00C832A6" w:rsidRDefault="00827238" w:rsidP="00511117">
            <w:pPr>
              <w:pStyle w:val="af6"/>
              <w:spacing w:line="240" w:lineRule="auto"/>
              <w:ind w:firstLine="0"/>
              <w:rPr>
                <w:sz w:val="24"/>
                <w:szCs w:val="24"/>
              </w:rPr>
            </w:pPr>
            <w:r w:rsidRPr="00C832A6">
              <w:rPr>
                <w:sz w:val="24"/>
                <w:szCs w:val="24"/>
              </w:rPr>
              <w:t>Информационно-методические условия реализации основной образовательной программы</w:t>
            </w:r>
          </w:p>
        </w:tc>
        <w:tc>
          <w:tcPr>
            <w:tcW w:w="1696" w:type="dxa"/>
          </w:tcPr>
          <w:p w:rsidR="00827238" w:rsidRPr="00C832A6" w:rsidRDefault="00827238" w:rsidP="00511117">
            <w:pPr>
              <w:pStyle w:val="af6"/>
              <w:spacing w:line="240" w:lineRule="auto"/>
              <w:ind w:firstLine="0"/>
              <w:jc w:val="center"/>
              <w:rPr>
                <w:sz w:val="24"/>
                <w:szCs w:val="24"/>
              </w:rPr>
            </w:pPr>
            <w:r w:rsidRPr="00C832A6">
              <w:rPr>
                <w:sz w:val="24"/>
                <w:szCs w:val="24"/>
              </w:rPr>
              <w:t>193</w:t>
            </w:r>
          </w:p>
        </w:tc>
      </w:tr>
      <w:tr w:rsidR="00827238" w:rsidRPr="0038681B" w:rsidTr="00511117">
        <w:tc>
          <w:tcPr>
            <w:tcW w:w="996" w:type="dxa"/>
          </w:tcPr>
          <w:p w:rsidR="00827238" w:rsidRPr="00C832A6" w:rsidRDefault="00827238" w:rsidP="00511117">
            <w:pPr>
              <w:pStyle w:val="af6"/>
              <w:spacing w:line="240" w:lineRule="auto"/>
              <w:ind w:firstLine="0"/>
              <w:rPr>
                <w:sz w:val="24"/>
                <w:szCs w:val="24"/>
              </w:rPr>
            </w:pPr>
            <w:r w:rsidRPr="00C832A6">
              <w:rPr>
                <w:sz w:val="24"/>
                <w:szCs w:val="24"/>
              </w:rPr>
              <w:t>3.3.6.</w:t>
            </w:r>
          </w:p>
        </w:tc>
        <w:tc>
          <w:tcPr>
            <w:tcW w:w="7509" w:type="dxa"/>
          </w:tcPr>
          <w:p w:rsidR="00827238" w:rsidRPr="00C832A6" w:rsidRDefault="00827238" w:rsidP="00511117">
            <w:pPr>
              <w:pStyle w:val="af6"/>
              <w:spacing w:line="240" w:lineRule="auto"/>
              <w:ind w:firstLine="0"/>
              <w:rPr>
                <w:sz w:val="24"/>
                <w:szCs w:val="24"/>
              </w:rPr>
            </w:pPr>
            <w:r w:rsidRPr="00C832A6">
              <w:rPr>
                <w:sz w:val="24"/>
                <w:szCs w:val="24"/>
              </w:rPr>
              <w:t>Обоснования, необходимых изменений в имеющихся условиях в соответствии с приоритетами ООП НОО</w:t>
            </w:r>
          </w:p>
        </w:tc>
        <w:tc>
          <w:tcPr>
            <w:tcW w:w="1696" w:type="dxa"/>
          </w:tcPr>
          <w:p w:rsidR="00827238" w:rsidRPr="00C832A6" w:rsidRDefault="00827238" w:rsidP="00511117">
            <w:pPr>
              <w:pStyle w:val="af6"/>
              <w:spacing w:line="240" w:lineRule="auto"/>
              <w:ind w:firstLine="0"/>
              <w:jc w:val="center"/>
              <w:rPr>
                <w:sz w:val="24"/>
                <w:szCs w:val="24"/>
              </w:rPr>
            </w:pPr>
            <w:r w:rsidRPr="00C832A6">
              <w:rPr>
                <w:sz w:val="24"/>
                <w:szCs w:val="24"/>
              </w:rPr>
              <w:t>194</w:t>
            </w:r>
          </w:p>
        </w:tc>
      </w:tr>
      <w:tr w:rsidR="00827238" w:rsidRPr="0038681B" w:rsidTr="00511117">
        <w:tc>
          <w:tcPr>
            <w:tcW w:w="996" w:type="dxa"/>
          </w:tcPr>
          <w:p w:rsidR="00827238" w:rsidRPr="00C832A6" w:rsidRDefault="00827238" w:rsidP="00511117">
            <w:pPr>
              <w:pStyle w:val="af6"/>
              <w:spacing w:line="240" w:lineRule="auto"/>
              <w:ind w:firstLine="0"/>
              <w:rPr>
                <w:sz w:val="24"/>
                <w:szCs w:val="24"/>
              </w:rPr>
            </w:pPr>
            <w:r w:rsidRPr="00C832A6">
              <w:rPr>
                <w:sz w:val="24"/>
                <w:szCs w:val="24"/>
              </w:rPr>
              <w:t>3.3.7.</w:t>
            </w:r>
          </w:p>
        </w:tc>
        <w:tc>
          <w:tcPr>
            <w:tcW w:w="7509" w:type="dxa"/>
          </w:tcPr>
          <w:p w:rsidR="00827238" w:rsidRPr="00C832A6" w:rsidRDefault="00827238" w:rsidP="00511117">
            <w:pPr>
              <w:pStyle w:val="af6"/>
              <w:spacing w:line="240" w:lineRule="auto"/>
              <w:ind w:firstLine="0"/>
              <w:rPr>
                <w:sz w:val="24"/>
                <w:szCs w:val="24"/>
              </w:rPr>
            </w:pPr>
            <w:r w:rsidRPr="00C832A6">
              <w:rPr>
                <w:sz w:val="24"/>
                <w:szCs w:val="24"/>
              </w:rPr>
              <w:t>Механизмы достижений целевых ориентиров в системе условий</w:t>
            </w:r>
          </w:p>
        </w:tc>
        <w:tc>
          <w:tcPr>
            <w:tcW w:w="1696" w:type="dxa"/>
          </w:tcPr>
          <w:p w:rsidR="00827238" w:rsidRPr="00C832A6" w:rsidRDefault="00827238" w:rsidP="00511117">
            <w:pPr>
              <w:pStyle w:val="af6"/>
              <w:spacing w:line="240" w:lineRule="auto"/>
              <w:ind w:firstLine="0"/>
              <w:jc w:val="center"/>
              <w:rPr>
                <w:sz w:val="24"/>
                <w:szCs w:val="24"/>
              </w:rPr>
            </w:pPr>
            <w:r w:rsidRPr="00C832A6">
              <w:rPr>
                <w:sz w:val="24"/>
                <w:szCs w:val="24"/>
              </w:rPr>
              <w:t>197</w:t>
            </w:r>
          </w:p>
        </w:tc>
      </w:tr>
      <w:tr w:rsidR="00827238" w:rsidRPr="0038681B" w:rsidTr="00511117">
        <w:tc>
          <w:tcPr>
            <w:tcW w:w="996" w:type="dxa"/>
          </w:tcPr>
          <w:p w:rsidR="00827238" w:rsidRPr="00C832A6" w:rsidRDefault="00827238" w:rsidP="00511117">
            <w:pPr>
              <w:pStyle w:val="af6"/>
              <w:spacing w:line="240" w:lineRule="auto"/>
              <w:ind w:firstLine="0"/>
              <w:rPr>
                <w:sz w:val="24"/>
                <w:szCs w:val="24"/>
              </w:rPr>
            </w:pPr>
            <w:r w:rsidRPr="00C832A6">
              <w:rPr>
                <w:sz w:val="24"/>
                <w:szCs w:val="24"/>
              </w:rPr>
              <w:t>3.3.8.</w:t>
            </w:r>
          </w:p>
        </w:tc>
        <w:tc>
          <w:tcPr>
            <w:tcW w:w="7509" w:type="dxa"/>
          </w:tcPr>
          <w:p w:rsidR="00827238" w:rsidRPr="00C832A6" w:rsidRDefault="00827238" w:rsidP="00511117">
            <w:pPr>
              <w:pStyle w:val="af6"/>
              <w:spacing w:line="240" w:lineRule="auto"/>
              <w:ind w:firstLine="0"/>
              <w:rPr>
                <w:sz w:val="24"/>
                <w:szCs w:val="24"/>
              </w:rPr>
            </w:pPr>
            <w:r w:rsidRPr="00C832A6">
              <w:rPr>
                <w:sz w:val="24"/>
                <w:szCs w:val="24"/>
              </w:rPr>
              <w:t>Контроль за состоянием системы условий</w:t>
            </w:r>
          </w:p>
        </w:tc>
        <w:tc>
          <w:tcPr>
            <w:tcW w:w="1696" w:type="dxa"/>
          </w:tcPr>
          <w:p w:rsidR="00827238" w:rsidRPr="00C832A6" w:rsidRDefault="00827238" w:rsidP="00511117">
            <w:pPr>
              <w:pStyle w:val="af6"/>
              <w:spacing w:line="240" w:lineRule="auto"/>
              <w:ind w:firstLine="0"/>
              <w:jc w:val="center"/>
              <w:rPr>
                <w:sz w:val="24"/>
                <w:szCs w:val="24"/>
              </w:rPr>
            </w:pPr>
            <w:r w:rsidRPr="00C832A6">
              <w:rPr>
                <w:sz w:val="24"/>
                <w:szCs w:val="24"/>
              </w:rPr>
              <w:t>199</w:t>
            </w:r>
          </w:p>
        </w:tc>
      </w:tr>
    </w:tbl>
    <w:p w:rsidR="00827238" w:rsidRPr="00F25985" w:rsidRDefault="00827238" w:rsidP="00827238">
      <w:pPr>
        <w:pStyle w:val="af6"/>
        <w:ind w:firstLine="0"/>
        <w:rPr>
          <w:b/>
          <w:sz w:val="24"/>
          <w:szCs w:val="24"/>
        </w:rPr>
      </w:pPr>
    </w:p>
    <w:p w:rsidR="00FD2F60" w:rsidRDefault="00FD2F60" w:rsidP="00C90074">
      <w:pPr>
        <w:pStyle w:val="af6"/>
        <w:ind w:firstLine="0"/>
        <w:jc w:val="center"/>
        <w:rPr>
          <w:b/>
          <w:sz w:val="24"/>
          <w:szCs w:val="24"/>
        </w:rPr>
      </w:pPr>
    </w:p>
    <w:p w:rsidR="00FD2F60" w:rsidRDefault="00FD2F60" w:rsidP="00C90074">
      <w:pPr>
        <w:pStyle w:val="af6"/>
        <w:ind w:firstLine="0"/>
        <w:jc w:val="center"/>
        <w:rPr>
          <w:b/>
          <w:sz w:val="24"/>
          <w:szCs w:val="24"/>
        </w:rPr>
      </w:pPr>
    </w:p>
    <w:p w:rsidR="00FD2F60" w:rsidRDefault="00FD2F60" w:rsidP="00C90074">
      <w:pPr>
        <w:pStyle w:val="af6"/>
        <w:ind w:firstLine="0"/>
        <w:jc w:val="center"/>
        <w:rPr>
          <w:b/>
          <w:sz w:val="24"/>
          <w:szCs w:val="24"/>
        </w:rPr>
      </w:pPr>
    </w:p>
    <w:p w:rsidR="00AD7D69" w:rsidRDefault="00AD7D69" w:rsidP="00076CA2">
      <w:pPr>
        <w:pStyle w:val="af6"/>
        <w:ind w:firstLine="0"/>
        <w:jc w:val="center"/>
        <w:rPr>
          <w:b/>
          <w:sz w:val="24"/>
          <w:szCs w:val="24"/>
        </w:rPr>
      </w:pPr>
    </w:p>
    <w:p w:rsidR="00AD7D69" w:rsidRDefault="00AD7D69" w:rsidP="00076CA2">
      <w:pPr>
        <w:pStyle w:val="af6"/>
        <w:ind w:firstLine="0"/>
        <w:jc w:val="center"/>
        <w:rPr>
          <w:b/>
          <w:sz w:val="24"/>
          <w:szCs w:val="24"/>
        </w:rPr>
      </w:pPr>
    </w:p>
    <w:p w:rsidR="000341F0" w:rsidRDefault="000341F0" w:rsidP="00076CA2">
      <w:pPr>
        <w:pStyle w:val="af6"/>
        <w:ind w:firstLine="0"/>
        <w:jc w:val="center"/>
        <w:rPr>
          <w:b/>
          <w:sz w:val="24"/>
          <w:szCs w:val="24"/>
        </w:rPr>
      </w:pPr>
    </w:p>
    <w:p w:rsidR="003350EA" w:rsidRPr="005A1DC0" w:rsidRDefault="003350EA" w:rsidP="00076CA2">
      <w:pPr>
        <w:pStyle w:val="af6"/>
        <w:ind w:firstLine="0"/>
        <w:jc w:val="center"/>
        <w:rPr>
          <w:b/>
          <w:sz w:val="24"/>
          <w:szCs w:val="24"/>
        </w:rPr>
      </w:pPr>
      <w:r w:rsidRPr="005A1DC0">
        <w:rPr>
          <w:b/>
          <w:sz w:val="24"/>
          <w:szCs w:val="24"/>
        </w:rPr>
        <w:lastRenderedPageBreak/>
        <w:t>1. ЦЕЛЕВОЙ РАЗДЕЛ</w:t>
      </w:r>
    </w:p>
    <w:p w:rsidR="003350EA" w:rsidRDefault="00C90074" w:rsidP="003350EA">
      <w:pPr>
        <w:pStyle w:val="af6"/>
        <w:jc w:val="center"/>
        <w:rPr>
          <w:b/>
          <w:sz w:val="24"/>
          <w:szCs w:val="24"/>
        </w:rPr>
      </w:pPr>
      <w:bookmarkStart w:id="1" w:name="bookmark3"/>
      <w:r>
        <w:rPr>
          <w:b/>
          <w:sz w:val="24"/>
          <w:szCs w:val="24"/>
        </w:rPr>
        <w:t>1.</w:t>
      </w:r>
      <w:r w:rsidR="002F40D5">
        <w:rPr>
          <w:b/>
          <w:sz w:val="24"/>
          <w:szCs w:val="24"/>
        </w:rPr>
        <w:t>1.</w:t>
      </w:r>
      <w:r w:rsidR="003350EA" w:rsidRPr="005A1DC0">
        <w:rPr>
          <w:b/>
          <w:sz w:val="24"/>
          <w:szCs w:val="24"/>
        </w:rPr>
        <w:t xml:space="preserve"> Пояснительная записка</w:t>
      </w:r>
      <w:bookmarkEnd w:id="1"/>
    </w:p>
    <w:p w:rsidR="003350EA" w:rsidRPr="00154A90" w:rsidRDefault="003350EA" w:rsidP="003350EA">
      <w:pPr>
        <w:ind w:right="-284" w:firstLine="720"/>
        <w:jc w:val="both"/>
      </w:pPr>
      <w:r w:rsidRPr="00154A90">
        <w:t xml:space="preserve">Основная образовательная программа начального общего образования </w:t>
      </w:r>
      <w:r>
        <w:t>М</w:t>
      </w:r>
      <w:r w:rsidRPr="00154A90">
        <w:t xml:space="preserve">униципального </w:t>
      </w:r>
      <w:r>
        <w:t>автономного</w:t>
      </w:r>
      <w:r w:rsidRPr="00154A90">
        <w:t xml:space="preserve"> общеобразовательного учреждения </w:t>
      </w:r>
      <w:r>
        <w:t xml:space="preserve">Заводоуковского городского округа «Заводоуковская </w:t>
      </w:r>
      <w:r w:rsidRPr="00154A90">
        <w:t>средн</w:t>
      </w:r>
      <w:r>
        <w:t>яя</w:t>
      </w:r>
      <w:r w:rsidRPr="00154A90">
        <w:t xml:space="preserve"> общеобразовательн</w:t>
      </w:r>
      <w:r>
        <w:t>ая</w:t>
      </w:r>
      <w:r w:rsidRPr="00154A90">
        <w:t xml:space="preserve"> школ</w:t>
      </w:r>
      <w:r>
        <w:t>а №</w:t>
      </w:r>
      <w:r w:rsidR="00F37E7E">
        <w:t>1</w:t>
      </w:r>
      <w:r w:rsidR="000C3BF1">
        <w:t>»</w:t>
      </w:r>
      <w:r w:rsidRPr="00154A90">
        <w:t xml:space="preserve">далее – </w:t>
      </w:r>
      <w:r>
        <w:t>ООП  НОО или Программа</w:t>
      </w:r>
      <w:r w:rsidRPr="00154A90">
        <w:t xml:space="preserve">) – это образовательный маршрут, при прохождении которого  </w:t>
      </w:r>
      <w:r>
        <w:t>ш</w:t>
      </w:r>
      <w:r w:rsidRPr="00154A90">
        <w:t>кола должна выйти на желаемый уровень образования в соответствии с федеральным государственным образовательным стандартом начального общего образования (далее – ФГОС НОО).</w:t>
      </w:r>
    </w:p>
    <w:p w:rsidR="00C1192B" w:rsidRDefault="003350EA" w:rsidP="00C1192B">
      <w:pPr>
        <w:ind w:right="-284" w:firstLine="360"/>
        <w:jc w:val="both"/>
      </w:pPr>
      <w:r w:rsidRPr="00154A90">
        <w:t>Программа разработана  на основе:</w:t>
      </w:r>
    </w:p>
    <w:p w:rsidR="00C1192B" w:rsidRDefault="00C1192B" w:rsidP="00C1192B">
      <w:pPr>
        <w:ind w:right="-284" w:firstLine="360"/>
        <w:jc w:val="both"/>
      </w:pPr>
      <w:r>
        <w:t>-</w:t>
      </w:r>
      <w:r w:rsidR="00E5743A">
        <w:t xml:space="preserve">Конституция Российской Федерации;  </w:t>
      </w:r>
    </w:p>
    <w:p w:rsidR="00C1192B" w:rsidRDefault="00C1192B" w:rsidP="00C1192B">
      <w:pPr>
        <w:ind w:right="-284" w:firstLine="360"/>
        <w:jc w:val="both"/>
      </w:pPr>
      <w:r>
        <w:t>-</w:t>
      </w:r>
      <w:r w:rsidR="00E5743A">
        <w:t>Конвенция о правах ребенка;</w:t>
      </w:r>
    </w:p>
    <w:p w:rsidR="003350EA" w:rsidRDefault="00C1192B" w:rsidP="00C1192B">
      <w:pPr>
        <w:ind w:right="-284" w:firstLine="360"/>
        <w:jc w:val="both"/>
      </w:pPr>
      <w:r>
        <w:t>-</w:t>
      </w:r>
      <w:r w:rsidR="003350EA" w:rsidRPr="00154A90">
        <w:t>Федерального закона от 29 декабря 2012 года  № 273-ФЗ «Об образовании в Российской Федерации</w:t>
      </w:r>
    </w:p>
    <w:p w:rsidR="00C1192B" w:rsidRDefault="00C1192B" w:rsidP="003350EA">
      <w:pPr>
        <w:widowControl w:val="0"/>
        <w:autoSpaceDE w:val="0"/>
        <w:autoSpaceDN w:val="0"/>
        <w:adjustRightInd w:val="0"/>
        <w:ind w:right="-284"/>
        <w:jc w:val="both"/>
      </w:pPr>
      <w:r>
        <w:t xml:space="preserve">     -</w:t>
      </w:r>
      <w:r w:rsidR="00E5743A">
        <w:t>ФЗ «Об основных гарантиях прав ребенка в РФ» от 24.07.1998г. №124;</w:t>
      </w:r>
    </w:p>
    <w:p w:rsidR="00C1192B" w:rsidRDefault="00C1192B" w:rsidP="00C1192B">
      <w:pPr>
        <w:widowControl w:val="0"/>
        <w:autoSpaceDE w:val="0"/>
        <w:autoSpaceDN w:val="0"/>
        <w:adjustRightInd w:val="0"/>
        <w:ind w:right="-284"/>
        <w:jc w:val="both"/>
      </w:pPr>
      <w:r>
        <w:t xml:space="preserve">     -</w:t>
      </w:r>
      <w:r w:rsidR="00E5743A">
        <w:t>ФЗ от 24.11.1998 г. №185 «О социальной защите инвалидов в РФ;</w:t>
      </w:r>
      <w:r w:rsidR="00E5743A">
        <w:sym w:font="Symbol" w:char="F02D"/>
      </w:r>
    </w:p>
    <w:p w:rsidR="003350EA" w:rsidRPr="00154A90" w:rsidRDefault="00C1192B" w:rsidP="00C1192B">
      <w:pPr>
        <w:widowControl w:val="0"/>
        <w:autoSpaceDE w:val="0"/>
        <w:autoSpaceDN w:val="0"/>
        <w:adjustRightInd w:val="0"/>
        <w:ind w:right="-284"/>
        <w:jc w:val="both"/>
      </w:pPr>
      <w:r>
        <w:t xml:space="preserve">       -</w:t>
      </w:r>
      <w:r w:rsidR="00F25985" w:rsidRPr="005D3E28">
        <w:rPr>
          <w:bCs/>
          <w:color w:val="000000"/>
          <w:spacing w:val="2"/>
          <w:kern w:val="36"/>
        </w:rPr>
        <w:t>Постановление Главного государственного санитарного врача Российской Федерации от 28.09.2020 г.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w:t>
      </w:r>
    </w:p>
    <w:p w:rsidR="003350EA" w:rsidRPr="00154A90" w:rsidRDefault="00C1192B" w:rsidP="003350EA">
      <w:pPr>
        <w:ind w:right="-284"/>
        <w:jc w:val="both"/>
      </w:pPr>
      <w:r>
        <w:t xml:space="preserve">       </w:t>
      </w:r>
      <w:r w:rsidR="003350EA">
        <w:t xml:space="preserve">- </w:t>
      </w:r>
      <w:r w:rsidR="003350EA" w:rsidRPr="00154A90">
        <w:t xml:space="preserve">Федерального государственного образовательного стандарта начального общего образования (утверждён приказом Министерства образования и науки Российской федерации от 06. 10. </w:t>
      </w:r>
      <w:smartTag w:uri="urn:schemas-microsoft-com:office:smarttags" w:element="metricconverter">
        <w:smartTagPr>
          <w:attr w:name="ProductID" w:val="2009 г"/>
        </w:smartTagPr>
        <w:r w:rsidR="003350EA" w:rsidRPr="00154A90">
          <w:t>2009 г</w:t>
        </w:r>
      </w:smartTag>
      <w:r w:rsidR="003350EA" w:rsidRPr="00154A90">
        <w:t>. № 373);</w:t>
      </w:r>
    </w:p>
    <w:p w:rsidR="003350EA" w:rsidRPr="00565F04" w:rsidRDefault="00C1192B" w:rsidP="003350EA">
      <w:pPr>
        <w:pStyle w:val="Style4"/>
        <w:widowControl/>
        <w:tabs>
          <w:tab w:val="left" w:pos="-1843"/>
        </w:tabs>
        <w:spacing w:line="240" w:lineRule="auto"/>
        <w:ind w:right="-284" w:firstLine="360"/>
        <w:rPr>
          <w:rStyle w:val="FontStyle42"/>
          <w:b w:val="0"/>
          <w:bCs w:val="0"/>
          <w:sz w:val="24"/>
          <w:szCs w:val="24"/>
        </w:rPr>
      </w:pPr>
      <w:r>
        <w:rPr>
          <w:rStyle w:val="FontStyle42"/>
          <w:b w:val="0"/>
          <w:bCs w:val="0"/>
          <w:sz w:val="24"/>
          <w:szCs w:val="24"/>
        </w:rPr>
        <w:t xml:space="preserve">   </w:t>
      </w:r>
      <w:r w:rsidR="003350EA" w:rsidRPr="00565F04">
        <w:rPr>
          <w:rStyle w:val="FontStyle42"/>
          <w:b w:val="0"/>
          <w:bCs w:val="0"/>
          <w:sz w:val="24"/>
          <w:szCs w:val="24"/>
        </w:rPr>
        <w:t>-  приказа  Министерства образования и науки Российской Федерации от  26 ноября 2010 года № 1241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6октября 2009 года № 373»;</w:t>
      </w:r>
    </w:p>
    <w:p w:rsidR="003350EA" w:rsidRDefault="00C1192B" w:rsidP="003350EA">
      <w:pPr>
        <w:pStyle w:val="Default"/>
        <w:ind w:right="-284" w:firstLine="360"/>
        <w:jc w:val="both"/>
        <w:rPr>
          <w:color w:val="auto"/>
        </w:rPr>
      </w:pPr>
      <w:r>
        <w:rPr>
          <w:rStyle w:val="FontStyle42"/>
          <w:b w:val="0"/>
          <w:bCs w:val="0"/>
          <w:color w:val="auto"/>
          <w:sz w:val="24"/>
          <w:szCs w:val="24"/>
        </w:rPr>
        <w:t xml:space="preserve">   </w:t>
      </w:r>
      <w:r w:rsidR="003350EA" w:rsidRPr="00565F04">
        <w:rPr>
          <w:rStyle w:val="FontStyle42"/>
          <w:b w:val="0"/>
          <w:bCs w:val="0"/>
          <w:color w:val="auto"/>
          <w:sz w:val="24"/>
          <w:szCs w:val="24"/>
        </w:rPr>
        <w:t>- приказа  Министерства образования и науки Российской Федерации от  22 сентября  2011 года № 2357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6октября 2009 года № 373»;</w:t>
      </w:r>
    </w:p>
    <w:p w:rsidR="003350EA" w:rsidRDefault="003350EA" w:rsidP="003350EA">
      <w:pPr>
        <w:pStyle w:val="Default"/>
        <w:ind w:right="-284" w:firstLine="360"/>
        <w:jc w:val="both"/>
        <w:rPr>
          <w:color w:val="auto"/>
        </w:rPr>
      </w:pPr>
      <w:r w:rsidRPr="00565F04">
        <w:rPr>
          <w:rStyle w:val="FontStyle42"/>
          <w:b w:val="0"/>
          <w:bCs w:val="0"/>
          <w:color w:val="auto"/>
          <w:sz w:val="24"/>
          <w:szCs w:val="24"/>
        </w:rPr>
        <w:t>- приказа  Министерства образования и н</w:t>
      </w:r>
      <w:r>
        <w:rPr>
          <w:rStyle w:val="FontStyle42"/>
          <w:b w:val="0"/>
          <w:bCs w:val="0"/>
          <w:color w:val="auto"/>
          <w:sz w:val="24"/>
          <w:szCs w:val="24"/>
        </w:rPr>
        <w:t>ауки Российской Федерации от  18 декабря  2012 года № 1060</w:t>
      </w:r>
      <w:r w:rsidRPr="00565F04">
        <w:rPr>
          <w:rStyle w:val="FontStyle42"/>
          <w:b w:val="0"/>
          <w:bCs w:val="0"/>
          <w:color w:val="auto"/>
          <w:sz w:val="24"/>
          <w:szCs w:val="24"/>
        </w:rPr>
        <w:t xml:space="preserve">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6октября 2009 года № 373»;</w:t>
      </w:r>
    </w:p>
    <w:p w:rsidR="00BE6AE0" w:rsidRDefault="00BE6AE0" w:rsidP="003350EA">
      <w:pPr>
        <w:pStyle w:val="Default"/>
        <w:ind w:right="-284" w:firstLine="360"/>
        <w:jc w:val="both"/>
        <w:rPr>
          <w:color w:val="auto"/>
        </w:rPr>
      </w:pPr>
      <w:r w:rsidRPr="00DA6BAB">
        <w:rPr>
          <w:color w:val="auto"/>
        </w:rPr>
        <w:t>- приказа Министерства образования и науки Российской Федерации от 29 декабря 2014 года № 1643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года № 373»;</w:t>
      </w:r>
    </w:p>
    <w:p w:rsidR="00DA6BAB" w:rsidRDefault="00DA6BAB" w:rsidP="00DA6BAB">
      <w:pPr>
        <w:pStyle w:val="Default"/>
        <w:ind w:right="-284" w:firstLine="360"/>
        <w:jc w:val="both"/>
        <w:rPr>
          <w:color w:val="auto"/>
        </w:rPr>
      </w:pPr>
      <w:r w:rsidRPr="00DA6BAB">
        <w:rPr>
          <w:color w:val="auto"/>
        </w:rPr>
        <w:t>- приказа Министерства образования и науки Российской Федерации от 18.05.2015 № 507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года № 373»;</w:t>
      </w:r>
    </w:p>
    <w:p w:rsidR="00DA6BAB" w:rsidRDefault="00DA6BAB" w:rsidP="00DA6BAB">
      <w:pPr>
        <w:pStyle w:val="Default"/>
        <w:ind w:right="-284" w:firstLine="360"/>
        <w:jc w:val="both"/>
        <w:rPr>
          <w:color w:val="auto"/>
        </w:rPr>
      </w:pPr>
      <w:r w:rsidRPr="00DA6BAB">
        <w:rPr>
          <w:color w:val="auto"/>
        </w:rPr>
        <w:t>- приказа Министерства образования и науки Российской Федерации от 31.12.2015 № 1576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года № 373»;</w:t>
      </w:r>
    </w:p>
    <w:p w:rsidR="00C1192B" w:rsidRDefault="00AA3EE3" w:rsidP="00C1192B">
      <w:pPr>
        <w:pStyle w:val="Default"/>
        <w:ind w:right="-284" w:firstLine="360"/>
        <w:jc w:val="both"/>
        <w:rPr>
          <w:color w:val="auto"/>
        </w:rPr>
      </w:pPr>
      <w:r>
        <w:rPr>
          <w:color w:val="auto"/>
        </w:rPr>
        <w:t>-</w:t>
      </w:r>
      <w:r w:rsidRPr="00DA6BAB">
        <w:rPr>
          <w:color w:val="auto"/>
        </w:rPr>
        <w:t>приказа Министерства образования и</w:t>
      </w:r>
      <w:r>
        <w:rPr>
          <w:color w:val="auto"/>
        </w:rPr>
        <w:t xml:space="preserve"> науки Российской Федерации от 11.12.2020 № 712</w:t>
      </w:r>
      <w:r w:rsidRPr="00DA6BAB">
        <w:rPr>
          <w:color w:val="auto"/>
        </w:rPr>
        <w:t xml:space="preserve"> «О внесении изменений в </w:t>
      </w:r>
      <w:r>
        <w:rPr>
          <w:color w:val="auto"/>
        </w:rPr>
        <w:t>некоторые федеральные государственные образовательные</w:t>
      </w:r>
      <w:r w:rsidRPr="00DA6BAB">
        <w:rPr>
          <w:color w:val="auto"/>
        </w:rPr>
        <w:t xml:space="preserve"> стандарт</w:t>
      </w:r>
      <w:r w:rsidR="00104475">
        <w:rPr>
          <w:color w:val="auto"/>
        </w:rPr>
        <w:t>ы</w:t>
      </w:r>
      <w:r w:rsidRPr="00DA6BAB">
        <w:rPr>
          <w:color w:val="auto"/>
        </w:rPr>
        <w:t xml:space="preserve"> начального общего образования</w:t>
      </w:r>
      <w:r w:rsidR="00104475">
        <w:rPr>
          <w:color w:val="auto"/>
        </w:rPr>
        <w:t xml:space="preserve"> по вопросам воспитания обучающихся» </w:t>
      </w:r>
    </w:p>
    <w:p w:rsidR="00C1192B" w:rsidRDefault="00C1192B" w:rsidP="00C1192B">
      <w:pPr>
        <w:pStyle w:val="Default"/>
        <w:ind w:right="-284" w:firstLine="360"/>
        <w:jc w:val="both"/>
      </w:pPr>
      <w:r>
        <w:rPr>
          <w:color w:val="auto"/>
        </w:rPr>
        <w:t>-п</w:t>
      </w:r>
      <w:r>
        <w:t xml:space="preserve">риказ Министерства просвещения РФ от 20.05.2020 г.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w:t>
      </w:r>
    </w:p>
    <w:p w:rsidR="00C1192B" w:rsidRPr="00C1192B" w:rsidRDefault="00C1192B" w:rsidP="00C1192B">
      <w:pPr>
        <w:pStyle w:val="Default"/>
        <w:ind w:right="-284" w:firstLine="360"/>
        <w:jc w:val="both"/>
        <w:rPr>
          <w:color w:val="auto"/>
        </w:rPr>
      </w:pPr>
      <w:r>
        <w:t>-письмо Минобрнауки РФ от 08.10.2010г. №ИК-1494/19</w:t>
      </w:r>
      <w:r>
        <w:sym w:font="Symbol" w:char="F02D"/>
      </w:r>
      <w:r>
        <w:t xml:space="preserve"> «О введении третьего часа физической культуры»;</w:t>
      </w:r>
    </w:p>
    <w:p w:rsidR="00C1192B" w:rsidRDefault="00C1192B" w:rsidP="00104475">
      <w:pPr>
        <w:pStyle w:val="Default"/>
        <w:ind w:right="-284" w:firstLine="360"/>
        <w:jc w:val="both"/>
      </w:pPr>
      <w:r>
        <w:lastRenderedPageBreak/>
        <w:t>-письмо Минобрнауки РФ от 31.10.2003г. №13-51-263/123 «Об оценивании и аттестации</w:t>
      </w:r>
      <w:r>
        <w:sym w:font="Symbol" w:char="F02D"/>
      </w:r>
      <w:r>
        <w:t xml:space="preserve"> учащихся, отнесенных по состоянию здоровья к специальной медицинской группе для занятий физической культурой»;  </w:t>
      </w:r>
    </w:p>
    <w:p w:rsidR="00C1192B" w:rsidRDefault="00C1192B" w:rsidP="00104475">
      <w:pPr>
        <w:pStyle w:val="Default"/>
        <w:ind w:right="-284" w:firstLine="360"/>
        <w:jc w:val="both"/>
      </w:pPr>
      <w:r>
        <w:t>-приказ Минобрнауки от 23.08.2017 г. N 816 «Об утверждении порядка применения</w:t>
      </w:r>
      <w:r>
        <w:sym w:font="Symbol" w:char="F02D"/>
      </w:r>
      <w:r>
        <w:t xml:space="preserve">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C1192B" w:rsidRDefault="00A50EA1" w:rsidP="00104475">
      <w:pPr>
        <w:pStyle w:val="Default"/>
        <w:ind w:right="-284" w:firstLine="360"/>
        <w:jc w:val="both"/>
      </w:pPr>
      <w:r>
        <w:t>-р</w:t>
      </w:r>
      <w:r w:rsidR="00C1192B">
        <w:t>екомендации Минобрнауки РФ от 25.05.2015г. №08-761 об изучении предметных областей: «Основы религиозной культуры и светской этики»;</w:t>
      </w:r>
    </w:p>
    <w:p w:rsidR="00C1192B" w:rsidRDefault="00A50EA1" w:rsidP="00104475">
      <w:pPr>
        <w:pStyle w:val="Default"/>
        <w:ind w:right="-284" w:firstLine="360"/>
        <w:jc w:val="both"/>
        <w:rPr>
          <w:color w:val="auto"/>
        </w:rPr>
      </w:pPr>
      <w:r>
        <w:t>-п</w:t>
      </w:r>
      <w:r w:rsidR="00C1192B">
        <w:t>исьмо Министерства образования РФ от 12.05.2011 №03-296 «Об организации внеурочной</w:t>
      </w:r>
      <w:r w:rsidR="00C1192B">
        <w:sym w:font="Symbol" w:char="F02D"/>
      </w:r>
      <w:r w:rsidR="00C1192B">
        <w:t xml:space="preserve"> деятельности при введении федерального государственного образовательного стандарта общего образования»;</w:t>
      </w:r>
    </w:p>
    <w:p w:rsidR="00A50EA1" w:rsidRDefault="003350EA" w:rsidP="00A50EA1">
      <w:pPr>
        <w:pStyle w:val="Default"/>
        <w:tabs>
          <w:tab w:val="left" w:pos="1276"/>
        </w:tabs>
        <w:ind w:right="-284"/>
        <w:jc w:val="both"/>
        <w:rPr>
          <w:rStyle w:val="dash041e0431044b0447043d044b0439char1"/>
        </w:rPr>
      </w:pPr>
      <w:r w:rsidRPr="00565F04">
        <w:rPr>
          <w:rStyle w:val="dash041e0431044b0447043d044b0439char1"/>
        </w:rPr>
        <w:t>- Примерной основной образовательной программы начального общего образования,</w:t>
      </w:r>
    </w:p>
    <w:p w:rsidR="003350EA" w:rsidRPr="00A50EA1" w:rsidRDefault="003350EA" w:rsidP="00A50EA1">
      <w:pPr>
        <w:pStyle w:val="Default"/>
        <w:tabs>
          <w:tab w:val="left" w:pos="1276"/>
        </w:tabs>
        <w:ind w:right="-284"/>
        <w:jc w:val="both"/>
        <w:rPr>
          <w:rStyle w:val="dash041e0431044b0447043d044b0439char1"/>
        </w:rPr>
      </w:pPr>
      <w:r>
        <w:rPr>
          <w:rStyle w:val="dash041e0431044b0447043d044b0439char1"/>
          <w:rFonts w:eastAsia="NewtonCSanPin-Regular"/>
          <w:bCs/>
        </w:rPr>
        <w:t xml:space="preserve"> -</w:t>
      </w:r>
      <w:r w:rsidRPr="00565F04">
        <w:rPr>
          <w:rStyle w:val="dash041e0431044b0447043d044b0439char1"/>
          <w:rFonts w:eastAsia="NewtonCSanPin-Regular"/>
          <w:bCs/>
        </w:rPr>
        <w:t>Концептуальных положений</w:t>
      </w:r>
      <w:r w:rsidR="00A50EA1">
        <w:rPr>
          <w:rStyle w:val="dash041e0431044b0447043d044b0439char1"/>
          <w:rFonts w:eastAsia="NewtonCSanPin-Regular"/>
          <w:bCs/>
        </w:rPr>
        <w:t xml:space="preserve"> </w:t>
      </w:r>
      <w:r>
        <w:rPr>
          <w:rFonts w:eastAsia="NewtonCSanPin-Regular"/>
          <w:bCs/>
        </w:rPr>
        <w:t>системы учебников</w:t>
      </w:r>
      <w:r w:rsidR="00A50EA1">
        <w:rPr>
          <w:rFonts w:eastAsia="NewtonCSanPin-Regular"/>
          <w:bCs/>
        </w:rPr>
        <w:t xml:space="preserve"> </w:t>
      </w:r>
      <w:r w:rsidR="003A0484">
        <w:rPr>
          <w:rStyle w:val="dash041e0431044b0447043d044b0439char1"/>
          <w:rFonts w:eastAsia="NewtonCSanPin-Regular"/>
          <w:iCs/>
        </w:rPr>
        <w:t xml:space="preserve">«Начальная школа </w:t>
      </w:r>
      <w:r w:rsidR="003A0484">
        <w:rPr>
          <w:rStyle w:val="dash041e0431044b0447043d044b0439char1"/>
          <w:rFonts w:eastAsia="NewtonCSanPin-Regular"/>
          <w:iCs/>
          <w:lang w:val="en-US"/>
        </w:rPr>
        <w:t>XXI</w:t>
      </w:r>
      <w:r w:rsidRPr="00AA45E2">
        <w:rPr>
          <w:rStyle w:val="dash041e0431044b0447043d044b0439char1"/>
          <w:rFonts w:eastAsia="NewtonCSanPin-Regular"/>
          <w:iCs/>
        </w:rPr>
        <w:t xml:space="preserve"> века»</w:t>
      </w:r>
      <w:r w:rsidR="007B130E">
        <w:rPr>
          <w:rStyle w:val="dash041e0431044b0447043d044b0439char1"/>
          <w:rFonts w:eastAsia="NewtonCSanPin-Regular"/>
        </w:rPr>
        <w:t>, «Школа России»</w:t>
      </w:r>
    </w:p>
    <w:p w:rsidR="003350EA" w:rsidRPr="00565F04" w:rsidRDefault="00D01436" w:rsidP="00A50EA1">
      <w:pPr>
        <w:pStyle w:val="Default"/>
        <w:tabs>
          <w:tab w:val="left" w:pos="720"/>
          <w:tab w:val="left" w:pos="1276"/>
        </w:tabs>
        <w:ind w:right="-284"/>
        <w:jc w:val="both"/>
        <w:rPr>
          <w:rStyle w:val="FontStyle43"/>
          <w:sz w:val="24"/>
          <w:szCs w:val="24"/>
        </w:rPr>
      </w:pPr>
      <w:r>
        <w:rPr>
          <w:rStyle w:val="FontStyle43"/>
          <w:sz w:val="24"/>
          <w:szCs w:val="24"/>
        </w:rPr>
        <w:t>- Устава МАОУ «СОШ №1»</w:t>
      </w:r>
    </w:p>
    <w:p w:rsidR="00A50EA1" w:rsidRDefault="00A50EA1" w:rsidP="003350EA">
      <w:pPr>
        <w:pStyle w:val="Default"/>
        <w:tabs>
          <w:tab w:val="left" w:pos="709"/>
          <w:tab w:val="left" w:pos="1276"/>
        </w:tabs>
        <w:ind w:right="-284"/>
        <w:jc w:val="both"/>
        <w:rPr>
          <w:rFonts w:eastAsia="NewtonCSanPin-Regular"/>
          <w:bCs/>
        </w:rPr>
      </w:pPr>
    </w:p>
    <w:p w:rsidR="003350EA" w:rsidRDefault="00A50EA1" w:rsidP="003350EA">
      <w:pPr>
        <w:pStyle w:val="Default"/>
        <w:tabs>
          <w:tab w:val="left" w:pos="709"/>
          <w:tab w:val="left" w:pos="1276"/>
        </w:tabs>
        <w:ind w:right="-284"/>
        <w:jc w:val="both"/>
        <w:rPr>
          <w:rStyle w:val="dash041e0431044b0447043d044b0439char1"/>
          <w:rFonts w:eastAsia="NewtonCSanPin-Regular"/>
          <w:bCs/>
        </w:rPr>
      </w:pPr>
      <w:r>
        <w:rPr>
          <w:rFonts w:eastAsia="NewtonCSanPin-Regular"/>
          <w:bCs/>
        </w:rPr>
        <w:tab/>
      </w:r>
      <w:r w:rsidR="003350EA" w:rsidRPr="00734389">
        <w:rPr>
          <w:rFonts w:eastAsia="NewtonCSanPin-Regular"/>
          <w:bCs/>
        </w:rPr>
        <w:t xml:space="preserve">На этапе разработки учитывались  </w:t>
      </w:r>
      <w:r w:rsidR="003350EA" w:rsidRPr="00154A90">
        <w:rPr>
          <w:rStyle w:val="dash041e0431044b0447043d044b0439char1"/>
          <w:rFonts w:eastAsia="NewtonCSanPin-Regular"/>
        </w:rPr>
        <w:t xml:space="preserve">особенности </w:t>
      </w:r>
      <w:r w:rsidR="003350EA">
        <w:rPr>
          <w:rStyle w:val="dash041e0431044b0447043d044b0439char1"/>
          <w:rFonts w:eastAsia="NewtonCSanPin-Regular"/>
          <w:bCs/>
        </w:rPr>
        <w:t>ш</w:t>
      </w:r>
      <w:r w:rsidR="003350EA" w:rsidRPr="00154A90">
        <w:rPr>
          <w:rStyle w:val="dash041e0431044b0447043d044b0439char1"/>
          <w:rFonts w:eastAsia="NewtonCSanPin-Regular"/>
          <w:bCs/>
        </w:rPr>
        <w:t>колы, образовательны</w:t>
      </w:r>
      <w:r w:rsidR="003350EA">
        <w:rPr>
          <w:rStyle w:val="dash041e0431044b0447043d044b0439char1"/>
          <w:rFonts w:eastAsia="NewtonCSanPin-Regular"/>
          <w:bCs/>
        </w:rPr>
        <w:t>е</w:t>
      </w:r>
      <w:r w:rsidR="003350EA" w:rsidRPr="00154A90">
        <w:rPr>
          <w:rStyle w:val="dash041e0431044b0447043d044b0439char1"/>
          <w:rFonts w:eastAsia="NewtonCSanPin-Regular"/>
          <w:bCs/>
        </w:rPr>
        <w:t xml:space="preserve"> потребност</w:t>
      </w:r>
      <w:r w:rsidR="003350EA">
        <w:rPr>
          <w:rStyle w:val="dash041e0431044b0447043d044b0439char1"/>
          <w:rFonts w:eastAsia="NewtonCSanPin-Regular"/>
          <w:bCs/>
        </w:rPr>
        <w:t>и</w:t>
      </w:r>
      <w:r w:rsidR="003350EA" w:rsidRPr="00154A90">
        <w:rPr>
          <w:rStyle w:val="dash041e0431044b0447043d044b0439char1"/>
          <w:rFonts w:eastAsia="NewtonCSanPin-Regular"/>
          <w:bCs/>
        </w:rPr>
        <w:t xml:space="preserve"> и запрос</w:t>
      </w:r>
      <w:r w:rsidR="003350EA">
        <w:rPr>
          <w:rStyle w:val="dash041e0431044b0447043d044b0439char1"/>
          <w:rFonts w:eastAsia="NewtonCSanPin-Regular"/>
          <w:bCs/>
        </w:rPr>
        <w:t>ы</w:t>
      </w:r>
      <w:r>
        <w:rPr>
          <w:rStyle w:val="dash041e0431044b0447043d044b0439char1"/>
          <w:rFonts w:eastAsia="NewtonCSanPin-Regular"/>
          <w:bCs/>
        </w:rPr>
        <w:t xml:space="preserve"> </w:t>
      </w:r>
      <w:r w:rsidR="003350EA">
        <w:rPr>
          <w:rStyle w:val="dash041e0431044b0447043d044b0439char1"/>
          <w:rFonts w:eastAsia="NewtonCSanPin-Regular"/>
          <w:bCs/>
        </w:rPr>
        <w:t>учащихся</w:t>
      </w:r>
      <w:r w:rsidR="003350EA" w:rsidRPr="00154A90">
        <w:rPr>
          <w:rStyle w:val="dash041e0431044b0447043d044b0439char1"/>
          <w:rFonts w:eastAsia="NewtonCSanPin-Regular"/>
          <w:bCs/>
        </w:rPr>
        <w:t>, их родителей (законных представителей).</w:t>
      </w:r>
    </w:p>
    <w:p w:rsidR="00B9531F" w:rsidRDefault="00C90074" w:rsidP="00C90074">
      <w:pPr>
        <w:pStyle w:val="a7"/>
        <w:ind w:right="0" w:firstLine="720"/>
        <w:jc w:val="both"/>
        <w:rPr>
          <w:color w:val="000000"/>
        </w:rPr>
      </w:pPr>
      <w:r w:rsidRPr="0085733A">
        <w:rPr>
          <w:color w:val="000000"/>
        </w:rPr>
        <w:t xml:space="preserve">Программа соответствует основным принципам государственной политики РФ в области образования, изложенным в Законе Российской Федерации “Об образовании”. </w:t>
      </w:r>
    </w:p>
    <w:p w:rsidR="00C90074" w:rsidRPr="0085733A" w:rsidRDefault="00C90074" w:rsidP="00C90074">
      <w:pPr>
        <w:pStyle w:val="a7"/>
        <w:ind w:right="0" w:firstLine="720"/>
        <w:jc w:val="both"/>
        <w:rPr>
          <w:color w:val="000000"/>
        </w:rPr>
      </w:pPr>
      <w:r w:rsidRPr="0085733A">
        <w:rPr>
          <w:color w:val="000000"/>
        </w:rPr>
        <w:t>Это:</w:t>
      </w:r>
    </w:p>
    <w:p w:rsidR="00C90074" w:rsidRPr="0085733A" w:rsidRDefault="00C90074" w:rsidP="00C90074">
      <w:pPr>
        <w:pStyle w:val="a7"/>
        <w:ind w:right="0" w:firstLine="720"/>
        <w:jc w:val="both"/>
        <w:rPr>
          <w:color w:val="000000"/>
        </w:rPr>
      </w:pPr>
      <w:r w:rsidRPr="0085733A">
        <w:rPr>
          <w:color w:val="000000"/>
        </w:rPr>
        <w:t>– гуманистический характер образования, приоритет общечеловеческих ценностей, жизни и здоровья человека, свободного развития личности;</w:t>
      </w:r>
    </w:p>
    <w:p w:rsidR="00C90074" w:rsidRPr="0085733A" w:rsidRDefault="00C90074" w:rsidP="00C90074">
      <w:pPr>
        <w:pStyle w:val="a7"/>
        <w:ind w:right="0" w:firstLine="720"/>
        <w:jc w:val="both"/>
        <w:rPr>
          <w:color w:val="000000"/>
        </w:rPr>
      </w:pPr>
      <w:r w:rsidRPr="0085733A">
        <w:rPr>
          <w:color w:val="000000"/>
        </w:rPr>
        <w:t>– воспитание гражданственности, трудолюбия, уважения к правам и свободам человека, любви к окружающей природе, Родине, семье;</w:t>
      </w:r>
    </w:p>
    <w:p w:rsidR="00C90074" w:rsidRPr="0085733A" w:rsidRDefault="00C90074" w:rsidP="00C90074">
      <w:pPr>
        <w:pStyle w:val="a7"/>
        <w:ind w:right="0" w:firstLine="720"/>
        <w:jc w:val="both"/>
        <w:rPr>
          <w:color w:val="000000"/>
        </w:rPr>
      </w:pPr>
      <w:r w:rsidRPr="0085733A">
        <w:rPr>
          <w:color w:val="000000"/>
        </w:rPr>
        <w:t>– 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C90074" w:rsidRPr="0085733A" w:rsidRDefault="00C90074" w:rsidP="00C90074">
      <w:pPr>
        <w:pStyle w:val="a7"/>
        <w:ind w:right="0" w:firstLine="720"/>
        <w:jc w:val="both"/>
        <w:rPr>
          <w:color w:val="000000"/>
        </w:rPr>
      </w:pPr>
      <w:r w:rsidRPr="0085733A">
        <w:rPr>
          <w:color w:val="000000"/>
        </w:rPr>
        <w:t>– общедоступность образования, адаптивность системы образования к уровням и особенностям развития и подготовки обучающихся и воспитанников;</w:t>
      </w:r>
    </w:p>
    <w:p w:rsidR="00C90074" w:rsidRPr="0085733A" w:rsidRDefault="00C90074" w:rsidP="00C90074">
      <w:pPr>
        <w:pStyle w:val="a7"/>
        <w:ind w:right="0" w:firstLine="720"/>
        <w:jc w:val="both"/>
        <w:rPr>
          <w:color w:val="000000"/>
        </w:rPr>
      </w:pPr>
      <w:r w:rsidRPr="0085733A">
        <w:rPr>
          <w:color w:val="000000"/>
        </w:rPr>
        <w:t>– обеспечение самоопределения личности, создание условий для ее самореализации, творческого развития;</w:t>
      </w:r>
    </w:p>
    <w:p w:rsidR="00C90074" w:rsidRPr="0085733A" w:rsidRDefault="00C90074" w:rsidP="00C90074">
      <w:pPr>
        <w:pStyle w:val="a7"/>
        <w:ind w:right="0" w:firstLine="720"/>
        <w:jc w:val="both"/>
        <w:rPr>
          <w:color w:val="000000"/>
        </w:rPr>
      </w:pPr>
      <w:r w:rsidRPr="0085733A">
        <w:rPr>
          <w:color w:val="000000"/>
        </w:rPr>
        <w:t>– формирование у обучающегося адекватной современному уровню знаний и ступени обучения картины мира;</w:t>
      </w:r>
    </w:p>
    <w:p w:rsidR="00C90074" w:rsidRPr="0085733A" w:rsidRDefault="00C90074" w:rsidP="00C90074">
      <w:pPr>
        <w:pStyle w:val="a7"/>
        <w:ind w:right="0" w:firstLine="720"/>
        <w:jc w:val="both"/>
        <w:rPr>
          <w:color w:val="000000"/>
        </w:rPr>
      </w:pPr>
      <w:r w:rsidRPr="0085733A">
        <w:rPr>
          <w:color w:val="000000"/>
        </w:rPr>
        <w:t>– формирование человека и гражданина, интегрированного в современное ему общество и нацеленного на совершенствование этого общества;</w:t>
      </w:r>
    </w:p>
    <w:p w:rsidR="00C90074" w:rsidRPr="0085733A" w:rsidRDefault="00C90074" w:rsidP="00C90074">
      <w:pPr>
        <w:pStyle w:val="a7"/>
        <w:ind w:right="0" w:firstLine="720"/>
        <w:jc w:val="both"/>
        <w:rPr>
          <w:color w:val="000000"/>
        </w:rPr>
      </w:pPr>
      <w:r w:rsidRPr="0085733A">
        <w:rPr>
          <w:color w:val="000000"/>
        </w:rPr>
        <w:t>– содействие взаимопониманию и сотрудничеству между людьми, народами независимо от национальной, религиозной и социальной принадлежности.</w:t>
      </w:r>
    </w:p>
    <w:p w:rsidR="00C90074" w:rsidRDefault="00C90074" w:rsidP="00C90074">
      <w:pPr>
        <w:ind w:firstLine="720"/>
        <w:jc w:val="both"/>
      </w:pPr>
      <w:r>
        <w:t>Необходимость разработки Программы связана с внедрением федеральных государственных образовательных стандартов второго поколения, призванных обеспечивать развитие системы образования в условиях изменяющихся запросов личности и семьи, ожиданий общества и  требований государства в сфере образования. Следствием быстрого обновления знаний становится требование непрерывного образования на основе умения учиться. В современном обществе смысл и значение образования меняются. Теперь это не просто усвоение знаний, а импульс к развитию способностей и ценностных установок личности учащегося. Сегодня происходит изменение парадигмы образования – от парадигмы знаний, умений и навыков к парадигме развития личности учащегося. Главной целью образования становится не передача знаний и социального опыта, а развитие личности ученика.</w:t>
      </w:r>
    </w:p>
    <w:p w:rsidR="00C90074" w:rsidRDefault="00C90074" w:rsidP="00C90074">
      <w:pPr>
        <w:ind w:firstLine="720"/>
        <w:jc w:val="both"/>
      </w:pPr>
      <w:r>
        <w:t xml:space="preserve">Начальное образование выступает  важнейшим средством самореализации и самоутверждения ребёнка как субъекта, уже способного определить цель, смысл и ценность требований современной культуры к учебной, семейно – бытовой, досуговой деятельности человека. </w:t>
      </w:r>
      <w:r w:rsidRPr="00A80B2C">
        <w:t>Формируемые при получении начального</w:t>
      </w:r>
      <w:r>
        <w:t xml:space="preserve"> общего образования                                 навыки  обеспечивают не только дальнейшее развитие ребёнка, но и активное восприятие и осмысление текущей повседневной жизни, получение радости от умелого проявления жизненных сил, приобретаемых в процессе взросления знаний и умений.</w:t>
      </w:r>
    </w:p>
    <w:p w:rsidR="00C90074" w:rsidRDefault="00C90074" w:rsidP="00C90074">
      <w:pPr>
        <w:ind w:firstLine="720"/>
        <w:jc w:val="both"/>
      </w:pPr>
      <w:r>
        <w:lastRenderedPageBreak/>
        <w:t>Актуальность предлагаемой программы заключается в том, что умение учиться, составляющее основу личностного развития учащегося, означает умение учиться познавать и преобразовывать мир, ставить проблемы, искать и находить новые решения; учиться сотрудничать с другими людьми на основе уважения и равноправия.</w:t>
      </w:r>
    </w:p>
    <w:p w:rsidR="004D5003" w:rsidRDefault="004D5003" w:rsidP="003350EA">
      <w:pPr>
        <w:pStyle w:val="Default"/>
        <w:tabs>
          <w:tab w:val="left" w:pos="709"/>
          <w:tab w:val="left" w:pos="1276"/>
        </w:tabs>
        <w:ind w:right="-284"/>
        <w:jc w:val="both"/>
        <w:rPr>
          <w:rStyle w:val="dash041e0431044b0447043d044b0439char1"/>
          <w:rFonts w:eastAsia="NewtonCSanPin-Regular"/>
          <w:bCs/>
        </w:rPr>
      </w:pPr>
    </w:p>
    <w:p w:rsidR="003350EA" w:rsidRPr="003A003C" w:rsidRDefault="002439D6" w:rsidP="003A003C">
      <w:pPr>
        <w:ind w:right="-284"/>
        <w:jc w:val="both"/>
        <w:rPr>
          <w:bCs/>
          <w:i/>
        </w:rPr>
      </w:pPr>
      <w:r>
        <w:rPr>
          <w:b/>
        </w:rPr>
        <w:t>1.1.1.</w:t>
      </w:r>
      <w:r w:rsidR="003350EA" w:rsidRPr="0061533C">
        <w:rPr>
          <w:b/>
        </w:rPr>
        <w:t xml:space="preserve"> Цели и задачи  реализации </w:t>
      </w:r>
      <w:r w:rsidR="003350EA">
        <w:rPr>
          <w:rStyle w:val="dash041e0431044b0447043d044b0439char1"/>
          <w:b/>
          <w:iCs/>
        </w:rPr>
        <w:t>ООП НОО</w:t>
      </w:r>
      <w:r w:rsidR="003350EA" w:rsidRPr="0061533C">
        <w:rPr>
          <w:b/>
        </w:rPr>
        <w:t xml:space="preserve">в соответствии с требованиями </w:t>
      </w:r>
      <w:r w:rsidR="003350EA">
        <w:rPr>
          <w:b/>
        </w:rPr>
        <w:t>ФГОС НОО, системы учебников</w:t>
      </w:r>
      <w:r w:rsidR="009F1DD4">
        <w:rPr>
          <w:b/>
        </w:rPr>
        <w:t xml:space="preserve"> «Школа России</w:t>
      </w:r>
      <w:r w:rsidR="003350EA" w:rsidRPr="0061533C">
        <w:rPr>
          <w:b/>
        </w:rPr>
        <w:t>»</w:t>
      </w:r>
      <w:r w:rsidR="003A003C">
        <w:rPr>
          <w:b/>
        </w:rPr>
        <w:t xml:space="preserve">, </w:t>
      </w:r>
      <w:r w:rsidR="003A003C" w:rsidRPr="003A003C">
        <w:rPr>
          <w:b/>
        </w:rPr>
        <w:t xml:space="preserve">«Начальная школа </w:t>
      </w:r>
      <w:r w:rsidR="003A003C" w:rsidRPr="003A003C">
        <w:rPr>
          <w:b/>
          <w:lang w:val="en-US"/>
        </w:rPr>
        <w:t>XXI</w:t>
      </w:r>
      <w:r w:rsidR="003A003C" w:rsidRPr="003A003C">
        <w:rPr>
          <w:b/>
        </w:rPr>
        <w:t xml:space="preserve"> века»</w:t>
      </w:r>
      <w:r w:rsidR="003350EA" w:rsidRPr="0061533C">
        <w:rPr>
          <w:b/>
        </w:rPr>
        <w:t xml:space="preserve">к результатам освоения учащимися </w:t>
      </w:r>
      <w:r w:rsidR="003350EA">
        <w:rPr>
          <w:b/>
        </w:rPr>
        <w:t>ООП НОО</w:t>
      </w:r>
    </w:p>
    <w:p w:rsidR="00C90074" w:rsidRDefault="00C90074" w:rsidP="003350EA">
      <w:pPr>
        <w:tabs>
          <w:tab w:val="left" w:pos="0"/>
        </w:tabs>
        <w:ind w:right="-284"/>
        <w:jc w:val="both"/>
        <w:rPr>
          <w:b/>
        </w:rPr>
      </w:pPr>
    </w:p>
    <w:p w:rsidR="003350EA" w:rsidRPr="00154A90" w:rsidRDefault="003350EA" w:rsidP="003350EA">
      <w:pPr>
        <w:tabs>
          <w:tab w:val="left" w:pos="0"/>
        </w:tabs>
        <w:ind w:right="-284"/>
        <w:jc w:val="both"/>
      </w:pPr>
      <w:r w:rsidRPr="00154A90">
        <w:rPr>
          <w:iCs/>
        </w:rPr>
        <w:t xml:space="preserve"> Целями реализации </w:t>
      </w:r>
      <w:r>
        <w:rPr>
          <w:rStyle w:val="dash041e0431044b0447043d044b0439char1"/>
          <w:iCs/>
        </w:rPr>
        <w:t>Основной образовательной программы НОО</w:t>
      </w:r>
      <w:r w:rsidRPr="00154A90">
        <w:t xml:space="preserve">являются: </w:t>
      </w:r>
    </w:p>
    <w:p w:rsidR="003350EA" w:rsidRPr="0006609F" w:rsidRDefault="003350EA" w:rsidP="003350EA">
      <w:pPr>
        <w:ind w:right="-284" w:firstLine="720"/>
        <w:jc w:val="both"/>
        <w:rPr>
          <w:rStyle w:val="dash041e0431044b0447043d044b0439char1"/>
        </w:rPr>
      </w:pPr>
      <w:r>
        <w:t xml:space="preserve">- </w:t>
      </w:r>
      <w:r w:rsidRPr="0006609F">
        <w:t>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3350EA" w:rsidRPr="0006609F" w:rsidRDefault="003350EA" w:rsidP="003350EA">
      <w:pPr>
        <w:tabs>
          <w:tab w:val="left" w:pos="720"/>
        </w:tabs>
        <w:ind w:right="-284"/>
        <w:jc w:val="both"/>
        <w:rPr>
          <w:rStyle w:val="dash041e0431044b0447043d044b0439char1"/>
        </w:rPr>
      </w:pPr>
      <w:r>
        <w:rPr>
          <w:rStyle w:val="dash041e0431044b0447043d044b0439char1"/>
        </w:rPr>
        <w:t xml:space="preserve">           - </w:t>
      </w:r>
      <w:r w:rsidRPr="0006609F">
        <w:rPr>
          <w:rStyle w:val="dash041e0431044b0447043d044b0439char1"/>
        </w:rPr>
        <w:t>оптимальное развитие  каждого ребенка на основе педагогической поддержки его индивидуальности (возраста, способностей,  интересов, склонностей, развития) в условиях специально организованной учебной деятельности; в этой деятельности ученик как равноправный участни</w:t>
      </w:r>
      <w:r>
        <w:rPr>
          <w:rStyle w:val="dash041e0431044b0447043d044b0439char1"/>
        </w:rPr>
        <w:t xml:space="preserve">к процесса обучения выступает  в роли обучаемого, учащегося, </w:t>
      </w:r>
      <w:r w:rsidRPr="0006609F">
        <w:rPr>
          <w:rStyle w:val="dash041e0431044b0447043d044b0439char1"/>
        </w:rPr>
        <w:t xml:space="preserve"> организатора учебной ситуации</w:t>
      </w:r>
      <w:r w:rsidRPr="0006609F">
        <w:rPr>
          <w:rStyle w:val="dash041e0431044b0447043d044b0439char1"/>
          <w:b/>
          <w:i/>
        </w:rPr>
        <w:t>;</w:t>
      </w:r>
    </w:p>
    <w:p w:rsidR="003350EA" w:rsidRPr="0006609F" w:rsidRDefault="003350EA" w:rsidP="003350EA">
      <w:pPr>
        <w:ind w:right="-284"/>
        <w:jc w:val="both"/>
      </w:pPr>
      <w:r>
        <w:t xml:space="preserve">           -  </w:t>
      </w:r>
      <w:r w:rsidR="002A0168">
        <w:t xml:space="preserve">обеспечение  </w:t>
      </w:r>
      <w:r w:rsidRPr="0006609F">
        <w:t xml:space="preserve">планируемых результатов </w:t>
      </w:r>
      <w:r w:rsidR="002A0168">
        <w:t xml:space="preserve">освоения </w:t>
      </w:r>
      <w:r w:rsidRPr="0006609F">
        <w:t>основной образовательной программы, к числу которых отнесены:</w:t>
      </w:r>
    </w:p>
    <w:p w:rsidR="003350EA" w:rsidRPr="0006609F" w:rsidRDefault="003350EA" w:rsidP="003350EA">
      <w:pPr>
        <w:pStyle w:val="a9"/>
        <w:ind w:left="0" w:right="-284"/>
        <w:jc w:val="both"/>
      </w:pPr>
      <w:r w:rsidRPr="003D1CC5">
        <w:t>- личностные результаты –</w:t>
      </w:r>
      <w:r w:rsidRPr="0006609F">
        <w:t xml:space="preserve"> знание моральных норм, умение соотносить свои поступки с принятыми этическими нормами, умение выделить нравственный аспект поведения, сформированность мотивации к обучению,  сформированность умения учиться; </w:t>
      </w:r>
    </w:p>
    <w:p w:rsidR="003350EA" w:rsidRPr="0006609F" w:rsidRDefault="003350EA" w:rsidP="003350EA">
      <w:pPr>
        <w:pStyle w:val="a9"/>
        <w:ind w:left="0" w:right="-284"/>
        <w:jc w:val="both"/>
      </w:pPr>
      <w:r w:rsidRPr="003D1CC5">
        <w:t>- метапредметные результаты</w:t>
      </w:r>
      <w:r w:rsidRPr="0006609F">
        <w:t xml:space="preserve"> – освоенн</w:t>
      </w:r>
      <w:r w:rsidR="00571AE8">
        <w:t>ые учащимися  в ходе образовательной деятельности</w:t>
      </w:r>
      <w:r w:rsidRPr="0006609F">
        <w:t xml:space="preserve"> (у</w:t>
      </w:r>
      <w:r w:rsidR="00571AE8">
        <w:t>рочной и внеурочной деятельности</w:t>
      </w:r>
      <w:r w:rsidRPr="0006609F">
        <w:t>) универсальные учебные действия:  познавательные, регулятивные и коммуникативные;</w:t>
      </w:r>
    </w:p>
    <w:p w:rsidR="003350EA" w:rsidRPr="0006609F" w:rsidRDefault="003350EA" w:rsidP="003350EA">
      <w:pPr>
        <w:tabs>
          <w:tab w:val="left" w:pos="720"/>
        </w:tabs>
        <w:ind w:right="-284"/>
        <w:jc w:val="both"/>
      </w:pPr>
      <w:r w:rsidRPr="003D1CC5">
        <w:t>- предметные результаты</w:t>
      </w:r>
      <w:r w:rsidRPr="0006609F">
        <w:t xml:space="preserve"> – освоенная учащимися в ходе изучения того или другого предмета, в условиях урочной и внеурочной деятельности,  система знаний и опыт специфичный для предметной области по получению этих знаний, их преобразованию и применению в практике повседневной жизни.</w:t>
      </w:r>
    </w:p>
    <w:p w:rsidR="008624F0" w:rsidRDefault="008624F0" w:rsidP="008624F0">
      <w:pPr>
        <w:ind w:right="-284" w:firstLine="708"/>
        <w:jc w:val="both"/>
      </w:pPr>
    </w:p>
    <w:p w:rsidR="003350EA" w:rsidRPr="00243462" w:rsidRDefault="003350EA" w:rsidP="008624F0">
      <w:pPr>
        <w:ind w:right="-284" w:firstLine="708"/>
        <w:jc w:val="both"/>
      </w:pPr>
      <w:r w:rsidRPr="00243462">
        <w:t xml:space="preserve"> В целях обеспечения реализации  Программы для учас</w:t>
      </w:r>
      <w:r w:rsidR="0000524D">
        <w:t>тников образовательных отношений</w:t>
      </w:r>
      <w:r w:rsidRPr="00243462">
        <w:t xml:space="preserve"> в </w:t>
      </w:r>
      <w:r>
        <w:t>школе создаются</w:t>
      </w:r>
      <w:r w:rsidRPr="00243462">
        <w:t xml:space="preserve"> условия, обеспечивающие возможность: </w:t>
      </w:r>
    </w:p>
    <w:p w:rsidR="003350EA" w:rsidRPr="00243462" w:rsidRDefault="003350EA" w:rsidP="003350EA">
      <w:pPr>
        <w:tabs>
          <w:tab w:val="left" w:pos="0"/>
        </w:tabs>
        <w:ind w:right="-284" w:hanging="360"/>
        <w:jc w:val="both"/>
      </w:pPr>
      <w:r>
        <w:t xml:space="preserve">                - </w:t>
      </w:r>
      <w:r w:rsidRPr="00243462">
        <w:t xml:space="preserve">достижения планируемых результатов освоения основной образовательной программы </w:t>
      </w:r>
      <w:r w:rsidRPr="00243462">
        <w:rPr>
          <w:bCs/>
        </w:rPr>
        <w:t>начального общего образования</w:t>
      </w:r>
      <w:r w:rsidRPr="00243462">
        <w:t xml:space="preserve"> всеми </w:t>
      </w:r>
      <w:r>
        <w:t>учащимися</w:t>
      </w:r>
      <w:r w:rsidRPr="00243462">
        <w:t>, в том числе детьми с ограниченными возможностями здоровья;</w:t>
      </w:r>
    </w:p>
    <w:p w:rsidR="003350EA" w:rsidRPr="00856A7F" w:rsidRDefault="003350EA" w:rsidP="003350EA">
      <w:pPr>
        <w:ind w:right="-284" w:firstLine="360"/>
        <w:jc w:val="both"/>
      </w:pPr>
      <w:r>
        <w:t xml:space="preserve">     - </w:t>
      </w:r>
      <w:r w:rsidRPr="00856A7F">
        <w:t>выявления и развития способностей учащихся  через систему объединений дополнительного образо</w:t>
      </w:r>
      <w:r>
        <w:t xml:space="preserve">вания,  организацию общественно </w:t>
      </w:r>
      <w:r w:rsidRPr="00856A7F">
        <w:t>полезной деятельности,</w:t>
      </w:r>
      <w:r>
        <w:t xml:space="preserve"> интеграцию культурно-образовательныхресурсов микрорайона школы;</w:t>
      </w:r>
    </w:p>
    <w:p w:rsidR="003350EA" w:rsidRPr="00243462" w:rsidRDefault="003350EA" w:rsidP="003350EA">
      <w:pPr>
        <w:ind w:right="-284" w:firstLine="360"/>
        <w:jc w:val="both"/>
      </w:pPr>
      <w:r>
        <w:t xml:space="preserve">     - </w:t>
      </w:r>
      <w:r w:rsidRPr="00243462">
        <w:t>работы с одаренными детьми, организации интеллектуальных и творческих соревнований</w:t>
      </w:r>
      <w:r>
        <w:t>,</w:t>
      </w:r>
      <w:r w:rsidRPr="00243462">
        <w:t xml:space="preserve"> проектно-исследовательской деятельности;</w:t>
      </w:r>
    </w:p>
    <w:p w:rsidR="003350EA" w:rsidRPr="00243462" w:rsidRDefault="003350EA" w:rsidP="003350EA">
      <w:pPr>
        <w:ind w:right="-284" w:firstLine="360"/>
        <w:jc w:val="both"/>
      </w:pPr>
      <w:r>
        <w:t xml:space="preserve">      - </w:t>
      </w:r>
      <w:r w:rsidRPr="00243462">
        <w:t xml:space="preserve">участия </w:t>
      </w:r>
      <w:r>
        <w:t>учащихся</w:t>
      </w:r>
      <w:r w:rsidRPr="00243462">
        <w:t xml:space="preserve">, их родителей (законных представителей), педагогических работников  и общественности в разработке основной образовательной программы </w:t>
      </w:r>
      <w:r w:rsidRPr="00243462">
        <w:rPr>
          <w:bCs/>
        </w:rPr>
        <w:t>начального общего образования</w:t>
      </w:r>
      <w:r w:rsidRPr="00243462">
        <w:t xml:space="preserve">, проектировании и развитии внутришкольной социальной среды, а также в формировании и реализации индивидуальных образовательных маршрутов </w:t>
      </w:r>
      <w:r>
        <w:t>учащихся;</w:t>
      </w:r>
    </w:p>
    <w:p w:rsidR="003350EA" w:rsidRPr="00243462" w:rsidRDefault="003350EA" w:rsidP="003350EA">
      <w:pPr>
        <w:ind w:right="-284"/>
        <w:jc w:val="both"/>
      </w:pPr>
      <w:r>
        <w:t xml:space="preserve">           - </w:t>
      </w:r>
      <w:r w:rsidRPr="00243462">
        <w:t>эффективного использования времени, отведенного на реализацию части основной образовательной программы, формируем</w:t>
      </w:r>
      <w:r w:rsidR="00C76585">
        <w:t>ой участниками образовательных отношений</w:t>
      </w:r>
      <w:r w:rsidRPr="00243462">
        <w:t xml:space="preserve">, в соответствии с запросами </w:t>
      </w:r>
      <w:r>
        <w:t>учащихся</w:t>
      </w:r>
      <w:r w:rsidRPr="00243462">
        <w:t xml:space="preserve"> и их роди</w:t>
      </w:r>
      <w:r w:rsidR="00C76585">
        <w:t xml:space="preserve">телей (законных представителей). </w:t>
      </w:r>
    </w:p>
    <w:p w:rsidR="003350EA" w:rsidRPr="00243462" w:rsidRDefault="003350EA" w:rsidP="003350EA">
      <w:pPr>
        <w:ind w:right="-284" w:firstLine="360"/>
        <w:jc w:val="both"/>
      </w:pPr>
      <w:r>
        <w:t xml:space="preserve">     - </w:t>
      </w:r>
      <w:r w:rsidRPr="00243462">
        <w:t>использо</w:t>
      </w:r>
      <w:r w:rsidR="00C76585">
        <w:t>вания в учебной деятельности</w:t>
      </w:r>
      <w:r w:rsidRPr="00243462">
        <w:t xml:space="preserve">  современных образовательных технологий деятельностного типа;</w:t>
      </w:r>
    </w:p>
    <w:p w:rsidR="003350EA" w:rsidRPr="00243462" w:rsidRDefault="003350EA" w:rsidP="003350EA">
      <w:pPr>
        <w:ind w:right="-284"/>
        <w:jc w:val="both"/>
      </w:pPr>
      <w:r>
        <w:t xml:space="preserve">          - </w:t>
      </w:r>
      <w:r w:rsidRPr="00243462">
        <w:t xml:space="preserve">эффективной самостоятельной работы </w:t>
      </w:r>
      <w:r>
        <w:t>учащихся</w:t>
      </w:r>
      <w:r w:rsidRPr="00243462">
        <w:t xml:space="preserve"> при поддержке педагогических работников;</w:t>
      </w:r>
    </w:p>
    <w:p w:rsidR="003350EA" w:rsidRPr="00243462" w:rsidRDefault="003350EA" w:rsidP="003350EA">
      <w:pPr>
        <w:ind w:right="-284" w:firstLine="360"/>
        <w:jc w:val="both"/>
      </w:pPr>
      <w:r>
        <w:t xml:space="preserve">    - </w:t>
      </w:r>
      <w:r w:rsidRPr="00243462">
        <w:t xml:space="preserve">обновления содержания основной образовательной программы </w:t>
      </w:r>
      <w:r w:rsidRPr="00243462">
        <w:rPr>
          <w:bCs/>
        </w:rPr>
        <w:t>начального общего образования</w:t>
      </w:r>
      <w:r w:rsidRPr="00243462">
        <w:t xml:space="preserve">,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w:t>
      </w:r>
      <w:r>
        <w:t>региона и муниципалитета</w:t>
      </w:r>
      <w:r w:rsidR="00C76585">
        <w:t>;</w:t>
      </w:r>
    </w:p>
    <w:p w:rsidR="003350EA" w:rsidRPr="00243462" w:rsidRDefault="003350EA" w:rsidP="00C76585">
      <w:pPr>
        <w:ind w:right="-284" w:firstLine="360"/>
        <w:jc w:val="both"/>
      </w:pPr>
      <w:r>
        <w:lastRenderedPageBreak/>
        <w:t xml:space="preserve">   - </w:t>
      </w:r>
      <w:r w:rsidRPr="00243462">
        <w:t xml:space="preserve">эффективного управления  </w:t>
      </w:r>
      <w:r>
        <w:t>ш</w:t>
      </w:r>
      <w:r w:rsidRPr="00243462">
        <w:t>колой с использованием информационно-коммуникационных технологий, а также современных механизмов финансирования</w:t>
      </w:r>
      <w:r w:rsidR="00C76585">
        <w:t xml:space="preserve">;  </w:t>
      </w:r>
    </w:p>
    <w:p w:rsidR="003350EA" w:rsidRPr="00243462" w:rsidRDefault="003350EA" w:rsidP="003350EA">
      <w:pPr>
        <w:tabs>
          <w:tab w:val="left" w:pos="0"/>
        </w:tabs>
        <w:ind w:right="-284" w:firstLine="360"/>
        <w:jc w:val="both"/>
      </w:pPr>
      <w:r>
        <w:t xml:space="preserve">  - </w:t>
      </w:r>
      <w:r w:rsidRPr="00243462">
        <w:t>привития навыков целесообразного поведения в природе, норм личной гигиены для сохранения своего здоровья и здоровья окружающих.</w:t>
      </w:r>
    </w:p>
    <w:p w:rsidR="008624F0" w:rsidRDefault="008624F0" w:rsidP="003350EA">
      <w:pPr>
        <w:ind w:right="-284"/>
        <w:jc w:val="both"/>
      </w:pPr>
    </w:p>
    <w:p w:rsidR="003350EA" w:rsidRPr="003A003C" w:rsidRDefault="008624F0" w:rsidP="003350EA">
      <w:pPr>
        <w:ind w:right="-284"/>
        <w:jc w:val="both"/>
        <w:rPr>
          <w:rStyle w:val="dash041e0431044b0447043d044b0439char1"/>
          <w:bCs/>
          <w:i/>
        </w:rPr>
      </w:pPr>
      <w:r>
        <w:tab/>
      </w:r>
      <w:r w:rsidR="003350EA" w:rsidRPr="00243462">
        <w:t xml:space="preserve">Задачи реализации Программы </w:t>
      </w:r>
      <w:r w:rsidR="003350EA">
        <w:t>ш</w:t>
      </w:r>
      <w:r w:rsidR="003350EA" w:rsidRPr="00243462">
        <w:t xml:space="preserve">колы в соответствии с требованиями </w:t>
      </w:r>
      <w:r w:rsidR="003350EA">
        <w:t>ФГОС НОО, системы учебников</w:t>
      </w:r>
      <w:r w:rsidR="003350EA" w:rsidRPr="00243462">
        <w:t xml:space="preserve"> «</w:t>
      </w:r>
      <w:r w:rsidR="003350EA">
        <w:t>Н</w:t>
      </w:r>
      <w:r w:rsidR="003350EA" w:rsidRPr="00243462">
        <w:t>ачальная школа</w:t>
      </w:r>
      <w:r w:rsidR="00C76585">
        <w:rPr>
          <w:lang w:val="en-US"/>
        </w:rPr>
        <w:t>XXI</w:t>
      </w:r>
      <w:r w:rsidR="003350EA">
        <w:t xml:space="preserve"> века</w:t>
      </w:r>
      <w:r w:rsidR="003350EA" w:rsidRPr="00243462">
        <w:t>»</w:t>
      </w:r>
      <w:r w:rsidR="003A003C">
        <w:t xml:space="preserve">, </w:t>
      </w:r>
      <w:r w:rsidR="003A003C" w:rsidRPr="003A003C">
        <w:t>«Школа России»</w:t>
      </w:r>
      <w:r w:rsidR="00202958" w:rsidRPr="003A003C">
        <w:t>.</w:t>
      </w:r>
    </w:p>
    <w:p w:rsidR="003350EA" w:rsidRPr="00243462" w:rsidRDefault="003350EA" w:rsidP="003350EA">
      <w:pPr>
        <w:ind w:left="540" w:right="-284"/>
        <w:jc w:val="both"/>
      </w:pPr>
      <w:r>
        <w:t xml:space="preserve">- </w:t>
      </w:r>
      <w:r w:rsidRPr="00243462">
        <w:t>становление основ гражданской идентичности и мировозз</w:t>
      </w:r>
      <w:r>
        <w:t>рения учащихся;</w:t>
      </w:r>
    </w:p>
    <w:p w:rsidR="003350EA" w:rsidRPr="00243462" w:rsidRDefault="003350EA" w:rsidP="003350EA">
      <w:pPr>
        <w:ind w:right="-284" w:firstLine="540"/>
        <w:jc w:val="both"/>
      </w:pPr>
      <w:r>
        <w:t>-</w:t>
      </w:r>
      <w:r w:rsidRPr="00243462">
        <w:t>формирование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педагогами и</w:t>
      </w:r>
      <w:r w:rsidR="00B549F3">
        <w:t xml:space="preserve"> сверстниками в учебной деятельности</w:t>
      </w:r>
      <w:r w:rsidRPr="00243462">
        <w:t>;</w:t>
      </w:r>
    </w:p>
    <w:p w:rsidR="003350EA" w:rsidRPr="00243462" w:rsidRDefault="003350EA" w:rsidP="003350EA">
      <w:pPr>
        <w:ind w:right="-284" w:firstLine="540"/>
        <w:jc w:val="both"/>
      </w:pPr>
      <w:r>
        <w:t xml:space="preserve">- </w:t>
      </w:r>
      <w:r w:rsidRPr="00243462">
        <w:t xml:space="preserve">духовно-нравственное развитие и воспитание обучающихся, предусматривающее принятие ими моральных норм, нравственных установок, национальных ценностей; </w:t>
      </w:r>
    </w:p>
    <w:p w:rsidR="003350EA" w:rsidRPr="00243462" w:rsidRDefault="003350EA" w:rsidP="003350EA">
      <w:pPr>
        <w:ind w:left="540" w:right="-284"/>
        <w:jc w:val="both"/>
        <w:rPr>
          <w:rStyle w:val="dash041e0431044b0447043d044b0439char1"/>
        </w:rPr>
      </w:pPr>
      <w:r>
        <w:t xml:space="preserve">- </w:t>
      </w:r>
      <w:r w:rsidRPr="00243462">
        <w:t xml:space="preserve">укрепление физического и духовного здоровья </w:t>
      </w:r>
      <w:r>
        <w:t>учащихся</w:t>
      </w:r>
      <w:r w:rsidRPr="00243462">
        <w:t>;</w:t>
      </w:r>
    </w:p>
    <w:p w:rsidR="003350EA" w:rsidRPr="00243462" w:rsidRDefault="003350EA" w:rsidP="003350EA">
      <w:pPr>
        <w:ind w:left="540" w:right="-284"/>
        <w:jc w:val="both"/>
        <w:rPr>
          <w:rStyle w:val="dash041e0431044b0447043d044b0439char1"/>
        </w:rPr>
      </w:pPr>
      <w:r>
        <w:rPr>
          <w:rStyle w:val="dash041e0431044b0447043d044b0439char1"/>
          <w:bCs/>
        </w:rPr>
        <w:t xml:space="preserve">- </w:t>
      </w:r>
      <w:r w:rsidRPr="00243462">
        <w:rPr>
          <w:rStyle w:val="dash041e0431044b0447043d044b0439char1"/>
          <w:bCs/>
        </w:rPr>
        <w:t xml:space="preserve">развитие личности школьника, его творческих </w:t>
      </w:r>
      <w:r w:rsidRPr="00243462">
        <w:rPr>
          <w:rStyle w:val="dash041e0431044b0447043d044b0439char1"/>
          <w:bCs/>
        </w:rPr>
        <w:tab/>
        <w:t>способностей;</w:t>
      </w:r>
    </w:p>
    <w:p w:rsidR="003350EA" w:rsidRPr="00243462" w:rsidRDefault="003350EA" w:rsidP="003350EA">
      <w:pPr>
        <w:ind w:right="-284" w:firstLine="540"/>
        <w:jc w:val="both"/>
        <w:rPr>
          <w:rStyle w:val="dash041e0431044b0447043d044b0439char1"/>
        </w:rPr>
      </w:pPr>
      <w:r>
        <w:rPr>
          <w:rStyle w:val="dash041e0431044b0447043d044b0439char1"/>
          <w:bCs/>
        </w:rPr>
        <w:t xml:space="preserve">- </w:t>
      </w:r>
      <w:r w:rsidRPr="00243462">
        <w:rPr>
          <w:rStyle w:val="dash041e0431044b0447043d044b0439char1"/>
          <w:bCs/>
        </w:rPr>
        <w:t xml:space="preserve">воспитание </w:t>
      </w:r>
      <w:r w:rsidRPr="00243462">
        <w:rPr>
          <w:rStyle w:val="dash041e0431044b0447043d044b0439char1"/>
          <w:bCs/>
        </w:rPr>
        <w:tab/>
        <w:t xml:space="preserve">нравственных и эстетических чувств, эмоционально-ценностного позитивного </w:t>
      </w:r>
      <w:r w:rsidR="00B549F3">
        <w:rPr>
          <w:rStyle w:val="dash041e0431044b0447043d044b0439char1"/>
          <w:bCs/>
        </w:rPr>
        <w:tab/>
        <w:t xml:space="preserve">отношения к себе и </w:t>
      </w:r>
      <w:r w:rsidR="00B549F3">
        <w:rPr>
          <w:rStyle w:val="dash041e0431044b0447043d044b0439char1"/>
          <w:bCs/>
        </w:rPr>
        <w:tab/>
        <w:t>окружающим</w:t>
      </w:r>
      <w:r w:rsidRPr="00243462">
        <w:rPr>
          <w:rStyle w:val="dash041e0431044b0447043d044b0439char1"/>
          <w:bCs/>
        </w:rPr>
        <w:t>, интереса к учению;</w:t>
      </w:r>
    </w:p>
    <w:p w:rsidR="003350EA" w:rsidRPr="00243462" w:rsidRDefault="003350EA" w:rsidP="003350EA">
      <w:pPr>
        <w:ind w:left="993" w:right="-284" w:hanging="453"/>
        <w:jc w:val="both"/>
      </w:pPr>
      <w:r>
        <w:rPr>
          <w:rStyle w:val="dash041e0431044b0447043d044b0439char1"/>
          <w:bCs/>
        </w:rPr>
        <w:t xml:space="preserve">- </w:t>
      </w:r>
      <w:r w:rsidRPr="00243462">
        <w:rPr>
          <w:rStyle w:val="dash041e0431044b0447043d044b0439char1"/>
          <w:bCs/>
        </w:rPr>
        <w:t>формирование желания и умения учиться;</w:t>
      </w:r>
    </w:p>
    <w:p w:rsidR="003350EA" w:rsidRDefault="003350EA" w:rsidP="003350EA">
      <w:pPr>
        <w:ind w:right="-284"/>
        <w:jc w:val="both"/>
      </w:pPr>
      <w:r>
        <w:t xml:space="preserve">         - </w:t>
      </w:r>
      <w:r w:rsidRPr="00243462">
        <w:t>освоениеосновополагающих элементов научного знания, лежащих в основе современной научной картины ми</w:t>
      </w:r>
      <w:r>
        <w:t xml:space="preserve">ра, и </w:t>
      </w:r>
      <w:r w:rsidRPr="002263F9">
        <w:t>опыта</w:t>
      </w:r>
      <w:r w:rsidRPr="00243462">
        <w:t>его применения и  преобразования в условиях решения учебных и жизненных задач.</w:t>
      </w:r>
    </w:p>
    <w:p w:rsidR="003350EA" w:rsidRPr="00243462" w:rsidRDefault="003350EA" w:rsidP="003350EA">
      <w:pPr>
        <w:ind w:left="540" w:right="-284" w:firstLine="453"/>
        <w:jc w:val="both"/>
      </w:pPr>
    </w:p>
    <w:p w:rsidR="00A16D71" w:rsidRDefault="00A16D71" w:rsidP="008624F0">
      <w:pPr>
        <w:ind w:right="-284"/>
        <w:rPr>
          <w:b/>
        </w:rPr>
      </w:pPr>
    </w:p>
    <w:p w:rsidR="003350EA" w:rsidRDefault="002439D6" w:rsidP="008624F0">
      <w:pPr>
        <w:ind w:right="-284"/>
        <w:rPr>
          <w:rStyle w:val="dash041e0431044b0447043d044b0439char1"/>
          <w:b/>
          <w:iCs/>
        </w:rPr>
      </w:pPr>
      <w:r>
        <w:rPr>
          <w:b/>
        </w:rPr>
        <w:t xml:space="preserve">1.1.2. </w:t>
      </w:r>
      <w:r w:rsidR="003350EA" w:rsidRPr="0061533C">
        <w:rPr>
          <w:b/>
        </w:rPr>
        <w:t xml:space="preserve">Принципы и подходы к формированию </w:t>
      </w:r>
      <w:r w:rsidR="003350EA">
        <w:rPr>
          <w:rStyle w:val="dash041e0431044b0447043d044b0439char1"/>
          <w:b/>
          <w:iCs/>
        </w:rPr>
        <w:t>ООП НОО</w:t>
      </w:r>
      <w:r w:rsidR="003350EA" w:rsidRPr="008624F0">
        <w:rPr>
          <w:rStyle w:val="dash041e0431044b0447043d044b0439char1"/>
          <w:b/>
          <w:iCs/>
        </w:rPr>
        <w:t>и сос</w:t>
      </w:r>
      <w:r w:rsidR="00B549F3" w:rsidRPr="008624F0">
        <w:rPr>
          <w:rStyle w:val="dash041e0431044b0447043d044b0439char1"/>
          <w:b/>
          <w:iCs/>
        </w:rPr>
        <w:t xml:space="preserve">тава участников образовательных отношений </w:t>
      </w:r>
      <w:r w:rsidR="000C3BF1" w:rsidRPr="008624F0">
        <w:rPr>
          <w:rStyle w:val="dash041e0431044b0447043d044b0439char1"/>
          <w:b/>
          <w:iCs/>
        </w:rPr>
        <w:t xml:space="preserve"> МАОУ «СОШ №1»</w:t>
      </w:r>
      <w:r w:rsidR="00ED2A68" w:rsidRPr="008624F0">
        <w:rPr>
          <w:rStyle w:val="dash041e0431044b0447043d044b0439char1"/>
          <w:b/>
          <w:iCs/>
        </w:rPr>
        <w:t xml:space="preserve"> ИЗ УСТАВА</w:t>
      </w:r>
    </w:p>
    <w:p w:rsidR="003350EA" w:rsidRPr="0061533C" w:rsidRDefault="003350EA" w:rsidP="003350EA">
      <w:pPr>
        <w:ind w:right="-284"/>
        <w:jc w:val="center"/>
        <w:rPr>
          <w:b/>
          <w:iCs/>
        </w:rPr>
      </w:pPr>
    </w:p>
    <w:p w:rsidR="003350EA" w:rsidRPr="00C96937" w:rsidRDefault="003350EA" w:rsidP="003350EA">
      <w:pPr>
        <w:spacing w:line="240" w:lineRule="atLeast"/>
        <w:ind w:right="-284"/>
        <w:jc w:val="both"/>
        <w:rPr>
          <w:iCs/>
        </w:rPr>
      </w:pPr>
      <w:r w:rsidRPr="00C96937">
        <w:rPr>
          <w:iCs/>
        </w:rPr>
        <w:t xml:space="preserve">1. Принципы и подходы к формированию  </w:t>
      </w:r>
      <w:r w:rsidR="00B549F3">
        <w:rPr>
          <w:iCs/>
        </w:rPr>
        <w:t>о</w:t>
      </w:r>
      <w:r>
        <w:rPr>
          <w:iCs/>
        </w:rPr>
        <w:t>сновной образовательной программы НОО</w:t>
      </w:r>
      <w:r w:rsidRPr="00C96937">
        <w:rPr>
          <w:iCs/>
        </w:rPr>
        <w:t xml:space="preserve"> и состава учас</w:t>
      </w:r>
      <w:r w:rsidR="00B549F3">
        <w:rPr>
          <w:iCs/>
        </w:rPr>
        <w:t>тников образовательных отношений</w:t>
      </w:r>
      <w:r w:rsidR="00C20757">
        <w:rPr>
          <w:iCs/>
        </w:rPr>
        <w:t xml:space="preserve"> (обучающиеся, родители (законные представители), педагогические работники)</w:t>
      </w:r>
      <w:r w:rsidRPr="00C96937">
        <w:rPr>
          <w:iCs/>
        </w:rPr>
        <w:t xml:space="preserve"> с учётом </w:t>
      </w:r>
      <w:r>
        <w:rPr>
          <w:iCs/>
        </w:rPr>
        <w:t>ФГОС НОО</w:t>
      </w:r>
      <w:r w:rsidRPr="00C96937">
        <w:rPr>
          <w:iCs/>
        </w:rPr>
        <w:t xml:space="preserve"> направлены на обеспечение:</w:t>
      </w:r>
    </w:p>
    <w:p w:rsidR="003350EA" w:rsidRPr="00C96937" w:rsidRDefault="003350EA" w:rsidP="003350EA">
      <w:pPr>
        <w:ind w:left="360" w:right="-284" w:firstLine="180"/>
        <w:jc w:val="both"/>
      </w:pPr>
      <w:r>
        <w:t xml:space="preserve">- </w:t>
      </w:r>
      <w:r w:rsidRPr="00C96937">
        <w:t xml:space="preserve">равных возможностей получения качественного начального общего образования; </w:t>
      </w:r>
    </w:p>
    <w:p w:rsidR="003350EA" w:rsidRPr="00C96937" w:rsidRDefault="003350EA" w:rsidP="003350EA">
      <w:pPr>
        <w:ind w:right="-284" w:hanging="540"/>
        <w:jc w:val="both"/>
      </w:pPr>
      <w:r>
        <w:t xml:space="preserve">                  -</w:t>
      </w:r>
      <w:r w:rsidRPr="00C96937">
        <w:t>духовно-нравственного развития и воспитания обучающихся,</w:t>
      </w:r>
      <w:r w:rsidRPr="00C96937">
        <w:rPr>
          <w:bCs/>
        </w:rPr>
        <w:t xml:space="preserve"> становление их гражданской идентичности </w:t>
      </w:r>
      <w:r w:rsidRPr="00C96937">
        <w:t xml:space="preserve">как основы развития гражданского общества; </w:t>
      </w:r>
    </w:p>
    <w:p w:rsidR="003350EA" w:rsidRPr="00C96937" w:rsidRDefault="003350EA" w:rsidP="003350EA">
      <w:pPr>
        <w:ind w:left="540" w:right="-284"/>
        <w:jc w:val="both"/>
      </w:pPr>
      <w:r>
        <w:t xml:space="preserve">- </w:t>
      </w:r>
      <w:r w:rsidRPr="00C96937">
        <w:t xml:space="preserve">преемственности основных образовательных программ; </w:t>
      </w:r>
    </w:p>
    <w:p w:rsidR="003350EA" w:rsidRPr="00C96937" w:rsidRDefault="003350EA" w:rsidP="003350EA">
      <w:pPr>
        <w:ind w:right="-284"/>
        <w:jc w:val="both"/>
      </w:pPr>
      <w:r>
        <w:t xml:space="preserve">         -</w:t>
      </w:r>
      <w:r w:rsidRPr="00C96937">
        <w:t>сохранения и развития культурного разнообразия и языкового наследия многонационального народа Российской Федерации,</w:t>
      </w:r>
      <w:r w:rsidRPr="00C96937">
        <w:rPr>
          <w:bCs/>
        </w:rPr>
        <w:t xml:space="preserve"> права на </w:t>
      </w:r>
      <w:r w:rsidRPr="00C96937">
        <w:t xml:space="preserve">изучение родного языка (русский язык), </w:t>
      </w:r>
      <w:r w:rsidRPr="00C96937">
        <w:rPr>
          <w:bCs/>
        </w:rPr>
        <w:t xml:space="preserve">овладения </w:t>
      </w:r>
      <w:r w:rsidRPr="00C96937">
        <w:t>духовными</w:t>
      </w:r>
      <w:r w:rsidRPr="00C96937">
        <w:rPr>
          <w:bCs/>
        </w:rPr>
        <w:t xml:space="preserve"> ценностями и культурой многонационального народа России</w:t>
      </w:r>
      <w:r w:rsidRPr="00C96937">
        <w:t xml:space="preserve">; </w:t>
      </w:r>
    </w:p>
    <w:p w:rsidR="003350EA" w:rsidRPr="00C96937" w:rsidRDefault="003350EA" w:rsidP="003350EA">
      <w:pPr>
        <w:ind w:right="-284"/>
        <w:jc w:val="both"/>
      </w:pPr>
      <w:r>
        <w:t xml:space="preserve">          - </w:t>
      </w:r>
      <w:r w:rsidRPr="00C96937">
        <w:t xml:space="preserve">единства образовательного пространства Российской Федерации в условиях многообразия образовательных систем и </w:t>
      </w:r>
      <w:r w:rsidR="00B549F3">
        <w:t>видов организаций, осуществляющих</w:t>
      </w:r>
      <w:r w:rsidR="002A0168">
        <w:t xml:space="preserve"> образовательную деятельность</w:t>
      </w:r>
      <w:r w:rsidRPr="00C96937">
        <w:t xml:space="preserve">; </w:t>
      </w:r>
    </w:p>
    <w:p w:rsidR="003350EA" w:rsidRPr="00C96937" w:rsidRDefault="003350EA" w:rsidP="003350EA">
      <w:pPr>
        <w:ind w:right="-284" w:firstLine="540"/>
        <w:jc w:val="both"/>
      </w:pPr>
      <w:r>
        <w:t xml:space="preserve">- </w:t>
      </w:r>
      <w:r w:rsidRPr="00C96937">
        <w:t>демократизации образования и всей образовательной деятельности, в том числе через развитие форм государственно-общественного управления,  расширени</w:t>
      </w:r>
      <w:r w:rsidR="002A0168">
        <w:t>я</w:t>
      </w:r>
      <w:r w:rsidRPr="00C96937">
        <w:t xml:space="preserve"> права выбора п</w:t>
      </w:r>
      <w:r>
        <w:t>едагогическими работниками школы</w:t>
      </w:r>
      <w:r w:rsidRPr="00C96937">
        <w:t xml:space="preserve"> методик обучения и воспитания, методов оценки знаний </w:t>
      </w:r>
      <w:r>
        <w:t>учащихся</w:t>
      </w:r>
      <w:r w:rsidR="002A0168">
        <w:t>,</w:t>
      </w:r>
      <w:r w:rsidRPr="00C96937">
        <w:t xml:space="preserve"> использовани</w:t>
      </w:r>
      <w:r w:rsidR="002A0168">
        <w:t>я различных форм  образовательной</w:t>
      </w:r>
      <w:r w:rsidRPr="00C96937">
        <w:t xml:space="preserve"> деятельности </w:t>
      </w:r>
      <w:r>
        <w:t>учащихся</w:t>
      </w:r>
      <w:r w:rsidR="002A0168">
        <w:t>, развития</w:t>
      </w:r>
      <w:r w:rsidRPr="00C96937">
        <w:t xml:space="preserve"> культуры образовательной среды </w:t>
      </w:r>
      <w:r>
        <w:t>ш</w:t>
      </w:r>
      <w:r w:rsidRPr="00C96937">
        <w:t>колы;</w:t>
      </w:r>
    </w:p>
    <w:p w:rsidR="003350EA" w:rsidRPr="00F11AA4" w:rsidRDefault="003350EA" w:rsidP="003350EA">
      <w:pPr>
        <w:ind w:right="-284" w:firstLine="540"/>
        <w:jc w:val="both"/>
        <w:rPr>
          <w:i/>
        </w:rPr>
      </w:pPr>
      <w:r>
        <w:t xml:space="preserve">- </w:t>
      </w:r>
      <w:r w:rsidRPr="00C96937">
        <w:t xml:space="preserve">формирования критериальной оценки </w:t>
      </w:r>
      <w:r w:rsidRPr="00F11AA4">
        <w:rPr>
          <w:spacing w:val="2"/>
        </w:rPr>
        <w:t xml:space="preserve">результатов освоения учащимися </w:t>
      </w:r>
      <w:r>
        <w:rPr>
          <w:spacing w:val="2"/>
        </w:rPr>
        <w:t>ш</w:t>
      </w:r>
      <w:r w:rsidRPr="00F11AA4">
        <w:rPr>
          <w:spacing w:val="2"/>
        </w:rPr>
        <w:t xml:space="preserve">колы </w:t>
      </w:r>
      <w:r w:rsidRPr="00F11AA4">
        <w:rPr>
          <w:iCs/>
          <w:spacing w:val="2"/>
        </w:rPr>
        <w:t>Программы</w:t>
      </w:r>
      <w:r w:rsidRPr="00F11AA4">
        <w:rPr>
          <w:spacing w:val="2"/>
        </w:rPr>
        <w:t>, деятельности педагогических работников</w:t>
      </w:r>
      <w:r>
        <w:rPr>
          <w:spacing w:val="2"/>
        </w:rPr>
        <w:t>;</w:t>
      </w:r>
    </w:p>
    <w:p w:rsidR="008624F0" w:rsidRDefault="003350EA" w:rsidP="008624F0">
      <w:pPr>
        <w:ind w:right="-284" w:firstLine="360"/>
        <w:jc w:val="both"/>
        <w:rPr>
          <w:i/>
        </w:rPr>
      </w:pPr>
      <w:r>
        <w:t xml:space="preserve">   - </w:t>
      </w:r>
      <w:r w:rsidRPr="00C96937">
        <w:t xml:space="preserve">условий для эффективной реализации и освоения </w:t>
      </w:r>
      <w:r>
        <w:t>учащимися</w:t>
      </w:r>
      <w:r w:rsidRPr="00C96937">
        <w:t xml:space="preserve"> основ Программы, в том числе обеспечение условий для индивидуального развития всех обучающихся </w:t>
      </w:r>
      <w:r>
        <w:t>ш</w:t>
      </w:r>
      <w:r w:rsidRPr="00C96937">
        <w:t>колы, в особенности тех, кто в наибольшей степени нуждается в специальных условиях,  –  одаренных детей и детей с ограниченными возможностями здоровья.</w:t>
      </w:r>
    </w:p>
    <w:p w:rsidR="003350EA" w:rsidRPr="008624F0" w:rsidRDefault="003350EA" w:rsidP="008624F0">
      <w:pPr>
        <w:ind w:right="-284"/>
        <w:jc w:val="both"/>
        <w:rPr>
          <w:i/>
        </w:rPr>
      </w:pPr>
      <w:r>
        <w:rPr>
          <w:iCs/>
        </w:rPr>
        <w:t xml:space="preserve">2. </w:t>
      </w:r>
      <w:r w:rsidRPr="00C96937">
        <w:rPr>
          <w:iCs/>
        </w:rPr>
        <w:t>Принципы к формированию  Программы и состава участников образо</w:t>
      </w:r>
      <w:r w:rsidR="00B228F9">
        <w:rPr>
          <w:iCs/>
        </w:rPr>
        <w:t>вательных отношений</w:t>
      </w:r>
      <w:r w:rsidR="00C20757">
        <w:rPr>
          <w:iCs/>
        </w:rPr>
        <w:t xml:space="preserve"> (обучающиеся, родители (законные представители), педагогические работники)</w:t>
      </w:r>
      <w:r>
        <w:rPr>
          <w:iCs/>
        </w:rPr>
        <w:t xml:space="preserve"> с учётом системы учебников</w:t>
      </w:r>
      <w:r w:rsidRPr="00C96937">
        <w:rPr>
          <w:iCs/>
        </w:rPr>
        <w:t xml:space="preserve"> «</w:t>
      </w:r>
      <w:r>
        <w:rPr>
          <w:iCs/>
        </w:rPr>
        <w:t>Н</w:t>
      </w:r>
      <w:r w:rsidRPr="00C96937">
        <w:rPr>
          <w:iCs/>
        </w:rPr>
        <w:t>ачальная школа</w:t>
      </w:r>
      <w:r w:rsidR="00B228F9">
        <w:rPr>
          <w:iCs/>
          <w:lang w:val="en-US"/>
        </w:rPr>
        <w:t>XXI</w:t>
      </w:r>
      <w:r>
        <w:rPr>
          <w:iCs/>
        </w:rPr>
        <w:t xml:space="preserve"> века</w:t>
      </w:r>
      <w:r w:rsidRPr="00C96937">
        <w:rPr>
          <w:iCs/>
        </w:rPr>
        <w:t>»направлены на обеспечение:</w:t>
      </w:r>
    </w:p>
    <w:p w:rsidR="003350EA" w:rsidRPr="00F11AA4" w:rsidRDefault="003350EA" w:rsidP="003350EA">
      <w:pPr>
        <w:autoSpaceDE w:val="0"/>
        <w:autoSpaceDN w:val="0"/>
        <w:adjustRightInd w:val="0"/>
        <w:ind w:right="-5"/>
        <w:jc w:val="both"/>
        <w:rPr>
          <w:color w:val="000000"/>
        </w:rPr>
      </w:pPr>
      <w:r w:rsidRPr="00F11AA4">
        <w:rPr>
          <w:i/>
          <w:iCs/>
          <w:color w:val="000000"/>
        </w:rPr>
        <w:t>1. Личностно-ориентированно</w:t>
      </w:r>
      <w:r>
        <w:rPr>
          <w:i/>
          <w:iCs/>
          <w:color w:val="000000"/>
        </w:rPr>
        <w:t>го</w:t>
      </w:r>
      <w:r w:rsidRPr="00F11AA4">
        <w:rPr>
          <w:i/>
          <w:iCs/>
          <w:color w:val="000000"/>
        </w:rPr>
        <w:t xml:space="preserve"> обучени</w:t>
      </w:r>
      <w:r>
        <w:rPr>
          <w:i/>
          <w:iCs/>
          <w:color w:val="000000"/>
        </w:rPr>
        <w:t xml:space="preserve">я </w:t>
      </w:r>
      <w:r>
        <w:rPr>
          <w:iCs/>
          <w:color w:val="000000"/>
        </w:rPr>
        <w:t>предполагающего:</w:t>
      </w:r>
    </w:p>
    <w:p w:rsidR="003350EA" w:rsidRPr="00F11AA4" w:rsidRDefault="003350EA" w:rsidP="003350EA">
      <w:pPr>
        <w:pStyle w:val="a9"/>
        <w:autoSpaceDE w:val="0"/>
        <w:autoSpaceDN w:val="0"/>
        <w:adjustRightInd w:val="0"/>
        <w:ind w:left="0" w:right="-6"/>
        <w:jc w:val="both"/>
        <w:rPr>
          <w:color w:val="000000"/>
        </w:rPr>
      </w:pPr>
      <w:r>
        <w:rPr>
          <w:color w:val="000000"/>
        </w:rPr>
        <w:t xml:space="preserve">      - </w:t>
      </w:r>
      <w:r w:rsidRPr="00F11AA4">
        <w:rPr>
          <w:color w:val="000000"/>
        </w:rPr>
        <w:t xml:space="preserve">сохранность и поддержку индивидуальности ребенка; </w:t>
      </w:r>
    </w:p>
    <w:p w:rsidR="003350EA" w:rsidRPr="00F11AA4" w:rsidRDefault="003350EA" w:rsidP="003350EA">
      <w:pPr>
        <w:pStyle w:val="a9"/>
        <w:autoSpaceDE w:val="0"/>
        <w:autoSpaceDN w:val="0"/>
        <w:adjustRightInd w:val="0"/>
        <w:ind w:left="0" w:right="-6"/>
        <w:jc w:val="both"/>
        <w:rPr>
          <w:color w:val="000000"/>
        </w:rPr>
      </w:pPr>
      <w:r>
        <w:rPr>
          <w:color w:val="000000"/>
        </w:rPr>
        <w:lastRenderedPageBreak/>
        <w:t xml:space="preserve">      - </w:t>
      </w:r>
      <w:r w:rsidRPr="00F11AA4">
        <w:rPr>
          <w:color w:val="000000"/>
        </w:rPr>
        <w:t xml:space="preserve">предоставление возможностей каждому ребенку работать в присущем ему темпе; создание условий для обязательной успешной деятельности; </w:t>
      </w:r>
    </w:p>
    <w:p w:rsidR="003350EA" w:rsidRPr="00F11AA4" w:rsidRDefault="003350EA" w:rsidP="003350EA">
      <w:pPr>
        <w:pStyle w:val="a9"/>
        <w:autoSpaceDE w:val="0"/>
        <w:autoSpaceDN w:val="0"/>
        <w:adjustRightInd w:val="0"/>
        <w:ind w:left="0" w:right="-6"/>
        <w:jc w:val="both"/>
        <w:rPr>
          <w:color w:val="000000"/>
        </w:rPr>
      </w:pPr>
      <w:r>
        <w:rPr>
          <w:color w:val="000000"/>
        </w:rPr>
        <w:t xml:space="preserve">    -  </w:t>
      </w:r>
      <w:r w:rsidRPr="00F11AA4">
        <w:rPr>
          <w:color w:val="000000"/>
        </w:rPr>
        <w:t xml:space="preserve">обучение в зоне «ближайшего развития», </w:t>
      </w:r>
    </w:p>
    <w:p w:rsidR="003350EA" w:rsidRPr="00F11AA4" w:rsidRDefault="003350EA" w:rsidP="003350EA">
      <w:pPr>
        <w:pStyle w:val="a9"/>
        <w:autoSpaceDE w:val="0"/>
        <w:autoSpaceDN w:val="0"/>
        <w:adjustRightInd w:val="0"/>
        <w:ind w:left="0" w:right="-6"/>
        <w:jc w:val="both"/>
        <w:rPr>
          <w:color w:val="000000"/>
        </w:rPr>
      </w:pPr>
      <w:r>
        <w:rPr>
          <w:color w:val="000000"/>
        </w:rPr>
        <w:t xml:space="preserve">    - </w:t>
      </w:r>
      <w:r w:rsidRPr="00F11AA4">
        <w:rPr>
          <w:color w:val="000000"/>
        </w:rPr>
        <w:t xml:space="preserve">обеспечение своевременной помощи каждому ребенку при возникновении трудностей обучения; </w:t>
      </w:r>
    </w:p>
    <w:p w:rsidR="003350EA" w:rsidRPr="00F11AA4" w:rsidRDefault="003350EA" w:rsidP="003350EA">
      <w:pPr>
        <w:pStyle w:val="a9"/>
        <w:autoSpaceDE w:val="0"/>
        <w:autoSpaceDN w:val="0"/>
        <w:adjustRightInd w:val="0"/>
        <w:ind w:left="0" w:right="-6"/>
        <w:jc w:val="both"/>
        <w:rPr>
          <w:color w:val="000000"/>
        </w:rPr>
      </w:pPr>
      <w:r>
        <w:rPr>
          <w:color w:val="000000"/>
        </w:rPr>
        <w:t xml:space="preserve">     - </w:t>
      </w:r>
      <w:r w:rsidRPr="00F11AA4">
        <w:rPr>
          <w:color w:val="000000"/>
        </w:rPr>
        <w:t>создание условий для реализации творческих возможностей школьника.</w:t>
      </w:r>
    </w:p>
    <w:p w:rsidR="003350EA" w:rsidRPr="00F11AA4" w:rsidRDefault="003350EA" w:rsidP="003350EA">
      <w:pPr>
        <w:autoSpaceDE w:val="0"/>
        <w:autoSpaceDN w:val="0"/>
        <w:adjustRightInd w:val="0"/>
        <w:ind w:right="-5"/>
        <w:jc w:val="both"/>
        <w:rPr>
          <w:color w:val="000000"/>
        </w:rPr>
      </w:pPr>
      <w:r w:rsidRPr="00F11AA4">
        <w:rPr>
          <w:i/>
          <w:iCs/>
          <w:color w:val="000000"/>
        </w:rPr>
        <w:t xml:space="preserve">2.Природосообразность обучения </w:t>
      </w:r>
      <w:r w:rsidRPr="00F11AA4">
        <w:rPr>
          <w:iCs/>
          <w:color w:val="000000"/>
        </w:rPr>
        <w:t>р</w:t>
      </w:r>
      <w:r w:rsidRPr="00F11AA4">
        <w:rPr>
          <w:color w:val="000000"/>
        </w:rPr>
        <w:t xml:space="preserve">ассматривается учительским коллективом как соответствие содержания, форм организации и средств обучения психологическим возможностям и особенностям детей младшего школьного возраста, обеспечение помощи </w:t>
      </w:r>
      <w:r>
        <w:rPr>
          <w:color w:val="000000"/>
        </w:rPr>
        <w:t>учащимся</w:t>
      </w:r>
      <w:r w:rsidRPr="00F11AA4">
        <w:rPr>
          <w:color w:val="000000"/>
        </w:rPr>
        <w:t>, которые испытывают трудности в обучении; создание условий для роста творческого потенциала, успешного развития одаренных детей</w:t>
      </w:r>
      <w:r>
        <w:rPr>
          <w:color w:val="000000"/>
        </w:rPr>
        <w:t>.</w:t>
      </w:r>
    </w:p>
    <w:p w:rsidR="003350EA" w:rsidRPr="00F11AA4" w:rsidRDefault="003350EA" w:rsidP="003350EA">
      <w:pPr>
        <w:autoSpaceDE w:val="0"/>
        <w:autoSpaceDN w:val="0"/>
        <w:adjustRightInd w:val="0"/>
        <w:ind w:right="-5"/>
        <w:jc w:val="both"/>
        <w:rPr>
          <w:color w:val="000000"/>
        </w:rPr>
      </w:pPr>
      <w:r w:rsidRPr="00F11AA4">
        <w:rPr>
          <w:i/>
          <w:iCs/>
          <w:color w:val="000000"/>
        </w:rPr>
        <w:t xml:space="preserve">3. Принцип педоцентризма </w:t>
      </w:r>
      <w:r w:rsidRPr="00F11AA4">
        <w:rPr>
          <w:color w:val="000000"/>
        </w:rPr>
        <w:t>предполагает отбор содержания обучения, наиболее адекватного потребностям детей определенного возрастного этапа развития, знаний, умений, универсальных действий, актуальных для младших школьников. При этом учитывается необходимость социализации ребенка, осознание им своего места не только в «детском» мире, но и в школьном коллективе; овладение новыми социальными ролями («я — ученик», «я — школьник») с постепенным расширением его учас</w:t>
      </w:r>
      <w:r>
        <w:rPr>
          <w:color w:val="000000"/>
        </w:rPr>
        <w:t xml:space="preserve">тия во «взрослом» мире. Учитываются </w:t>
      </w:r>
      <w:r w:rsidRPr="00F11AA4">
        <w:rPr>
          <w:color w:val="000000"/>
        </w:rPr>
        <w:t xml:space="preserve"> знания и опыт младшего школьника по взаимодействию со сверстниками, другими людьми, со средой обитания, а также уровень осознания свой принадлежности к обществу людей (права, обязанности, социальные роли).</w:t>
      </w:r>
    </w:p>
    <w:p w:rsidR="003350EA" w:rsidRDefault="003350EA" w:rsidP="003350EA">
      <w:pPr>
        <w:autoSpaceDE w:val="0"/>
        <w:autoSpaceDN w:val="0"/>
        <w:adjustRightInd w:val="0"/>
        <w:ind w:right="-5"/>
        <w:jc w:val="both"/>
        <w:rPr>
          <w:color w:val="000000"/>
        </w:rPr>
      </w:pPr>
      <w:r w:rsidRPr="00F11AA4">
        <w:rPr>
          <w:i/>
          <w:iCs/>
          <w:color w:val="000000"/>
        </w:rPr>
        <w:t xml:space="preserve">4. Принцип культуросообразности </w:t>
      </w:r>
      <w:r w:rsidRPr="00F11AA4">
        <w:rPr>
          <w:color w:val="000000"/>
        </w:rPr>
        <w:t xml:space="preserve">предполагает предоставление </w:t>
      </w:r>
      <w:r>
        <w:rPr>
          <w:color w:val="000000"/>
        </w:rPr>
        <w:t>учащемуся</w:t>
      </w:r>
      <w:r w:rsidRPr="00F11AA4">
        <w:rPr>
          <w:color w:val="000000"/>
        </w:rPr>
        <w:t xml:space="preserve"> для познания лучших объектов культуры из разных сфер окружающей жизни (наука, искусство, архитектура, народное творчество и др.), что обеспечивает интеграцио</w:t>
      </w:r>
      <w:r w:rsidR="00EF2999">
        <w:rPr>
          <w:color w:val="000000"/>
        </w:rPr>
        <w:t>нные связи учебной и внеурочной</w:t>
      </w:r>
      <w:r w:rsidRPr="00F11AA4">
        <w:rPr>
          <w:color w:val="000000"/>
        </w:rPr>
        <w:t xml:space="preserve"> деятельности</w:t>
      </w:r>
      <w:r>
        <w:rPr>
          <w:color w:val="000000"/>
        </w:rPr>
        <w:t xml:space="preserve"> школьника. </w:t>
      </w:r>
    </w:p>
    <w:p w:rsidR="003350EA" w:rsidRPr="00F11AA4" w:rsidRDefault="003350EA" w:rsidP="003350EA">
      <w:pPr>
        <w:autoSpaceDE w:val="0"/>
        <w:autoSpaceDN w:val="0"/>
        <w:adjustRightInd w:val="0"/>
        <w:ind w:right="-5"/>
        <w:jc w:val="both"/>
        <w:rPr>
          <w:i/>
          <w:iCs/>
          <w:color w:val="000000"/>
        </w:rPr>
      </w:pPr>
      <w:r w:rsidRPr="00F11AA4">
        <w:rPr>
          <w:i/>
          <w:iCs/>
          <w:color w:val="000000"/>
        </w:rPr>
        <w:t xml:space="preserve">5. Организация процесса обучения в форме учебного диалога </w:t>
      </w:r>
      <w:r w:rsidRPr="00F11AA4">
        <w:rPr>
          <w:color w:val="000000"/>
        </w:rPr>
        <w:t xml:space="preserve">(диалогичность процесса образования) подразумевает ориентировку учителя надемократический стиль взаимоотношений между </w:t>
      </w:r>
      <w:r>
        <w:rPr>
          <w:color w:val="000000"/>
        </w:rPr>
        <w:t xml:space="preserve">учащимися; </w:t>
      </w:r>
      <w:r w:rsidRPr="00F11AA4">
        <w:rPr>
          <w:color w:val="000000"/>
        </w:rPr>
        <w:t>предоставление ребенку права на ошибку, собственное мнение, выборучебного задания и партнера по деятельности. В начальной школеиспользуются р</w:t>
      </w:r>
      <w:r w:rsidR="00805B98">
        <w:rPr>
          <w:color w:val="000000"/>
        </w:rPr>
        <w:t>азные формы организации образовательной деятельности</w:t>
      </w:r>
      <w:r w:rsidRPr="00F11AA4">
        <w:rPr>
          <w:color w:val="000000"/>
        </w:rPr>
        <w:t>, в процессе которыхдети учатся сотрудничать, осуществлять совместную учебную деятельность(парную, групповую, общую коллективную).</w:t>
      </w:r>
    </w:p>
    <w:p w:rsidR="003350EA" w:rsidRPr="001D4839" w:rsidRDefault="003350EA" w:rsidP="003350EA">
      <w:pPr>
        <w:autoSpaceDE w:val="0"/>
        <w:autoSpaceDN w:val="0"/>
        <w:adjustRightInd w:val="0"/>
        <w:ind w:right="-5"/>
        <w:jc w:val="both"/>
        <w:rPr>
          <w:iCs/>
          <w:color w:val="000000"/>
        </w:rPr>
      </w:pPr>
      <w:r w:rsidRPr="001D4839">
        <w:rPr>
          <w:i/>
          <w:iCs/>
        </w:rPr>
        <w:t>6. Преемствен</w:t>
      </w:r>
      <w:r w:rsidR="00805B98">
        <w:rPr>
          <w:i/>
          <w:iCs/>
        </w:rPr>
        <w:t>ность и перспективность обучения предполагает</w:t>
      </w:r>
      <w:r w:rsidR="00805B98">
        <w:rPr>
          <w:iCs/>
          <w:color w:val="000000"/>
        </w:rPr>
        <w:t>у</w:t>
      </w:r>
      <w:r w:rsidRPr="001D4839">
        <w:rPr>
          <w:iCs/>
          <w:color w:val="000000"/>
        </w:rPr>
        <w:t xml:space="preserve">становление преемственных связей </w:t>
      </w:r>
      <w:r w:rsidR="00805B98">
        <w:rPr>
          <w:iCs/>
          <w:color w:val="000000"/>
        </w:rPr>
        <w:t>основных образовательных программ дошкольного, начального, основного общего образования.</w:t>
      </w:r>
    </w:p>
    <w:p w:rsidR="003350EA" w:rsidRPr="001D4839" w:rsidRDefault="003350EA" w:rsidP="003350EA">
      <w:pPr>
        <w:ind w:right="-284"/>
        <w:jc w:val="both"/>
      </w:pPr>
      <w:r w:rsidRPr="001D4839">
        <w:t xml:space="preserve">3.Подходы  к формированию </w:t>
      </w:r>
      <w:r w:rsidR="00805B98">
        <w:t>о</w:t>
      </w:r>
      <w:r>
        <w:t>сновной образовательной программы НОО</w:t>
      </w:r>
      <w:r w:rsidRPr="001D4839">
        <w:t xml:space="preserve"> с учётом следующих положений:</w:t>
      </w:r>
    </w:p>
    <w:p w:rsidR="003350EA" w:rsidRPr="001D4839" w:rsidRDefault="003350EA" w:rsidP="003350EA">
      <w:pPr>
        <w:ind w:right="-284" w:firstLine="360"/>
        <w:jc w:val="both"/>
        <w:rPr>
          <w:bCs/>
        </w:rPr>
      </w:pPr>
      <w:r>
        <w:rPr>
          <w:bCs/>
        </w:rPr>
        <w:t>-</w:t>
      </w:r>
      <w:r w:rsidRPr="006F5F36">
        <w:rPr>
          <w:bCs/>
        </w:rPr>
        <w:t>разновозрастного зачисления детей в первый класс</w:t>
      </w:r>
      <w:r w:rsidRPr="001D4839">
        <w:rPr>
          <w:bCs/>
        </w:rPr>
        <w:t xml:space="preserve">  (дети шести с половиной лет, семи, восьми лет); </w:t>
      </w:r>
    </w:p>
    <w:p w:rsidR="003350EA" w:rsidRPr="001D4839" w:rsidRDefault="003350EA" w:rsidP="003350EA">
      <w:pPr>
        <w:ind w:right="-284" w:firstLine="360"/>
        <w:jc w:val="both"/>
        <w:rPr>
          <w:bCs/>
        </w:rPr>
      </w:pPr>
      <w:r>
        <w:rPr>
          <w:bCs/>
        </w:rPr>
        <w:t>-</w:t>
      </w:r>
      <w:r w:rsidRPr="001D4839">
        <w:rPr>
          <w:bCs/>
        </w:rPr>
        <w:t xml:space="preserve">разного уровня дошкольной подготовки (дети, посещающие и не посещающие </w:t>
      </w:r>
      <w:r w:rsidR="00805B98">
        <w:rPr>
          <w:bCs/>
        </w:rPr>
        <w:t>детские сады,</w:t>
      </w:r>
      <w:r w:rsidRPr="001D4839">
        <w:rPr>
          <w:bCs/>
        </w:rPr>
        <w:t xml:space="preserve"> проходящие </w:t>
      </w:r>
      <w:r>
        <w:rPr>
          <w:bCs/>
        </w:rPr>
        <w:t xml:space="preserve">и не проходящие </w:t>
      </w:r>
      <w:r w:rsidRPr="001D4839">
        <w:rPr>
          <w:bCs/>
        </w:rPr>
        <w:t>предшкольную подготовку</w:t>
      </w:r>
      <w:r>
        <w:rPr>
          <w:bCs/>
        </w:rPr>
        <w:t>);</w:t>
      </w:r>
    </w:p>
    <w:p w:rsidR="003350EA" w:rsidRPr="001D4839" w:rsidRDefault="003350EA" w:rsidP="003350EA">
      <w:pPr>
        <w:ind w:right="-284" w:firstLine="360"/>
        <w:jc w:val="both"/>
        <w:rPr>
          <w:bCs/>
        </w:rPr>
      </w:pPr>
      <w:r>
        <w:rPr>
          <w:bCs/>
        </w:rPr>
        <w:t xml:space="preserve">- </w:t>
      </w:r>
      <w:r w:rsidRPr="001D4839">
        <w:rPr>
          <w:bCs/>
        </w:rPr>
        <w:t xml:space="preserve">разного уровня владения русским языком (в отдельных случаях – это дети, у которых русский язык не единственный язык общения, а также имеющие  логопедические проблемы); </w:t>
      </w:r>
    </w:p>
    <w:p w:rsidR="003350EA" w:rsidRDefault="003350EA" w:rsidP="003350EA">
      <w:pPr>
        <w:ind w:left="360" w:right="-284"/>
        <w:jc w:val="both"/>
        <w:rPr>
          <w:bCs/>
        </w:rPr>
      </w:pPr>
      <w:r>
        <w:rPr>
          <w:bCs/>
        </w:rPr>
        <w:t xml:space="preserve">- </w:t>
      </w:r>
      <w:r w:rsidRPr="001D4839">
        <w:rPr>
          <w:bCs/>
        </w:rPr>
        <w:t>наполняемости классов</w:t>
      </w:r>
      <w:r>
        <w:rPr>
          <w:bCs/>
        </w:rPr>
        <w:t>,</w:t>
      </w:r>
    </w:p>
    <w:p w:rsidR="003350EA" w:rsidRDefault="003350EA" w:rsidP="003350EA">
      <w:pPr>
        <w:ind w:left="360" w:right="-284"/>
        <w:jc w:val="both"/>
        <w:rPr>
          <w:bCs/>
        </w:rPr>
      </w:pPr>
      <w:r>
        <w:rPr>
          <w:bCs/>
        </w:rPr>
        <w:t>- режима работы школы:</w:t>
      </w:r>
    </w:p>
    <w:p w:rsidR="003350EA" w:rsidRDefault="003350EA" w:rsidP="003350EA">
      <w:pPr>
        <w:ind w:right="-284"/>
        <w:jc w:val="both"/>
      </w:pPr>
      <w:r>
        <w:t>д</w:t>
      </w:r>
      <w:r w:rsidRPr="004A394D">
        <w:t xml:space="preserve">ля учащихся 1 – </w:t>
      </w:r>
      <w:r>
        <w:t>4</w:t>
      </w:r>
      <w:r w:rsidRPr="004A394D">
        <w:t xml:space="preserve"> классов   – пятидневная </w:t>
      </w:r>
      <w:r>
        <w:t>учебная</w:t>
      </w:r>
      <w:r w:rsidRPr="004A394D">
        <w:t xml:space="preserve"> неделя</w:t>
      </w:r>
      <w:r w:rsidR="000C3BF1">
        <w:t xml:space="preserve">  с шестым развивающим днем</w:t>
      </w:r>
      <w:r>
        <w:t>;</w:t>
      </w:r>
    </w:p>
    <w:p w:rsidR="003350EA" w:rsidRDefault="003350EA" w:rsidP="003350EA">
      <w:pPr>
        <w:jc w:val="both"/>
      </w:pPr>
      <w:r>
        <w:t xml:space="preserve">продолжительность учебного года и урока соответственно: </w:t>
      </w:r>
    </w:p>
    <w:p w:rsidR="003350EA" w:rsidRPr="004A394D" w:rsidRDefault="003350EA" w:rsidP="003350EA">
      <w:pPr>
        <w:ind w:firstLine="708"/>
        <w:jc w:val="both"/>
      </w:pPr>
      <w:r>
        <w:t xml:space="preserve">для </w:t>
      </w:r>
      <w:r>
        <w:rPr>
          <w:lang w:val="en-US"/>
        </w:rPr>
        <w:t>I</w:t>
      </w:r>
      <w:r>
        <w:t xml:space="preserve"> класса – 33 учебных недели, «ступенчатый» режим обучения в первом полугодии </w:t>
      </w:r>
      <w:r w:rsidR="008227B4">
        <w:t>(</w:t>
      </w:r>
      <w:r>
        <w:t xml:space="preserve">сентябрь, октябрь –  3 урока в день по 35 минут каждый; ноябрь, декабрь – 4 урока по 35 минут каждый, 1 день в неделю – 5 уроков, за счет урока физической культуры; январь-май – 4 урока по </w:t>
      </w:r>
      <w:r w:rsidR="000C3BF1">
        <w:t xml:space="preserve">40 </w:t>
      </w:r>
      <w:r>
        <w:t>минут каждый, 1 день в неделю – 5 уроков, за счет урока физической культуры);</w:t>
      </w:r>
    </w:p>
    <w:p w:rsidR="003350EA" w:rsidRPr="004A394D" w:rsidRDefault="003350EA" w:rsidP="003350EA">
      <w:pPr>
        <w:ind w:right="-284"/>
        <w:jc w:val="both"/>
      </w:pPr>
      <w:r>
        <w:t>для 2-4 классов – не менее 34 учебных недель, п</w:t>
      </w:r>
      <w:r w:rsidRPr="004A394D">
        <w:t>р</w:t>
      </w:r>
      <w:r>
        <w:t xml:space="preserve">одолжительность уроков  </w:t>
      </w:r>
      <w:r w:rsidRPr="004A394D">
        <w:t xml:space="preserve">–   </w:t>
      </w:r>
      <w:r w:rsidR="000C3BF1">
        <w:t xml:space="preserve">40 </w:t>
      </w:r>
      <w:r w:rsidRPr="004A394D">
        <w:t>минут.</w:t>
      </w:r>
    </w:p>
    <w:p w:rsidR="003350EA" w:rsidRPr="00203391" w:rsidRDefault="003350EA" w:rsidP="003350EA">
      <w:pPr>
        <w:widowControl w:val="0"/>
        <w:ind w:right="-284" w:firstLine="360"/>
        <w:jc w:val="both"/>
      </w:pPr>
      <w:r>
        <w:t xml:space="preserve">- в 1 классе </w:t>
      </w:r>
      <w:r w:rsidRPr="00203391">
        <w:t>обучение без балльного оценивания знаний обучающихся и домашних заданий;</w:t>
      </w:r>
    </w:p>
    <w:p w:rsidR="003350EA" w:rsidRPr="00203391" w:rsidRDefault="003350EA" w:rsidP="003350EA">
      <w:pPr>
        <w:widowControl w:val="0"/>
        <w:ind w:left="360" w:right="-284"/>
        <w:jc w:val="both"/>
      </w:pPr>
      <w:r>
        <w:t xml:space="preserve">- </w:t>
      </w:r>
      <w:r w:rsidRPr="00203391">
        <w:t xml:space="preserve">дополнительные недельные каникулы </w:t>
      </w:r>
      <w:r>
        <w:t xml:space="preserve">для учащихся 1 классов </w:t>
      </w:r>
      <w:r w:rsidRPr="00203391">
        <w:t>в середине третьей четверти.</w:t>
      </w:r>
      <w:r w:rsidRPr="00203391">
        <w:rPr>
          <w:color w:val="000000"/>
        </w:rPr>
        <w:tab/>
      </w:r>
    </w:p>
    <w:p w:rsidR="00B86401" w:rsidRPr="00B86401" w:rsidRDefault="003350EA" w:rsidP="003350EA">
      <w:pPr>
        <w:ind w:right="-284"/>
        <w:jc w:val="both"/>
      </w:pPr>
      <w:r w:rsidRPr="002F67AF">
        <w:rPr>
          <w:iCs/>
        </w:rPr>
        <w:t xml:space="preserve">Структура социума: </w:t>
      </w:r>
      <w:r w:rsidR="005B19B4">
        <w:t>Автономное учреждение дополнительного образования муниципального образования  Заводоуковский городской округ  «Центр развития детей и молодежи</w:t>
      </w:r>
      <w:r w:rsidR="00A77297">
        <w:t xml:space="preserve">», </w:t>
      </w:r>
      <w:r w:rsidR="00082C3C">
        <w:t>Автономное учреждение муниципального образования</w:t>
      </w:r>
      <w:r w:rsidR="00BD27DE">
        <w:t xml:space="preserve"> Заводоуковский городской округ</w:t>
      </w:r>
      <w:r w:rsidR="00A77297">
        <w:t xml:space="preserve"> «Центр физкультурно-оздоровительной работы по месту жительства – Ритм», Автономное учреждение дополнительного образования детей муниципального образования Заводоуковский городской округ «Детская школа искусств», </w:t>
      </w:r>
      <w:r w:rsidR="005B19B4">
        <w:t>Автономное учреждение дополнительного образования муниципального образования  Заводоуковский городской округ «</w:t>
      </w:r>
      <w:r w:rsidR="00A77297">
        <w:t>Детско-юношеская спортивная школа</w:t>
      </w:r>
      <w:r w:rsidR="005B19B4">
        <w:t>»</w:t>
      </w:r>
      <w:r w:rsidR="00A77297">
        <w:t>, А</w:t>
      </w:r>
      <w:r w:rsidR="005B19B4">
        <w:t>втономное учреждение</w:t>
      </w:r>
      <w:r w:rsidR="00356495">
        <w:t xml:space="preserve"> «Комплексный центр социального </w:t>
      </w:r>
      <w:r w:rsidR="00356495">
        <w:lastRenderedPageBreak/>
        <w:t>обслуживания населения</w:t>
      </w:r>
      <w:r w:rsidR="00A77297">
        <w:t xml:space="preserve">», </w:t>
      </w:r>
      <w:r w:rsidR="005B19B4">
        <w:t>Муниципальное автономное учреждение  культуры</w:t>
      </w:r>
      <w:r w:rsidR="00356495">
        <w:t xml:space="preserve"> Заводоуковского городского округа</w:t>
      </w:r>
      <w:r w:rsidR="005B19B4">
        <w:t xml:space="preserve"> «</w:t>
      </w:r>
      <w:r w:rsidR="002F67AF" w:rsidRPr="002F67AF">
        <w:t>Дворец культуры «Ритм»</w:t>
      </w:r>
      <w:r w:rsidR="005B19B4">
        <w:t xml:space="preserve">», </w:t>
      </w:r>
      <w:r w:rsidR="00356495">
        <w:t>Муниципальное автономное учреждение  культуры Заводоуковского городского округа «Заводоуковский краеведческий музей»,Муниципальное автономное учреждение  культуры Заводоуковского городского округа « Центральная детская библиотека»</w:t>
      </w:r>
      <w:r w:rsidR="00CE2010">
        <w:t>.</w:t>
      </w:r>
    </w:p>
    <w:p w:rsidR="003350EA" w:rsidRPr="00BC2D9A" w:rsidRDefault="003350EA" w:rsidP="003350EA">
      <w:pPr>
        <w:ind w:right="-284"/>
        <w:jc w:val="both"/>
      </w:pPr>
      <w:r>
        <w:t>4</w:t>
      </w:r>
      <w:r w:rsidRPr="00BC2D9A">
        <w:t>. Содержание и организация начального общего образования</w:t>
      </w:r>
    </w:p>
    <w:p w:rsidR="003350EA" w:rsidRPr="004D481B" w:rsidRDefault="003350EA" w:rsidP="003350EA">
      <w:pPr>
        <w:shd w:val="clear" w:color="auto" w:fill="FFFFFF"/>
        <w:autoSpaceDE w:val="0"/>
        <w:autoSpaceDN w:val="0"/>
        <w:adjustRightInd w:val="0"/>
        <w:ind w:right="-284" w:firstLine="360"/>
        <w:jc w:val="both"/>
      </w:pPr>
      <w:r w:rsidRPr="00203391">
        <w:rPr>
          <w:iCs/>
        </w:rPr>
        <w:t xml:space="preserve">Начальная школа </w:t>
      </w:r>
      <w:r w:rsidRPr="00203391">
        <w:t xml:space="preserve">является ключевой ступенью в образовательной вертикали </w:t>
      </w:r>
      <w:r>
        <w:t>ш</w:t>
      </w:r>
      <w:r w:rsidRPr="00203391">
        <w:t xml:space="preserve">колы и </w:t>
      </w:r>
      <w:r w:rsidRPr="00203391">
        <w:rPr>
          <w:iCs/>
        </w:rPr>
        <w:t xml:space="preserve">решает задачи развития базовых способностей ребенка, с которыми он пришел из </w:t>
      </w:r>
      <w:r w:rsidR="002F67AF">
        <w:rPr>
          <w:iCs/>
        </w:rPr>
        <w:t>детского сада,</w:t>
      </w:r>
      <w:r w:rsidRPr="00203391">
        <w:rPr>
          <w:iCs/>
        </w:rPr>
        <w:t xml:space="preserve"> формирует главные инструменты познания. </w:t>
      </w:r>
      <w:r w:rsidRPr="00203391">
        <w:t>На этом этапе Программа предполагает включение механизмов управления качеством и мониторинга движения к модельным характеристикам выпускника начальной школы.</w:t>
      </w:r>
    </w:p>
    <w:p w:rsidR="003350EA" w:rsidRPr="0061533C" w:rsidRDefault="003350EA" w:rsidP="003350EA">
      <w:pPr>
        <w:autoSpaceDE w:val="0"/>
        <w:autoSpaceDN w:val="0"/>
        <w:adjustRightInd w:val="0"/>
        <w:ind w:left="-540" w:right="-5"/>
        <w:jc w:val="center"/>
        <w:rPr>
          <w:bCs/>
          <w:i/>
        </w:rPr>
      </w:pPr>
      <w:r w:rsidRPr="0061533C">
        <w:rPr>
          <w:i/>
        </w:rPr>
        <w:t>«Портрет выпускника начальной школы»</w:t>
      </w:r>
    </w:p>
    <w:p w:rsidR="003350EA" w:rsidRPr="004D481B" w:rsidRDefault="003350EA" w:rsidP="003350EA">
      <w:pPr>
        <w:autoSpaceDE w:val="0"/>
        <w:autoSpaceDN w:val="0"/>
        <w:adjustRightInd w:val="0"/>
        <w:jc w:val="center"/>
        <w:rPr>
          <w:bCs/>
          <w:i/>
          <w:iCs/>
        </w:rPr>
      </w:pPr>
      <w:r w:rsidRPr="004D481B">
        <w:t>(становление личностных характеристик выпускника)</w:t>
      </w:r>
    </w:p>
    <w:p w:rsidR="003350EA" w:rsidRPr="004D481B" w:rsidRDefault="003350EA" w:rsidP="003350EA">
      <w:pPr>
        <w:pStyle w:val="a9"/>
        <w:tabs>
          <w:tab w:val="left" w:pos="360"/>
          <w:tab w:val="left" w:pos="993"/>
        </w:tabs>
        <w:autoSpaceDE w:val="0"/>
        <w:autoSpaceDN w:val="0"/>
        <w:adjustRightInd w:val="0"/>
        <w:ind w:left="360" w:hanging="180"/>
        <w:jc w:val="both"/>
      </w:pPr>
      <w:r>
        <w:t xml:space="preserve">   - </w:t>
      </w:r>
      <w:r w:rsidRPr="004D481B">
        <w:t xml:space="preserve">любящий свой народ, свой край и свою Родину; </w:t>
      </w:r>
    </w:p>
    <w:p w:rsidR="003350EA" w:rsidRPr="004D481B" w:rsidRDefault="003350EA" w:rsidP="003350EA">
      <w:pPr>
        <w:pStyle w:val="a9"/>
        <w:tabs>
          <w:tab w:val="left" w:pos="993"/>
        </w:tabs>
        <w:autoSpaceDE w:val="0"/>
        <w:autoSpaceDN w:val="0"/>
        <w:adjustRightInd w:val="0"/>
        <w:ind w:left="360" w:hanging="180"/>
        <w:jc w:val="both"/>
      </w:pPr>
      <w:r>
        <w:t xml:space="preserve">  - </w:t>
      </w:r>
      <w:r w:rsidRPr="004D481B">
        <w:t>уважающий и принимающий ценности семьи и общества;</w:t>
      </w:r>
    </w:p>
    <w:p w:rsidR="003350EA" w:rsidRPr="004D481B" w:rsidRDefault="003350EA" w:rsidP="003350EA">
      <w:pPr>
        <w:pStyle w:val="a9"/>
        <w:tabs>
          <w:tab w:val="left" w:pos="993"/>
        </w:tabs>
        <w:autoSpaceDE w:val="0"/>
        <w:autoSpaceDN w:val="0"/>
        <w:adjustRightInd w:val="0"/>
        <w:ind w:left="360" w:hanging="180"/>
        <w:jc w:val="both"/>
      </w:pPr>
      <w:r>
        <w:t xml:space="preserve">  - </w:t>
      </w:r>
      <w:r w:rsidRPr="004D481B">
        <w:t>любознательный, активно и заинтересованно познающий мир;</w:t>
      </w:r>
    </w:p>
    <w:p w:rsidR="003350EA" w:rsidRPr="004D481B" w:rsidRDefault="003350EA" w:rsidP="003350EA">
      <w:pPr>
        <w:pStyle w:val="a9"/>
        <w:tabs>
          <w:tab w:val="left" w:pos="567"/>
        </w:tabs>
        <w:autoSpaceDE w:val="0"/>
        <w:autoSpaceDN w:val="0"/>
        <w:adjustRightInd w:val="0"/>
        <w:ind w:left="0" w:hanging="180"/>
        <w:jc w:val="both"/>
      </w:pPr>
      <w:r>
        <w:t xml:space="preserve">        - </w:t>
      </w:r>
      <w:r w:rsidRPr="004D481B">
        <w:t>владеющий основами умения учиться, способный к организации собственной деятельности;</w:t>
      </w:r>
    </w:p>
    <w:p w:rsidR="003350EA" w:rsidRPr="004D481B" w:rsidRDefault="003350EA" w:rsidP="003350EA">
      <w:pPr>
        <w:pStyle w:val="a9"/>
        <w:tabs>
          <w:tab w:val="left" w:pos="567"/>
        </w:tabs>
        <w:autoSpaceDE w:val="0"/>
        <w:autoSpaceDN w:val="0"/>
        <w:adjustRightInd w:val="0"/>
        <w:ind w:left="0"/>
        <w:jc w:val="both"/>
      </w:pPr>
      <w:r>
        <w:t xml:space="preserve">      -</w:t>
      </w:r>
      <w:r w:rsidRPr="004D481B">
        <w:t xml:space="preserve">готовый самостоятельно действовать и отвечать за свои поступки перед семьей и обществом; </w:t>
      </w:r>
    </w:p>
    <w:p w:rsidR="003350EA" w:rsidRPr="004D481B" w:rsidRDefault="003350EA" w:rsidP="003350EA">
      <w:pPr>
        <w:pStyle w:val="a9"/>
        <w:tabs>
          <w:tab w:val="left" w:pos="360"/>
        </w:tabs>
        <w:autoSpaceDE w:val="0"/>
        <w:autoSpaceDN w:val="0"/>
        <w:adjustRightInd w:val="0"/>
        <w:ind w:left="0"/>
        <w:jc w:val="both"/>
      </w:pPr>
      <w:r>
        <w:t xml:space="preserve">      -</w:t>
      </w:r>
      <w:r w:rsidRPr="004D481B">
        <w:t xml:space="preserve">доброжелательный, умеющий слушать и слышать собеседника, обосновывать  свою позицию, высказывать свое мнение; </w:t>
      </w:r>
    </w:p>
    <w:p w:rsidR="003350EA" w:rsidRPr="004D481B" w:rsidRDefault="003350EA" w:rsidP="003350EA">
      <w:pPr>
        <w:pStyle w:val="a9"/>
        <w:tabs>
          <w:tab w:val="left" w:pos="567"/>
        </w:tabs>
        <w:autoSpaceDE w:val="0"/>
        <w:autoSpaceDN w:val="0"/>
        <w:adjustRightInd w:val="0"/>
        <w:ind w:left="0" w:firstLine="426"/>
        <w:jc w:val="both"/>
      </w:pPr>
      <w:r>
        <w:t xml:space="preserve">- </w:t>
      </w:r>
      <w:r w:rsidRPr="004D481B">
        <w:t>выполняющий правила здорового и безопасного для себя и окружающих образа жизни;</w:t>
      </w:r>
    </w:p>
    <w:p w:rsidR="003350EA" w:rsidRPr="004D481B" w:rsidRDefault="003350EA" w:rsidP="003350EA">
      <w:pPr>
        <w:pStyle w:val="a9"/>
        <w:tabs>
          <w:tab w:val="left" w:pos="567"/>
        </w:tabs>
        <w:autoSpaceDE w:val="0"/>
        <w:autoSpaceDN w:val="0"/>
        <w:adjustRightInd w:val="0"/>
        <w:ind w:left="0" w:firstLine="426"/>
        <w:jc w:val="both"/>
      </w:pPr>
      <w:r>
        <w:t>-</w:t>
      </w:r>
      <w:r w:rsidRPr="004D481B">
        <w:t>способный к самосовершенствованию и саморазвитию, к самореализации в соответствии со своими  способностями, желаниями</w:t>
      </w:r>
    </w:p>
    <w:p w:rsidR="005B2266" w:rsidRPr="00A56EE6" w:rsidRDefault="005B2266" w:rsidP="00A56EE6">
      <w:pPr>
        <w:ind w:right="-284"/>
        <w:jc w:val="both"/>
      </w:pPr>
    </w:p>
    <w:p w:rsidR="003A003C" w:rsidRDefault="003A003C" w:rsidP="00B86401">
      <w:pPr>
        <w:ind w:left="720" w:right="-284"/>
        <w:rPr>
          <w:b/>
          <w:iCs/>
        </w:rPr>
      </w:pPr>
    </w:p>
    <w:p w:rsidR="003A003C" w:rsidRDefault="003A003C" w:rsidP="00B86401">
      <w:pPr>
        <w:ind w:left="720" w:right="-284"/>
        <w:rPr>
          <w:b/>
          <w:iCs/>
        </w:rPr>
      </w:pPr>
    </w:p>
    <w:p w:rsidR="003350EA" w:rsidRDefault="002439D6" w:rsidP="00B86401">
      <w:pPr>
        <w:ind w:left="720" w:right="-284"/>
        <w:rPr>
          <w:b/>
          <w:iCs/>
        </w:rPr>
      </w:pPr>
      <w:r>
        <w:rPr>
          <w:b/>
          <w:iCs/>
        </w:rPr>
        <w:t xml:space="preserve">1.1.3. </w:t>
      </w:r>
      <w:r w:rsidR="003350EA" w:rsidRPr="0061533C">
        <w:rPr>
          <w:b/>
          <w:iCs/>
        </w:rPr>
        <w:t xml:space="preserve">Общая характеристика </w:t>
      </w:r>
      <w:r w:rsidR="003350EA">
        <w:rPr>
          <w:b/>
          <w:iCs/>
        </w:rPr>
        <w:t>ООП</w:t>
      </w:r>
      <w:r w:rsidR="003350EA" w:rsidRPr="0061533C">
        <w:rPr>
          <w:b/>
          <w:iCs/>
        </w:rPr>
        <w:t xml:space="preserve"> НОО</w:t>
      </w:r>
    </w:p>
    <w:p w:rsidR="004D5003" w:rsidRPr="0061533C" w:rsidRDefault="004D5003" w:rsidP="003350EA">
      <w:pPr>
        <w:ind w:left="720" w:right="-284"/>
        <w:jc w:val="center"/>
        <w:rPr>
          <w:b/>
          <w:iCs/>
        </w:rPr>
      </w:pPr>
    </w:p>
    <w:p w:rsidR="003350EA" w:rsidRPr="00E43840" w:rsidRDefault="003350EA" w:rsidP="003350EA">
      <w:pPr>
        <w:pStyle w:val="Style4"/>
        <w:widowControl/>
        <w:tabs>
          <w:tab w:val="left" w:pos="830"/>
          <w:tab w:val="left" w:pos="1276"/>
        </w:tabs>
        <w:spacing w:line="240" w:lineRule="auto"/>
        <w:ind w:right="-284" w:firstLine="0"/>
      </w:pPr>
      <w:r w:rsidRPr="00E43840">
        <w:t xml:space="preserve">1. Разработка и утверждение </w:t>
      </w:r>
      <w:r w:rsidR="005B2266">
        <w:t>о</w:t>
      </w:r>
      <w:r>
        <w:t xml:space="preserve">сновной образовательной программы начального общего образования </w:t>
      </w:r>
      <w:r w:rsidRPr="00E43840">
        <w:t xml:space="preserve"> – компетенция  </w:t>
      </w:r>
      <w:r w:rsidR="005B2266">
        <w:t>организации, осуществляющей образовательную деятельность.</w:t>
      </w:r>
    </w:p>
    <w:p w:rsidR="003350EA" w:rsidRPr="00E43840" w:rsidRDefault="003350EA" w:rsidP="003350EA">
      <w:pPr>
        <w:ind w:right="-284"/>
        <w:jc w:val="both"/>
      </w:pPr>
      <w:r w:rsidRPr="00E43840">
        <w:t xml:space="preserve">2. </w:t>
      </w:r>
      <w:r>
        <w:t>Основная образовательная программа НОО</w:t>
      </w:r>
      <w:r w:rsidRPr="00E43840">
        <w:t xml:space="preserve"> предусматривает:</w:t>
      </w:r>
    </w:p>
    <w:p w:rsidR="003350EA" w:rsidRPr="00E43840" w:rsidRDefault="003350EA" w:rsidP="003350EA">
      <w:pPr>
        <w:ind w:right="-284"/>
        <w:jc w:val="both"/>
      </w:pPr>
      <w:r>
        <w:t xml:space="preserve">     - </w:t>
      </w:r>
      <w:r w:rsidRPr="00E43840">
        <w:t xml:space="preserve">достижение планируемых результатов освоения </w:t>
      </w:r>
      <w:r w:rsidRPr="00E43840">
        <w:rPr>
          <w:iCs/>
        </w:rPr>
        <w:t xml:space="preserve">Программы </w:t>
      </w:r>
      <w:r w:rsidRPr="00E43840">
        <w:rPr>
          <w:rStyle w:val="dash041e0431044b0447043d044b0439char1"/>
        </w:rPr>
        <w:t>в</w:t>
      </w:r>
      <w:r w:rsidRPr="00E43840">
        <w:t xml:space="preserve">семи </w:t>
      </w:r>
      <w:r>
        <w:t>учащимися</w:t>
      </w:r>
      <w:r w:rsidRPr="00E43840">
        <w:t xml:space="preserve">, создание условий для образования детей с особыми образовательными потребностями, создание специфических условий для детей с ограниченными возможностями здоровья на основе уровневого подхода в обучении, дифференциации и индивидуализации обучения и воспитания; </w:t>
      </w:r>
    </w:p>
    <w:p w:rsidR="003350EA" w:rsidRPr="00E43840" w:rsidRDefault="003350EA" w:rsidP="003350EA">
      <w:pPr>
        <w:ind w:right="-284"/>
        <w:jc w:val="both"/>
      </w:pPr>
      <w:r>
        <w:t xml:space="preserve">     - </w:t>
      </w:r>
      <w:r w:rsidRPr="00E43840">
        <w:t xml:space="preserve">выявление и развитие способностей </w:t>
      </w:r>
      <w:r>
        <w:t>учащихся</w:t>
      </w:r>
      <w:r w:rsidRPr="00E43840">
        <w:t xml:space="preserve">, в том числе одарённых детей, через систему секций,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 </w:t>
      </w:r>
      <w:r>
        <w:t>Заводоуковского городского округа</w:t>
      </w:r>
      <w:r w:rsidRPr="00E43840">
        <w:t>; диагностику и мониторинг развития учащихся; психологическое сопровождение детей</w:t>
      </w:r>
      <w:r>
        <w:t>;</w:t>
      </w:r>
    </w:p>
    <w:p w:rsidR="003350EA" w:rsidRPr="00E43840" w:rsidRDefault="003350EA" w:rsidP="003350EA">
      <w:pPr>
        <w:ind w:right="-284"/>
        <w:jc w:val="both"/>
      </w:pPr>
      <w:r>
        <w:t xml:space="preserve">      -</w:t>
      </w:r>
      <w:r w:rsidRPr="00E43840">
        <w:t>организацию интеллектуальных и творческих соревнований, проектно-исследовательской деятельности через различные формы организации внеурочной деятельности;</w:t>
      </w:r>
    </w:p>
    <w:p w:rsidR="003350EA" w:rsidRPr="00E43840" w:rsidRDefault="003350EA" w:rsidP="003350EA">
      <w:pPr>
        <w:ind w:right="-284"/>
        <w:jc w:val="both"/>
      </w:pPr>
      <w:r>
        <w:t xml:space="preserve">      - у</w:t>
      </w:r>
      <w:r w:rsidRPr="00E43840">
        <w:t xml:space="preserve">частие </w:t>
      </w:r>
      <w:r>
        <w:t>учащихс</w:t>
      </w:r>
      <w:r w:rsidRPr="00E43840">
        <w:t xml:space="preserve">я, их родителей (законных представителей), педагогических работников и общественности в проектировании и развитии внутришкольной социальной среды на основе выработки общих позиций, единых требований, создания условий, согласования деятельности </w:t>
      </w:r>
      <w:r>
        <w:t>ш</w:t>
      </w:r>
      <w:r w:rsidRPr="00E43840">
        <w:t>колы и семьи по воспитанию и обучению учащихся;</w:t>
      </w:r>
    </w:p>
    <w:p w:rsidR="003350EA" w:rsidRPr="00E43840" w:rsidRDefault="003350EA" w:rsidP="003350EA">
      <w:pPr>
        <w:ind w:right="-284"/>
        <w:jc w:val="both"/>
      </w:pPr>
      <w:r>
        <w:t xml:space="preserve">      - </w:t>
      </w:r>
      <w:r w:rsidR="009A7A5D">
        <w:t>использование в образовательной деятельности</w:t>
      </w:r>
      <w:r w:rsidRPr="00E43840">
        <w:t xml:space="preserve"> современных образовательных технологий деятельностного типа, и в первую очередь личностно-ориентированного развивающего обучения;</w:t>
      </w:r>
    </w:p>
    <w:p w:rsidR="003350EA" w:rsidRPr="00E43840" w:rsidRDefault="003350EA" w:rsidP="003350EA">
      <w:pPr>
        <w:ind w:right="-284"/>
        <w:jc w:val="both"/>
      </w:pPr>
      <w:r>
        <w:t xml:space="preserve">      - </w:t>
      </w:r>
      <w:r w:rsidRPr="00E43840">
        <w:t xml:space="preserve">возможность эффективной самостоятельной работы </w:t>
      </w:r>
      <w:r>
        <w:t>учащихся</w:t>
      </w:r>
      <w:r w:rsidRPr="00E43840">
        <w:t xml:space="preserve"> на уроке и за его пределами благодаря взаимосвязи урочной и внеурочной деятельности;</w:t>
      </w:r>
    </w:p>
    <w:p w:rsidR="003350EA" w:rsidRPr="00E43840" w:rsidRDefault="003350EA" w:rsidP="003350EA">
      <w:pPr>
        <w:ind w:right="-284"/>
        <w:jc w:val="both"/>
        <w:rPr>
          <w:rStyle w:val="Zag11"/>
        </w:rPr>
      </w:pPr>
      <w:r>
        <w:t xml:space="preserve">      -  </w:t>
      </w:r>
      <w:r w:rsidRPr="00E43840">
        <w:t xml:space="preserve">включение </w:t>
      </w:r>
      <w:r>
        <w:t xml:space="preserve">учащихся </w:t>
      </w:r>
      <w:r w:rsidRPr="00E43840">
        <w:t xml:space="preserve"> в процессы познания и преобразования внешкольной социальной среды (</w:t>
      </w:r>
      <w:r w:rsidR="000A3EAE">
        <w:t>города, округа</w:t>
      </w:r>
      <w:r w:rsidRPr="00E43840">
        <w:t>) для приобретения опыта реального управления и действия на основе краеведческой, природоохранной деятельности и социальных практик.</w:t>
      </w:r>
    </w:p>
    <w:p w:rsidR="003350EA" w:rsidRDefault="003350EA" w:rsidP="003350EA">
      <w:pPr>
        <w:pStyle w:val="a9"/>
        <w:ind w:left="0" w:right="-284"/>
        <w:jc w:val="both"/>
        <w:rPr>
          <w:rStyle w:val="Zag11"/>
          <w:rFonts w:eastAsia="@Arial Unicode MS"/>
        </w:rPr>
      </w:pPr>
      <w:r w:rsidRPr="00E43840">
        <w:rPr>
          <w:rStyle w:val="Zag11"/>
          <w:rFonts w:eastAsia="@Arial Unicode MS"/>
        </w:rPr>
        <w:t xml:space="preserve">3. В основе реализации </w:t>
      </w:r>
      <w:r w:rsidR="009A7A5D">
        <w:rPr>
          <w:rStyle w:val="Zag11"/>
          <w:rFonts w:eastAsia="@Arial Unicode MS"/>
        </w:rPr>
        <w:t xml:space="preserve"> о</w:t>
      </w:r>
      <w:r>
        <w:rPr>
          <w:rStyle w:val="Zag11"/>
          <w:rFonts w:eastAsia="@Arial Unicode MS"/>
        </w:rPr>
        <w:t xml:space="preserve">сновной </w:t>
      </w:r>
      <w:r w:rsidRPr="00E43840">
        <w:rPr>
          <w:rStyle w:val="Zag11"/>
          <w:rFonts w:eastAsia="@Arial Unicode MS"/>
        </w:rPr>
        <w:t xml:space="preserve">образовательной программы  </w:t>
      </w:r>
      <w:r>
        <w:rPr>
          <w:rStyle w:val="Zag11"/>
          <w:rFonts w:eastAsia="@Arial Unicode MS"/>
        </w:rPr>
        <w:t>НОО</w:t>
      </w:r>
      <w:r w:rsidRPr="00E43840">
        <w:rPr>
          <w:rStyle w:val="Zag11"/>
          <w:rFonts w:eastAsia="@Arial Unicode MS"/>
        </w:rPr>
        <w:t xml:space="preserve"> лежит системно-деятельностны</w:t>
      </w:r>
      <w:r>
        <w:rPr>
          <w:rStyle w:val="Zag11"/>
          <w:rFonts w:eastAsia="@Arial Unicode MS"/>
        </w:rPr>
        <w:t>й подход, который предполагает:</w:t>
      </w:r>
    </w:p>
    <w:p w:rsidR="003350EA" w:rsidRPr="003109CB" w:rsidRDefault="003350EA" w:rsidP="003350EA">
      <w:pPr>
        <w:pStyle w:val="a9"/>
        <w:ind w:left="0" w:right="-284"/>
        <w:jc w:val="both"/>
        <w:rPr>
          <w:rFonts w:eastAsia="@Arial Unicode MS"/>
        </w:rPr>
      </w:pPr>
      <w:r>
        <w:lastRenderedPageBreak/>
        <w:t xml:space="preserve">      -   </w:t>
      </w:r>
      <w:r w:rsidRPr="003109CB">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w:t>
      </w:r>
    </w:p>
    <w:p w:rsidR="003350EA" w:rsidRPr="003109CB" w:rsidRDefault="003350EA" w:rsidP="003350EA">
      <w:pPr>
        <w:pStyle w:val="a9"/>
        <w:tabs>
          <w:tab w:val="left" w:pos="360"/>
        </w:tabs>
        <w:autoSpaceDE w:val="0"/>
        <w:autoSpaceDN w:val="0"/>
        <w:adjustRightInd w:val="0"/>
        <w:ind w:left="0" w:right="-5"/>
        <w:jc w:val="both"/>
        <w:rPr>
          <w:b/>
          <w:bCs/>
        </w:rPr>
      </w:pPr>
      <w:r>
        <w:t xml:space="preserve">      -  </w:t>
      </w:r>
      <w:r w:rsidRPr="003109CB">
        <w:t xml:space="preserve">ориентацию на достижение цели и основного результата образования — развитие личности </w:t>
      </w:r>
      <w:r>
        <w:t>учащегося</w:t>
      </w:r>
      <w:r w:rsidRPr="003109CB">
        <w:t xml:space="preserve"> на основе освоения универсальных учебных действий, познания и освоения мира; </w:t>
      </w:r>
    </w:p>
    <w:p w:rsidR="003350EA" w:rsidRPr="003109CB" w:rsidRDefault="003350EA" w:rsidP="003350EA">
      <w:pPr>
        <w:pStyle w:val="a9"/>
        <w:tabs>
          <w:tab w:val="left" w:pos="360"/>
        </w:tabs>
        <w:autoSpaceDE w:val="0"/>
        <w:autoSpaceDN w:val="0"/>
        <w:adjustRightInd w:val="0"/>
        <w:ind w:left="0" w:right="-5"/>
        <w:jc w:val="both"/>
        <w:rPr>
          <w:b/>
          <w:bCs/>
        </w:rPr>
      </w:pPr>
      <w:r>
        <w:t xml:space="preserve">      - </w:t>
      </w:r>
      <w:r w:rsidRPr="003109CB">
        <w:t xml:space="preserve">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w:t>
      </w:r>
      <w:r>
        <w:t>учащихся</w:t>
      </w:r>
      <w:r w:rsidRPr="003109CB">
        <w:t xml:space="preserve">; </w:t>
      </w:r>
    </w:p>
    <w:p w:rsidR="003350EA" w:rsidRPr="003109CB" w:rsidRDefault="003350EA" w:rsidP="003350EA">
      <w:pPr>
        <w:pStyle w:val="a9"/>
        <w:autoSpaceDE w:val="0"/>
        <w:autoSpaceDN w:val="0"/>
        <w:adjustRightInd w:val="0"/>
        <w:ind w:left="0" w:right="-5"/>
        <w:jc w:val="both"/>
        <w:rPr>
          <w:b/>
          <w:bCs/>
        </w:rPr>
      </w:pPr>
      <w:r>
        <w:t xml:space="preserve">      - </w:t>
      </w:r>
      <w:r w:rsidRPr="003109CB">
        <w:t xml:space="preserve">учёт индивидуальных возрастных, психологических и физиологических особенностей </w:t>
      </w:r>
      <w:r>
        <w:t>учащихся</w:t>
      </w:r>
      <w:r w:rsidRPr="003109CB">
        <w:t xml:space="preserve">, роли и значения видов деятельности и форм общения при определении образовательно-воспитательных целей и путей их достижения; </w:t>
      </w:r>
    </w:p>
    <w:p w:rsidR="003350EA" w:rsidRPr="00BC7310" w:rsidRDefault="003350EA" w:rsidP="003350EA">
      <w:pPr>
        <w:pStyle w:val="a9"/>
        <w:autoSpaceDE w:val="0"/>
        <w:autoSpaceDN w:val="0"/>
        <w:adjustRightInd w:val="0"/>
        <w:ind w:left="0" w:right="-5"/>
        <w:jc w:val="both"/>
      </w:pPr>
      <w:r>
        <w:t xml:space="preserve">      - </w:t>
      </w:r>
      <w:r w:rsidRPr="003109CB">
        <w:t xml:space="preserve">разнообразие индивидуальных образовательных траекторий и индивидуального развития каждого </w:t>
      </w:r>
      <w:r>
        <w:t>учащегося</w:t>
      </w:r>
      <w:r w:rsidRPr="003109CB">
        <w:t xml:space="preserve">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 </w:t>
      </w:r>
    </w:p>
    <w:p w:rsidR="003350EA" w:rsidRPr="00E43840" w:rsidRDefault="003350EA" w:rsidP="003350EA">
      <w:pPr>
        <w:ind w:right="-284"/>
        <w:jc w:val="both"/>
      </w:pPr>
      <w:r w:rsidRPr="00E43840">
        <w:t>4. Реализация целей и задач Программы влечёт за собой предоставление младшим школьникам возможности для осуществления следующих видов деятельности:</w:t>
      </w:r>
    </w:p>
    <w:p w:rsidR="003350EA" w:rsidRPr="00BC7310" w:rsidRDefault="003350EA" w:rsidP="003350EA">
      <w:pPr>
        <w:pStyle w:val="a9"/>
        <w:tabs>
          <w:tab w:val="left" w:pos="360"/>
          <w:tab w:val="left" w:pos="540"/>
        </w:tabs>
        <w:ind w:left="0" w:right="-284"/>
        <w:jc w:val="both"/>
      </w:pPr>
      <w:r>
        <w:t xml:space="preserve">      - </w:t>
      </w:r>
      <w:r w:rsidRPr="00BC7310">
        <w:t>учебное сотрудничество;</w:t>
      </w:r>
    </w:p>
    <w:p w:rsidR="003350EA" w:rsidRPr="00BC7310" w:rsidRDefault="003350EA" w:rsidP="003350EA">
      <w:pPr>
        <w:pStyle w:val="a9"/>
        <w:ind w:left="0" w:right="-284"/>
        <w:jc w:val="both"/>
      </w:pPr>
      <w:r>
        <w:t xml:space="preserve">      - </w:t>
      </w:r>
      <w:r w:rsidRPr="00BC7310">
        <w:t>индивидуальная учебная деятельность;</w:t>
      </w:r>
    </w:p>
    <w:p w:rsidR="003350EA" w:rsidRPr="00BC7310" w:rsidRDefault="003350EA" w:rsidP="003350EA">
      <w:pPr>
        <w:pStyle w:val="a9"/>
        <w:ind w:left="0" w:right="-284"/>
        <w:jc w:val="both"/>
      </w:pPr>
      <w:r>
        <w:t xml:space="preserve">      - </w:t>
      </w:r>
      <w:r w:rsidRPr="00BC7310">
        <w:t>игровая деятельность;</w:t>
      </w:r>
    </w:p>
    <w:p w:rsidR="003350EA" w:rsidRPr="00BC7310" w:rsidRDefault="003350EA" w:rsidP="003350EA">
      <w:pPr>
        <w:pStyle w:val="a9"/>
        <w:ind w:left="0" w:right="-284"/>
        <w:jc w:val="both"/>
      </w:pPr>
      <w:r>
        <w:t xml:space="preserve">      - </w:t>
      </w:r>
      <w:r w:rsidRPr="00BC7310">
        <w:t>творческая и проектная деятельность;</w:t>
      </w:r>
    </w:p>
    <w:p w:rsidR="003350EA" w:rsidRPr="00BC7310" w:rsidRDefault="003350EA" w:rsidP="003350EA">
      <w:pPr>
        <w:pStyle w:val="a9"/>
        <w:ind w:left="0" w:right="-284"/>
        <w:jc w:val="both"/>
      </w:pPr>
      <w:r>
        <w:t xml:space="preserve">      - </w:t>
      </w:r>
      <w:r w:rsidRPr="00BC7310">
        <w:t>исследовательская деятельность;</w:t>
      </w:r>
    </w:p>
    <w:p w:rsidR="003350EA" w:rsidRPr="00BC7310" w:rsidRDefault="003350EA" w:rsidP="003350EA">
      <w:pPr>
        <w:pStyle w:val="a9"/>
        <w:ind w:left="0" w:right="-284"/>
        <w:jc w:val="both"/>
      </w:pPr>
      <w:r>
        <w:t xml:space="preserve">      - </w:t>
      </w:r>
      <w:r w:rsidRPr="00BC7310">
        <w:t>художественно-эстетическая деятельность;</w:t>
      </w:r>
    </w:p>
    <w:p w:rsidR="003350EA" w:rsidRPr="00BC7310" w:rsidRDefault="003350EA" w:rsidP="003350EA">
      <w:pPr>
        <w:pStyle w:val="a9"/>
        <w:ind w:left="0" w:right="-284"/>
        <w:jc w:val="both"/>
      </w:pPr>
      <w:r>
        <w:t xml:space="preserve">      - </w:t>
      </w:r>
      <w:r w:rsidRPr="00BC7310">
        <w:t>трудовая деятельность;</w:t>
      </w:r>
    </w:p>
    <w:p w:rsidR="003350EA" w:rsidRPr="00BC7310" w:rsidRDefault="003350EA" w:rsidP="003350EA">
      <w:pPr>
        <w:pStyle w:val="a9"/>
        <w:ind w:left="0" w:right="-284"/>
        <w:jc w:val="both"/>
      </w:pPr>
      <w:r>
        <w:t xml:space="preserve">      - </w:t>
      </w:r>
      <w:r w:rsidRPr="00BC7310">
        <w:t xml:space="preserve">спортивная деятельность. </w:t>
      </w:r>
    </w:p>
    <w:p w:rsidR="003350EA" w:rsidRPr="00E43840" w:rsidRDefault="003350EA" w:rsidP="003350EA">
      <w:pPr>
        <w:ind w:right="-284"/>
        <w:jc w:val="both"/>
      </w:pPr>
      <w:r w:rsidRPr="00E43840">
        <w:t xml:space="preserve">5. Для полноценного осуществления  всех видов деятельности   в </w:t>
      </w:r>
      <w:r>
        <w:t>ш</w:t>
      </w:r>
      <w:r w:rsidRPr="00E43840">
        <w:t xml:space="preserve">коле создано специально организованное образовательное пространство, обеспеченное необходимым материально-техническим, информационно-методическим и учебным оборудованием, </w:t>
      </w:r>
      <w:r>
        <w:t>в</w:t>
      </w:r>
      <w:r w:rsidRPr="00E43840">
        <w:t>ключающим:</w:t>
      </w:r>
    </w:p>
    <w:p w:rsidR="003350EA" w:rsidRPr="00E43840" w:rsidRDefault="003350EA" w:rsidP="003350EA">
      <w:pPr>
        <w:ind w:left="360" w:right="-284"/>
        <w:jc w:val="both"/>
      </w:pPr>
      <w:r>
        <w:t xml:space="preserve">- </w:t>
      </w:r>
      <w:r w:rsidRPr="00E43840">
        <w:t>средства ИКТ;</w:t>
      </w:r>
    </w:p>
    <w:p w:rsidR="003350EA" w:rsidRPr="00E43840" w:rsidRDefault="003350EA" w:rsidP="003350EA">
      <w:pPr>
        <w:ind w:left="360" w:right="-284"/>
        <w:jc w:val="both"/>
      </w:pPr>
      <w:r>
        <w:t xml:space="preserve">- </w:t>
      </w:r>
      <w:r w:rsidRPr="00E43840">
        <w:t>учебно-методическ</w:t>
      </w:r>
      <w:r w:rsidR="009A7A5D">
        <w:t>ую</w:t>
      </w:r>
      <w:r w:rsidRPr="00E43840">
        <w:t xml:space="preserve"> литератур</w:t>
      </w:r>
      <w:r w:rsidR="009A7A5D">
        <w:t>у</w:t>
      </w:r>
      <w:r w:rsidRPr="00E43840">
        <w:t>;</w:t>
      </w:r>
    </w:p>
    <w:p w:rsidR="003350EA" w:rsidRPr="00E43840" w:rsidRDefault="003350EA" w:rsidP="003350EA">
      <w:pPr>
        <w:ind w:left="360" w:right="-284"/>
        <w:jc w:val="both"/>
      </w:pPr>
      <w:r>
        <w:t xml:space="preserve">- </w:t>
      </w:r>
      <w:r w:rsidRPr="00E43840">
        <w:t>учебно-практическое и лабораторное оборудование;</w:t>
      </w:r>
    </w:p>
    <w:p w:rsidR="00F745E0" w:rsidRDefault="003350EA" w:rsidP="00F745E0">
      <w:pPr>
        <w:ind w:left="360" w:right="-284"/>
        <w:jc w:val="both"/>
      </w:pPr>
      <w:r>
        <w:t xml:space="preserve">- </w:t>
      </w:r>
      <w:r w:rsidRPr="00E43840">
        <w:t>экранно-звуковые средства.</w:t>
      </w:r>
    </w:p>
    <w:p w:rsidR="003350EA" w:rsidRPr="00F745E0" w:rsidRDefault="003350EA" w:rsidP="00F745E0">
      <w:pPr>
        <w:ind w:left="360" w:right="-284"/>
        <w:jc w:val="both"/>
      </w:pPr>
      <w:r w:rsidRPr="00C20757">
        <w:rPr>
          <w:rStyle w:val="FontStyle43"/>
          <w:sz w:val="24"/>
          <w:szCs w:val="24"/>
        </w:rPr>
        <w:t>6. Цели разработки Программы,</w:t>
      </w:r>
      <w:r w:rsidRPr="00C20757">
        <w:rPr>
          <w:bCs/>
        </w:rPr>
        <w:t xml:space="preserve"> на достижение которых направлена деятельность коллектива:</w:t>
      </w:r>
    </w:p>
    <w:p w:rsidR="003350EA" w:rsidRPr="00C20757" w:rsidRDefault="003350EA" w:rsidP="003350EA">
      <w:pPr>
        <w:widowControl w:val="0"/>
        <w:tabs>
          <w:tab w:val="left" w:pos="-1701"/>
        </w:tabs>
        <w:autoSpaceDE w:val="0"/>
        <w:autoSpaceDN w:val="0"/>
        <w:adjustRightInd w:val="0"/>
        <w:ind w:left="360" w:right="-284"/>
        <w:jc w:val="both"/>
      </w:pPr>
      <w:r w:rsidRPr="00C20757">
        <w:rPr>
          <w:bCs/>
        </w:rPr>
        <w:t xml:space="preserve">- реализация Федерального закона от 29.12.2012 №273-ФЗ   </w:t>
      </w:r>
      <w:r w:rsidRPr="00C20757">
        <w:t>«Об образовании в Российской Федерации»</w:t>
      </w:r>
    </w:p>
    <w:p w:rsidR="003350EA" w:rsidRPr="00C20757" w:rsidRDefault="003350EA" w:rsidP="003350EA">
      <w:pPr>
        <w:pStyle w:val="Style4"/>
        <w:tabs>
          <w:tab w:val="left" w:pos="-1701"/>
        </w:tabs>
        <w:spacing w:line="240" w:lineRule="auto"/>
        <w:ind w:left="360" w:right="-284" w:firstLine="0"/>
      </w:pPr>
      <w:r w:rsidRPr="00C20757">
        <w:t xml:space="preserve">- реализация СанПиНа </w:t>
      </w:r>
      <w:r w:rsidR="00F745E0" w:rsidRPr="005D3E28">
        <w:rPr>
          <w:bCs/>
          <w:color w:val="000000"/>
          <w:spacing w:val="2"/>
          <w:kern w:val="36"/>
        </w:rPr>
        <w:t xml:space="preserve"> 2.4. 3648-20</w:t>
      </w:r>
      <w:r w:rsidRPr="00C20757">
        <w:t xml:space="preserve">; </w:t>
      </w:r>
    </w:p>
    <w:p w:rsidR="003350EA" w:rsidRPr="00E43840" w:rsidRDefault="003350EA" w:rsidP="009A7A5D">
      <w:pPr>
        <w:pStyle w:val="Style4"/>
        <w:tabs>
          <w:tab w:val="left" w:pos="-1701"/>
        </w:tabs>
        <w:spacing w:line="240" w:lineRule="auto"/>
        <w:ind w:right="-284" w:firstLine="360"/>
      </w:pPr>
      <w:r w:rsidRPr="00C20757">
        <w:t>-реализация Федерального</w:t>
      </w:r>
      <w:r w:rsidRPr="00E43840">
        <w:t xml:space="preserve"> государственного образовательного стандарта начального общего образования; </w:t>
      </w:r>
    </w:p>
    <w:p w:rsidR="003350EA" w:rsidRPr="009A7A5D" w:rsidRDefault="003350EA" w:rsidP="009A7A5D">
      <w:pPr>
        <w:pStyle w:val="Style4"/>
        <w:tabs>
          <w:tab w:val="left" w:pos="-1701"/>
        </w:tabs>
        <w:spacing w:line="240" w:lineRule="auto"/>
        <w:ind w:right="-284" w:firstLine="0"/>
      </w:pPr>
      <w:r>
        <w:t xml:space="preserve">     - использование учебников (система учебников</w:t>
      </w:r>
      <w:r w:rsidRPr="00E43840">
        <w:t xml:space="preserve"> «</w:t>
      </w:r>
      <w:r>
        <w:t>Н</w:t>
      </w:r>
      <w:r w:rsidRPr="00E43840">
        <w:t>ачальная школа</w:t>
      </w:r>
      <w:r w:rsidR="009A7A5D">
        <w:rPr>
          <w:lang w:val="en-US"/>
        </w:rPr>
        <w:t>XXI</w:t>
      </w:r>
      <w:r>
        <w:t xml:space="preserve"> века</w:t>
      </w:r>
      <w:r w:rsidRPr="00E43840">
        <w:t>»</w:t>
      </w:r>
      <w:r w:rsidR="009F1DD4">
        <w:t>, «Школа России»</w:t>
      </w:r>
      <w:r w:rsidR="00BF01E3">
        <w:t>)</w:t>
      </w:r>
      <w:r w:rsidRPr="00E43840">
        <w:t xml:space="preserve">согласно Федеральному  перечню </w:t>
      </w:r>
      <w:r w:rsidR="00F745E0">
        <w:t>на 2020</w:t>
      </w:r>
      <w:r w:rsidRPr="00C20757">
        <w:t>-</w:t>
      </w:r>
      <w:r w:rsidR="00F745E0">
        <w:t>2021</w:t>
      </w:r>
      <w:r w:rsidRPr="00C20757">
        <w:t xml:space="preserve"> учебный год;</w:t>
      </w:r>
    </w:p>
    <w:p w:rsidR="003350EA" w:rsidRPr="00E43840" w:rsidRDefault="003350EA" w:rsidP="003350EA">
      <w:pPr>
        <w:pStyle w:val="Style4"/>
        <w:widowControl/>
        <w:tabs>
          <w:tab w:val="left" w:pos="-1701"/>
        </w:tabs>
        <w:spacing w:line="240" w:lineRule="auto"/>
        <w:ind w:left="360" w:right="-284" w:firstLine="0"/>
      </w:pPr>
      <w:r>
        <w:rPr>
          <w:bCs/>
        </w:rPr>
        <w:t xml:space="preserve">- </w:t>
      </w:r>
      <w:r w:rsidRPr="00E43840">
        <w:rPr>
          <w:bCs/>
        </w:rPr>
        <w:t>обеспечение доступности, качества, эффективности начального общего  образования.</w:t>
      </w:r>
    </w:p>
    <w:p w:rsidR="003350EA" w:rsidRPr="00E43840" w:rsidRDefault="003350EA" w:rsidP="003350EA">
      <w:pPr>
        <w:ind w:right="-284"/>
        <w:jc w:val="both"/>
      </w:pPr>
      <w:r w:rsidRPr="00E43840">
        <w:t>7. Задачи разработки Программы:</w:t>
      </w:r>
    </w:p>
    <w:p w:rsidR="003350EA" w:rsidRPr="00565F04" w:rsidRDefault="003350EA" w:rsidP="003350EA">
      <w:pPr>
        <w:pStyle w:val="Style6"/>
        <w:widowControl/>
        <w:tabs>
          <w:tab w:val="left" w:pos="610"/>
        </w:tabs>
        <w:spacing w:line="240" w:lineRule="auto"/>
        <w:ind w:right="-284" w:firstLine="360"/>
        <w:rPr>
          <w:rStyle w:val="FontStyle43"/>
          <w:sz w:val="24"/>
          <w:szCs w:val="24"/>
        </w:rPr>
      </w:pPr>
      <w:r w:rsidRPr="00565F04">
        <w:rPr>
          <w:rStyle w:val="FontStyle43"/>
          <w:sz w:val="24"/>
          <w:szCs w:val="24"/>
        </w:rPr>
        <w:t>- создание условий для организа</w:t>
      </w:r>
      <w:r w:rsidR="009A7A5D">
        <w:rPr>
          <w:rStyle w:val="FontStyle43"/>
          <w:sz w:val="24"/>
          <w:szCs w:val="24"/>
        </w:rPr>
        <w:t>ции и управления образовательной деятельностью при получении начального общего образования;</w:t>
      </w:r>
    </w:p>
    <w:p w:rsidR="003350EA" w:rsidRPr="00184F45" w:rsidRDefault="003350EA" w:rsidP="00184F45">
      <w:pPr>
        <w:pStyle w:val="Style6"/>
        <w:widowControl/>
        <w:tabs>
          <w:tab w:val="left" w:pos="610"/>
        </w:tabs>
        <w:spacing w:line="240" w:lineRule="auto"/>
        <w:ind w:right="-284" w:firstLine="360"/>
        <w:rPr>
          <w:rStyle w:val="FontStyle43"/>
          <w:sz w:val="24"/>
          <w:szCs w:val="24"/>
        </w:rPr>
      </w:pPr>
      <w:r>
        <w:t xml:space="preserve">- </w:t>
      </w:r>
      <w:r w:rsidRPr="00E43840">
        <w:t xml:space="preserve">следование единым требованиям в образовательной деятельности </w:t>
      </w:r>
      <w:r w:rsidR="009A7A5D">
        <w:t>при получении начального общего образования;</w:t>
      </w:r>
    </w:p>
    <w:p w:rsidR="003350EA" w:rsidRPr="00565F04" w:rsidRDefault="003350EA" w:rsidP="003350EA">
      <w:pPr>
        <w:pStyle w:val="Style4"/>
        <w:widowControl/>
        <w:tabs>
          <w:tab w:val="left" w:pos="830"/>
        </w:tabs>
        <w:spacing w:line="240" w:lineRule="auto"/>
        <w:ind w:right="-284" w:firstLine="0"/>
        <w:rPr>
          <w:rStyle w:val="FontStyle43"/>
          <w:sz w:val="24"/>
          <w:szCs w:val="24"/>
        </w:rPr>
      </w:pPr>
      <w:r w:rsidRPr="00565F04">
        <w:rPr>
          <w:rStyle w:val="FontStyle43"/>
          <w:sz w:val="24"/>
          <w:szCs w:val="24"/>
        </w:rPr>
        <w:t>8. Функции Программы:</w:t>
      </w:r>
    </w:p>
    <w:p w:rsidR="003350EA" w:rsidRPr="00565F04" w:rsidRDefault="003350EA" w:rsidP="003350EA">
      <w:pPr>
        <w:pStyle w:val="Style6"/>
        <w:widowControl/>
        <w:spacing w:line="240" w:lineRule="auto"/>
        <w:ind w:right="-284" w:firstLine="360"/>
        <w:rPr>
          <w:rStyle w:val="FontStyle43"/>
          <w:sz w:val="24"/>
          <w:szCs w:val="24"/>
        </w:rPr>
      </w:pPr>
      <w:r w:rsidRPr="00565F04">
        <w:rPr>
          <w:rStyle w:val="FontStyle43"/>
          <w:i/>
          <w:sz w:val="24"/>
          <w:szCs w:val="24"/>
        </w:rPr>
        <w:t>- нормативная</w:t>
      </w:r>
      <w:r w:rsidR="00184F45">
        <w:rPr>
          <w:rStyle w:val="FontStyle43"/>
          <w:i/>
          <w:sz w:val="24"/>
          <w:szCs w:val="24"/>
        </w:rPr>
        <w:t>:</w:t>
      </w:r>
      <w:r w:rsidRPr="00565F04">
        <w:rPr>
          <w:rStyle w:val="FontStyle43"/>
          <w:sz w:val="24"/>
          <w:szCs w:val="24"/>
        </w:rPr>
        <w:t xml:space="preserve"> Программа является документом, обязательным для исполнения в полном объеме всеми членами педагогического </w:t>
      </w:r>
      <w:r w:rsidR="003C5384">
        <w:rPr>
          <w:rStyle w:val="FontStyle43"/>
          <w:sz w:val="24"/>
          <w:szCs w:val="24"/>
        </w:rPr>
        <w:t>коллектива МАОУ «СОШ №1</w:t>
      </w:r>
      <w:r>
        <w:rPr>
          <w:rStyle w:val="FontStyle43"/>
          <w:sz w:val="24"/>
          <w:szCs w:val="24"/>
        </w:rPr>
        <w:t>»</w:t>
      </w:r>
      <w:r w:rsidRPr="00565F04">
        <w:rPr>
          <w:rStyle w:val="FontStyle43"/>
          <w:sz w:val="24"/>
          <w:szCs w:val="24"/>
        </w:rPr>
        <w:t>, осуществляющими свою деятельность  в классах начального общего образования;</w:t>
      </w:r>
    </w:p>
    <w:p w:rsidR="003350EA" w:rsidRPr="00565F04" w:rsidRDefault="003350EA" w:rsidP="003350EA">
      <w:pPr>
        <w:pStyle w:val="Style6"/>
        <w:widowControl/>
        <w:spacing w:line="240" w:lineRule="auto"/>
        <w:ind w:right="-284" w:firstLine="0"/>
        <w:rPr>
          <w:rStyle w:val="FontStyle43"/>
          <w:sz w:val="24"/>
          <w:szCs w:val="24"/>
        </w:rPr>
      </w:pPr>
      <w:r w:rsidRPr="00565F04">
        <w:rPr>
          <w:rStyle w:val="FontStyle43"/>
          <w:i/>
          <w:sz w:val="24"/>
          <w:szCs w:val="24"/>
        </w:rPr>
        <w:t xml:space="preserve">     - целеполагания</w:t>
      </w:r>
      <w:r w:rsidR="00184F45">
        <w:rPr>
          <w:rStyle w:val="FontStyle43"/>
          <w:i/>
          <w:sz w:val="24"/>
          <w:szCs w:val="24"/>
        </w:rPr>
        <w:t>:</w:t>
      </w:r>
      <w:r w:rsidRPr="00565F04">
        <w:rPr>
          <w:rStyle w:val="FontStyle43"/>
          <w:sz w:val="24"/>
          <w:szCs w:val="24"/>
        </w:rPr>
        <w:t xml:space="preserve"> Программа определяет цели, ради достижения которых она введена в образ</w:t>
      </w:r>
      <w:r w:rsidR="00184F45">
        <w:rPr>
          <w:rStyle w:val="FontStyle43"/>
          <w:sz w:val="24"/>
          <w:szCs w:val="24"/>
        </w:rPr>
        <w:t xml:space="preserve">овательную деятельность при получении </w:t>
      </w:r>
      <w:r w:rsidRPr="00565F04">
        <w:rPr>
          <w:rStyle w:val="FontStyle43"/>
          <w:sz w:val="24"/>
          <w:szCs w:val="24"/>
        </w:rPr>
        <w:t xml:space="preserve"> начального общего образования;</w:t>
      </w:r>
    </w:p>
    <w:p w:rsidR="003350EA" w:rsidRPr="00565F04" w:rsidRDefault="00184F45" w:rsidP="003350EA">
      <w:pPr>
        <w:pStyle w:val="Style6"/>
        <w:widowControl/>
        <w:spacing w:line="240" w:lineRule="auto"/>
        <w:ind w:right="-284" w:firstLine="0"/>
        <w:rPr>
          <w:rStyle w:val="FontStyle43"/>
          <w:sz w:val="24"/>
          <w:szCs w:val="24"/>
        </w:rPr>
      </w:pPr>
      <w:r>
        <w:rPr>
          <w:rStyle w:val="FontStyle43"/>
          <w:i/>
          <w:sz w:val="24"/>
          <w:szCs w:val="24"/>
        </w:rPr>
        <w:t xml:space="preserve">    - систематизации:</w:t>
      </w:r>
      <w:r w:rsidR="003350EA" w:rsidRPr="00565F04">
        <w:rPr>
          <w:rStyle w:val="FontStyle43"/>
          <w:sz w:val="24"/>
          <w:szCs w:val="24"/>
        </w:rPr>
        <w:t xml:space="preserve"> Программа  включает в себя весь перечень объектов </w:t>
      </w:r>
      <w:r>
        <w:rPr>
          <w:rStyle w:val="FontStyle43"/>
          <w:sz w:val="24"/>
          <w:szCs w:val="24"/>
        </w:rPr>
        <w:t>образовательной деятельности при получении начального общего образования;</w:t>
      </w:r>
    </w:p>
    <w:p w:rsidR="003350EA" w:rsidRPr="00565F04" w:rsidRDefault="003350EA" w:rsidP="003350EA">
      <w:pPr>
        <w:pStyle w:val="Style6"/>
        <w:widowControl/>
        <w:spacing w:line="240" w:lineRule="auto"/>
        <w:ind w:right="-284" w:firstLine="0"/>
        <w:rPr>
          <w:rStyle w:val="FontStyle43"/>
          <w:sz w:val="24"/>
          <w:szCs w:val="24"/>
        </w:rPr>
      </w:pPr>
      <w:r w:rsidRPr="00565F04">
        <w:rPr>
          <w:rStyle w:val="FontStyle43"/>
          <w:i/>
          <w:sz w:val="24"/>
          <w:szCs w:val="24"/>
        </w:rPr>
        <w:t xml:space="preserve">     - определения содержания образования</w:t>
      </w:r>
      <w:r w:rsidR="00184F45">
        <w:rPr>
          <w:rStyle w:val="FontStyle43"/>
          <w:sz w:val="24"/>
          <w:szCs w:val="24"/>
        </w:rPr>
        <w:t xml:space="preserve">: </w:t>
      </w:r>
      <w:r w:rsidRPr="00565F04">
        <w:rPr>
          <w:rStyle w:val="FontStyle43"/>
          <w:sz w:val="24"/>
          <w:szCs w:val="24"/>
        </w:rPr>
        <w:t xml:space="preserve"> Программа фиксирует состав элементов содержания основных документов, регламентирующих деятельность классов начального общего образования;</w:t>
      </w:r>
    </w:p>
    <w:p w:rsidR="003350EA" w:rsidRPr="00565F04" w:rsidRDefault="003350EA" w:rsidP="003350EA">
      <w:pPr>
        <w:pStyle w:val="Style6"/>
        <w:widowControl/>
        <w:spacing w:line="240" w:lineRule="auto"/>
        <w:ind w:right="-284" w:firstLine="0"/>
      </w:pPr>
      <w:r w:rsidRPr="00565F04">
        <w:rPr>
          <w:rStyle w:val="FontStyle43"/>
          <w:i/>
          <w:sz w:val="24"/>
          <w:szCs w:val="24"/>
        </w:rPr>
        <w:lastRenderedPageBreak/>
        <w:t xml:space="preserve">    - процессуальная</w:t>
      </w:r>
      <w:r w:rsidR="00184F45">
        <w:rPr>
          <w:rStyle w:val="FontStyle43"/>
          <w:sz w:val="24"/>
          <w:szCs w:val="24"/>
        </w:rPr>
        <w:t>:</w:t>
      </w:r>
      <w:r w:rsidRPr="00565F04">
        <w:rPr>
          <w:rStyle w:val="FontStyle43"/>
          <w:sz w:val="24"/>
          <w:szCs w:val="24"/>
        </w:rPr>
        <w:t xml:space="preserve"> Программа определяет логическую последовательность усвоения элементов содержания, положенных в основу рабочих программ  учителей начального общего образования.</w:t>
      </w:r>
    </w:p>
    <w:p w:rsidR="003350EA" w:rsidRPr="00335D05" w:rsidRDefault="003350EA" w:rsidP="003350EA">
      <w:pPr>
        <w:shd w:val="clear" w:color="auto" w:fill="FFFFFF"/>
        <w:ind w:right="-284"/>
        <w:jc w:val="both"/>
      </w:pPr>
      <w:r w:rsidRPr="00335D05">
        <w:t>9. Следование вышеобозначенным целям, решение задач, выполнение выш</w:t>
      </w:r>
      <w:r w:rsidR="00184F45">
        <w:t xml:space="preserve">е </w:t>
      </w:r>
      <w:r w:rsidRPr="00335D05">
        <w:t xml:space="preserve">обозначенных функций позволит   </w:t>
      </w:r>
      <w:r>
        <w:t>ш</w:t>
      </w:r>
      <w:r w:rsidRPr="00335D05">
        <w:t>коле обеспечить:</w:t>
      </w:r>
    </w:p>
    <w:p w:rsidR="003350EA" w:rsidRPr="00335D05" w:rsidRDefault="003350EA" w:rsidP="003350EA">
      <w:pPr>
        <w:ind w:right="-284"/>
        <w:jc w:val="both"/>
      </w:pPr>
      <w:r>
        <w:t xml:space="preserve">     - </w:t>
      </w:r>
      <w:r w:rsidRPr="00335D05">
        <w:t>качественное обновление начального общего образования;</w:t>
      </w:r>
    </w:p>
    <w:p w:rsidR="003350EA" w:rsidRPr="00335D05" w:rsidRDefault="003350EA" w:rsidP="003350EA">
      <w:pPr>
        <w:ind w:right="-284"/>
        <w:jc w:val="both"/>
      </w:pPr>
      <w:r>
        <w:t xml:space="preserve">     - </w:t>
      </w:r>
      <w:r w:rsidRPr="00335D05">
        <w:t>доступность, обязательность, качество и эффективность начального общего образования;</w:t>
      </w:r>
    </w:p>
    <w:p w:rsidR="003350EA" w:rsidRPr="00335D05" w:rsidRDefault="003350EA" w:rsidP="003350EA">
      <w:pPr>
        <w:ind w:right="-284"/>
        <w:jc w:val="both"/>
      </w:pPr>
      <w:r>
        <w:t xml:space="preserve">      -</w:t>
      </w:r>
      <w:r w:rsidRPr="00335D05">
        <w:t>преемственность в развитии школьного образования;</w:t>
      </w:r>
    </w:p>
    <w:p w:rsidR="003350EA" w:rsidRPr="00335D05" w:rsidRDefault="003350EA" w:rsidP="003350EA">
      <w:pPr>
        <w:ind w:right="-284"/>
        <w:jc w:val="both"/>
      </w:pPr>
      <w:r>
        <w:t xml:space="preserve">      -</w:t>
      </w:r>
      <w:r w:rsidRPr="00335D05">
        <w:t xml:space="preserve">развитие гармоничной, разносторонне развитой личности. </w:t>
      </w:r>
    </w:p>
    <w:p w:rsidR="003350EA" w:rsidRPr="00335D05" w:rsidRDefault="003350EA" w:rsidP="003350EA">
      <w:pPr>
        <w:ind w:right="-284"/>
        <w:jc w:val="both"/>
      </w:pPr>
      <w:r w:rsidRPr="00335D05">
        <w:t xml:space="preserve">10. Программа призвана обеспечить такую модель </w:t>
      </w:r>
      <w:r>
        <w:t>ш</w:t>
      </w:r>
      <w:r w:rsidRPr="00335D05">
        <w:t>колы, которая</w:t>
      </w:r>
      <w:r w:rsidR="00212504">
        <w:t xml:space="preserve"> сможет обеспечить гибкое удовлетворение образовательных запросов и потребностей учащихся, их родителей (законных представителей);</w:t>
      </w:r>
    </w:p>
    <w:p w:rsidR="003350EA" w:rsidRPr="00335D05" w:rsidRDefault="003350EA" w:rsidP="003350EA">
      <w:pPr>
        <w:ind w:right="-284"/>
        <w:jc w:val="both"/>
      </w:pPr>
      <w:r w:rsidRPr="00335D05">
        <w:t xml:space="preserve">11. Программа является нормативно-управленческим документом  </w:t>
      </w:r>
      <w:r w:rsidR="002C4380">
        <w:t xml:space="preserve">МАОУ «СОШ №1» </w:t>
      </w:r>
      <w:r w:rsidRPr="00335D05">
        <w:t>характеризует специфику содержания начального общего образования и особенности ор</w:t>
      </w:r>
      <w:r>
        <w:t xml:space="preserve">ганизации </w:t>
      </w:r>
      <w:r w:rsidR="00212504">
        <w:t>образовательной деятельности при получении начального общего образования;</w:t>
      </w:r>
    </w:p>
    <w:p w:rsidR="003350EA" w:rsidRDefault="003350EA" w:rsidP="003350EA">
      <w:pPr>
        <w:widowControl w:val="0"/>
        <w:autoSpaceDE w:val="0"/>
        <w:autoSpaceDN w:val="0"/>
        <w:adjustRightInd w:val="0"/>
        <w:ind w:right="-284"/>
        <w:jc w:val="both"/>
      </w:pPr>
      <w:r w:rsidRPr="00335D05">
        <w:t xml:space="preserve">12. Программа соответствует основным принципам государственной политики РФ в области образования, изложенным в Законе Российской Федерации </w:t>
      </w:r>
      <w:r w:rsidRPr="00154A90">
        <w:t>«Об образовании в Российской Федерации»</w:t>
      </w:r>
      <w:r>
        <w:t>, а именно:</w:t>
      </w:r>
    </w:p>
    <w:p w:rsidR="003350EA" w:rsidRPr="00335D05" w:rsidRDefault="003350EA" w:rsidP="003350EA">
      <w:pPr>
        <w:pStyle w:val="a7"/>
        <w:tabs>
          <w:tab w:val="left" w:pos="0"/>
        </w:tabs>
        <w:autoSpaceDE w:val="0"/>
        <w:autoSpaceDN w:val="0"/>
        <w:ind w:right="-284" w:firstLine="360"/>
        <w:jc w:val="both"/>
      </w:pPr>
      <w:r>
        <w:t xml:space="preserve">- </w:t>
      </w:r>
      <w:r w:rsidRPr="00335D05">
        <w:t>гуманистическому  характеру образования, приоритету общечеловеческих ценностей, жизни и здоровья человека, свободному развитию личности;</w:t>
      </w:r>
    </w:p>
    <w:p w:rsidR="003350EA" w:rsidRPr="00335D05" w:rsidRDefault="003350EA" w:rsidP="003350EA">
      <w:pPr>
        <w:pStyle w:val="a7"/>
        <w:autoSpaceDE w:val="0"/>
        <w:autoSpaceDN w:val="0"/>
        <w:ind w:right="-284"/>
        <w:jc w:val="both"/>
      </w:pPr>
      <w:r>
        <w:t xml:space="preserve">      - </w:t>
      </w:r>
      <w:r w:rsidRPr="00335D05">
        <w:t>воспитанию гражданственности, трудолюбия, уважения к правам и свободам человека, любви к окружающей природе, Родине, семье;</w:t>
      </w:r>
    </w:p>
    <w:p w:rsidR="003350EA" w:rsidRPr="00335D05" w:rsidRDefault="003350EA" w:rsidP="003350EA">
      <w:pPr>
        <w:pStyle w:val="a7"/>
        <w:autoSpaceDE w:val="0"/>
        <w:autoSpaceDN w:val="0"/>
        <w:ind w:right="-284" w:firstLine="360"/>
        <w:jc w:val="both"/>
      </w:pPr>
      <w:r>
        <w:t xml:space="preserve">- </w:t>
      </w:r>
      <w:r w:rsidRPr="00335D05">
        <w:t>единству федерального культурного и образовательного пространства, защите и развитию системой образования национальных культур, региональных культурных традиций и особенностей в условиях многонационального государства;</w:t>
      </w:r>
    </w:p>
    <w:p w:rsidR="003350EA" w:rsidRPr="00335D05" w:rsidRDefault="003350EA" w:rsidP="003350EA">
      <w:pPr>
        <w:pStyle w:val="a7"/>
        <w:autoSpaceDE w:val="0"/>
        <w:autoSpaceDN w:val="0"/>
        <w:ind w:right="-284"/>
        <w:jc w:val="both"/>
      </w:pPr>
      <w:r>
        <w:t xml:space="preserve">      - </w:t>
      </w:r>
      <w:r w:rsidRPr="00335D05">
        <w:t xml:space="preserve">общедоступности образования, адаптивности системы образования к уровням и особенностям развития и подготовки </w:t>
      </w:r>
      <w:r>
        <w:t>учащихся;</w:t>
      </w:r>
    </w:p>
    <w:p w:rsidR="003350EA" w:rsidRPr="00335D05" w:rsidRDefault="003350EA" w:rsidP="003350EA">
      <w:pPr>
        <w:pStyle w:val="a7"/>
        <w:autoSpaceDE w:val="0"/>
        <w:autoSpaceDN w:val="0"/>
        <w:ind w:right="-284"/>
        <w:jc w:val="both"/>
      </w:pPr>
      <w:r>
        <w:t xml:space="preserve">      - </w:t>
      </w:r>
      <w:r w:rsidRPr="00335D05">
        <w:t>обеспечению самоопределения личности, созданию условий для ее самореализации, творческого развития;</w:t>
      </w:r>
    </w:p>
    <w:p w:rsidR="003350EA" w:rsidRPr="00335D05" w:rsidRDefault="003350EA" w:rsidP="003350EA">
      <w:pPr>
        <w:pStyle w:val="a7"/>
        <w:autoSpaceDE w:val="0"/>
        <w:autoSpaceDN w:val="0"/>
        <w:spacing w:line="240" w:lineRule="atLeast"/>
        <w:ind w:right="-284" w:firstLine="360"/>
        <w:jc w:val="both"/>
      </w:pPr>
      <w:r>
        <w:t xml:space="preserve">- </w:t>
      </w:r>
      <w:r w:rsidRPr="00335D05">
        <w:t>формированию человека и гражданина, интегрированного в современное ему общество и нацеленного на совершенствование этого общества;</w:t>
      </w:r>
    </w:p>
    <w:p w:rsidR="00F745E0" w:rsidRDefault="003350EA" w:rsidP="00F745E0">
      <w:pPr>
        <w:pStyle w:val="a7"/>
        <w:autoSpaceDE w:val="0"/>
        <w:autoSpaceDN w:val="0"/>
        <w:ind w:right="-284" w:firstLine="360"/>
        <w:jc w:val="both"/>
      </w:pPr>
      <w:r>
        <w:t>-</w:t>
      </w:r>
      <w:r w:rsidRPr="00335D05">
        <w:t>содействию взаимопонимания и сотрудничества между людьми, народами независимо от национальной, религиозной и социальной принадлежности.</w:t>
      </w:r>
    </w:p>
    <w:p w:rsidR="00F745E0" w:rsidRDefault="003350EA" w:rsidP="00F745E0">
      <w:pPr>
        <w:pStyle w:val="a7"/>
        <w:autoSpaceDE w:val="0"/>
        <w:autoSpaceDN w:val="0"/>
        <w:ind w:right="-284" w:firstLine="360"/>
        <w:jc w:val="both"/>
      </w:pPr>
      <w:r w:rsidRPr="00335D05">
        <w:t>13. Программа направлена на формирование общей культуры учащихся, создание основы учебной деятельности и соответствует требованиям нового стандарта.</w:t>
      </w:r>
    </w:p>
    <w:p w:rsidR="003350EA" w:rsidRDefault="003350EA" w:rsidP="00F745E0">
      <w:pPr>
        <w:pStyle w:val="a7"/>
        <w:autoSpaceDE w:val="0"/>
        <w:autoSpaceDN w:val="0"/>
        <w:ind w:right="-284" w:firstLine="360"/>
        <w:jc w:val="both"/>
      </w:pPr>
      <w:r>
        <w:t xml:space="preserve">14. Основная образовательная программа начального </w:t>
      </w:r>
      <w:r w:rsidR="003360B3">
        <w:t>общего образования МАОУ  «СОШ №1</w:t>
      </w:r>
      <w:r>
        <w:t>» содержит следующие разделы</w:t>
      </w:r>
      <w:r>
        <w:rPr>
          <w:i/>
        </w:rPr>
        <w:t xml:space="preserve">: </w:t>
      </w:r>
      <w:r w:rsidRPr="004C4208">
        <w:t>целевой, содержательный</w:t>
      </w:r>
      <w:r>
        <w:rPr>
          <w:i/>
        </w:rPr>
        <w:t xml:space="preserve">, </w:t>
      </w:r>
      <w:r w:rsidRPr="004C4208">
        <w:t>организационный</w:t>
      </w:r>
      <w:r>
        <w:t>.</w:t>
      </w:r>
    </w:p>
    <w:p w:rsidR="003350EA" w:rsidRDefault="00F745E0" w:rsidP="003350EA">
      <w:pPr>
        <w:jc w:val="both"/>
      </w:pPr>
      <w:r>
        <w:rPr>
          <w:lang w:val="en-US"/>
        </w:rPr>
        <w:t>I</w:t>
      </w:r>
      <w:r w:rsidRPr="00E5743A">
        <w:t xml:space="preserve">. </w:t>
      </w:r>
      <w:r w:rsidR="003350EA" w:rsidRPr="004C4208">
        <w:t>Целевой раздел включает:</w:t>
      </w:r>
    </w:p>
    <w:p w:rsidR="003350EA" w:rsidRDefault="003350EA" w:rsidP="003350EA">
      <w:pPr>
        <w:jc w:val="both"/>
      </w:pPr>
      <w:r>
        <w:t xml:space="preserve">         - пояснительную записку;</w:t>
      </w:r>
    </w:p>
    <w:p w:rsidR="003350EA" w:rsidRDefault="003350EA" w:rsidP="003350EA">
      <w:pPr>
        <w:jc w:val="both"/>
      </w:pPr>
      <w:r>
        <w:t xml:space="preserve">         -планируемые результаты освоения обучающимися основной образовательной программы начального общего образования;</w:t>
      </w:r>
    </w:p>
    <w:p w:rsidR="003350EA" w:rsidRDefault="003350EA" w:rsidP="003350EA">
      <w:pPr>
        <w:ind w:firstLine="540"/>
        <w:jc w:val="both"/>
      </w:pPr>
      <w:r>
        <w:t>-систему оценки достижения планируемых результатов освоения основной образовательной программы начального общего образования;</w:t>
      </w:r>
    </w:p>
    <w:p w:rsidR="003350EA" w:rsidRDefault="00F745E0" w:rsidP="003350EA">
      <w:pPr>
        <w:jc w:val="both"/>
      </w:pPr>
      <w:r>
        <w:rPr>
          <w:lang w:val="en-US"/>
        </w:rPr>
        <w:t>II</w:t>
      </w:r>
      <w:r w:rsidRPr="00F745E0">
        <w:t xml:space="preserve">. </w:t>
      </w:r>
      <w:r w:rsidR="003350EA">
        <w:t>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метапредметных результатов:</w:t>
      </w:r>
    </w:p>
    <w:p w:rsidR="003350EA" w:rsidRDefault="003350EA" w:rsidP="003350EA">
      <w:pPr>
        <w:jc w:val="both"/>
      </w:pPr>
      <w:r>
        <w:t xml:space="preserve">        - программу формирования универсальных учебных действий у </w:t>
      </w:r>
      <w:r w:rsidR="00E2167C">
        <w:t>об</w:t>
      </w:r>
      <w:r>
        <w:t>уча</w:t>
      </w:r>
      <w:r w:rsidR="00E2167C">
        <w:t>ю</w:t>
      </w:r>
      <w:r>
        <w:t xml:space="preserve">щихся </w:t>
      </w:r>
      <w:r w:rsidR="00E2167C">
        <w:t xml:space="preserve"> при получении начального общего образования;</w:t>
      </w:r>
    </w:p>
    <w:p w:rsidR="003350EA" w:rsidRDefault="003350EA" w:rsidP="003350EA">
      <w:pPr>
        <w:jc w:val="both"/>
      </w:pPr>
      <w:r>
        <w:t xml:space="preserve">         - программы  отдельных учебных предметов, курсов и курсов  внеурочной деятельности;</w:t>
      </w:r>
    </w:p>
    <w:p w:rsidR="003350EA" w:rsidRPr="00AD7D69" w:rsidRDefault="00D95A42" w:rsidP="003350EA">
      <w:pPr>
        <w:jc w:val="both"/>
        <w:rPr>
          <w:u w:val="single"/>
        </w:rPr>
      </w:pPr>
      <w:r>
        <w:t xml:space="preserve">         -</w:t>
      </w:r>
      <w:r w:rsidR="00AD7D69" w:rsidRPr="00AD7D69">
        <w:rPr>
          <w:u w:val="single"/>
        </w:rPr>
        <w:t>рабочую программу воспитания</w:t>
      </w:r>
      <w:r w:rsidR="00E2167C" w:rsidRPr="00AD7D69">
        <w:rPr>
          <w:u w:val="single"/>
        </w:rPr>
        <w:t>;</w:t>
      </w:r>
    </w:p>
    <w:p w:rsidR="003350EA" w:rsidRDefault="003350EA" w:rsidP="003350EA">
      <w:pPr>
        <w:jc w:val="both"/>
      </w:pPr>
      <w:r>
        <w:t xml:space="preserve">         - программу формирования экологической культуры, здорового и безопасного образа жизни;</w:t>
      </w:r>
    </w:p>
    <w:p w:rsidR="003350EA" w:rsidRDefault="003350EA" w:rsidP="003350EA">
      <w:pPr>
        <w:jc w:val="both"/>
      </w:pPr>
      <w:r>
        <w:t xml:space="preserve">         - программу коррекционной работы.</w:t>
      </w:r>
    </w:p>
    <w:p w:rsidR="003350EA" w:rsidRDefault="00F745E0" w:rsidP="003350EA">
      <w:pPr>
        <w:jc w:val="both"/>
      </w:pPr>
      <w:r>
        <w:rPr>
          <w:lang w:val="en-US"/>
        </w:rPr>
        <w:t>III</w:t>
      </w:r>
      <w:r w:rsidRPr="00F745E0">
        <w:t xml:space="preserve">. </w:t>
      </w:r>
      <w:r w:rsidR="003350EA">
        <w:t>Организационный раздел определяет общие рамки орган</w:t>
      </w:r>
      <w:r w:rsidR="00BB72C5">
        <w:t>изации образовательной деятельности</w:t>
      </w:r>
      <w:r w:rsidR="003350EA">
        <w:t xml:space="preserve">, а также механизмы реализации ООП НОО. </w:t>
      </w:r>
    </w:p>
    <w:p w:rsidR="003350EA" w:rsidRDefault="003350EA" w:rsidP="003350EA">
      <w:pPr>
        <w:jc w:val="both"/>
      </w:pPr>
      <w:r>
        <w:t>Раздел содержит:</w:t>
      </w:r>
    </w:p>
    <w:p w:rsidR="00C20757" w:rsidRDefault="003350EA" w:rsidP="003350EA">
      <w:pPr>
        <w:jc w:val="both"/>
      </w:pPr>
      <w:r>
        <w:t xml:space="preserve">         - учебный план начального общего образования;</w:t>
      </w:r>
    </w:p>
    <w:p w:rsidR="003350EA" w:rsidRDefault="00C20757" w:rsidP="003350EA">
      <w:pPr>
        <w:jc w:val="both"/>
      </w:pPr>
      <w:r>
        <w:lastRenderedPageBreak/>
        <w:t xml:space="preserve">         - календарный учебный график</w:t>
      </w:r>
    </w:p>
    <w:p w:rsidR="003350EA" w:rsidRDefault="003350EA" w:rsidP="003350EA">
      <w:pPr>
        <w:jc w:val="both"/>
      </w:pPr>
      <w:r>
        <w:t xml:space="preserve">         - план внеурочной деятельности;</w:t>
      </w:r>
    </w:p>
    <w:p w:rsidR="003350EA" w:rsidRDefault="003350EA" w:rsidP="003350EA">
      <w:pPr>
        <w:tabs>
          <w:tab w:val="left" w:pos="540"/>
        </w:tabs>
        <w:jc w:val="both"/>
      </w:pPr>
      <w:r>
        <w:t xml:space="preserve">         -систему условий реализации основной образовательной программы начального общего образования в соответствии с требованиями стандарта.</w:t>
      </w:r>
    </w:p>
    <w:p w:rsidR="003350EA" w:rsidRDefault="003350EA" w:rsidP="00F745E0">
      <w:pPr>
        <w:ind w:firstLine="708"/>
        <w:jc w:val="both"/>
      </w:pPr>
      <w:r>
        <w:t xml:space="preserve">Основная образовательная программа начального </w:t>
      </w:r>
      <w:r w:rsidR="00C85C30">
        <w:t>общего образования  МАОУ «СОШ №1</w:t>
      </w:r>
      <w:r>
        <w:t>»разработана сроком на 4 года и предполагает  корректировку и дальнейшее совершенствование по мере необходимости.</w:t>
      </w:r>
    </w:p>
    <w:p w:rsidR="00F745E0" w:rsidRPr="00E5743A" w:rsidRDefault="00F745E0" w:rsidP="00F745E0">
      <w:pPr>
        <w:rPr>
          <w:b/>
        </w:rPr>
      </w:pPr>
    </w:p>
    <w:p w:rsidR="004D5003" w:rsidRPr="002439D6" w:rsidRDefault="003350EA" w:rsidP="00F745E0">
      <w:pPr>
        <w:rPr>
          <w:u w:val="single"/>
        </w:rPr>
      </w:pPr>
      <w:r w:rsidRPr="002439D6">
        <w:rPr>
          <w:u w:val="single"/>
        </w:rPr>
        <w:t xml:space="preserve"> Общие подходы к организации внеурочной деятельности</w:t>
      </w:r>
      <w:r w:rsidR="007A67D2" w:rsidRPr="002439D6">
        <w:rPr>
          <w:u w:val="single"/>
        </w:rPr>
        <w:t>.</w:t>
      </w:r>
    </w:p>
    <w:p w:rsidR="00F745E0" w:rsidRPr="00F745E0" w:rsidRDefault="00D63384" w:rsidP="00F745E0">
      <w:pPr>
        <w:jc w:val="both"/>
        <w:rPr>
          <w:color w:val="000000"/>
        </w:rPr>
      </w:pPr>
      <w:r w:rsidRPr="00923667">
        <w:t>Для организации внеурочной деятел</w:t>
      </w:r>
      <w:r>
        <w:t>ьности выбрана межведомственная модел</w:t>
      </w:r>
      <w:bookmarkStart w:id="2" w:name="_GoBack"/>
      <w:bookmarkEnd w:id="2"/>
      <w:r w:rsidR="002D2908">
        <w:t xml:space="preserve">ь.Данная модель обеспечивает </w:t>
      </w:r>
      <w:r w:rsidR="002D2908" w:rsidRPr="00B653EE">
        <w:t xml:space="preserve"> организацию внеурочной деятельност</w:t>
      </w:r>
      <w:r w:rsidR="002D2908">
        <w:t>и за счет внутренних ресурсов школы</w:t>
      </w:r>
      <w:r w:rsidR="002D2908" w:rsidRPr="00B653EE">
        <w:t xml:space="preserve"> и во взаимодействии с учреждениями дополнительного образования, культуры, спорта.</w:t>
      </w:r>
    </w:p>
    <w:p w:rsidR="00F745E0" w:rsidRPr="00F745E0" w:rsidRDefault="002D2908" w:rsidP="00F745E0">
      <w:pPr>
        <w:ind w:firstLine="708"/>
        <w:jc w:val="both"/>
        <w:rPr>
          <w:color w:val="000000"/>
        </w:rPr>
      </w:pPr>
      <w:r w:rsidRPr="00B653EE">
        <w:rPr>
          <w:color w:val="000000"/>
        </w:rPr>
        <w:t>Основной</w:t>
      </w:r>
      <w:r>
        <w:rPr>
          <w:color w:val="000000"/>
        </w:rPr>
        <w:t> </w:t>
      </w:r>
      <w:r w:rsidRPr="00B653EE">
        <w:rPr>
          <w:color w:val="000000"/>
        </w:rPr>
        <w:t>целью</w:t>
      </w:r>
      <w:r>
        <w:rPr>
          <w:color w:val="000000"/>
        </w:rPr>
        <w:t> </w:t>
      </w:r>
      <w:r w:rsidRPr="00B653EE">
        <w:rPr>
          <w:color w:val="000000"/>
        </w:rPr>
        <w:t>межведомственного взаимодействия</w:t>
      </w:r>
      <w:r w:rsidRPr="001914F7">
        <w:rPr>
          <w:color w:val="000000"/>
        </w:rPr>
        <w:t> </w:t>
      </w:r>
      <w:r w:rsidRPr="00B653EE">
        <w:rPr>
          <w:color w:val="000000"/>
        </w:rPr>
        <w:t xml:space="preserve"> является</w:t>
      </w:r>
      <w:r w:rsidRPr="001914F7">
        <w:rPr>
          <w:color w:val="000000"/>
        </w:rPr>
        <w:t> </w:t>
      </w:r>
      <w:r w:rsidRPr="00B653EE">
        <w:rPr>
          <w:color w:val="000000"/>
        </w:rPr>
        <w:t>создание,</w:t>
      </w:r>
      <w:r w:rsidRPr="001914F7">
        <w:rPr>
          <w:color w:val="000000"/>
        </w:rPr>
        <w:t> </w:t>
      </w:r>
      <w:r w:rsidRPr="00B653EE">
        <w:rPr>
          <w:color w:val="000000"/>
        </w:rPr>
        <w:t xml:space="preserve"> расширение</w:t>
      </w:r>
      <w:r w:rsidRPr="001914F7">
        <w:rPr>
          <w:color w:val="000000"/>
        </w:rPr>
        <w:t> </w:t>
      </w:r>
      <w:r w:rsidRPr="00B653EE">
        <w:rPr>
          <w:color w:val="000000"/>
        </w:rPr>
        <w:t xml:space="preserve"> и</w:t>
      </w:r>
      <w:r w:rsidRPr="001914F7">
        <w:rPr>
          <w:color w:val="000000"/>
        </w:rPr>
        <w:t> </w:t>
      </w:r>
      <w:r w:rsidRPr="00B653EE">
        <w:rPr>
          <w:color w:val="000000"/>
        </w:rPr>
        <w:t xml:space="preserve"> обогащение</w:t>
      </w:r>
      <w:r w:rsidRPr="001914F7">
        <w:rPr>
          <w:color w:val="000000"/>
        </w:rPr>
        <w:t> </w:t>
      </w:r>
      <w:r w:rsidR="00671BB8">
        <w:rPr>
          <w:color w:val="000000"/>
        </w:rPr>
        <w:t xml:space="preserve">жизненного опыта </w:t>
      </w:r>
      <w:r w:rsidRPr="001914F7">
        <w:rPr>
          <w:color w:val="000000"/>
        </w:rPr>
        <w:t> </w:t>
      </w:r>
      <w:r w:rsidRPr="00B653EE">
        <w:rPr>
          <w:color w:val="000000"/>
        </w:rPr>
        <w:t>в</w:t>
      </w:r>
      <w:r w:rsidRPr="001914F7">
        <w:rPr>
          <w:color w:val="000000"/>
        </w:rPr>
        <w:t> </w:t>
      </w:r>
      <w:r w:rsidRPr="00B653EE">
        <w:rPr>
          <w:color w:val="000000"/>
        </w:rPr>
        <w:t xml:space="preserve"> микросоциуме</w:t>
      </w:r>
      <w:r w:rsidRPr="001914F7">
        <w:rPr>
          <w:color w:val="000000"/>
        </w:rPr>
        <w:t> </w:t>
      </w:r>
      <w:r w:rsidRPr="00B653EE">
        <w:rPr>
          <w:color w:val="000000"/>
        </w:rPr>
        <w:t xml:space="preserve"> –</w:t>
      </w:r>
      <w:r w:rsidRPr="001914F7">
        <w:rPr>
          <w:color w:val="000000"/>
        </w:rPr>
        <w:t> </w:t>
      </w:r>
      <w:r w:rsidRPr="00B653EE">
        <w:rPr>
          <w:color w:val="000000"/>
        </w:rPr>
        <w:t xml:space="preserve"> ближайшей</w:t>
      </w:r>
      <w:r w:rsidRPr="001914F7">
        <w:rPr>
          <w:color w:val="000000"/>
        </w:rPr>
        <w:t> </w:t>
      </w:r>
      <w:r w:rsidRPr="00B653EE">
        <w:rPr>
          <w:color w:val="000000"/>
        </w:rPr>
        <w:t xml:space="preserve"> среде</w:t>
      </w:r>
      <w:r w:rsidRPr="001914F7">
        <w:rPr>
          <w:color w:val="000000"/>
        </w:rPr>
        <w:t> </w:t>
      </w:r>
      <w:r w:rsidRPr="00B653EE">
        <w:rPr>
          <w:color w:val="000000"/>
        </w:rPr>
        <w:t xml:space="preserve"> жизнедеятельности</w:t>
      </w:r>
      <w:r w:rsidRPr="001914F7">
        <w:rPr>
          <w:color w:val="000000"/>
        </w:rPr>
        <w:t> </w:t>
      </w:r>
      <w:r w:rsidRPr="00B653EE">
        <w:rPr>
          <w:color w:val="000000"/>
        </w:rPr>
        <w:t xml:space="preserve"> ребенка,</w:t>
      </w:r>
      <w:r w:rsidRPr="001914F7">
        <w:rPr>
          <w:color w:val="000000"/>
        </w:rPr>
        <w:t> </w:t>
      </w:r>
      <w:r w:rsidRPr="00B653EE">
        <w:rPr>
          <w:color w:val="000000"/>
        </w:rPr>
        <w:t>обеспечение</w:t>
      </w:r>
      <w:r w:rsidRPr="001914F7">
        <w:rPr>
          <w:color w:val="000000"/>
        </w:rPr>
        <w:t> </w:t>
      </w:r>
      <w:r w:rsidRPr="00B653EE">
        <w:rPr>
          <w:color w:val="000000"/>
        </w:rPr>
        <w:t xml:space="preserve"> его</w:t>
      </w:r>
      <w:r w:rsidRPr="001914F7">
        <w:rPr>
          <w:color w:val="000000"/>
        </w:rPr>
        <w:t> </w:t>
      </w:r>
      <w:r w:rsidRPr="00B653EE">
        <w:rPr>
          <w:color w:val="000000"/>
        </w:rPr>
        <w:t xml:space="preserve"> успешной</w:t>
      </w:r>
      <w:r w:rsidRPr="001914F7">
        <w:rPr>
          <w:color w:val="000000"/>
        </w:rPr>
        <w:t> </w:t>
      </w:r>
      <w:r w:rsidRPr="00B653EE">
        <w:rPr>
          <w:color w:val="000000"/>
        </w:rPr>
        <w:t>адаптации</w:t>
      </w:r>
      <w:r w:rsidRPr="001914F7">
        <w:rPr>
          <w:color w:val="000000"/>
        </w:rPr>
        <w:t> </w:t>
      </w:r>
      <w:r w:rsidRPr="00B653EE">
        <w:rPr>
          <w:color w:val="000000"/>
        </w:rPr>
        <w:t xml:space="preserve"> к</w:t>
      </w:r>
      <w:r w:rsidRPr="001914F7">
        <w:rPr>
          <w:color w:val="000000"/>
        </w:rPr>
        <w:t> </w:t>
      </w:r>
      <w:r w:rsidRPr="00B653EE">
        <w:rPr>
          <w:color w:val="000000"/>
        </w:rPr>
        <w:t xml:space="preserve"> современным</w:t>
      </w:r>
      <w:r w:rsidRPr="001914F7">
        <w:rPr>
          <w:color w:val="000000"/>
        </w:rPr>
        <w:t> </w:t>
      </w:r>
      <w:r w:rsidRPr="00B653EE">
        <w:rPr>
          <w:color w:val="000000"/>
        </w:rPr>
        <w:t>социокультурным</w:t>
      </w:r>
      <w:r w:rsidRPr="001914F7">
        <w:rPr>
          <w:color w:val="000000"/>
        </w:rPr>
        <w:t> </w:t>
      </w:r>
      <w:r w:rsidRPr="00B653EE">
        <w:rPr>
          <w:color w:val="000000"/>
        </w:rPr>
        <w:t xml:space="preserve"> условиям.</w:t>
      </w:r>
    </w:p>
    <w:p w:rsidR="002D2908" w:rsidRPr="00B653EE" w:rsidRDefault="002D2908" w:rsidP="00F745E0">
      <w:pPr>
        <w:ind w:firstLine="708"/>
        <w:jc w:val="both"/>
      </w:pPr>
      <w:r w:rsidRPr="00B653EE">
        <w:t xml:space="preserve">Основными принципами взаимодействия являются: </w:t>
      </w:r>
    </w:p>
    <w:p w:rsidR="002D2908" w:rsidRPr="00B653EE" w:rsidRDefault="00F745E0" w:rsidP="002D2908">
      <w:pPr>
        <w:shd w:val="clear" w:color="auto" w:fill="FFFFFF"/>
        <w:jc w:val="both"/>
      </w:pPr>
      <w:r w:rsidRPr="00F745E0">
        <w:t xml:space="preserve">- </w:t>
      </w:r>
      <w:r w:rsidR="002D2908" w:rsidRPr="00B653EE">
        <w:t xml:space="preserve">обеспечение индивидуального подхода к учащимся; </w:t>
      </w:r>
    </w:p>
    <w:p w:rsidR="002D2908" w:rsidRPr="00B653EE" w:rsidRDefault="00F745E0" w:rsidP="002D2908">
      <w:pPr>
        <w:shd w:val="clear" w:color="auto" w:fill="FFFFFF"/>
        <w:jc w:val="both"/>
      </w:pPr>
      <w:r w:rsidRPr="00F745E0">
        <w:t xml:space="preserve">- </w:t>
      </w:r>
      <w:r w:rsidR="002D2908" w:rsidRPr="00B653EE">
        <w:t xml:space="preserve">коллективный характер внеурочной деятельности; </w:t>
      </w:r>
    </w:p>
    <w:p w:rsidR="002D2908" w:rsidRPr="00B653EE" w:rsidRDefault="00F745E0" w:rsidP="002D2908">
      <w:pPr>
        <w:shd w:val="clear" w:color="auto" w:fill="FFFFFF"/>
        <w:jc w:val="both"/>
      </w:pPr>
      <w:r w:rsidRPr="00F745E0">
        <w:t xml:space="preserve">- </w:t>
      </w:r>
      <w:r w:rsidR="002D2908" w:rsidRPr="00B653EE">
        <w:t xml:space="preserve">непрерывность внеурочной деятельности; </w:t>
      </w:r>
    </w:p>
    <w:p w:rsidR="002D2908" w:rsidRPr="00B653EE" w:rsidRDefault="00F745E0" w:rsidP="002D2908">
      <w:pPr>
        <w:shd w:val="clear" w:color="auto" w:fill="FFFFFF"/>
        <w:jc w:val="both"/>
      </w:pPr>
      <w:r w:rsidRPr="00F745E0">
        <w:t xml:space="preserve">- </w:t>
      </w:r>
      <w:r w:rsidR="002D2908" w:rsidRPr="00B653EE">
        <w:t xml:space="preserve">повышение условий для сотрудничества; </w:t>
      </w:r>
    </w:p>
    <w:p w:rsidR="002D2908" w:rsidRPr="00B653EE" w:rsidRDefault="00F745E0" w:rsidP="002D2908">
      <w:pPr>
        <w:shd w:val="clear" w:color="auto" w:fill="FFFFFF"/>
        <w:jc w:val="both"/>
      </w:pPr>
      <w:r w:rsidRPr="00F745E0">
        <w:t xml:space="preserve">- </w:t>
      </w:r>
      <w:r w:rsidR="002D2908" w:rsidRPr="00B653EE">
        <w:t xml:space="preserve">духовно - нравственная направленность внеурочной деятельности; </w:t>
      </w:r>
    </w:p>
    <w:p w:rsidR="002D2908" w:rsidRPr="00B653EE" w:rsidRDefault="00F745E0" w:rsidP="002D2908">
      <w:pPr>
        <w:shd w:val="clear" w:color="auto" w:fill="FFFFFF"/>
        <w:jc w:val="both"/>
      </w:pPr>
      <w:r w:rsidRPr="00F745E0">
        <w:t xml:space="preserve">- </w:t>
      </w:r>
      <w:r w:rsidR="002D2908" w:rsidRPr="00B653EE">
        <w:t>открытость и преемственность внеурочной деятельности;</w:t>
      </w:r>
    </w:p>
    <w:p w:rsidR="002D2908" w:rsidRPr="00B653EE" w:rsidRDefault="00F745E0" w:rsidP="002D2908">
      <w:pPr>
        <w:shd w:val="clear" w:color="auto" w:fill="FFFFFF"/>
        <w:jc w:val="both"/>
      </w:pPr>
      <w:r w:rsidRPr="00E5743A">
        <w:t xml:space="preserve">- </w:t>
      </w:r>
      <w:r w:rsidR="002D2908" w:rsidRPr="00B653EE">
        <w:t>комплексный подход</w:t>
      </w:r>
      <w:r w:rsidR="00605AB5">
        <w:t>.</w:t>
      </w:r>
    </w:p>
    <w:p w:rsidR="00F745E0" w:rsidRPr="00F745E0" w:rsidRDefault="002D2908" w:rsidP="00F745E0">
      <w:pPr>
        <w:shd w:val="clear" w:color="auto" w:fill="FFFFFF"/>
        <w:jc w:val="both"/>
      </w:pPr>
      <w:r w:rsidRPr="00B653EE">
        <w:rPr>
          <w:rStyle w:val="c0"/>
          <w:color w:val="000000"/>
        </w:rPr>
        <w:t xml:space="preserve">       В учреждениях дополнительного образования более эффективно внедряются социально-педагогические модели деятельности, поскольку традиции, стиль и методы работы этих учреждений ориентированы на особенности социума. Следствием этого является накопление опыта формирования у обучающихся гражданской компетентности, основ демократической культуры, </w:t>
      </w:r>
      <w:r w:rsidR="00671BB8">
        <w:rPr>
          <w:rStyle w:val="c0"/>
          <w:color w:val="000000"/>
        </w:rPr>
        <w:t>опыта самореализации</w:t>
      </w:r>
      <w:r w:rsidRPr="00B653EE">
        <w:rPr>
          <w:rStyle w:val="c0"/>
          <w:color w:val="000000"/>
        </w:rPr>
        <w:t xml:space="preserve"> и т.д.</w:t>
      </w:r>
    </w:p>
    <w:p w:rsidR="00605AB5" w:rsidRPr="00F745E0" w:rsidRDefault="002D2908" w:rsidP="00F745E0">
      <w:pPr>
        <w:shd w:val="clear" w:color="auto" w:fill="FFFFFF"/>
        <w:ind w:firstLine="284"/>
        <w:jc w:val="both"/>
      </w:pPr>
      <w:r w:rsidRPr="00B653EE">
        <w:rPr>
          <w:color w:val="000000"/>
        </w:rPr>
        <w:t>В</w:t>
      </w:r>
      <w:r w:rsidRPr="001B6F70">
        <w:rPr>
          <w:color w:val="000000"/>
        </w:rPr>
        <w:t> </w:t>
      </w:r>
      <w:r w:rsidR="000F7FC0">
        <w:rPr>
          <w:color w:val="000000"/>
        </w:rPr>
        <w:t>образовательной организации</w:t>
      </w:r>
      <w:r w:rsidRPr="00B653EE">
        <w:rPr>
          <w:color w:val="000000"/>
        </w:rPr>
        <w:t xml:space="preserve"> осуществляется</w:t>
      </w:r>
      <w:r w:rsidRPr="001B6F70">
        <w:rPr>
          <w:color w:val="000000"/>
        </w:rPr>
        <w:t> </w:t>
      </w:r>
      <w:r w:rsidRPr="00B653EE">
        <w:rPr>
          <w:color w:val="000000"/>
        </w:rPr>
        <w:t xml:space="preserve"> межведомственное</w:t>
      </w:r>
      <w:r w:rsidRPr="001B6F70">
        <w:rPr>
          <w:color w:val="000000"/>
        </w:rPr>
        <w:t> </w:t>
      </w:r>
      <w:r w:rsidRPr="00B653EE">
        <w:rPr>
          <w:color w:val="000000"/>
        </w:rPr>
        <w:t xml:space="preserve"> взаимодействие</w:t>
      </w:r>
      <w:r w:rsidRPr="001B6F70">
        <w:rPr>
          <w:color w:val="000000"/>
        </w:rPr>
        <w:t> </w:t>
      </w:r>
      <w:r w:rsidRPr="00B653EE">
        <w:rPr>
          <w:color w:val="000000"/>
        </w:rPr>
        <w:t xml:space="preserve"> в</w:t>
      </w:r>
      <w:r w:rsidRPr="001B6F70">
        <w:rPr>
          <w:color w:val="000000"/>
        </w:rPr>
        <w:t> </w:t>
      </w:r>
      <w:r w:rsidRPr="00B653EE">
        <w:rPr>
          <w:color w:val="000000"/>
        </w:rPr>
        <w:t xml:space="preserve"> рамках</w:t>
      </w:r>
      <w:r w:rsidRPr="001B6F70">
        <w:rPr>
          <w:color w:val="000000"/>
        </w:rPr>
        <w:t> </w:t>
      </w:r>
      <w:r w:rsidRPr="00B653EE">
        <w:rPr>
          <w:color w:val="000000"/>
        </w:rPr>
        <w:t xml:space="preserve"> реализации</w:t>
      </w:r>
      <w:r w:rsidRPr="001B6F70">
        <w:rPr>
          <w:color w:val="000000"/>
        </w:rPr>
        <w:t> </w:t>
      </w:r>
      <w:r w:rsidRPr="00B653EE">
        <w:rPr>
          <w:color w:val="000000"/>
        </w:rPr>
        <w:t>внеурочной</w:t>
      </w:r>
      <w:r w:rsidRPr="001B6F70">
        <w:rPr>
          <w:color w:val="000000"/>
        </w:rPr>
        <w:t> </w:t>
      </w:r>
      <w:r w:rsidR="006F5D89">
        <w:rPr>
          <w:color w:val="000000"/>
        </w:rPr>
        <w:t xml:space="preserve"> деятельности </w:t>
      </w:r>
      <w:r w:rsidRPr="00B653EE">
        <w:rPr>
          <w:color w:val="000000"/>
        </w:rPr>
        <w:t xml:space="preserve"> с </w:t>
      </w:r>
      <w:r w:rsidR="006F5D89">
        <w:t>Автономным учрежденим дополнительного образования муниципального образования  Заводоуковский городской округ  «Центр развития детей и молодежи», Автономным учреждением муниципального образования Заводоуковский городской округ «Центр физкультурно-оздоровительной работы по месту жительства – Ритм», Автономным учреждением дополнительного образования детей муниципального образования Заводоуковский городской округ «Детская школа искусств», Автономным учреждением дополнительного образования муниципального образования  Заводоуковский городской округ «Детско-юношеская спортивная школа», Автономным учреждением «Комплексный центр социального обслуживания населения», Муниципальным автономным учреждением  культуры Заводоуковского городского округа «</w:t>
      </w:r>
      <w:r w:rsidR="006F5D89" w:rsidRPr="002F67AF">
        <w:t>Дворец культуры «Ритм»</w:t>
      </w:r>
      <w:r w:rsidR="006F5D89">
        <w:t>», Муниципальным автономным учреждение  культуры Заводоуковского городского округа «Заводоуковский краеведческий музей»,Муниципальным автономномным учреждением  культуры Заводоуковского городского округа        « Центральная детская библиотека»</w:t>
      </w:r>
      <w:r w:rsidRPr="00B653EE">
        <w:t xml:space="preserve">  по проведению занятий в рамках работы кружков  общекультурного и спортивно-оздоровительного направления  вн</w:t>
      </w:r>
      <w:r w:rsidR="000F7FC0">
        <w:t>еурочной деятельности на базе школы</w:t>
      </w:r>
      <w:r w:rsidRPr="00B653EE">
        <w:t>: в 1</w:t>
      </w:r>
      <w:r w:rsidR="000F7FC0">
        <w:t xml:space="preserve">-4 классах - </w:t>
      </w:r>
      <w:r w:rsidR="00F745E0">
        <w:t>в</w:t>
      </w:r>
      <w:r w:rsidR="00605AB5" w:rsidRPr="00C07F20">
        <w:t xml:space="preserve">неурочная деятельность, как и деятельность </w:t>
      </w:r>
      <w:r w:rsidR="00605AB5">
        <w:t>учащихся</w:t>
      </w:r>
      <w:r w:rsidR="00605AB5" w:rsidRPr="00C07F20">
        <w:t xml:space="preserve"> в рамках уроков</w:t>
      </w:r>
      <w:r w:rsidR="00605AB5">
        <w:t>,</w:t>
      </w:r>
      <w:r w:rsidR="00605AB5" w:rsidRPr="00C07F20">
        <w:t xml:space="preserve"> направлена на достижение результатов освоения основной</w:t>
      </w:r>
      <w:r w:rsidR="00605AB5">
        <w:t xml:space="preserve"> образовательной программы, и </w:t>
      </w:r>
      <w:r w:rsidR="00605AB5" w:rsidRPr="00C07F20">
        <w:t xml:space="preserve"> в первую очередь</w:t>
      </w:r>
      <w:r w:rsidR="00605AB5">
        <w:t xml:space="preserve">, на </w:t>
      </w:r>
      <w:r w:rsidR="00605AB5" w:rsidRPr="00C07F20">
        <w:t xml:space="preserve"> достижение личностных и метапредметн</w:t>
      </w:r>
      <w:r w:rsidR="00605AB5">
        <w:t>ых результатов. Это определяет</w:t>
      </w:r>
      <w:r w:rsidR="00605AB5" w:rsidRPr="00C07F20">
        <w:t xml:space="preserve"> специфику внеурочной деятельности, в ходе которой </w:t>
      </w:r>
      <w:r w:rsidR="00605AB5">
        <w:t>учащийся</w:t>
      </w:r>
      <w:r w:rsidR="00605AB5" w:rsidRPr="00C07F20">
        <w:t xml:space="preserve"> не только </w:t>
      </w:r>
      <w:r w:rsidR="00605AB5">
        <w:t xml:space="preserve">узнаёт, но </w:t>
      </w:r>
      <w:r w:rsidR="00605AB5" w:rsidRPr="00C07F20">
        <w:t xml:space="preserve">и </w:t>
      </w:r>
      <w:r w:rsidR="00605AB5">
        <w:t>учится действовать, чувствовать, принимать решения.</w:t>
      </w:r>
    </w:p>
    <w:p w:rsidR="003350EA" w:rsidRDefault="003350EA" w:rsidP="003350EA">
      <w:pPr>
        <w:shd w:val="clear" w:color="auto" w:fill="FFFFFF"/>
        <w:ind w:firstLine="284"/>
        <w:jc w:val="both"/>
      </w:pPr>
      <w:r>
        <w:t xml:space="preserve">Внеурочная деятельность в 1-4 классах в соответствии с требованиями  к структуре </w:t>
      </w:r>
      <w:r w:rsidRPr="00C07F20">
        <w:t>основной образовательной программы начального общего образования</w:t>
      </w:r>
      <w:r>
        <w:t xml:space="preserve"> организована по пяти направлениям: спортивно-оздоровительное, духовно-нравственное, социальное, общеинтеллектуальное, общекультурное. Направления внеурочной деятельности реализуются через  модифицированные  программы курсов учителей, через  планы воспитательной работы классных руководителей.</w:t>
      </w:r>
    </w:p>
    <w:p w:rsidR="003350EA" w:rsidRDefault="003350EA" w:rsidP="00605AB5">
      <w:pPr>
        <w:ind w:firstLine="284"/>
        <w:jc w:val="both"/>
      </w:pPr>
      <w:r>
        <w:t>Внеурочная  де</w:t>
      </w:r>
      <w:r>
        <w:softHyphen/>
        <w:t xml:space="preserve">ятельность   формируется  с учётом   интересов,  запросов  учащихся  и их родителей (законных представителей)  и  реализуется   через  активные формы  деятельности,  отличные от </w:t>
      </w:r>
      <w:r>
        <w:lastRenderedPageBreak/>
        <w:t>учебной: факультативы, кружки, экскурсии, конкурсы, соревнования, интеллектуальные игры, проектная деятельность и другие.</w:t>
      </w:r>
    </w:p>
    <w:p w:rsidR="003350EA" w:rsidRPr="00C07F20" w:rsidRDefault="003350EA" w:rsidP="003350EA">
      <w:pPr>
        <w:ind w:left="360"/>
      </w:pPr>
      <w:r>
        <w:t xml:space="preserve">- </w:t>
      </w:r>
      <w:r w:rsidRPr="00C07F20">
        <w:t>обеспечить благоприятную адаптацию ребенка в школе;</w:t>
      </w:r>
    </w:p>
    <w:p w:rsidR="003350EA" w:rsidRPr="00C07F20" w:rsidRDefault="003350EA" w:rsidP="003350EA">
      <w:pPr>
        <w:ind w:left="360"/>
      </w:pPr>
      <w:r>
        <w:t xml:space="preserve">- </w:t>
      </w:r>
      <w:r w:rsidRPr="00C07F20">
        <w:t xml:space="preserve">снизить учебную нагрузку </w:t>
      </w:r>
      <w:r>
        <w:t>учащихся</w:t>
      </w:r>
      <w:r w:rsidRPr="00C07F20">
        <w:t>;</w:t>
      </w:r>
    </w:p>
    <w:p w:rsidR="003350EA" w:rsidRPr="00C07F20" w:rsidRDefault="003350EA" w:rsidP="003350EA">
      <w:pPr>
        <w:ind w:left="360"/>
      </w:pPr>
      <w:r>
        <w:t xml:space="preserve">- </w:t>
      </w:r>
      <w:r w:rsidRPr="00C07F20">
        <w:t>улучшить условия для развития ребенка;</w:t>
      </w:r>
    </w:p>
    <w:p w:rsidR="003350EA" w:rsidRPr="00C07F20" w:rsidRDefault="003350EA" w:rsidP="003350EA">
      <w:pPr>
        <w:ind w:left="360"/>
      </w:pPr>
      <w:r>
        <w:t xml:space="preserve">- </w:t>
      </w:r>
      <w:r w:rsidRPr="00C07F20">
        <w:t xml:space="preserve">учесть возрастные и индивидуальные особенности </w:t>
      </w:r>
      <w:r>
        <w:t>учащихся</w:t>
      </w:r>
      <w:r w:rsidRPr="00C07F20">
        <w:t>.</w:t>
      </w:r>
    </w:p>
    <w:p w:rsidR="003350EA" w:rsidRPr="00C07F20" w:rsidRDefault="003350EA" w:rsidP="003350EA">
      <w:pPr>
        <w:ind w:firstLine="360"/>
        <w:jc w:val="both"/>
      </w:pPr>
      <w:r w:rsidRPr="00C07F20">
        <w:t xml:space="preserve">Психофизиологические особенности ребенка </w:t>
      </w:r>
      <w:r>
        <w:t>начальной школы, особенно первоклассников,</w:t>
      </w:r>
      <w:r w:rsidRPr="00C07F20">
        <w:t xml:space="preserve"> приводят к тому, что для детей сложны статические нагрузки, ограничения двигательного режима, быстрое переключение с одного вида деятельности на другой и т.д. </w:t>
      </w:r>
      <w:r>
        <w:t xml:space="preserve">Для учащихся начальной школы очень актуальна игровая деятельность. </w:t>
      </w:r>
    </w:p>
    <w:p w:rsidR="003350EA" w:rsidRPr="00C07F20" w:rsidRDefault="00981EB7" w:rsidP="00981EB7">
      <w:pPr>
        <w:ind w:firstLine="360"/>
        <w:jc w:val="both"/>
      </w:pPr>
      <w:r>
        <w:t>Д</w:t>
      </w:r>
      <w:r w:rsidR="003350EA">
        <w:t>ля организации внеурочной деятельности педагоги используют такие формы</w:t>
      </w:r>
      <w:r w:rsidR="003350EA" w:rsidRPr="00C07F20">
        <w:t xml:space="preserve"> как целевые прогулки, эк</w:t>
      </w:r>
      <w:r w:rsidR="003350EA">
        <w:t>скурсии, развивающие игры, которые приобретаю</w:t>
      </w:r>
      <w:r w:rsidR="003350EA" w:rsidRPr="00C07F20">
        <w:t xml:space="preserve">т особое значение для формирования умения учиться, а опора на наглядно-действенное и </w:t>
      </w:r>
      <w:r w:rsidR="003350EA">
        <w:t>наглядно-образное мышление  способствует</w:t>
      </w:r>
      <w:r w:rsidR="003350EA" w:rsidRPr="00C07F20">
        <w:t xml:space="preserve"> формированию логического мышления на первых этапах обучения в школе.</w:t>
      </w:r>
    </w:p>
    <w:p w:rsidR="003350EA" w:rsidRPr="00C07F20" w:rsidRDefault="003350EA" w:rsidP="00981EB7">
      <w:pPr>
        <w:ind w:firstLine="360"/>
        <w:jc w:val="both"/>
      </w:pPr>
      <w:r w:rsidRPr="00C07F20">
        <w:t>Перечисленные формы внеурочной деяте</w:t>
      </w:r>
      <w:r>
        <w:t xml:space="preserve">льности в начальной школе способствуют </w:t>
      </w:r>
      <w:r w:rsidRPr="00C07F20">
        <w:t>формированию:</w:t>
      </w:r>
    </w:p>
    <w:p w:rsidR="003350EA" w:rsidRPr="00A77BA7" w:rsidRDefault="003350EA" w:rsidP="003350EA">
      <w:pPr>
        <w:pStyle w:val="a9"/>
        <w:ind w:left="0" w:firstLine="360"/>
        <w:jc w:val="both"/>
      </w:pPr>
      <w:r>
        <w:t xml:space="preserve">- </w:t>
      </w:r>
      <w:r w:rsidRPr="00A77BA7">
        <w:t>целостного, социально ориентированного взгляда на мир в его органичном единстве и разнообразии природы, культур и народов;</w:t>
      </w:r>
    </w:p>
    <w:p w:rsidR="003350EA" w:rsidRPr="00C07F20" w:rsidRDefault="003350EA" w:rsidP="003350EA">
      <w:pPr>
        <w:ind w:left="360"/>
        <w:jc w:val="both"/>
      </w:pPr>
      <w:r>
        <w:t xml:space="preserve">- </w:t>
      </w:r>
      <w:r w:rsidRPr="00C07F20">
        <w:t>эстетических потребностей, ценностей и чувств;</w:t>
      </w:r>
    </w:p>
    <w:p w:rsidR="003350EA" w:rsidRPr="00C07F20" w:rsidRDefault="003350EA" w:rsidP="003350EA">
      <w:pPr>
        <w:tabs>
          <w:tab w:val="left" w:pos="360"/>
        </w:tabs>
        <w:ind w:firstLine="360"/>
        <w:jc w:val="both"/>
      </w:pPr>
      <w:r>
        <w:t xml:space="preserve">- </w:t>
      </w:r>
      <w:r w:rsidRPr="00C07F20">
        <w:t>навыков сотрудничества со сверстниками в разных социальных ситуациях</w:t>
      </w:r>
      <w:r>
        <w:t>;</w:t>
      </w:r>
    </w:p>
    <w:p w:rsidR="003350EA" w:rsidRPr="00C07F20" w:rsidRDefault="003350EA" w:rsidP="003350EA">
      <w:pPr>
        <w:ind w:left="360"/>
        <w:jc w:val="both"/>
      </w:pPr>
      <w:r>
        <w:t xml:space="preserve">- </w:t>
      </w:r>
      <w:r w:rsidRPr="00C07F20">
        <w:t>установки на безопасный, здоровый образ жизни;</w:t>
      </w:r>
    </w:p>
    <w:p w:rsidR="003350EA" w:rsidRPr="00C07F20" w:rsidRDefault="003350EA" w:rsidP="003350EA">
      <w:pPr>
        <w:ind w:left="360"/>
        <w:jc w:val="both"/>
      </w:pPr>
      <w:r>
        <w:t xml:space="preserve">- </w:t>
      </w:r>
      <w:r w:rsidRPr="00C07F20">
        <w:t>способности принимать и сохранять цели и задачи учебной деятельности;</w:t>
      </w:r>
    </w:p>
    <w:p w:rsidR="003350EA" w:rsidRPr="00C07F20" w:rsidRDefault="003350EA" w:rsidP="003350EA">
      <w:pPr>
        <w:jc w:val="both"/>
      </w:pPr>
      <w:r>
        <w:t xml:space="preserve">      -</w:t>
      </w:r>
      <w:r w:rsidRPr="00C07F20">
        <w:t>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3350EA" w:rsidRPr="00C07F20" w:rsidRDefault="003350EA" w:rsidP="003350EA">
      <w:pPr>
        <w:ind w:firstLine="360"/>
        <w:jc w:val="both"/>
      </w:pPr>
      <w:r>
        <w:t xml:space="preserve">- </w:t>
      </w:r>
      <w:r w:rsidRPr="00C07F20">
        <w:t>умения активно использовать речевые средства для решения коммуникативных и познавательных задач;</w:t>
      </w:r>
    </w:p>
    <w:p w:rsidR="003350EA" w:rsidRPr="00C07F20" w:rsidRDefault="003350EA" w:rsidP="00796A22">
      <w:pPr>
        <w:ind w:firstLine="360"/>
        <w:jc w:val="both"/>
      </w:pPr>
      <w:r>
        <w:t xml:space="preserve">- </w:t>
      </w:r>
      <w:r w:rsidRPr="00C07F20">
        <w:t>способности осознанно строить речевое высказывание в соответствии с задачами коммуникации</w:t>
      </w:r>
      <w:r w:rsidR="00796A22">
        <w:t>:</w:t>
      </w:r>
    </w:p>
    <w:p w:rsidR="003350EA" w:rsidRPr="00C07F20" w:rsidRDefault="00796A22" w:rsidP="003350EA">
      <w:pPr>
        <w:ind w:firstLine="360"/>
        <w:jc w:val="both"/>
      </w:pPr>
      <w:r>
        <w:t>-</w:t>
      </w:r>
      <w:r w:rsidR="003350EA" w:rsidRPr="00C07F20">
        <w:t>умения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350EA" w:rsidRPr="00C07F20" w:rsidRDefault="003350EA" w:rsidP="003350EA">
      <w:pPr>
        <w:ind w:firstLine="360"/>
        <w:jc w:val="both"/>
      </w:pPr>
      <w:r>
        <w:t xml:space="preserve">- </w:t>
      </w:r>
      <w:r w:rsidRPr="00C07F20">
        <w:t>уважительного отношения к России, родному краю, своей семье, истории, культуре, природе нашей страны, её современной жизни;</w:t>
      </w:r>
    </w:p>
    <w:p w:rsidR="003350EA" w:rsidRPr="00C07F20" w:rsidRDefault="003350EA" w:rsidP="003350EA">
      <w:pPr>
        <w:jc w:val="both"/>
      </w:pPr>
      <w:r>
        <w:t xml:space="preserve">      - </w:t>
      </w:r>
      <w:r w:rsidRPr="00C07F20">
        <w:t>навыков устанавливать и выявлять причинно-следственные связи в окружающем мире;</w:t>
      </w:r>
    </w:p>
    <w:p w:rsidR="003350EA" w:rsidRPr="00565F04" w:rsidRDefault="003350EA" w:rsidP="003350EA">
      <w:pPr>
        <w:ind w:left="360"/>
        <w:jc w:val="both"/>
      </w:pPr>
      <w:r>
        <w:t xml:space="preserve">- </w:t>
      </w:r>
      <w:r w:rsidRPr="00C07F20">
        <w:t>умений организовывать здоровьесберегающую жизнедеятельность.</w:t>
      </w:r>
    </w:p>
    <w:p w:rsidR="003350EA" w:rsidRDefault="003350EA" w:rsidP="003350EA">
      <w:pPr>
        <w:pStyle w:val="af6"/>
        <w:spacing w:line="240" w:lineRule="auto"/>
        <w:ind w:firstLine="0"/>
        <w:jc w:val="center"/>
        <w:rPr>
          <w:b/>
          <w:sz w:val="24"/>
          <w:szCs w:val="24"/>
        </w:rPr>
      </w:pPr>
    </w:p>
    <w:p w:rsidR="003350EA" w:rsidRDefault="003A003C" w:rsidP="003350EA">
      <w:pPr>
        <w:pStyle w:val="af6"/>
        <w:spacing w:line="240" w:lineRule="auto"/>
        <w:ind w:firstLine="0"/>
        <w:jc w:val="center"/>
        <w:rPr>
          <w:b/>
          <w:sz w:val="24"/>
          <w:szCs w:val="24"/>
        </w:rPr>
      </w:pPr>
      <w:r>
        <w:rPr>
          <w:b/>
          <w:sz w:val="24"/>
          <w:szCs w:val="24"/>
        </w:rPr>
        <w:t>1.</w:t>
      </w:r>
      <w:r w:rsidR="003350EA" w:rsidRPr="009330E9">
        <w:rPr>
          <w:b/>
          <w:sz w:val="24"/>
          <w:szCs w:val="24"/>
        </w:rPr>
        <w:t>2. Планируемые результаты освоения обучающимися основной образовательной программы</w:t>
      </w:r>
      <w:r w:rsidR="003350EA">
        <w:rPr>
          <w:b/>
          <w:sz w:val="24"/>
          <w:szCs w:val="24"/>
        </w:rPr>
        <w:t xml:space="preserve"> начального общего образования</w:t>
      </w:r>
    </w:p>
    <w:p w:rsidR="004D5003" w:rsidRPr="00C54DD8" w:rsidRDefault="004D5003" w:rsidP="003350EA">
      <w:pPr>
        <w:pStyle w:val="af6"/>
        <w:spacing w:line="240" w:lineRule="auto"/>
        <w:ind w:firstLine="0"/>
        <w:jc w:val="center"/>
        <w:rPr>
          <w:b/>
          <w:sz w:val="24"/>
          <w:szCs w:val="24"/>
        </w:rPr>
      </w:pPr>
    </w:p>
    <w:p w:rsidR="003350EA" w:rsidRDefault="003350EA" w:rsidP="003350EA">
      <w:pPr>
        <w:pStyle w:val="aff"/>
        <w:ind w:firstLine="454"/>
        <w:rPr>
          <w:b/>
          <w:bCs/>
          <w:i/>
          <w:iCs/>
          <w:spacing w:val="-2"/>
          <w:sz w:val="24"/>
        </w:rPr>
      </w:pPr>
      <w:r>
        <w:rPr>
          <w:spacing w:val="-2"/>
          <w:sz w:val="24"/>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Стандарта к результатам обучающихся, освоивших основную образовательную программу. Они представляют собой систему </w:t>
      </w:r>
      <w:r>
        <w:rPr>
          <w:b/>
          <w:bCs/>
          <w:i/>
          <w:iCs/>
          <w:spacing w:val="-2"/>
          <w:sz w:val="24"/>
        </w:rPr>
        <w:t>обобщённых личностно ориен</w:t>
      </w:r>
      <w:r>
        <w:rPr>
          <w:b/>
          <w:bCs/>
          <w:i/>
          <w:iCs/>
          <w:sz w:val="24"/>
        </w:rPr>
        <w:t>тированных целей образования</w:t>
      </w:r>
      <w:r>
        <w:rPr>
          <w:sz w:val="24"/>
        </w:rPr>
        <w:t xml:space="preserve">, допускающих дальнейшее уточнение и конкретизацию, что обеспечивает определение </w:t>
      </w:r>
      <w:r>
        <w:rPr>
          <w:spacing w:val="2"/>
          <w:sz w:val="24"/>
        </w:rPr>
        <w:t xml:space="preserve">и выявление всех составляющих планируемых результатов, </w:t>
      </w:r>
      <w:r>
        <w:rPr>
          <w:spacing w:val="-2"/>
          <w:sz w:val="24"/>
        </w:rPr>
        <w:t>подлежащих формированию и оценке.</w:t>
      </w:r>
    </w:p>
    <w:p w:rsidR="003350EA" w:rsidRDefault="003350EA" w:rsidP="003350EA">
      <w:pPr>
        <w:pStyle w:val="aff"/>
        <w:ind w:firstLine="454"/>
        <w:rPr>
          <w:sz w:val="24"/>
        </w:rPr>
      </w:pPr>
      <w:r>
        <w:rPr>
          <w:sz w:val="24"/>
        </w:rPr>
        <w:t>Планируемые результаты:</w:t>
      </w:r>
    </w:p>
    <w:p w:rsidR="003350EA" w:rsidRDefault="003350EA" w:rsidP="003350EA">
      <w:pPr>
        <w:pStyle w:val="aff1"/>
        <w:spacing w:line="240" w:lineRule="auto"/>
        <w:ind w:firstLine="454"/>
        <w:rPr>
          <w:rFonts w:ascii="Times New Roman" w:hAnsi="Times New Roman" w:cs="Times New Roman"/>
          <w:sz w:val="24"/>
          <w:szCs w:val="24"/>
        </w:rPr>
      </w:pPr>
      <w:r>
        <w:rPr>
          <w:rFonts w:ascii="Times New Roman" w:hAnsi="Times New Roman" w:cs="Times New Roman"/>
          <w:spacing w:val="4"/>
          <w:sz w:val="24"/>
          <w:szCs w:val="24"/>
        </w:rPr>
        <w:t xml:space="preserve">- обеспечивают связь между требованиями Стандарта, </w:t>
      </w:r>
      <w:r w:rsidR="00796A22">
        <w:rPr>
          <w:rFonts w:ascii="Times New Roman" w:hAnsi="Times New Roman" w:cs="Times New Roman"/>
          <w:sz w:val="24"/>
          <w:szCs w:val="24"/>
        </w:rPr>
        <w:t>образовательной деятельностью</w:t>
      </w:r>
      <w:r>
        <w:rPr>
          <w:rFonts w:ascii="Times New Roman" w:hAnsi="Times New Roman" w:cs="Times New Roman"/>
          <w:sz w:val="24"/>
          <w:szCs w:val="24"/>
        </w:rPr>
        <w:t xml:space="preserve">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3350EA" w:rsidRDefault="003350EA" w:rsidP="003350EA">
      <w:pPr>
        <w:pStyle w:val="aff1"/>
        <w:spacing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 являются содержательной и критериальной основой для </w:t>
      </w:r>
      <w:r>
        <w:rPr>
          <w:rFonts w:ascii="Times New Roman" w:hAnsi="Times New Roman" w:cs="Times New Roman"/>
          <w:spacing w:val="4"/>
          <w:sz w:val="24"/>
          <w:szCs w:val="24"/>
        </w:rPr>
        <w:t xml:space="preserve">разработки </w:t>
      </w:r>
      <w:r w:rsidR="00796A22">
        <w:rPr>
          <w:rFonts w:ascii="Times New Roman" w:hAnsi="Times New Roman" w:cs="Times New Roman"/>
          <w:spacing w:val="4"/>
          <w:sz w:val="24"/>
          <w:szCs w:val="24"/>
        </w:rPr>
        <w:t xml:space="preserve">рабочих </w:t>
      </w:r>
      <w:r>
        <w:rPr>
          <w:rFonts w:ascii="Times New Roman" w:hAnsi="Times New Roman" w:cs="Times New Roman"/>
          <w:spacing w:val="4"/>
          <w:sz w:val="24"/>
          <w:szCs w:val="24"/>
        </w:rPr>
        <w:t>прог</w:t>
      </w:r>
      <w:r w:rsidR="00796A22">
        <w:rPr>
          <w:rFonts w:ascii="Times New Roman" w:hAnsi="Times New Roman" w:cs="Times New Roman"/>
          <w:spacing w:val="4"/>
          <w:sz w:val="24"/>
          <w:szCs w:val="24"/>
        </w:rPr>
        <w:t>рамм учебных предметов</w:t>
      </w:r>
      <w:r w:rsidR="00104475">
        <w:rPr>
          <w:rFonts w:ascii="Times New Roman" w:hAnsi="Times New Roman" w:cs="Times New Roman"/>
          <w:spacing w:val="4"/>
          <w:sz w:val="24"/>
          <w:szCs w:val="24"/>
        </w:rPr>
        <w:t xml:space="preserve">, </w:t>
      </w:r>
      <w:r w:rsidR="00104475" w:rsidRPr="00104475">
        <w:rPr>
          <w:rFonts w:ascii="Times New Roman" w:hAnsi="Times New Roman" w:cs="Times New Roman"/>
          <w:spacing w:val="4"/>
          <w:sz w:val="24"/>
          <w:szCs w:val="24"/>
          <w:u w:val="single"/>
        </w:rPr>
        <w:t>рабочей программы воспитания</w:t>
      </w:r>
      <w:r w:rsidR="00796A22">
        <w:rPr>
          <w:rFonts w:ascii="Times New Roman" w:hAnsi="Times New Roman" w:cs="Times New Roman"/>
          <w:spacing w:val="4"/>
          <w:sz w:val="24"/>
          <w:szCs w:val="24"/>
        </w:rPr>
        <w:t xml:space="preserve">, курсов и </w:t>
      </w:r>
      <w:r>
        <w:rPr>
          <w:rFonts w:ascii="Times New Roman" w:hAnsi="Times New Roman" w:cs="Times New Roman"/>
          <w:spacing w:val="4"/>
          <w:sz w:val="24"/>
          <w:szCs w:val="24"/>
        </w:rPr>
        <w:t>учебно-</w:t>
      </w:r>
      <w:r>
        <w:rPr>
          <w:rFonts w:ascii="Times New Roman" w:hAnsi="Times New Roman" w:cs="Times New Roman"/>
          <w:spacing w:val="4"/>
          <w:sz w:val="24"/>
          <w:szCs w:val="24"/>
        </w:rPr>
        <w:softHyphen/>
      </w:r>
      <w:r>
        <w:rPr>
          <w:rFonts w:ascii="Times New Roman" w:hAnsi="Times New Roman" w:cs="Times New Roman"/>
          <w:sz w:val="24"/>
          <w:szCs w:val="24"/>
        </w:rPr>
        <w:t xml:space="preserve">методической литературы, а также для </w:t>
      </w:r>
      <w:r>
        <w:rPr>
          <w:rFonts w:ascii="Times New Roman" w:hAnsi="Times New Roman" w:cs="Times New Roman"/>
          <w:sz w:val="24"/>
          <w:szCs w:val="24"/>
        </w:rPr>
        <w:lastRenderedPageBreak/>
        <w:t>системы оценки ка</w:t>
      </w:r>
      <w:r>
        <w:rPr>
          <w:rFonts w:ascii="Times New Roman" w:hAnsi="Times New Roman" w:cs="Times New Roman"/>
          <w:spacing w:val="2"/>
          <w:sz w:val="24"/>
          <w:szCs w:val="24"/>
        </w:rPr>
        <w:t xml:space="preserve">чества освоения обучающимися основной образовательной </w:t>
      </w:r>
      <w:r>
        <w:rPr>
          <w:rFonts w:ascii="Times New Roman" w:hAnsi="Times New Roman" w:cs="Times New Roman"/>
          <w:sz w:val="24"/>
          <w:szCs w:val="24"/>
        </w:rPr>
        <w:t>программы начального общего образования.</w:t>
      </w:r>
    </w:p>
    <w:p w:rsidR="00A33339" w:rsidRDefault="00A33339" w:rsidP="003350EA">
      <w:pPr>
        <w:pStyle w:val="aff1"/>
        <w:spacing w:line="240" w:lineRule="auto"/>
        <w:ind w:firstLine="454"/>
        <w:rPr>
          <w:rFonts w:ascii="Times New Roman" w:hAnsi="Times New Roman" w:cs="Times New Roman"/>
          <w:sz w:val="24"/>
          <w:szCs w:val="24"/>
        </w:rPr>
      </w:pPr>
      <w:r>
        <w:rPr>
          <w:rFonts w:ascii="Times New Roman" w:hAnsi="Times New Roman" w:cs="Times New Roman"/>
          <w:sz w:val="24"/>
          <w:szCs w:val="24"/>
        </w:rPr>
        <w:t>Структура и содержание планируемых результатов освоения основной образовательной программы начального общего образования адекватно отражают требования Стандарта, передают специфику образовательной деятельности (специфику целей изучения отдельных учебных предметов), соответствуют возрастным возможностям обучающихся</w:t>
      </w:r>
      <w:r w:rsidR="007701C9">
        <w:rPr>
          <w:rFonts w:ascii="Times New Roman" w:hAnsi="Times New Roman" w:cs="Times New Roman"/>
          <w:sz w:val="24"/>
          <w:szCs w:val="24"/>
        </w:rPr>
        <w:t>.</w:t>
      </w:r>
    </w:p>
    <w:p w:rsidR="007701C9" w:rsidRPr="007701C9" w:rsidRDefault="007701C9" w:rsidP="007701C9">
      <w:pPr>
        <w:pStyle w:val="s1"/>
        <w:shd w:val="clear" w:color="auto" w:fill="FFFFFF"/>
        <w:spacing w:before="0" w:beforeAutospacing="0" w:after="272" w:afterAutospacing="0"/>
        <w:ind w:firstLine="454"/>
        <w:jc w:val="both"/>
        <w:rPr>
          <w:color w:val="000000" w:themeColor="text1"/>
        </w:rPr>
      </w:pPr>
      <w:r w:rsidRPr="007701C9">
        <w:rPr>
          <w:color w:val="000000" w:themeColor="text1"/>
        </w:rPr>
        <w:t>Планируемые результаты освоения обучающимися основной образовательной программы начал</w:t>
      </w:r>
      <w:r>
        <w:rPr>
          <w:color w:val="000000" w:themeColor="text1"/>
        </w:rPr>
        <w:t>ьного общего образования уточняют и конкретизируют</w:t>
      </w:r>
      <w:r w:rsidRPr="007701C9">
        <w:rPr>
          <w:color w:val="000000" w:themeColor="text1"/>
        </w:rPr>
        <w:t xml:space="preserve">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этих результатов. Оценка результатов деятельности системы образования, организаций, осуществляющих образовательную деятельность, педагог</w:t>
      </w:r>
      <w:r>
        <w:rPr>
          <w:color w:val="000000" w:themeColor="text1"/>
        </w:rPr>
        <w:t>ических работников  учитывает</w:t>
      </w:r>
      <w:r w:rsidRPr="007701C9">
        <w:rPr>
          <w:color w:val="000000" w:themeColor="text1"/>
        </w:rPr>
        <w:t xml:space="preserve"> планируемые результаты освоения обучающимися основной образовательной программ</w:t>
      </w:r>
      <w:r>
        <w:rPr>
          <w:color w:val="000000" w:themeColor="text1"/>
        </w:rPr>
        <w:t>ы начального общего образования.</w:t>
      </w:r>
    </w:p>
    <w:p w:rsidR="003350EA" w:rsidRDefault="003350EA" w:rsidP="003350EA">
      <w:pPr>
        <w:pStyle w:val="aff"/>
        <w:ind w:firstLine="454"/>
        <w:rPr>
          <w:sz w:val="24"/>
        </w:rPr>
      </w:pPr>
      <w:r>
        <w:rPr>
          <w:sz w:val="24"/>
        </w:rPr>
        <w:t>В соответствии с системно - деятельностным подходом содержание планируемых результатов описывает и характеризует обобщённые способы действий с учебным материалом</w:t>
      </w:r>
      <w:r>
        <w:rPr>
          <w:i/>
          <w:iCs/>
          <w:sz w:val="24"/>
        </w:rPr>
        <w:t xml:space="preserve">, </w:t>
      </w:r>
      <w:r>
        <w:rPr>
          <w:sz w:val="24"/>
        </w:rPr>
        <w:t>позволяющие обучающимся успешно решать учебные и учебно</w:t>
      </w:r>
      <w:r>
        <w:rPr>
          <w:sz w:val="24"/>
        </w:rPr>
        <w:softHyphen/>
        <w:t>-практические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3350EA" w:rsidRDefault="003350EA" w:rsidP="003350EA">
      <w:pPr>
        <w:pStyle w:val="aff"/>
        <w:ind w:firstLine="0"/>
        <w:rPr>
          <w:b/>
          <w:bCs/>
          <w:spacing w:val="2"/>
          <w:sz w:val="24"/>
        </w:rPr>
      </w:pPr>
      <w:r>
        <w:rPr>
          <w:spacing w:val="2"/>
          <w:sz w:val="24"/>
        </w:rPr>
        <w:t xml:space="preserve">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В системе планируемых результатов особо выделяется учебный материал, имеющий </w:t>
      </w:r>
      <w:r>
        <w:rPr>
          <w:i/>
          <w:iCs/>
          <w:spacing w:val="2"/>
          <w:sz w:val="24"/>
        </w:rPr>
        <w:t>опорный характер, т.</w:t>
      </w:r>
      <w:r>
        <w:rPr>
          <w:spacing w:val="2"/>
          <w:sz w:val="24"/>
        </w:rPr>
        <w:t xml:space="preserve"> е. служащий основой для последующего обучения.</w:t>
      </w:r>
    </w:p>
    <w:p w:rsidR="003350EA" w:rsidRDefault="003350EA" w:rsidP="003350EA">
      <w:pPr>
        <w:pStyle w:val="aff"/>
        <w:ind w:firstLine="454"/>
        <w:rPr>
          <w:sz w:val="24"/>
        </w:rPr>
      </w:pPr>
      <w:r>
        <w:rPr>
          <w:b/>
          <w:bCs/>
          <w:sz w:val="24"/>
        </w:rPr>
        <w:t xml:space="preserve">Структура планируемых результатов </w:t>
      </w:r>
      <w:r>
        <w:rPr>
          <w:sz w:val="24"/>
        </w:rPr>
        <w:t>учитывает необходимость:</w:t>
      </w:r>
    </w:p>
    <w:p w:rsidR="003350EA" w:rsidRDefault="003350EA" w:rsidP="003350EA">
      <w:pPr>
        <w:pStyle w:val="aff1"/>
        <w:spacing w:line="240" w:lineRule="auto"/>
        <w:ind w:firstLine="454"/>
        <w:rPr>
          <w:rFonts w:ascii="Times New Roman" w:hAnsi="Times New Roman" w:cs="Times New Roman"/>
          <w:sz w:val="24"/>
          <w:szCs w:val="24"/>
        </w:rPr>
      </w:pPr>
      <w:r>
        <w:rPr>
          <w:rFonts w:ascii="Times New Roman" w:hAnsi="Times New Roman" w:cs="Times New Roman"/>
          <w:sz w:val="24"/>
          <w:szCs w:val="24"/>
        </w:rPr>
        <w:t>- 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3350EA" w:rsidRDefault="003350EA" w:rsidP="003350EA">
      <w:pPr>
        <w:pStyle w:val="aff1"/>
        <w:spacing w:line="240" w:lineRule="auto"/>
        <w:ind w:firstLine="454"/>
        <w:rPr>
          <w:rFonts w:ascii="Times New Roman" w:hAnsi="Times New Roman" w:cs="Times New Roman"/>
          <w:sz w:val="24"/>
          <w:szCs w:val="24"/>
        </w:rPr>
      </w:pPr>
      <w:r>
        <w:rPr>
          <w:rFonts w:ascii="Times New Roman" w:hAnsi="Times New Roman" w:cs="Times New Roman"/>
          <w:spacing w:val="2"/>
          <w:sz w:val="24"/>
          <w:szCs w:val="24"/>
        </w:rPr>
        <w:t xml:space="preserve">- 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w:t>
      </w:r>
      <w:r>
        <w:rPr>
          <w:rFonts w:ascii="Times New Roman" w:hAnsi="Times New Roman" w:cs="Times New Roman"/>
          <w:sz w:val="24"/>
          <w:szCs w:val="24"/>
        </w:rPr>
        <w:t>и умений, являющихся подготовительными для данного предмета;</w:t>
      </w:r>
    </w:p>
    <w:p w:rsidR="003350EA" w:rsidRDefault="003350EA" w:rsidP="003350EA">
      <w:pPr>
        <w:pStyle w:val="aff1"/>
        <w:spacing w:line="240" w:lineRule="auto"/>
        <w:ind w:firstLine="454"/>
        <w:rPr>
          <w:rFonts w:ascii="Times New Roman" w:hAnsi="Times New Roman" w:cs="Times New Roman"/>
          <w:sz w:val="24"/>
          <w:szCs w:val="24"/>
        </w:rPr>
      </w:pPr>
      <w:r>
        <w:rPr>
          <w:rFonts w:ascii="Times New Roman" w:hAnsi="Times New Roman" w:cs="Times New Roman"/>
          <w:sz w:val="24"/>
          <w:szCs w:val="24"/>
        </w:rPr>
        <w:t>- 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3350EA" w:rsidRDefault="003350EA" w:rsidP="003350EA">
      <w:pPr>
        <w:pStyle w:val="aff"/>
        <w:ind w:firstLine="454"/>
        <w:rPr>
          <w:b/>
          <w:bCs/>
          <w:sz w:val="24"/>
        </w:rPr>
      </w:pPr>
      <w:r>
        <w:rPr>
          <w:spacing w:val="4"/>
          <w:sz w:val="24"/>
        </w:rPr>
        <w:t xml:space="preserve">С этой целью в структуре планируемых результатов по </w:t>
      </w:r>
      <w:r>
        <w:rPr>
          <w:spacing w:val="2"/>
          <w:sz w:val="24"/>
        </w:rPr>
        <w:t>каждой учебной программе (предметной, междисциплинар</w:t>
      </w:r>
      <w:r>
        <w:rPr>
          <w:sz w:val="24"/>
        </w:rPr>
        <w:t xml:space="preserve">ной) выделяются следующие </w:t>
      </w:r>
      <w:r>
        <w:rPr>
          <w:i/>
          <w:iCs/>
          <w:sz w:val="24"/>
        </w:rPr>
        <w:t>уровни описания</w:t>
      </w:r>
      <w:r>
        <w:rPr>
          <w:sz w:val="24"/>
        </w:rPr>
        <w:t>.</w:t>
      </w:r>
    </w:p>
    <w:p w:rsidR="003350EA" w:rsidRDefault="003350EA" w:rsidP="003350EA">
      <w:pPr>
        <w:pStyle w:val="aff"/>
        <w:ind w:firstLine="454"/>
        <w:rPr>
          <w:b/>
          <w:bCs/>
          <w:sz w:val="24"/>
        </w:rPr>
      </w:pPr>
      <w:r>
        <w:rPr>
          <w:b/>
          <w:bCs/>
          <w:sz w:val="24"/>
        </w:rPr>
        <w:t xml:space="preserve">Цели-ориентиры, </w:t>
      </w:r>
      <w:r>
        <w:rPr>
          <w:sz w:val="24"/>
        </w:rPr>
        <w:t>определяющие ведущие целевые уста</w:t>
      </w:r>
      <w:r>
        <w:rPr>
          <w:spacing w:val="2"/>
          <w:sz w:val="24"/>
        </w:rPr>
        <w:t>новки и основные ожидаемые результаты изучения данной учебной программы. Их включение в структуру планиру</w:t>
      </w:r>
      <w:r>
        <w:rPr>
          <w:sz w:val="24"/>
        </w:rPr>
        <w:t xml:space="preserve">емых результатов призвано дать ответ на вопрос о смысле изучения данного предмета, его вкладе в развитие личности </w:t>
      </w:r>
      <w:r>
        <w:rPr>
          <w:spacing w:val="2"/>
          <w:sz w:val="24"/>
        </w:rPr>
        <w:t>обучающихся. Планируемые результаты, описывающие эту группу целей, представлены в первом, общецелевом блоке, предваряющем планируемые результаты по отдельным раз</w:t>
      </w:r>
      <w:r>
        <w:rPr>
          <w:sz w:val="24"/>
        </w:rPr>
        <w:t xml:space="preserve">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w:t>
      </w:r>
      <w:r>
        <w:rPr>
          <w:spacing w:val="2"/>
          <w:sz w:val="24"/>
        </w:rPr>
        <w:t xml:space="preserve">формирование определённых познавательных потребностей </w:t>
      </w:r>
      <w:r>
        <w:rPr>
          <w:sz w:val="24"/>
        </w:rPr>
        <w:t>обучающихся. Оценка достижения этих целей ведётся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3350EA" w:rsidRDefault="003350EA" w:rsidP="003350EA">
      <w:pPr>
        <w:pStyle w:val="aff"/>
        <w:ind w:firstLine="454"/>
        <w:rPr>
          <w:sz w:val="24"/>
        </w:rPr>
      </w:pPr>
      <w:r>
        <w:rPr>
          <w:b/>
          <w:bCs/>
          <w:spacing w:val="1"/>
          <w:sz w:val="24"/>
        </w:rPr>
        <w:t xml:space="preserve">Цели, характеризующие систему учебных действий в </w:t>
      </w:r>
      <w:r>
        <w:rPr>
          <w:b/>
          <w:bCs/>
          <w:spacing w:val="2"/>
          <w:sz w:val="24"/>
        </w:rPr>
        <w:t xml:space="preserve">отношении опорного учебного материала. </w:t>
      </w:r>
      <w:r>
        <w:rPr>
          <w:spacing w:val="2"/>
          <w:sz w:val="24"/>
        </w:rPr>
        <w:t xml:space="preserve">Планируемые </w:t>
      </w:r>
      <w:r>
        <w:rPr>
          <w:spacing w:val="4"/>
          <w:sz w:val="24"/>
        </w:rPr>
        <w:t xml:space="preserve">результаты, описывающие эту группу целей, приводятся в </w:t>
      </w:r>
      <w:r>
        <w:rPr>
          <w:spacing w:val="2"/>
          <w:sz w:val="24"/>
        </w:rPr>
        <w:t xml:space="preserve">блоках </w:t>
      </w:r>
      <w:r w:rsidRPr="00207030">
        <w:rPr>
          <w:b/>
          <w:bCs/>
          <w:spacing w:val="2"/>
          <w:sz w:val="24"/>
          <w:u w:val="single"/>
        </w:rPr>
        <w:t>«</w:t>
      </w:r>
      <w:r w:rsidRPr="00207030">
        <w:rPr>
          <w:spacing w:val="2"/>
          <w:sz w:val="24"/>
          <w:u w:val="single"/>
        </w:rPr>
        <w:t>Выпускник научится</w:t>
      </w:r>
      <w:r w:rsidRPr="00207030">
        <w:rPr>
          <w:b/>
          <w:bCs/>
          <w:spacing w:val="2"/>
          <w:sz w:val="24"/>
          <w:u w:val="single"/>
        </w:rPr>
        <w:t>»</w:t>
      </w:r>
      <w:r>
        <w:rPr>
          <w:spacing w:val="2"/>
          <w:sz w:val="24"/>
        </w:rPr>
        <w:t xml:space="preserve">к каждому разделу учебной </w:t>
      </w:r>
      <w:r>
        <w:rPr>
          <w:spacing w:val="4"/>
          <w:sz w:val="24"/>
        </w:rPr>
        <w:t xml:space="preserve">программы. Они ориентируют пользователя в том, какой </w:t>
      </w:r>
      <w:r>
        <w:rPr>
          <w:sz w:val="24"/>
        </w:rPr>
        <w:t xml:space="preserve">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Pr>
          <w:spacing w:val="-2"/>
          <w:sz w:val="24"/>
        </w:rPr>
        <w:t xml:space="preserve">а также потенциальная возможность их достижения </w:t>
      </w:r>
      <w:r>
        <w:rPr>
          <w:spacing w:val="-2"/>
          <w:sz w:val="24"/>
        </w:rPr>
        <w:lastRenderedPageBreak/>
        <w:t>большин</w:t>
      </w:r>
      <w:r>
        <w:rPr>
          <w:sz w:val="24"/>
        </w:rPr>
        <w:t xml:space="preserve">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w:t>
      </w:r>
      <w:r>
        <w:rPr>
          <w:spacing w:val="4"/>
          <w:sz w:val="24"/>
        </w:rPr>
        <w:t>и учебных действий, которая, во-</w:t>
      </w:r>
      <w:r>
        <w:rPr>
          <w:spacing w:val="4"/>
          <w:sz w:val="24"/>
        </w:rPr>
        <w:softHyphen/>
        <w:t xml:space="preserve">первых, принципиально </w:t>
      </w:r>
      <w:r>
        <w:rPr>
          <w:spacing w:val="2"/>
          <w:sz w:val="24"/>
        </w:rPr>
        <w:t>не</w:t>
      </w:r>
      <w:r>
        <w:rPr>
          <w:sz w:val="24"/>
        </w:rPr>
        <w:t>обходима для успешного обучения в начальной и основной школе и, во-</w:t>
      </w:r>
      <w:r>
        <w:rPr>
          <w:sz w:val="24"/>
        </w:rPr>
        <w:softHyphen/>
        <w:t>вторых, при наличии специальной целенаправленной работы учителя может быть освоена подавляющим большинством детей.</w:t>
      </w:r>
    </w:p>
    <w:p w:rsidR="007701C9" w:rsidRPr="007701C9" w:rsidRDefault="003350EA" w:rsidP="007701C9">
      <w:pPr>
        <w:pStyle w:val="aff"/>
        <w:ind w:firstLine="454"/>
        <w:rPr>
          <w:sz w:val="24"/>
        </w:rPr>
      </w:pPr>
      <w:r>
        <w:rPr>
          <w:sz w:val="24"/>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w:t>
      </w:r>
      <w:r>
        <w:rPr>
          <w:spacing w:val="2"/>
          <w:sz w:val="24"/>
        </w:rPr>
        <w:t>и по итогам её освоения (с помощью итоговых работ).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w:t>
      </w:r>
      <w:r>
        <w:rPr>
          <w:sz w:val="24"/>
        </w:rPr>
        <w:t xml:space="preserve">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w:t>
      </w:r>
      <w:r w:rsidR="00FC0B63">
        <w:rPr>
          <w:sz w:val="24"/>
        </w:rPr>
        <w:t>на следующий уровень образования</w:t>
      </w:r>
    </w:p>
    <w:p w:rsidR="003350EA" w:rsidRDefault="003350EA" w:rsidP="003350EA">
      <w:pPr>
        <w:pStyle w:val="aff"/>
        <w:ind w:firstLine="454"/>
        <w:rPr>
          <w:spacing w:val="-2"/>
          <w:sz w:val="24"/>
        </w:rPr>
      </w:pPr>
      <w:r>
        <w:rPr>
          <w:b/>
          <w:bCs/>
          <w:spacing w:val="4"/>
          <w:sz w:val="24"/>
        </w:rPr>
        <w:t xml:space="preserve">Цели, характеризующие систему учебных действий в отношении знаний, умений, навыков, расширяющих </w:t>
      </w:r>
      <w:r>
        <w:rPr>
          <w:b/>
          <w:bCs/>
          <w:spacing w:val="-2"/>
          <w:sz w:val="24"/>
        </w:rPr>
        <w:t xml:space="preserve">и углубляющих опорную систему или выступающих как пропедевтика для дальнейшего изучения данного предмета. </w:t>
      </w:r>
      <w:r>
        <w:rPr>
          <w:spacing w:val="-2"/>
          <w:sz w:val="24"/>
        </w:rPr>
        <w:t xml:space="preserve">Планируемые результаты, описывающие указанную группу целей, приводятся в блоках </w:t>
      </w:r>
      <w:r w:rsidRPr="00207030">
        <w:rPr>
          <w:spacing w:val="-2"/>
          <w:sz w:val="24"/>
          <w:u w:val="single"/>
        </w:rPr>
        <w:t>«Выпускник получит возможность научиться»</w:t>
      </w:r>
      <w:r>
        <w:rPr>
          <w:spacing w:val="-2"/>
          <w:sz w:val="24"/>
        </w:rPr>
        <w:t xml:space="preserve"> к каждому разделу примерной программы учебно</w:t>
      </w:r>
      <w:r>
        <w:rPr>
          <w:sz w:val="24"/>
        </w:rPr>
        <w:t xml:space="preserve">го предмета и </w:t>
      </w:r>
      <w:r>
        <w:rPr>
          <w:i/>
          <w:iCs/>
          <w:sz w:val="24"/>
        </w:rPr>
        <w:t xml:space="preserve">выделяются курсивом. </w:t>
      </w:r>
      <w:r>
        <w:rPr>
          <w:sz w:val="24"/>
        </w:rPr>
        <w:t xml:space="preserve">Уровень достижений, </w:t>
      </w:r>
      <w:r>
        <w:rPr>
          <w:spacing w:val="4"/>
          <w:sz w:val="24"/>
        </w:rPr>
        <w:t>соответствующий планируемым результатам этой группы, могут продемонстрировать только отдельные обучающие</w:t>
      </w:r>
      <w:r>
        <w:rPr>
          <w:spacing w:val="2"/>
          <w:sz w:val="24"/>
        </w:rPr>
        <w:t xml:space="preserve">ся, </w:t>
      </w:r>
      <w:r>
        <w:rPr>
          <w:spacing w:val="-2"/>
          <w:sz w:val="24"/>
        </w:rPr>
        <w:t>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Pr>
          <w:spacing w:val="2"/>
          <w:sz w:val="24"/>
        </w:rPr>
        <w:t xml:space="preserve">териала и/или его пропедевтического характера на данной ступени обучения. Оценка достижения этих целей ведётся </w:t>
      </w:r>
      <w:r>
        <w:rPr>
          <w:spacing w:val="-2"/>
          <w:sz w:val="24"/>
        </w:rPr>
        <w:t xml:space="preserve">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w:t>
      </w:r>
      <w:r>
        <w:rPr>
          <w:spacing w:val="4"/>
          <w:sz w:val="24"/>
        </w:rPr>
        <w:t xml:space="preserve">достижения этой группы планируемых результатов, могут </w:t>
      </w:r>
      <w:r>
        <w:rPr>
          <w:spacing w:val="-2"/>
          <w:sz w:val="24"/>
        </w:rPr>
        <w:t>включаться в материалы итогового контроля.</w:t>
      </w:r>
    </w:p>
    <w:p w:rsidR="003350EA" w:rsidRDefault="003350EA" w:rsidP="003350EA">
      <w:pPr>
        <w:pStyle w:val="aff"/>
        <w:ind w:firstLine="454"/>
        <w:rPr>
          <w:sz w:val="24"/>
        </w:rPr>
      </w:pPr>
      <w:r>
        <w:rPr>
          <w:spacing w:val="4"/>
          <w:sz w:val="24"/>
        </w:rPr>
        <w:t>Основные цели такого включения — предоставить воз</w:t>
      </w:r>
      <w:r>
        <w:rPr>
          <w:sz w:val="24"/>
        </w:rPr>
        <w:t xml:space="preserve">можность обучающимся продемонстрировать овладение более высокими (по сравнению с базовым) уровнями достижений </w:t>
      </w:r>
      <w:r>
        <w:rPr>
          <w:spacing w:val="4"/>
          <w:sz w:val="24"/>
        </w:rPr>
        <w:t xml:space="preserve">и выявить динамику роста численности группы наиболее </w:t>
      </w:r>
      <w:r>
        <w:rPr>
          <w:sz w:val="24"/>
        </w:rPr>
        <w:t xml:space="preserve">подготовленных обучающихся. При этом </w:t>
      </w:r>
      <w:r>
        <w:rPr>
          <w:b/>
          <w:bCs/>
          <w:sz w:val="24"/>
        </w:rPr>
        <w:t xml:space="preserve">невыполнение </w:t>
      </w:r>
      <w:r>
        <w:rPr>
          <w:b/>
          <w:bCs/>
          <w:spacing w:val="4"/>
          <w:sz w:val="24"/>
        </w:rPr>
        <w:t xml:space="preserve">обучающимися заданий, с помощью которых ведётся </w:t>
      </w:r>
      <w:r>
        <w:rPr>
          <w:b/>
          <w:bCs/>
          <w:sz w:val="24"/>
        </w:rPr>
        <w:t>оценка достижения планируемых результатов этой груп</w:t>
      </w:r>
      <w:r>
        <w:rPr>
          <w:b/>
          <w:bCs/>
          <w:spacing w:val="2"/>
          <w:sz w:val="24"/>
        </w:rPr>
        <w:t>пы, не является препятствием для перехода на следу</w:t>
      </w:r>
      <w:r>
        <w:rPr>
          <w:b/>
          <w:bCs/>
          <w:sz w:val="24"/>
        </w:rPr>
        <w:t xml:space="preserve">ющий уровень обучения. </w:t>
      </w:r>
      <w:r>
        <w:rPr>
          <w:sz w:val="24"/>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3350EA" w:rsidRDefault="003350EA" w:rsidP="003350EA">
      <w:pPr>
        <w:pStyle w:val="aff"/>
        <w:ind w:firstLine="454"/>
        <w:rPr>
          <w:sz w:val="24"/>
        </w:rPr>
      </w:pPr>
      <w:r>
        <w:rPr>
          <w:spacing w:val="2"/>
          <w:sz w:val="24"/>
        </w:rPr>
        <w:t>Подобная структура представления планируемых результатов подчёркивает тот факт, что при организации обра</w:t>
      </w:r>
      <w:r>
        <w:rPr>
          <w:sz w:val="24"/>
        </w:rPr>
        <w:t>зовательного процесса, направленного на реализацию и до</w:t>
      </w:r>
      <w:r>
        <w:rPr>
          <w:spacing w:val="2"/>
          <w:sz w:val="24"/>
        </w:rPr>
        <w:t xml:space="preserve">стижение планируемых результатов, от учителя требуется использование таких педагогических технологий, которые основаны на </w:t>
      </w:r>
      <w:r>
        <w:rPr>
          <w:b/>
          <w:bCs/>
          <w:i/>
          <w:iCs/>
          <w:spacing w:val="2"/>
          <w:sz w:val="24"/>
        </w:rPr>
        <w:t xml:space="preserve">дифференциации требований </w:t>
      </w:r>
      <w:r>
        <w:rPr>
          <w:spacing w:val="2"/>
          <w:sz w:val="24"/>
        </w:rPr>
        <w:t xml:space="preserve">к подготовке </w:t>
      </w:r>
      <w:r>
        <w:rPr>
          <w:sz w:val="24"/>
        </w:rPr>
        <w:t>обучающихся.</w:t>
      </w:r>
    </w:p>
    <w:p w:rsidR="003350EA" w:rsidRDefault="00FC0B63" w:rsidP="0021784D">
      <w:pPr>
        <w:pStyle w:val="aff"/>
        <w:spacing w:after="0"/>
        <w:ind w:firstLine="454"/>
        <w:rPr>
          <w:sz w:val="24"/>
        </w:rPr>
      </w:pPr>
      <w:r>
        <w:rPr>
          <w:sz w:val="24"/>
        </w:rPr>
        <w:t>При получении</w:t>
      </w:r>
      <w:r w:rsidR="003350EA">
        <w:rPr>
          <w:sz w:val="24"/>
        </w:rPr>
        <w:t xml:space="preserve"> начального общего образования устанавливаются планируемые результаты освоения:</w:t>
      </w:r>
    </w:p>
    <w:p w:rsidR="003350EA" w:rsidRDefault="003350EA" w:rsidP="0021784D">
      <w:pPr>
        <w:pStyle w:val="aff1"/>
        <w:spacing w:line="240" w:lineRule="auto"/>
        <w:ind w:firstLine="454"/>
        <w:rPr>
          <w:rFonts w:ascii="Times New Roman" w:hAnsi="Times New Roman" w:cs="Times New Roman"/>
          <w:sz w:val="24"/>
          <w:szCs w:val="24"/>
        </w:rPr>
      </w:pPr>
      <w:r>
        <w:rPr>
          <w:rFonts w:ascii="Times New Roman" w:hAnsi="Times New Roman" w:cs="Times New Roman"/>
          <w:sz w:val="24"/>
          <w:szCs w:val="24"/>
        </w:rPr>
        <w:t>- междисциплинарной программы «Формирование универ</w:t>
      </w:r>
      <w:r>
        <w:rPr>
          <w:rFonts w:ascii="Times New Roman" w:hAnsi="Times New Roman" w:cs="Times New Roman"/>
          <w:spacing w:val="-4"/>
          <w:sz w:val="24"/>
          <w:szCs w:val="24"/>
        </w:rPr>
        <w:t>сальных учебных действий», а также её разделов «Чтение. Рабо</w:t>
      </w:r>
      <w:r>
        <w:rPr>
          <w:rFonts w:ascii="Times New Roman" w:hAnsi="Times New Roman" w:cs="Times New Roman"/>
          <w:spacing w:val="-2"/>
          <w:sz w:val="24"/>
          <w:szCs w:val="24"/>
        </w:rPr>
        <w:t>та с текстом» и «Формирование ИКТ</w:t>
      </w:r>
      <w:r>
        <w:rPr>
          <w:rFonts w:ascii="Times New Roman" w:hAnsi="Times New Roman" w:cs="Times New Roman"/>
          <w:spacing w:val="-2"/>
          <w:sz w:val="24"/>
          <w:szCs w:val="24"/>
        </w:rPr>
        <w:softHyphen/>
        <w:t>- компетентности обучаю</w:t>
      </w:r>
      <w:r>
        <w:rPr>
          <w:rFonts w:ascii="Times New Roman" w:hAnsi="Times New Roman" w:cs="Times New Roman"/>
          <w:sz w:val="24"/>
          <w:szCs w:val="24"/>
        </w:rPr>
        <w:softHyphen/>
        <w:t>щихся».</w:t>
      </w:r>
    </w:p>
    <w:p w:rsidR="003350EA" w:rsidRDefault="003350EA" w:rsidP="0021784D">
      <w:pPr>
        <w:pStyle w:val="aff1"/>
        <w:spacing w:line="240" w:lineRule="auto"/>
        <w:ind w:firstLine="454"/>
        <w:rPr>
          <w:rFonts w:ascii="Times New Roman" w:hAnsi="Times New Roman" w:cs="Times New Roman"/>
          <w:sz w:val="24"/>
          <w:szCs w:val="24"/>
        </w:rPr>
      </w:pPr>
      <w:r>
        <w:rPr>
          <w:rFonts w:ascii="Times New Roman" w:hAnsi="Times New Roman" w:cs="Times New Roman"/>
          <w:spacing w:val="-2"/>
          <w:sz w:val="24"/>
          <w:szCs w:val="24"/>
        </w:rPr>
        <w:t>- программ по всем учебным предметам — «Русский язык», «Литературное чтение»,</w:t>
      </w:r>
      <w:r>
        <w:rPr>
          <w:rFonts w:ascii="Times New Roman" w:hAnsi="Times New Roman" w:cs="Times New Roman"/>
          <w:sz w:val="24"/>
          <w:szCs w:val="24"/>
        </w:rPr>
        <w:t xml:space="preserve"> «Иностранный язык», «Математика и ин</w:t>
      </w:r>
      <w:r>
        <w:rPr>
          <w:rFonts w:ascii="Times New Roman" w:hAnsi="Times New Roman" w:cs="Times New Roman"/>
          <w:spacing w:val="2"/>
          <w:sz w:val="24"/>
          <w:szCs w:val="24"/>
        </w:rPr>
        <w:t>форматика», «Окружающий мир», «Основы религиозной культуры и светской этики</w:t>
      </w:r>
      <w:r>
        <w:rPr>
          <w:rFonts w:ascii="Times New Roman" w:hAnsi="Times New Roman" w:cs="Times New Roman"/>
          <w:spacing w:val="-2"/>
          <w:sz w:val="24"/>
          <w:szCs w:val="24"/>
        </w:rPr>
        <w:t>», «Изобразительное искус</w:t>
      </w:r>
      <w:r>
        <w:rPr>
          <w:rFonts w:ascii="Times New Roman" w:hAnsi="Times New Roman" w:cs="Times New Roman"/>
          <w:sz w:val="24"/>
          <w:szCs w:val="24"/>
        </w:rPr>
        <w:t>ство», «Музыка», «Технология», «Физическая культура».</w:t>
      </w:r>
    </w:p>
    <w:p w:rsidR="0021784D" w:rsidRPr="00A80B2C" w:rsidRDefault="0021784D" w:rsidP="0021784D">
      <w:pPr>
        <w:shd w:val="clear" w:color="auto" w:fill="FFFFFF"/>
        <w:ind w:firstLine="720"/>
        <w:jc w:val="both"/>
      </w:pPr>
      <w:r w:rsidRPr="00A80B2C">
        <w:t xml:space="preserve">В результате изучения всех  предметов при получении начального общего образования у выпускников будут сформированы </w:t>
      </w:r>
      <w:r w:rsidRPr="00A80B2C">
        <w:rPr>
          <w:i/>
          <w:iCs/>
        </w:rPr>
        <w:t>личностные, регулятивные, познава</w:t>
      </w:r>
      <w:r w:rsidRPr="00A80B2C">
        <w:rPr>
          <w:i/>
          <w:iCs/>
        </w:rPr>
        <w:softHyphen/>
        <w:t xml:space="preserve">тельные </w:t>
      </w:r>
      <w:r w:rsidRPr="00A80B2C">
        <w:t xml:space="preserve">и </w:t>
      </w:r>
      <w:r w:rsidRPr="00A80B2C">
        <w:rPr>
          <w:i/>
          <w:iCs/>
        </w:rPr>
        <w:t xml:space="preserve">коммуникативные </w:t>
      </w:r>
      <w:r w:rsidRPr="00A80B2C">
        <w:t>универсальные учебные действия как основа умения учиться.</w:t>
      </w:r>
    </w:p>
    <w:p w:rsidR="0021784D" w:rsidRPr="00A80B2C" w:rsidRDefault="0021784D" w:rsidP="0021784D">
      <w:pPr>
        <w:shd w:val="clear" w:color="auto" w:fill="FFFFFF"/>
        <w:ind w:firstLine="720"/>
        <w:jc w:val="both"/>
      </w:pPr>
      <w:r w:rsidRPr="00A80B2C">
        <w:rPr>
          <w:b/>
          <w:bCs/>
        </w:rPr>
        <w:t xml:space="preserve">В </w:t>
      </w:r>
      <w:r w:rsidRPr="00A80B2C">
        <w:rPr>
          <w:b/>
          <w:bCs/>
          <w:i/>
          <w:iCs/>
        </w:rPr>
        <w:t xml:space="preserve">сфере личностных универсальных учебных действий </w:t>
      </w:r>
      <w:r w:rsidRPr="00A80B2C">
        <w:t>будут сформированы внутренняя позиция обучающегося, адек</w:t>
      </w:r>
      <w:r w:rsidRPr="00A80B2C">
        <w:softHyphen/>
        <w:t xml:space="preserve">ватная мотивация учебной деятельности, включая учебные </w:t>
      </w:r>
      <w:r w:rsidRPr="00A80B2C">
        <w:rPr>
          <w:bCs/>
        </w:rPr>
        <w:lastRenderedPageBreak/>
        <w:t>и</w:t>
      </w:r>
      <w:r w:rsidRPr="00A80B2C">
        <w:t>познавательные мотивы, ориентация на моральные нормы и их выполнение, способность к моральной децентрации.</w:t>
      </w:r>
    </w:p>
    <w:p w:rsidR="0021784D" w:rsidRPr="00A80B2C" w:rsidRDefault="0021784D" w:rsidP="0021784D">
      <w:pPr>
        <w:shd w:val="clear" w:color="auto" w:fill="FFFFFF"/>
        <w:ind w:firstLine="720"/>
        <w:jc w:val="both"/>
      </w:pPr>
      <w:r w:rsidRPr="00A80B2C">
        <w:rPr>
          <w:b/>
          <w:bCs/>
        </w:rPr>
        <w:t xml:space="preserve">В </w:t>
      </w:r>
      <w:r w:rsidRPr="00A80B2C">
        <w:rPr>
          <w:b/>
          <w:bCs/>
          <w:i/>
          <w:iCs/>
        </w:rPr>
        <w:t>сфере регулятивных универсальных учебных дейст</w:t>
      </w:r>
      <w:r w:rsidRPr="00A80B2C">
        <w:rPr>
          <w:b/>
          <w:bCs/>
          <w:i/>
          <w:iCs/>
        </w:rPr>
        <w:softHyphen/>
        <w:t xml:space="preserve">вий </w:t>
      </w:r>
      <w:r w:rsidRPr="00A80B2C">
        <w:t>выпускники овладеют всеми типами учебных действий, направленных на организацию своей работы в организации, осуществляющей образовательную деятельность,  и вне его, включая способность принимать и сохранять учебную цель и задачу, планировать её реализа</w:t>
      </w:r>
      <w:r w:rsidRPr="00A80B2C">
        <w:softHyphen/>
        <w:t xml:space="preserve">цию (в том числе во внутреннем плане), контролировать </w:t>
      </w:r>
      <w:r w:rsidRPr="00A80B2C">
        <w:rPr>
          <w:bCs/>
        </w:rPr>
        <w:t>и</w:t>
      </w:r>
      <w:r w:rsidRPr="00A80B2C">
        <w:t>оценивать свои действия, вносить соответствующие коррективы в их выполнение.</w:t>
      </w:r>
    </w:p>
    <w:p w:rsidR="0021784D" w:rsidRDefault="0021784D" w:rsidP="0021784D">
      <w:pPr>
        <w:shd w:val="clear" w:color="auto" w:fill="FFFFFF"/>
        <w:ind w:firstLine="720"/>
        <w:jc w:val="both"/>
        <w:rPr>
          <w:color w:val="000000"/>
        </w:rPr>
      </w:pPr>
      <w:r w:rsidRPr="00A80B2C">
        <w:rPr>
          <w:b/>
          <w:bCs/>
        </w:rPr>
        <w:t xml:space="preserve">В </w:t>
      </w:r>
      <w:r w:rsidRPr="00A80B2C">
        <w:rPr>
          <w:b/>
          <w:bCs/>
          <w:i/>
          <w:iCs/>
        </w:rPr>
        <w:t>сфере познавательных универсальных</w:t>
      </w:r>
      <w:r w:rsidRPr="00870838">
        <w:rPr>
          <w:b/>
          <w:bCs/>
          <w:i/>
          <w:iCs/>
          <w:color w:val="000000"/>
        </w:rPr>
        <w:t xml:space="preserve"> учебных действий </w:t>
      </w:r>
      <w:r w:rsidRPr="00870838">
        <w:rPr>
          <w:color w:val="000000"/>
        </w:rPr>
        <w:t>выпускники научатся воспринимать и анализиро</w:t>
      </w:r>
      <w:r w:rsidRPr="00870838">
        <w:rPr>
          <w:color w:val="000000"/>
        </w:rPr>
        <w:softHyphen/>
        <w:t>вать сообщения и важнейшие их компоненты — тексты, ис</w:t>
      </w:r>
      <w:r w:rsidRPr="00870838">
        <w:rPr>
          <w:color w:val="000000"/>
        </w:rPr>
        <w:softHyphen/>
        <w:t>пользовать знаково-символические средства, в том числе овладеют действием моделирования, а также широким спект</w:t>
      </w:r>
      <w:r w:rsidRPr="00870838">
        <w:rPr>
          <w:color w:val="000000"/>
        </w:rPr>
        <w:softHyphen/>
        <w:t>ром логических 'действий и операций, включая общие при</w:t>
      </w:r>
      <w:r w:rsidRPr="00870838">
        <w:rPr>
          <w:color w:val="000000"/>
        </w:rPr>
        <w:softHyphen/>
        <w:t>ёмы решения задач.</w:t>
      </w:r>
    </w:p>
    <w:p w:rsidR="0021784D" w:rsidRPr="00870838" w:rsidRDefault="0021784D" w:rsidP="0021784D">
      <w:pPr>
        <w:shd w:val="clear" w:color="auto" w:fill="FFFFFF"/>
        <w:ind w:firstLine="720"/>
        <w:jc w:val="both"/>
        <w:rPr>
          <w:color w:val="000000"/>
        </w:rPr>
      </w:pPr>
      <w:r w:rsidRPr="00870838">
        <w:rPr>
          <w:b/>
          <w:bCs/>
          <w:color w:val="000000"/>
        </w:rPr>
        <w:t xml:space="preserve">В </w:t>
      </w:r>
      <w:r w:rsidRPr="00870838">
        <w:rPr>
          <w:b/>
          <w:bCs/>
          <w:i/>
          <w:iCs/>
          <w:color w:val="000000"/>
        </w:rPr>
        <w:t xml:space="preserve">сфере коммуникативных универсальных учебных действий </w:t>
      </w:r>
      <w:r w:rsidRPr="00870838">
        <w:rPr>
          <w:color w:val="000000"/>
        </w:rPr>
        <w:t>выпускники приобретут умения учитывать позицию собеседника (партнёра), организовывать и осуществлять со</w:t>
      </w:r>
      <w:r w:rsidRPr="00870838">
        <w:rPr>
          <w:color w:val="000000"/>
        </w:rPr>
        <w:softHyphen/>
        <w:t>трудничество и кооперацию с учителем и сверстниками, адек</w:t>
      </w:r>
      <w:r w:rsidRPr="00870838">
        <w:rPr>
          <w:color w:val="000000"/>
        </w:rPr>
        <w:softHyphen/>
        <w:t>ватно воспринимать и передавать информацию, отображать предметное содержание и условия деятельности в сообщени</w:t>
      </w:r>
      <w:r w:rsidRPr="00870838">
        <w:rPr>
          <w:color w:val="000000"/>
        </w:rPr>
        <w:softHyphen/>
        <w:t>ях, важнейшими компонентами которых являются тексты.</w:t>
      </w:r>
    </w:p>
    <w:p w:rsidR="002439D6" w:rsidRDefault="002439D6" w:rsidP="0021784D">
      <w:pPr>
        <w:shd w:val="clear" w:color="auto" w:fill="FFFFFF"/>
        <w:ind w:firstLine="720"/>
        <w:jc w:val="both"/>
        <w:rPr>
          <w:b/>
          <w:iCs/>
          <w:color w:val="000000"/>
        </w:rPr>
      </w:pPr>
    </w:p>
    <w:p w:rsidR="002439D6" w:rsidRPr="002439D6" w:rsidRDefault="002439D6" w:rsidP="0021784D">
      <w:pPr>
        <w:shd w:val="clear" w:color="auto" w:fill="FFFFFF"/>
        <w:ind w:firstLine="720"/>
        <w:jc w:val="both"/>
        <w:rPr>
          <w:b/>
          <w:iCs/>
          <w:color w:val="000000"/>
        </w:rPr>
      </w:pPr>
      <w:r w:rsidRPr="002439D6">
        <w:rPr>
          <w:b/>
          <w:iCs/>
          <w:color w:val="000000"/>
        </w:rPr>
        <w:t>1.2.1.</w:t>
      </w:r>
      <w:r>
        <w:rPr>
          <w:b/>
          <w:iCs/>
          <w:color w:val="000000"/>
        </w:rPr>
        <w:t xml:space="preserve"> Формирование универсальных учебных действий (личностные и метапредметные результаты)</w:t>
      </w:r>
    </w:p>
    <w:p w:rsidR="0021784D" w:rsidRPr="00320985" w:rsidRDefault="0021784D" w:rsidP="0021784D">
      <w:pPr>
        <w:shd w:val="clear" w:color="auto" w:fill="FFFFFF"/>
        <w:ind w:firstLine="720"/>
        <w:jc w:val="both"/>
        <w:rPr>
          <w:b/>
          <w:i/>
          <w:iCs/>
          <w:color w:val="000000"/>
          <w:u w:val="single"/>
        </w:rPr>
      </w:pPr>
      <w:r w:rsidRPr="00320985">
        <w:rPr>
          <w:b/>
          <w:i/>
          <w:iCs/>
          <w:color w:val="000000"/>
          <w:u w:val="single"/>
        </w:rPr>
        <w:t>Личностные универсальные учебные действия.</w:t>
      </w:r>
    </w:p>
    <w:p w:rsidR="0021784D" w:rsidRPr="00870838" w:rsidRDefault="0021784D" w:rsidP="0021784D">
      <w:pPr>
        <w:shd w:val="clear" w:color="auto" w:fill="FFFFFF"/>
        <w:ind w:firstLine="720"/>
        <w:jc w:val="both"/>
        <w:rPr>
          <w:color w:val="000000"/>
        </w:rPr>
      </w:pPr>
      <w:r w:rsidRPr="00870838">
        <w:rPr>
          <w:color w:val="000000"/>
        </w:rPr>
        <w:t>У выпускника будут сформированы:</w:t>
      </w:r>
    </w:p>
    <w:p w:rsidR="0021784D" w:rsidRPr="00870838" w:rsidRDefault="0021784D" w:rsidP="0021784D">
      <w:pPr>
        <w:shd w:val="clear" w:color="auto" w:fill="FFFFFF"/>
        <w:ind w:firstLine="720"/>
        <w:jc w:val="both"/>
        <w:rPr>
          <w:color w:val="000000"/>
        </w:rPr>
      </w:pPr>
      <w:r w:rsidRPr="00870838">
        <w:rPr>
          <w:color w:val="000000"/>
        </w:rPr>
        <w:t>•  внутренняя позиция школьника на уровне положитель</w:t>
      </w:r>
      <w:r w:rsidRPr="00870838">
        <w:rPr>
          <w:color w:val="000000"/>
        </w:rPr>
        <w:softHyphen/>
        <w:t>ного отношения к школе, ориентации на содержательные мо</w:t>
      </w:r>
      <w:r w:rsidRPr="00870838">
        <w:rPr>
          <w:color w:val="000000"/>
        </w:rPr>
        <w:softHyphen/>
        <w:t>менты школьной действительности и принятия образца «хо</w:t>
      </w:r>
      <w:r w:rsidRPr="00870838">
        <w:rPr>
          <w:color w:val="000000"/>
        </w:rPr>
        <w:softHyphen/>
        <w:t>рошего ученика»;</w:t>
      </w:r>
    </w:p>
    <w:p w:rsidR="0021784D" w:rsidRPr="00870838" w:rsidRDefault="0021784D" w:rsidP="0021784D">
      <w:pPr>
        <w:shd w:val="clear" w:color="auto" w:fill="FFFFFF"/>
        <w:ind w:firstLine="720"/>
        <w:jc w:val="both"/>
        <w:rPr>
          <w:color w:val="000000"/>
        </w:rPr>
      </w:pPr>
      <w:r w:rsidRPr="00870838">
        <w:rPr>
          <w:color w:val="000000"/>
        </w:rPr>
        <w:t>•  широкая мотивационная основа учебной деятельности, включающая социальные, учебно-познавательные и внешние мотивы;</w:t>
      </w:r>
    </w:p>
    <w:p w:rsidR="0021784D" w:rsidRPr="00870838" w:rsidRDefault="0021784D" w:rsidP="0021784D">
      <w:pPr>
        <w:shd w:val="clear" w:color="auto" w:fill="FFFFFF"/>
        <w:ind w:firstLine="720"/>
        <w:jc w:val="both"/>
        <w:rPr>
          <w:color w:val="000000"/>
        </w:rPr>
      </w:pPr>
      <w:r w:rsidRPr="00870838">
        <w:rPr>
          <w:color w:val="000000"/>
        </w:rPr>
        <w:t>•  учебно-познавательный интерес к новому учебному ма</w:t>
      </w:r>
      <w:r w:rsidRPr="00870838">
        <w:rPr>
          <w:color w:val="000000"/>
        </w:rPr>
        <w:softHyphen/>
        <w:t>териалу и способам решения новой задачи;</w:t>
      </w:r>
    </w:p>
    <w:p w:rsidR="0021784D" w:rsidRPr="00870838" w:rsidRDefault="0021784D" w:rsidP="0021784D">
      <w:pPr>
        <w:shd w:val="clear" w:color="auto" w:fill="FFFFFF"/>
        <w:ind w:firstLine="720"/>
        <w:jc w:val="both"/>
        <w:rPr>
          <w:color w:val="000000"/>
        </w:rPr>
      </w:pPr>
      <w:r w:rsidRPr="00870838">
        <w:rPr>
          <w:color w:val="000000"/>
        </w:rPr>
        <w:t>•  ориентация на понимание причин успеха в учебной де</w:t>
      </w:r>
      <w:r w:rsidRPr="00870838">
        <w:rPr>
          <w:color w:val="000000"/>
        </w:rPr>
        <w:softHyphen/>
        <w:t>ятельности, в том числе на самоанализ и самоконтроль ре</w:t>
      </w:r>
      <w:r w:rsidRPr="00870838">
        <w:rPr>
          <w:color w:val="000000"/>
        </w:rPr>
        <w:softHyphen/>
        <w:t>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21784D" w:rsidRPr="00870838" w:rsidRDefault="0021784D" w:rsidP="0021784D">
      <w:pPr>
        <w:shd w:val="clear" w:color="auto" w:fill="FFFFFF"/>
        <w:ind w:firstLine="720"/>
        <w:jc w:val="both"/>
        <w:rPr>
          <w:color w:val="000000"/>
        </w:rPr>
      </w:pPr>
      <w:r w:rsidRPr="00870838">
        <w:rPr>
          <w:color w:val="000000"/>
        </w:rPr>
        <w:t>•  способность к самооценке на основе критериев успеш</w:t>
      </w:r>
      <w:r w:rsidRPr="00870838">
        <w:rPr>
          <w:color w:val="000000"/>
        </w:rPr>
        <w:softHyphen/>
        <w:t>ности учебной деятельности;</w:t>
      </w:r>
    </w:p>
    <w:p w:rsidR="0021784D" w:rsidRPr="00870838" w:rsidRDefault="0021784D" w:rsidP="0021784D">
      <w:pPr>
        <w:shd w:val="clear" w:color="auto" w:fill="FFFFFF"/>
        <w:ind w:firstLine="720"/>
        <w:jc w:val="both"/>
        <w:rPr>
          <w:color w:val="000000"/>
        </w:rPr>
      </w:pPr>
      <w:r w:rsidRPr="00870838">
        <w:rPr>
          <w:color w:val="000000"/>
        </w:rPr>
        <w:t>• основы гражданской идентичности личности в форме осознания «Я» как гражданина России, чувства сопричастнос</w:t>
      </w:r>
      <w:r w:rsidRPr="00870838">
        <w:rPr>
          <w:color w:val="000000"/>
        </w:rPr>
        <w:softHyphen/>
        <w:t>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rsidR="0021784D" w:rsidRPr="00870838" w:rsidRDefault="0021784D" w:rsidP="0021784D">
      <w:pPr>
        <w:shd w:val="clear" w:color="auto" w:fill="FFFFFF"/>
        <w:ind w:firstLine="720"/>
        <w:jc w:val="both"/>
        <w:rPr>
          <w:color w:val="000000"/>
        </w:rPr>
      </w:pPr>
      <w:r w:rsidRPr="00870838">
        <w:rPr>
          <w:color w:val="000000"/>
        </w:rPr>
        <w:t>•  ориентация в нравственном содержании и смысле как собственных поступков, так и поступков окружающих людей;</w:t>
      </w:r>
    </w:p>
    <w:p w:rsidR="0021784D" w:rsidRPr="00870838" w:rsidRDefault="0021784D" w:rsidP="0021784D">
      <w:pPr>
        <w:shd w:val="clear" w:color="auto" w:fill="FFFFFF"/>
        <w:ind w:firstLine="720"/>
        <w:jc w:val="both"/>
        <w:rPr>
          <w:color w:val="000000"/>
        </w:rPr>
      </w:pPr>
      <w:r w:rsidRPr="00870838">
        <w:rPr>
          <w:color w:val="000000"/>
        </w:rPr>
        <w:t>• знание основных моральных норм и ориентация на их выполнение, дифференциация моральных норм, развитие морального сознания;</w:t>
      </w:r>
    </w:p>
    <w:p w:rsidR="0021784D" w:rsidRPr="00870838" w:rsidRDefault="0021784D" w:rsidP="0021784D">
      <w:pPr>
        <w:shd w:val="clear" w:color="auto" w:fill="FFFFFF"/>
        <w:ind w:firstLine="720"/>
        <w:jc w:val="both"/>
        <w:rPr>
          <w:color w:val="000000"/>
        </w:rPr>
      </w:pPr>
      <w:r w:rsidRPr="00870838">
        <w:rPr>
          <w:color w:val="000000"/>
        </w:rPr>
        <w:t>•  развитие этических чувств — стыда, вины, совести как регуляторов морального поведения;</w:t>
      </w:r>
    </w:p>
    <w:p w:rsidR="0021784D" w:rsidRPr="00870838" w:rsidRDefault="0021784D" w:rsidP="0021784D">
      <w:pPr>
        <w:shd w:val="clear" w:color="auto" w:fill="FFFFFF"/>
        <w:ind w:firstLine="720"/>
        <w:jc w:val="both"/>
        <w:rPr>
          <w:color w:val="000000"/>
        </w:rPr>
      </w:pPr>
      <w:r w:rsidRPr="00870838">
        <w:rPr>
          <w:color w:val="000000"/>
        </w:rPr>
        <w:t>•  эмпатия как понимание чувств других людей и сопере</w:t>
      </w:r>
      <w:r w:rsidRPr="00870838">
        <w:rPr>
          <w:color w:val="000000"/>
        </w:rPr>
        <w:softHyphen/>
        <w:t>живание им;</w:t>
      </w:r>
    </w:p>
    <w:p w:rsidR="0021784D" w:rsidRPr="00870838" w:rsidRDefault="0021784D" w:rsidP="0021784D">
      <w:pPr>
        <w:shd w:val="clear" w:color="auto" w:fill="FFFFFF"/>
        <w:ind w:firstLine="720"/>
        <w:jc w:val="both"/>
        <w:rPr>
          <w:color w:val="000000"/>
        </w:rPr>
      </w:pPr>
      <w:r w:rsidRPr="00870838">
        <w:rPr>
          <w:color w:val="000000"/>
        </w:rPr>
        <w:t>•  установка на здоровый образ жизни;</w:t>
      </w:r>
    </w:p>
    <w:p w:rsidR="0021784D" w:rsidRPr="00870838" w:rsidRDefault="0021784D" w:rsidP="0021784D">
      <w:pPr>
        <w:shd w:val="clear" w:color="auto" w:fill="FFFFFF"/>
        <w:ind w:firstLine="720"/>
        <w:jc w:val="both"/>
        <w:rPr>
          <w:color w:val="000000"/>
        </w:rPr>
      </w:pPr>
      <w:r w:rsidRPr="00870838">
        <w:rPr>
          <w:color w:val="000000"/>
        </w:rPr>
        <w:t>•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21784D" w:rsidRPr="00B87A31" w:rsidRDefault="0021784D" w:rsidP="0021784D">
      <w:pPr>
        <w:shd w:val="clear" w:color="auto" w:fill="FFFFFF"/>
        <w:ind w:firstLine="720"/>
        <w:jc w:val="both"/>
        <w:rPr>
          <w:color w:val="000000"/>
        </w:rPr>
      </w:pPr>
      <w:r w:rsidRPr="00870838">
        <w:rPr>
          <w:color w:val="000000"/>
        </w:rPr>
        <w:t>•  чувство прекрасного и эстетические чувства на основе знакомства с мировой и отечественной художественной куль</w:t>
      </w:r>
      <w:r w:rsidRPr="00870838">
        <w:rPr>
          <w:color w:val="000000"/>
        </w:rPr>
        <w:softHyphen/>
        <w:t>турой.</w:t>
      </w:r>
    </w:p>
    <w:p w:rsidR="0021784D" w:rsidRPr="00870838" w:rsidRDefault="0021784D" w:rsidP="0021784D">
      <w:pPr>
        <w:shd w:val="clear" w:color="auto" w:fill="FFFFFF"/>
        <w:ind w:firstLine="720"/>
        <w:jc w:val="both"/>
        <w:rPr>
          <w:i/>
          <w:iCs/>
          <w:color w:val="000000"/>
        </w:rPr>
      </w:pPr>
      <w:r w:rsidRPr="00870838">
        <w:rPr>
          <w:i/>
          <w:iCs/>
          <w:color w:val="000000"/>
        </w:rPr>
        <w:t>Выпускник получит возможность для формирования:</w:t>
      </w:r>
    </w:p>
    <w:p w:rsidR="0021784D" w:rsidRPr="00870838" w:rsidRDefault="0021784D" w:rsidP="0021784D">
      <w:pPr>
        <w:shd w:val="clear" w:color="auto" w:fill="FFFFFF"/>
        <w:ind w:firstLine="720"/>
        <w:jc w:val="both"/>
        <w:rPr>
          <w:color w:val="000000"/>
        </w:rPr>
      </w:pPr>
      <w:r w:rsidRPr="00870838">
        <w:rPr>
          <w:color w:val="000000"/>
        </w:rPr>
        <w:t>• внутренней позиции обучающегося на уровне положи</w:t>
      </w:r>
      <w:r w:rsidRPr="00870838">
        <w:rPr>
          <w:color w:val="000000"/>
        </w:rPr>
        <w:softHyphen/>
        <w:t xml:space="preserve">тельного </w:t>
      </w:r>
      <w:r w:rsidRPr="00A80B2C">
        <w:t>отношения к организации, осуществляющей образовательную деятельность, по</w:t>
      </w:r>
      <w:r w:rsidRPr="00A80B2C">
        <w:softHyphen/>
        <w:t>нимания необходимо</w:t>
      </w:r>
      <w:r w:rsidRPr="00870838">
        <w:rPr>
          <w:color w:val="000000"/>
        </w:rPr>
        <w:t>сти учения, выраженного в преоблада</w:t>
      </w:r>
      <w:r w:rsidRPr="00870838">
        <w:rPr>
          <w:color w:val="000000"/>
        </w:rPr>
        <w:softHyphen/>
        <w:t>нии учебно-познавательных мотивов и предпочтении соци</w:t>
      </w:r>
      <w:r w:rsidRPr="00870838">
        <w:rPr>
          <w:color w:val="000000"/>
        </w:rPr>
        <w:softHyphen/>
        <w:t>ального способа оценки знаний;</w:t>
      </w:r>
    </w:p>
    <w:p w:rsidR="0021784D" w:rsidRPr="00870838" w:rsidRDefault="0021784D" w:rsidP="0021784D">
      <w:pPr>
        <w:shd w:val="clear" w:color="auto" w:fill="FFFFFF"/>
        <w:ind w:firstLine="720"/>
        <w:jc w:val="both"/>
        <w:rPr>
          <w:color w:val="000000"/>
        </w:rPr>
      </w:pPr>
      <w:r w:rsidRPr="00870838">
        <w:rPr>
          <w:color w:val="000000"/>
        </w:rPr>
        <w:t>•  выраженной устойчивой учебно-познавательной мо</w:t>
      </w:r>
      <w:r w:rsidRPr="00870838">
        <w:rPr>
          <w:color w:val="000000"/>
        </w:rPr>
        <w:softHyphen/>
        <w:t>тивации учения;</w:t>
      </w:r>
    </w:p>
    <w:p w:rsidR="0021784D" w:rsidRPr="00870838" w:rsidRDefault="0021784D" w:rsidP="0021784D">
      <w:pPr>
        <w:shd w:val="clear" w:color="auto" w:fill="FFFFFF"/>
        <w:ind w:firstLine="720"/>
        <w:jc w:val="both"/>
        <w:rPr>
          <w:color w:val="000000"/>
        </w:rPr>
      </w:pPr>
      <w:r w:rsidRPr="00870838">
        <w:rPr>
          <w:color w:val="000000"/>
        </w:rPr>
        <w:t>•  устойчивого учебно-познавательного интереса к но</w:t>
      </w:r>
      <w:r w:rsidRPr="00870838">
        <w:rPr>
          <w:color w:val="000000"/>
        </w:rPr>
        <w:softHyphen/>
        <w:t>вым общим способам решения задач;</w:t>
      </w:r>
    </w:p>
    <w:p w:rsidR="0021784D" w:rsidRPr="00870838" w:rsidRDefault="0021784D" w:rsidP="0021784D">
      <w:pPr>
        <w:shd w:val="clear" w:color="auto" w:fill="FFFFFF"/>
        <w:ind w:firstLine="720"/>
        <w:jc w:val="both"/>
        <w:rPr>
          <w:color w:val="000000"/>
        </w:rPr>
      </w:pPr>
      <w:r w:rsidRPr="00870838">
        <w:rPr>
          <w:color w:val="000000"/>
        </w:rPr>
        <w:t>•  адекватного понимания причин успешности/неуспеш</w:t>
      </w:r>
      <w:r w:rsidRPr="00870838">
        <w:rPr>
          <w:color w:val="000000"/>
        </w:rPr>
        <w:softHyphen/>
        <w:t>ности учебной деятельности;</w:t>
      </w:r>
    </w:p>
    <w:p w:rsidR="0021784D" w:rsidRPr="00870838" w:rsidRDefault="0021784D" w:rsidP="0021784D">
      <w:pPr>
        <w:shd w:val="clear" w:color="auto" w:fill="FFFFFF"/>
        <w:ind w:firstLine="720"/>
        <w:jc w:val="both"/>
        <w:rPr>
          <w:color w:val="000000"/>
        </w:rPr>
      </w:pPr>
      <w:r w:rsidRPr="00870838">
        <w:rPr>
          <w:color w:val="000000"/>
        </w:rPr>
        <w:t>• положительной адекватной дифференцированной са</w:t>
      </w:r>
      <w:r w:rsidRPr="00870838">
        <w:rPr>
          <w:color w:val="000000"/>
        </w:rPr>
        <w:softHyphen/>
        <w:t>мооценки на основе критерия успешности реализации со</w:t>
      </w:r>
      <w:r w:rsidRPr="00870838">
        <w:rPr>
          <w:color w:val="000000"/>
        </w:rPr>
        <w:softHyphen/>
        <w:t>циальной роли «хорошего ученика»;</w:t>
      </w:r>
    </w:p>
    <w:p w:rsidR="0021784D" w:rsidRPr="00870838" w:rsidRDefault="0021784D" w:rsidP="0021784D">
      <w:pPr>
        <w:shd w:val="clear" w:color="auto" w:fill="FFFFFF"/>
        <w:ind w:firstLine="720"/>
        <w:jc w:val="both"/>
        <w:rPr>
          <w:color w:val="000000"/>
        </w:rPr>
      </w:pPr>
      <w:r w:rsidRPr="00870838">
        <w:rPr>
          <w:color w:val="000000"/>
        </w:rPr>
        <w:lastRenderedPageBreak/>
        <w:t>• компетентности в реализации основ гражданской идентичности в поступках и деятельности;</w:t>
      </w:r>
    </w:p>
    <w:p w:rsidR="0021784D" w:rsidRPr="00870838" w:rsidRDefault="0021784D" w:rsidP="0021784D">
      <w:pPr>
        <w:shd w:val="clear" w:color="auto" w:fill="FFFFFF"/>
        <w:ind w:firstLine="720"/>
        <w:jc w:val="both"/>
        <w:rPr>
          <w:color w:val="000000"/>
        </w:rPr>
      </w:pPr>
      <w:r w:rsidRPr="00870838">
        <w:rPr>
          <w:color w:val="000000"/>
        </w:rPr>
        <w:t>• морального сознания на конвенциональном уровне, способности к решению моральных дилемм на основе учё</w:t>
      </w:r>
      <w:r w:rsidRPr="00870838">
        <w:rPr>
          <w:color w:val="000000"/>
        </w:rPr>
        <w:softHyphen/>
        <w:t>та позиций партнёров в общении, ориентации на их мо</w:t>
      </w:r>
      <w:r w:rsidRPr="00870838">
        <w:rPr>
          <w:color w:val="000000"/>
        </w:rPr>
        <w:softHyphen/>
        <w:t>тивы и чувства, устойчивое следование в поведении мо</w:t>
      </w:r>
      <w:r w:rsidRPr="00870838">
        <w:rPr>
          <w:color w:val="000000"/>
        </w:rPr>
        <w:softHyphen/>
        <w:t>ральным нормам и этическим требованиям;</w:t>
      </w:r>
    </w:p>
    <w:p w:rsidR="0021784D" w:rsidRPr="00870838" w:rsidRDefault="0021784D" w:rsidP="0021784D">
      <w:pPr>
        <w:shd w:val="clear" w:color="auto" w:fill="FFFFFF"/>
        <w:ind w:firstLine="720"/>
        <w:jc w:val="both"/>
        <w:rPr>
          <w:color w:val="000000"/>
        </w:rPr>
      </w:pPr>
      <w:r w:rsidRPr="00870838">
        <w:rPr>
          <w:color w:val="000000"/>
        </w:rPr>
        <w:t>•  установки на здоровый образ жизни и реализации её в реальном поведении и поступках;</w:t>
      </w:r>
    </w:p>
    <w:p w:rsidR="0021784D" w:rsidRPr="00870838" w:rsidRDefault="0021784D" w:rsidP="0021784D">
      <w:pPr>
        <w:shd w:val="clear" w:color="auto" w:fill="FFFFFF"/>
        <w:ind w:firstLine="720"/>
        <w:jc w:val="both"/>
        <w:rPr>
          <w:color w:val="000000"/>
        </w:rPr>
      </w:pPr>
      <w:r w:rsidRPr="00870838">
        <w:rPr>
          <w:color w:val="000000"/>
        </w:rPr>
        <w:t>•  осознанных устойчивых эстетических предпочтений и ориентации на искусство как значимую сферу челове</w:t>
      </w:r>
      <w:r w:rsidRPr="00870838">
        <w:rPr>
          <w:color w:val="000000"/>
        </w:rPr>
        <w:softHyphen/>
        <w:t>ческой жизни;</w:t>
      </w:r>
    </w:p>
    <w:p w:rsidR="0021784D" w:rsidRPr="00870838" w:rsidRDefault="0021784D" w:rsidP="0021784D">
      <w:pPr>
        <w:shd w:val="clear" w:color="auto" w:fill="FFFFFF"/>
        <w:ind w:firstLine="720"/>
        <w:jc w:val="both"/>
        <w:rPr>
          <w:color w:val="000000"/>
        </w:rPr>
      </w:pPr>
      <w:r w:rsidRPr="00870838">
        <w:rPr>
          <w:color w:val="000000"/>
        </w:rPr>
        <w:t>•  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21784D" w:rsidRPr="00320985" w:rsidRDefault="0021784D" w:rsidP="0021784D">
      <w:pPr>
        <w:shd w:val="clear" w:color="auto" w:fill="FFFFFF"/>
        <w:ind w:firstLine="720"/>
        <w:jc w:val="both"/>
        <w:rPr>
          <w:b/>
          <w:i/>
          <w:color w:val="000000"/>
          <w:u w:val="single"/>
        </w:rPr>
      </w:pPr>
      <w:r w:rsidRPr="00320985">
        <w:rPr>
          <w:b/>
          <w:i/>
          <w:iCs/>
          <w:color w:val="000000"/>
          <w:u w:val="single"/>
        </w:rPr>
        <w:t>Регулятивные универсальные учебные действия</w:t>
      </w:r>
    </w:p>
    <w:p w:rsidR="0021784D" w:rsidRPr="00870838" w:rsidRDefault="0021784D" w:rsidP="0021784D">
      <w:pPr>
        <w:shd w:val="clear" w:color="auto" w:fill="FFFFFF"/>
        <w:ind w:firstLine="720"/>
        <w:jc w:val="both"/>
        <w:rPr>
          <w:color w:val="000000"/>
        </w:rPr>
      </w:pPr>
      <w:r w:rsidRPr="00870838">
        <w:rPr>
          <w:color w:val="000000"/>
        </w:rPr>
        <w:t>Выпускник научится:</w:t>
      </w:r>
    </w:p>
    <w:p w:rsidR="0021784D" w:rsidRPr="00870838" w:rsidRDefault="0021784D" w:rsidP="0021784D">
      <w:pPr>
        <w:shd w:val="clear" w:color="auto" w:fill="FFFFFF"/>
        <w:ind w:firstLine="720"/>
        <w:jc w:val="both"/>
        <w:rPr>
          <w:color w:val="000000"/>
        </w:rPr>
      </w:pPr>
      <w:r w:rsidRPr="00870838">
        <w:rPr>
          <w:color w:val="000000"/>
        </w:rPr>
        <w:t>•  принимать и сохранять учебную задачу;</w:t>
      </w:r>
    </w:p>
    <w:p w:rsidR="0021784D" w:rsidRPr="00870838" w:rsidRDefault="0021784D" w:rsidP="0021784D">
      <w:pPr>
        <w:shd w:val="clear" w:color="auto" w:fill="FFFFFF"/>
        <w:ind w:firstLine="720"/>
        <w:jc w:val="both"/>
        <w:rPr>
          <w:color w:val="000000"/>
        </w:rPr>
      </w:pPr>
      <w:r w:rsidRPr="00870838">
        <w:rPr>
          <w:color w:val="000000"/>
        </w:rPr>
        <w:t>•  учитывать выделенные учителем ориентиры действия в новом учебном материале в сотрудничестве с учителем;</w:t>
      </w:r>
    </w:p>
    <w:p w:rsidR="0021784D" w:rsidRDefault="0021784D" w:rsidP="0021784D">
      <w:pPr>
        <w:shd w:val="clear" w:color="auto" w:fill="FFFFFF"/>
        <w:ind w:firstLine="720"/>
        <w:jc w:val="both"/>
        <w:rPr>
          <w:color w:val="000000"/>
        </w:rPr>
      </w:pPr>
      <w:r w:rsidRPr="00870838">
        <w:rPr>
          <w:color w:val="000000"/>
        </w:rPr>
        <w:t>•  планировать свои действия в соответствии с поставлен</w:t>
      </w:r>
      <w:r w:rsidRPr="00870838">
        <w:rPr>
          <w:color w:val="000000"/>
        </w:rPr>
        <w:softHyphen/>
        <w:t>ной задачей и условиями её реализации, в том числе во внут</w:t>
      </w:r>
      <w:r w:rsidRPr="00870838">
        <w:rPr>
          <w:color w:val="000000"/>
        </w:rPr>
        <w:softHyphen/>
        <w:t xml:space="preserve">реннем плане; </w:t>
      </w:r>
    </w:p>
    <w:p w:rsidR="0021784D" w:rsidRPr="00870838" w:rsidRDefault="0021784D" w:rsidP="0021784D">
      <w:pPr>
        <w:shd w:val="clear" w:color="auto" w:fill="FFFFFF"/>
        <w:ind w:firstLine="720"/>
        <w:jc w:val="both"/>
        <w:rPr>
          <w:color w:val="000000"/>
        </w:rPr>
      </w:pPr>
      <w:r w:rsidRPr="00870838">
        <w:rPr>
          <w:color w:val="000000"/>
        </w:rPr>
        <w:t>•  учитывать установленные правила в планировании и контроле способа решения;</w:t>
      </w:r>
    </w:p>
    <w:p w:rsidR="0021784D" w:rsidRPr="00870838" w:rsidRDefault="0021784D" w:rsidP="0021784D">
      <w:pPr>
        <w:shd w:val="clear" w:color="auto" w:fill="FFFFFF"/>
        <w:ind w:firstLine="720"/>
        <w:jc w:val="both"/>
        <w:rPr>
          <w:color w:val="000000"/>
        </w:rPr>
      </w:pPr>
      <w:r w:rsidRPr="00870838">
        <w:rPr>
          <w:color w:val="000000"/>
        </w:rPr>
        <w:t>•  осуществлять итоговый и пошаговый контроль по ре</w:t>
      </w:r>
      <w:r w:rsidRPr="00870838">
        <w:rPr>
          <w:color w:val="000000"/>
        </w:rPr>
        <w:softHyphen/>
        <w:t>зультату (в случае работы в интерактивной среде пользовать</w:t>
      </w:r>
      <w:r w:rsidRPr="00870838">
        <w:rPr>
          <w:color w:val="000000"/>
        </w:rPr>
        <w:softHyphen/>
        <w:t>ся реакцией среды решения задачи);</w:t>
      </w:r>
    </w:p>
    <w:p w:rsidR="0021784D" w:rsidRPr="00870838" w:rsidRDefault="0021784D" w:rsidP="0021784D">
      <w:pPr>
        <w:shd w:val="clear" w:color="auto" w:fill="FFFFFF"/>
        <w:ind w:firstLine="720"/>
        <w:jc w:val="both"/>
        <w:rPr>
          <w:color w:val="000000"/>
        </w:rPr>
      </w:pPr>
      <w:r w:rsidRPr="00870838">
        <w:rPr>
          <w:color w:val="000000"/>
        </w:rPr>
        <w:t>• оценивать правильность выполнения действия на уров</w:t>
      </w:r>
      <w:r w:rsidRPr="00870838">
        <w:rPr>
          <w:color w:val="000000"/>
        </w:rPr>
        <w:softHyphen/>
        <w:t>не адекватной ретроспективной оценки соответствия резуль</w:t>
      </w:r>
      <w:r w:rsidRPr="00870838">
        <w:rPr>
          <w:color w:val="000000"/>
        </w:rPr>
        <w:softHyphen/>
        <w:t>татов требованиям данной задачи и задачной области;</w:t>
      </w:r>
    </w:p>
    <w:p w:rsidR="0021784D" w:rsidRPr="00870838" w:rsidRDefault="0021784D" w:rsidP="0021784D">
      <w:pPr>
        <w:shd w:val="clear" w:color="auto" w:fill="FFFFFF"/>
        <w:ind w:firstLine="720"/>
        <w:jc w:val="both"/>
        <w:rPr>
          <w:color w:val="000000"/>
        </w:rPr>
      </w:pPr>
      <w:r w:rsidRPr="00870838">
        <w:rPr>
          <w:color w:val="000000"/>
        </w:rPr>
        <w:t>•  адекватно воспринимать предложения и оценку учите</w:t>
      </w:r>
      <w:r w:rsidRPr="00870838">
        <w:rPr>
          <w:color w:val="000000"/>
        </w:rPr>
        <w:softHyphen/>
        <w:t>лей, товарищей, родителей и других людей;</w:t>
      </w:r>
    </w:p>
    <w:p w:rsidR="0021784D" w:rsidRPr="00870838" w:rsidRDefault="0021784D" w:rsidP="0021784D">
      <w:pPr>
        <w:shd w:val="clear" w:color="auto" w:fill="FFFFFF"/>
        <w:ind w:firstLine="720"/>
        <w:jc w:val="both"/>
        <w:rPr>
          <w:color w:val="000000"/>
        </w:rPr>
      </w:pPr>
      <w:r w:rsidRPr="00870838">
        <w:rPr>
          <w:color w:val="000000"/>
        </w:rPr>
        <w:t>•  различать способ и результат действия;</w:t>
      </w:r>
    </w:p>
    <w:p w:rsidR="0021784D" w:rsidRPr="00870838" w:rsidRDefault="0021784D" w:rsidP="0021784D">
      <w:pPr>
        <w:shd w:val="clear" w:color="auto" w:fill="FFFFFF"/>
        <w:ind w:firstLine="720"/>
        <w:jc w:val="both"/>
        <w:rPr>
          <w:color w:val="000000"/>
        </w:rPr>
      </w:pPr>
      <w:r w:rsidRPr="00870838">
        <w:rPr>
          <w:color w:val="000000"/>
        </w:rPr>
        <w:t>•  вносить необходимые коррективы в действие после его завершения на основе его оценки и учёта характера сделан</w:t>
      </w:r>
      <w:r w:rsidRPr="00870838">
        <w:rPr>
          <w:color w:val="000000"/>
        </w:rPr>
        <w:softHyphen/>
        <w:t>ных ошибок, использовать предложения и оценки для созда</w:t>
      </w:r>
      <w:r w:rsidRPr="00870838">
        <w:rPr>
          <w:color w:val="000000"/>
        </w:rPr>
        <w:softHyphen/>
        <w:t>ния нового, более совершенного результата, использовать за</w:t>
      </w:r>
      <w:r w:rsidRPr="00870838">
        <w:rPr>
          <w:color w:val="000000"/>
        </w:rPr>
        <w:softHyphen/>
        <w:t>пись (фиксацию) в цифровой форме хода и результатов ре</w:t>
      </w:r>
      <w:r w:rsidRPr="00870838">
        <w:rPr>
          <w:color w:val="000000"/>
        </w:rPr>
        <w:softHyphen/>
        <w:t>шения задачи, собственной звучащей речи на русском, родном и иностранном языках;</w:t>
      </w:r>
    </w:p>
    <w:p w:rsidR="0021784D" w:rsidRPr="00870838" w:rsidRDefault="0021784D" w:rsidP="0021784D">
      <w:pPr>
        <w:shd w:val="clear" w:color="auto" w:fill="FFFFFF"/>
        <w:ind w:firstLine="720"/>
        <w:jc w:val="both"/>
        <w:rPr>
          <w:color w:val="000000"/>
        </w:rPr>
      </w:pPr>
      <w:r w:rsidRPr="00870838">
        <w:rPr>
          <w:color w:val="000000"/>
        </w:rPr>
        <w:t>•  выполнять учебные действия в материализованной, ги</w:t>
      </w:r>
      <w:r w:rsidRPr="00870838">
        <w:rPr>
          <w:color w:val="000000"/>
        </w:rPr>
        <w:softHyphen/>
        <w:t>пермедийной, громкоречевой и умственной форме.</w:t>
      </w:r>
    </w:p>
    <w:p w:rsidR="0021784D" w:rsidRPr="004C197F" w:rsidRDefault="0021784D" w:rsidP="0021784D">
      <w:pPr>
        <w:ind w:firstLine="720"/>
        <w:jc w:val="both"/>
        <w:rPr>
          <w:i/>
        </w:rPr>
      </w:pPr>
      <w:r w:rsidRPr="004C197F">
        <w:rPr>
          <w:i/>
        </w:rPr>
        <w:t>Выпускник получит возможность научиться:</w:t>
      </w:r>
    </w:p>
    <w:p w:rsidR="0021784D" w:rsidRPr="00870838" w:rsidRDefault="0021784D" w:rsidP="0021784D">
      <w:pPr>
        <w:ind w:firstLine="720"/>
        <w:jc w:val="both"/>
      </w:pPr>
      <w:r w:rsidRPr="00870838">
        <w:t>•  в сотрудничестве с учителем ставить новые учебные задачи;</w:t>
      </w:r>
    </w:p>
    <w:p w:rsidR="0021784D" w:rsidRPr="00870838" w:rsidRDefault="0021784D" w:rsidP="0021784D">
      <w:pPr>
        <w:ind w:firstLine="720"/>
        <w:jc w:val="both"/>
      </w:pPr>
      <w:r w:rsidRPr="00870838">
        <w:t>•  преобразовывать практическую задачу в познава</w:t>
      </w:r>
      <w:r w:rsidRPr="00870838">
        <w:softHyphen/>
        <w:t>тельную;</w:t>
      </w:r>
    </w:p>
    <w:p w:rsidR="0021784D" w:rsidRPr="00870838" w:rsidRDefault="0021784D" w:rsidP="0021784D">
      <w:pPr>
        <w:ind w:firstLine="720"/>
        <w:jc w:val="both"/>
      </w:pPr>
      <w:r w:rsidRPr="00870838">
        <w:t>•  проявлять познавательную инициативу в учебном сотрудничестве;</w:t>
      </w:r>
    </w:p>
    <w:p w:rsidR="0021784D" w:rsidRPr="00870838" w:rsidRDefault="0021784D" w:rsidP="0021784D">
      <w:pPr>
        <w:ind w:firstLine="720"/>
        <w:jc w:val="both"/>
      </w:pPr>
      <w:r w:rsidRPr="00870838">
        <w:t>• самостоятельно учитывать выделенные учителем ориентиры действия в новом учебном материале;</w:t>
      </w:r>
    </w:p>
    <w:p w:rsidR="0021784D" w:rsidRPr="00870838" w:rsidRDefault="0021784D" w:rsidP="0021784D">
      <w:pPr>
        <w:ind w:firstLine="720"/>
        <w:jc w:val="both"/>
      </w:pPr>
      <w:r w:rsidRPr="00870838">
        <w:t>•  осуществлять констатирующий и предвосхищающий контроль по результату и по способу действия, актуаль</w:t>
      </w:r>
      <w:r w:rsidRPr="00870838">
        <w:softHyphen/>
        <w:t>ный контроль на уровне произвольного внимания;</w:t>
      </w:r>
    </w:p>
    <w:p w:rsidR="0021784D" w:rsidRPr="00870838" w:rsidRDefault="0021784D" w:rsidP="0021784D">
      <w:pPr>
        <w:ind w:firstLine="720"/>
        <w:jc w:val="both"/>
      </w:pPr>
      <w:r w:rsidRPr="00870838">
        <w:t>•  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21784D" w:rsidRPr="00320985" w:rsidRDefault="0021784D" w:rsidP="0021784D">
      <w:pPr>
        <w:shd w:val="clear" w:color="auto" w:fill="FFFFFF"/>
        <w:ind w:firstLine="720"/>
        <w:jc w:val="both"/>
        <w:rPr>
          <w:b/>
          <w:i/>
          <w:iCs/>
          <w:color w:val="000000"/>
          <w:u w:val="single"/>
        </w:rPr>
      </w:pPr>
      <w:r w:rsidRPr="00320985">
        <w:rPr>
          <w:b/>
          <w:i/>
          <w:iCs/>
          <w:color w:val="000000"/>
          <w:u w:val="single"/>
        </w:rPr>
        <w:t>Познавательные универсальные учебные действия</w:t>
      </w:r>
    </w:p>
    <w:p w:rsidR="0021784D" w:rsidRPr="00870838" w:rsidRDefault="0021784D" w:rsidP="0021784D">
      <w:pPr>
        <w:ind w:firstLine="720"/>
        <w:jc w:val="both"/>
      </w:pPr>
      <w:r w:rsidRPr="00870838">
        <w:t>Выпускник научится:</w:t>
      </w:r>
    </w:p>
    <w:p w:rsidR="0021784D" w:rsidRPr="00870838" w:rsidRDefault="0021784D" w:rsidP="0021784D">
      <w:pPr>
        <w:ind w:firstLine="720"/>
        <w:jc w:val="both"/>
      </w:pPr>
      <w:r w:rsidRPr="00870838">
        <w:t>•  осуществлять поиск необходимой информации для вы</w:t>
      </w:r>
      <w:r w:rsidRPr="00870838">
        <w:softHyphen/>
        <w:t>полнения учебных заданий с использованием учебной лите</w:t>
      </w:r>
      <w:r w:rsidRPr="00870838">
        <w:softHyphen/>
        <w:t>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21784D" w:rsidRPr="00870838" w:rsidRDefault="0021784D" w:rsidP="0021784D">
      <w:pPr>
        <w:ind w:firstLine="720"/>
        <w:jc w:val="both"/>
      </w:pPr>
      <w:r w:rsidRPr="00870838">
        <w:t>•  осуществлять запись (фиксацию) выборочной информа</w:t>
      </w:r>
      <w:r w:rsidRPr="00870838">
        <w:softHyphen/>
        <w:t>ции об окружающем мире и о себе самом, в том числе с по</w:t>
      </w:r>
      <w:r w:rsidRPr="00870838">
        <w:softHyphen/>
        <w:t>мощью инструментов ИКТ;</w:t>
      </w:r>
    </w:p>
    <w:p w:rsidR="0021784D" w:rsidRPr="00870838" w:rsidRDefault="0021784D" w:rsidP="0021784D">
      <w:pPr>
        <w:ind w:firstLine="720"/>
        <w:jc w:val="both"/>
      </w:pPr>
      <w:r w:rsidRPr="00870838">
        <w:t>•  использовать знаково-символические средства, в том числе модели (включая виртуальные) и схемы (включая кон</w:t>
      </w:r>
      <w:r w:rsidRPr="00870838">
        <w:softHyphen/>
        <w:t>цептуальные) для решения задач;</w:t>
      </w:r>
    </w:p>
    <w:p w:rsidR="0021784D" w:rsidRPr="00870838" w:rsidRDefault="0021784D" w:rsidP="0021784D">
      <w:pPr>
        <w:ind w:firstLine="720"/>
        <w:jc w:val="both"/>
      </w:pPr>
      <w:r w:rsidRPr="00870838">
        <w:t>•  строить сообщения в устной и письменной форме;</w:t>
      </w:r>
    </w:p>
    <w:p w:rsidR="0021784D" w:rsidRPr="00870838" w:rsidRDefault="0021784D" w:rsidP="0021784D">
      <w:pPr>
        <w:ind w:firstLine="720"/>
        <w:jc w:val="both"/>
      </w:pPr>
      <w:r w:rsidRPr="00870838">
        <w:t>•  ориентироваться на разнообразие способов решения задач;</w:t>
      </w:r>
    </w:p>
    <w:p w:rsidR="0021784D" w:rsidRPr="00870838" w:rsidRDefault="0021784D" w:rsidP="0021784D">
      <w:pPr>
        <w:ind w:firstLine="720"/>
        <w:jc w:val="both"/>
      </w:pPr>
      <w:r w:rsidRPr="00870838">
        <w:t>• основам смыслового восприятия художественных и по</w:t>
      </w:r>
      <w:r w:rsidRPr="00870838">
        <w:softHyphen/>
        <w:t>знавательных текстов, выделять существенную информацию из сообщений разных видов (в первую очередь текстов);</w:t>
      </w:r>
    </w:p>
    <w:p w:rsidR="0021784D" w:rsidRPr="00870838" w:rsidRDefault="0021784D" w:rsidP="0021784D">
      <w:pPr>
        <w:ind w:firstLine="720"/>
        <w:jc w:val="both"/>
      </w:pPr>
      <w:r w:rsidRPr="00870838">
        <w:t>•  осуществлять анализ объектов с выделением существен</w:t>
      </w:r>
      <w:r w:rsidRPr="00870838">
        <w:softHyphen/>
        <w:t>ных и несущественных признаков;</w:t>
      </w:r>
    </w:p>
    <w:p w:rsidR="0021784D" w:rsidRPr="00870838" w:rsidRDefault="0021784D" w:rsidP="0021784D">
      <w:pPr>
        <w:ind w:firstLine="720"/>
        <w:jc w:val="both"/>
      </w:pPr>
      <w:r w:rsidRPr="00870838">
        <w:lastRenderedPageBreak/>
        <w:t>•  осуществлять синтез как составление целого из частей;</w:t>
      </w:r>
    </w:p>
    <w:p w:rsidR="0021784D" w:rsidRPr="00870838" w:rsidRDefault="0021784D" w:rsidP="0021784D">
      <w:pPr>
        <w:ind w:firstLine="720"/>
        <w:jc w:val="both"/>
      </w:pPr>
      <w:r w:rsidRPr="00870838">
        <w:t>•  проводить сравнение, сериацию и классификацию по сданным критериям;</w:t>
      </w:r>
    </w:p>
    <w:p w:rsidR="0021784D" w:rsidRPr="00870838" w:rsidRDefault="0021784D" w:rsidP="0021784D">
      <w:pPr>
        <w:ind w:firstLine="720"/>
        <w:jc w:val="both"/>
      </w:pPr>
      <w:r w:rsidRPr="00870838">
        <w:t>•  устанавливать причинно-следственные связи в изучае</w:t>
      </w:r>
      <w:r w:rsidRPr="00870838">
        <w:softHyphen/>
        <w:t>мом круге явлений;</w:t>
      </w:r>
    </w:p>
    <w:p w:rsidR="0021784D" w:rsidRPr="00870838" w:rsidRDefault="0021784D" w:rsidP="0021784D">
      <w:pPr>
        <w:ind w:firstLine="720"/>
        <w:jc w:val="both"/>
      </w:pPr>
      <w:r w:rsidRPr="00870838">
        <w:t>•  строить рассуждения в форме связи простых суждений об объекте, его строении, свойствах и связях;</w:t>
      </w:r>
    </w:p>
    <w:p w:rsidR="0021784D" w:rsidRPr="00870838" w:rsidRDefault="0021784D" w:rsidP="0021784D">
      <w:pPr>
        <w:ind w:firstLine="720"/>
        <w:jc w:val="both"/>
      </w:pPr>
      <w:r w:rsidRPr="00870838">
        <w:t>•  обобщать, т. е. осуществлять генерализацию и выведе</w:t>
      </w:r>
      <w:r w:rsidRPr="00870838">
        <w:softHyphen/>
        <w:t>ние общности для целого ряда или класса единичных объек</w:t>
      </w:r>
      <w:r w:rsidRPr="00870838">
        <w:softHyphen/>
        <w:t>тов на основе выделения сущностной связи;</w:t>
      </w:r>
    </w:p>
    <w:p w:rsidR="0021784D" w:rsidRPr="00870838" w:rsidRDefault="0021784D" w:rsidP="0021784D">
      <w:pPr>
        <w:ind w:firstLine="720"/>
        <w:jc w:val="both"/>
      </w:pPr>
      <w:r w:rsidRPr="00870838">
        <w:t>• осуществлять подведение под понятие на основе распо</w:t>
      </w:r>
      <w:r w:rsidRPr="00870838">
        <w:softHyphen/>
        <w:t>знавания объектов, выделения существенных признаков и их синтеза;</w:t>
      </w:r>
    </w:p>
    <w:p w:rsidR="0021784D" w:rsidRPr="00870838" w:rsidRDefault="0021784D" w:rsidP="0021784D">
      <w:pPr>
        <w:ind w:firstLine="720"/>
        <w:jc w:val="both"/>
      </w:pPr>
      <w:r w:rsidRPr="00870838">
        <w:t>•  устанавливать аналогии;</w:t>
      </w:r>
    </w:p>
    <w:p w:rsidR="0021784D" w:rsidRPr="00870838" w:rsidRDefault="0021784D" w:rsidP="0021784D">
      <w:pPr>
        <w:ind w:firstLine="720"/>
        <w:jc w:val="both"/>
      </w:pPr>
      <w:r w:rsidRPr="00870838">
        <w:t xml:space="preserve">•  владеть рядом общих приёмов решения задач. </w:t>
      </w:r>
    </w:p>
    <w:p w:rsidR="0021784D" w:rsidRPr="00870838" w:rsidRDefault="0021784D" w:rsidP="0021784D">
      <w:pPr>
        <w:shd w:val="clear" w:color="auto" w:fill="FFFFFF"/>
        <w:ind w:firstLine="720"/>
        <w:jc w:val="both"/>
        <w:rPr>
          <w:color w:val="000000"/>
        </w:rPr>
      </w:pPr>
      <w:r w:rsidRPr="00870838">
        <w:rPr>
          <w:i/>
          <w:iCs/>
          <w:color w:val="000000"/>
        </w:rPr>
        <w:t>Выпускник получит возможность научиться:</w:t>
      </w:r>
    </w:p>
    <w:p w:rsidR="0021784D" w:rsidRPr="00870838" w:rsidRDefault="0021784D" w:rsidP="0021784D">
      <w:pPr>
        <w:ind w:firstLine="720"/>
        <w:jc w:val="both"/>
      </w:pPr>
      <w:r w:rsidRPr="00870838">
        <w:t>•  осуществлять расширенный поиск информации с ис</w:t>
      </w:r>
      <w:r w:rsidRPr="00870838">
        <w:softHyphen/>
        <w:t>пользованием ресурсов библиотек и сети Интернет;</w:t>
      </w:r>
    </w:p>
    <w:p w:rsidR="0021784D" w:rsidRPr="00870838" w:rsidRDefault="0021784D" w:rsidP="0021784D">
      <w:pPr>
        <w:ind w:firstLine="720"/>
        <w:jc w:val="both"/>
      </w:pPr>
      <w:r w:rsidRPr="00870838">
        <w:t>•  записывать, фиксировать информацию об окружаю</w:t>
      </w:r>
      <w:r w:rsidRPr="00870838">
        <w:softHyphen/>
        <w:t>щем мире с помощью инструментов ИКТ;</w:t>
      </w:r>
    </w:p>
    <w:p w:rsidR="0021784D" w:rsidRPr="00870838" w:rsidRDefault="0021784D" w:rsidP="0021784D">
      <w:pPr>
        <w:ind w:firstLine="720"/>
        <w:jc w:val="both"/>
      </w:pPr>
      <w:r w:rsidRPr="00870838">
        <w:t>•  создавать и преобразовывать модели и схемы для ре</w:t>
      </w:r>
      <w:r w:rsidRPr="00870838">
        <w:softHyphen/>
        <w:t>шения задач;</w:t>
      </w:r>
    </w:p>
    <w:p w:rsidR="0021784D" w:rsidRPr="00870838" w:rsidRDefault="0021784D" w:rsidP="0021784D">
      <w:pPr>
        <w:ind w:firstLine="720"/>
        <w:jc w:val="both"/>
      </w:pPr>
      <w:r w:rsidRPr="00870838">
        <w:t>•  осознанно и произвольно строить сообщения в устной и письменной форме;</w:t>
      </w:r>
    </w:p>
    <w:p w:rsidR="0021784D" w:rsidRPr="00870838" w:rsidRDefault="0021784D" w:rsidP="0021784D">
      <w:pPr>
        <w:ind w:firstLine="720"/>
        <w:jc w:val="both"/>
      </w:pPr>
      <w:r w:rsidRPr="00870838">
        <w:t>•  осуществлять выбор наиболее эффективных способов решения задач в зависимости от конкретных условий;</w:t>
      </w:r>
    </w:p>
    <w:p w:rsidR="0021784D" w:rsidRPr="00870838" w:rsidRDefault="0021784D" w:rsidP="0021784D">
      <w:pPr>
        <w:ind w:firstLine="720"/>
        <w:jc w:val="both"/>
      </w:pPr>
      <w:r w:rsidRPr="00870838">
        <w:t>•  осуществлять синтез как составление целого из час</w:t>
      </w:r>
      <w:r w:rsidRPr="00870838">
        <w:softHyphen/>
        <w:t>тей, самостоятельно достраивая и восполняя недостаю</w:t>
      </w:r>
      <w:r w:rsidRPr="00870838">
        <w:softHyphen/>
        <w:t>щие компоненты;</w:t>
      </w:r>
    </w:p>
    <w:p w:rsidR="0021784D" w:rsidRPr="00870838" w:rsidRDefault="0021784D" w:rsidP="0021784D">
      <w:pPr>
        <w:ind w:firstLine="720"/>
        <w:jc w:val="both"/>
      </w:pPr>
      <w:r w:rsidRPr="00870838">
        <w:t>•  осуществлять сравнение, сопоставления и классификацию, самостоятельно выбирая основания и критерии для ука</w:t>
      </w:r>
      <w:r w:rsidRPr="00870838">
        <w:softHyphen/>
        <w:t>занных логических операций;</w:t>
      </w:r>
    </w:p>
    <w:p w:rsidR="0021784D" w:rsidRPr="00870838" w:rsidRDefault="0021784D" w:rsidP="0021784D">
      <w:pPr>
        <w:ind w:firstLine="720"/>
        <w:jc w:val="both"/>
      </w:pPr>
      <w:r w:rsidRPr="00870838">
        <w:t>• строить логическое рассуждение, включающее уста</w:t>
      </w:r>
      <w:r w:rsidRPr="00870838">
        <w:softHyphen/>
        <w:t>новление причинно-следственных связей;</w:t>
      </w:r>
    </w:p>
    <w:p w:rsidR="0021784D" w:rsidRPr="00870838" w:rsidRDefault="0021784D" w:rsidP="0021784D">
      <w:pPr>
        <w:ind w:firstLine="720"/>
        <w:jc w:val="both"/>
        <w:rPr>
          <w:rFonts w:ascii="Arial" w:hAnsi="Arial" w:cs="Arial"/>
        </w:rPr>
      </w:pPr>
      <w:r w:rsidRPr="00870838">
        <w:t>•  произвольно и осознанно владеть общими приёмами решения задач.</w:t>
      </w:r>
    </w:p>
    <w:p w:rsidR="0021784D" w:rsidRPr="00320985" w:rsidRDefault="0021784D" w:rsidP="0021784D">
      <w:pPr>
        <w:shd w:val="clear" w:color="auto" w:fill="FFFFFF"/>
        <w:ind w:firstLine="720"/>
        <w:jc w:val="both"/>
        <w:rPr>
          <w:b/>
          <w:color w:val="000000"/>
          <w:u w:val="single"/>
        </w:rPr>
      </w:pPr>
      <w:r w:rsidRPr="00320985">
        <w:rPr>
          <w:b/>
          <w:i/>
          <w:iCs/>
          <w:color w:val="000000"/>
          <w:u w:val="single"/>
        </w:rPr>
        <w:t>Коммуникативные универсальные учебные действия</w:t>
      </w:r>
    </w:p>
    <w:p w:rsidR="0021784D" w:rsidRPr="00BA6B5C" w:rsidRDefault="0021784D" w:rsidP="0021784D">
      <w:pPr>
        <w:shd w:val="clear" w:color="auto" w:fill="FFFFFF"/>
        <w:ind w:firstLine="720"/>
        <w:jc w:val="both"/>
        <w:rPr>
          <w:rFonts w:ascii="Arial" w:hAnsi="Arial" w:cs="Arial"/>
          <w:i/>
          <w:color w:val="000000"/>
        </w:rPr>
      </w:pPr>
      <w:r w:rsidRPr="00BA6B5C">
        <w:rPr>
          <w:i/>
          <w:color w:val="000000"/>
        </w:rPr>
        <w:t>Выпускник научится:</w:t>
      </w:r>
    </w:p>
    <w:p w:rsidR="0021784D" w:rsidRPr="00870838" w:rsidRDefault="0021784D" w:rsidP="0021784D">
      <w:pPr>
        <w:ind w:firstLine="720"/>
        <w:jc w:val="both"/>
        <w:rPr>
          <w:rFonts w:ascii="Arial" w:hAnsi="Arial" w:cs="Arial"/>
        </w:rPr>
      </w:pPr>
      <w:r w:rsidRPr="00870838">
        <w:t>•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w:t>
      </w:r>
      <w:r w:rsidRPr="00870838">
        <w:softHyphen/>
        <w:t>логической формой коммуникации, используя в том числе средства и инструменты ИКТ и дистанционного общения;</w:t>
      </w:r>
    </w:p>
    <w:p w:rsidR="0021784D" w:rsidRPr="00870838" w:rsidRDefault="0021784D" w:rsidP="0021784D">
      <w:pPr>
        <w:ind w:firstLine="720"/>
        <w:jc w:val="both"/>
        <w:rPr>
          <w:rFonts w:ascii="Arial" w:hAnsi="Arial" w:cs="Arial"/>
        </w:rPr>
      </w:pPr>
      <w:r w:rsidRPr="00870838">
        <w:t>• допускать возможность существования у людей различ</w:t>
      </w:r>
      <w:r w:rsidRPr="00870838">
        <w:softHyphen/>
        <w:t>ных точек зрения, в том числе не совпадающих с его собственной, и ориентироваться на позицию партнёра в об</w:t>
      </w:r>
      <w:r w:rsidRPr="00870838">
        <w:softHyphen/>
        <w:t>щении и взаимодействии;</w:t>
      </w:r>
    </w:p>
    <w:p w:rsidR="0021784D" w:rsidRPr="00870838" w:rsidRDefault="0021784D" w:rsidP="0021784D">
      <w:pPr>
        <w:ind w:firstLine="720"/>
        <w:jc w:val="both"/>
        <w:rPr>
          <w:rFonts w:ascii="Arial" w:hAnsi="Arial" w:cs="Arial"/>
        </w:rPr>
      </w:pPr>
      <w:r w:rsidRPr="00870838">
        <w:t>• учитывать разные мнения и стремиться к координации различных позиций в сотрудничестве;</w:t>
      </w:r>
    </w:p>
    <w:p w:rsidR="0021784D" w:rsidRPr="00870838" w:rsidRDefault="0021784D" w:rsidP="0021784D">
      <w:pPr>
        <w:ind w:firstLine="720"/>
        <w:jc w:val="both"/>
        <w:rPr>
          <w:rFonts w:ascii="Arial" w:hAnsi="Arial" w:cs="Arial"/>
        </w:rPr>
      </w:pPr>
      <w:r w:rsidRPr="00870838">
        <w:t>•  формулировать собственное мнение и позицию;</w:t>
      </w:r>
    </w:p>
    <w:p w:rsidR="0021784D" w:rsidRPr="00870838" w:rsidRDefault="0021784D" w:rsidP="0021784D">
      <w:pPr>
        <w:ind w:firstLine="720"/>
        <w:jc w:val="both"/>
        <w:rPr>
          <w:rFonts w:ascii="Arial" w:hAnsi="Arial" w:cs="Arial"/>
        </w:rPr>
      </w:pPr>
      <w:r w:rsidRPr="00870838">
        <w:t>•  договариваться и приходить к общему решению в со</w:t>
      </w:r>
      <w:r w:rsidRPr="00870838">
        <w:softHyphen/>
        <w:t>вместной деятельности, в том числе в ситуации столкновения интересов;</w:t>
      </w:r>
    </w:p>
    <w:p w:rsidR="0021784D" w:rsidRPr="00870838" w:rsidRDefault="0021784D" w:rsidP="0021784D">
      <w:pPr>
        <w:ind w:firstLine="720"/>
        <w:jc w:val="both"/>
        <w:rPr>
          <w:rFonts w:ascii="Arial" w:hAnsi="Arial" w:cs="Arial"/>
        </w:rPr>
      </w:pPr>
      <w:r w:rsidRPr="00870838">
        <w:t>•  строить понятные для партнёра высказывания, учитыва</w:t>
      </w:r>
      <w:r w:rsidRPr="00870838">
        <w:softHyphen/>
        <w:t>ющие, что партнёр знает и видит, а что нет;</w:t>
      </w:r>
    </w:p>
    <w:p w:rsidR="0021784D" w:rsidRPr="00870838" w:rsidRDefault="0021784D" w:rsidP="0021784D">
      <w:pPr>
        <w:ind w:firstLine="720"/>
        <w:jc w:val="both"/>
        <w:rPr>
          <w:rFonts w:ascii="Arial" w:hAnsi="Arial" w:cs="Arial"/>
        </w:rPr>
      </w:pPr>
      <w:r w:rsidRPr="00870838">
        <w:t>•  задавать вопросы;</w:t>
      </w:r>
    </w:p>
    <w:p w:rsidR="0021784D" w:rsidRPr="00870838" w:rsidRDefault="0021784D" w:rsidP="0021784D">
      <w:pPr>
        <w:ind w:firstLine="720"/>
        <w:jc w:val="both"/>
        <w:rPr>
          <w:rFonts w:ascii="Arial" w:hAnsi="Arial" w:cs="Arial"/>
        </w:rPr>
      </w:pPr>
      <w:r w:rsidRPr="00870838">
        <w:t>•  контролировать действия партнёра;</w:t>
      </w:r>
    </w:p>
    <w:p w:rsidR="0021784D" w:rsidRPr="00870838" w:rsidRDefault="0021784D" w:rsidP="0021784D">
      <w:pPr>
        <w:ind w:firstLine="720"/>
        <w:jc w:val="both"/>
        <w:rPr>
          <w:rFonts w:ascii="Arial" w:hAnsi="Arial" w:cs="Arial"/>
        </w:rPr>
      </w:pPr>
      <w:r w:rsidRPr="00870838">
        <w:t>•  использовать речь для регуляции своего действия;</w:t>
      </w:r>
    </w:p>
    <w:p w:rsidR="0021784D" w:rsidRPr="00870838" w:rsidRDefault="0021784D" w:rsidP="0021784D">
      <w:pPr>
        <w:ind w:firstLine="720"/>
        <w:jc w:val="both"/>
        <w:rPr>
          <w:rFonts w:ascii="Arial" w:hAnsi="Arial" w:cs="Arial"/>
        </w:rPr>
      </w:pPr>
      <w:r w:rsidRPr="00870838">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21784D" w:rsidRPr="00870838" w:rsidRDefault="0021784D" w:rsidP="0021784D">
      <w:pPr>
        <w:shd w:val="clear" w:color="auto" w:fill="FFFFFF"/>
        <w:ind w:firstLine="720"/>
        <w:jc w:val="both"/>
        <w:rPr>
          <w:rFonts w:ascii="Arial" w:hAnsi="Arial" w:cs="Arial"/>
          <w:color w:val="000000"/>
        </w:rPr>
      </w:pPr>
      <w:r w:rsidRPr="00870838">
        <w:rPr>
          <w:i/>
          <w:iCs/>
          <w:color w:val="000000"/>
        </w:rPr>
        <w:t>Выпускник получит возможность научиться:</w:t>
      </w:r>
    </w:p>
    <w:p w:rsidR="0021784D" w:rsidRPr="00870838" w:rsidRDefault="0021784D" w:rsidP="0021784D">
      <w:pPr>
        <w:shd w:val="clear" w:color="auto" w:fill="FFFFFF"/>
        <w:ind w:firstLine="720"/>
        <w:jc w:val="both"/>
        <w:rPr>
          <w:rFonts w:ascii="Arial" w:hAnsi="Arial" w:cs="Arial"/>
          <w:color w:val="000000"/>
        </w:rPr>
      </w:pPr>
      <w:r w:rsidRPr="00870838">
        <w:rPr>
          <w:color w:val="000000"/>
        </w:rPr>
        <w:t>•  учитывать и координировать в сотрудничестве по</w:t>
      </w:r>
      <w:r w:rsidRPr="00870838">
        <w:rPr>
          <w:color w:val="000000"/>
        </w:rPr>
        <w:softHyphen/>
        <w:t>зиции других людей, отличные от собственной;</w:t>
      </w:r>
    </w:p>
    <w:p w:rsidR="0021784D" w:rsidRPr="00870838" w:rsidRDefault="0021784D" w:rsidP="0021784D">
      <w:pPr>
        <w:shd w:val="clear" w:color="auto" w:fill="FFFFFF"/>
        <w:ind w:firstLine="720"/>
        <w:jc w:val="both"/>
        <w:rPr>
          <w:rFonts w:ascii="Arial" w:hAnsi="Arial" w:cs="Arial"/>
          <w:color w:val="000000"/>
        </w:rPr>
      </w:pPr>
      <w:r w:rsidRPr="00870838">
        <w:rPr>
          <w:color w:val="000000"/>
        </w:rPr>
        <w:t>•  учитывать разные мнения и интересы и обосновы</w:t>
      </w:r>
      <w:r w:rsidRPr="00870838">
        <w:rPr>
          <w:color w:val="000000"/>
        </w:rPr>
        <w:softHyphen/>
        <w:t>вать собственную позицию;</w:t>
      </w:r>
    </w:p>
    <w:p w:rsidR="0021784D" w:rsidRPr="00870838" w:rsidRDefault="0021784D" w:rsidP="0021784D">
      <w:pPr>
        <w:shd w:val="clear" w:color="auto" w:fill="FFFFFF"/>
        <w:ind w:firstLine="720"/>
        <w:jc w:val="both"/>
        <w:rPr>
          <w:rFonts w:ascii="Arial" w:hAnsi="Arial" w:cs="Arial"/>
          <w:color w:val="000000"/>
        </w:rPr>
      </w:pPr>
      <w:r w:rsidRPr="00870838">
        <w:rPr>
          <w:color w:val="000000"/>
        </w:rPr>
        <w:t>•  понимать относительность мнений и подходов к ре</w:t>
      </w:r>
      <w:r w:rsidRPr="00870838">
        <w:rPr>
          <w:color w:val="000000"/>
        </w:rPr>
        <w:softHyphen/>
        <w:t>шению проблемы;</w:t>
      </w:r>
    </w:p>
    <w:p w:rsidR="0021784D" w:rsidRPr="00870838" w:rsidRDefault="0021784D" w:rsidP="0021784D">
      <w:pPr>
        <w:shd w:val="clear" w:color="auto" w:fill="FFFFFF"/>
        <w:ind w:firstLine="720"/>
        <w:jc w:val="both"/>
        <w:rPr>
          <w:rFonts w:ascii="Arial" w:hAnsi="Arial" w:cs="Arial"/>
          <w:color w:val="000000"/>
        </w:rPr>
      </w:pPr>
      <w:r w:rsidRPr="00870838">
        <w:rPr>
          <w:color w:val="000000"/>
        </w:rPr>
        <w:t>•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21784D" w:rsidRPr="00870838" w:rsidRDefault="0021784D" w:rsidP="0021784D">
      <w:pPr>
        <w:shd w:val="clear" w:color="auto" w:fill="FFFFFF"/>
        <w:ind w:firstLine="720"/>
        <w:jc w:val="both"/>
        <w:rPr>
          <w:rFonts w:ascii="Arial" w:hAnsi="Arial" w:cs="Arial"/>
          <w:color w:val="000000"/>
        </w:rPr>
      </w:pPr>
      <w:r w:rsidRPr="00870838">
        <w:rPr>
          <w:color w:val="000000"/>
        </w:rPr>
        <w:t>•  продуктивно содействовать разрешению конфликтов на основе учёта интересов и позиций всех участников;</w:t>
      </w:r>
    </w:p>
    <w:p w:rsidR="0021784D" w:rsidRPr="00870838" w:rsidRDefault="0021784D" w:rsidP="0021784D">
      <w:pPr>
        <w:shd w:val="clear" w:color="auto" w:fill="FFFFFF"/>
        <w:ind w:firstLine="720"/>
        <w:jc w:val="both"/>
        <w:rPr>
          <w:rFonts w:ascii="Arial" w:hAnsi="Arial" w:cs="Arial"/>
          <w:color w:val="000000"/>
        </w:rPr>
      </w:pPr>
      <w:r w:rsidRPr="00870838">
        <w:rPr>
          <w:color w:val="000000"/>
        </w:rPr>
        <w:lastRenderedPageBreak/>
        <w:t>• с учётом целей коммуникации достаточно точно, последовательно и полно передавать партнёру необходи</w:t>
      </w:r>
      <w:r w:rsidRPr="00870838">
        <w:rPr>
          <w:color w:val="000000"/>
        </w:rPr>
        <w:softHyphen/>
        <w:t>мую информацию как ориентир для построения действия;</w:t>
      </w:r>
    </w:p>
    <w:p w:rsidR="0021784D" w:rsidRPr="00870838" w:rsidRDefault="0021784D" w:rsidP="0021784D">
      <w:pPr>
        <w:shd w:val="clear" w:color="auto" w:fill="FFFFFF"/>
        <w:ind w:firstLine="720"/>
        <w:jc w:val="both"/>
        <w:rPr>
          <w:rFonts w:ascii="Arial" w:hAnsi="Arial" w:cs="Arial"/>
          <w:color w:val="000000"/>
        </w:rPr>
      </w:pPr>
      <w:r w:rsidRPr="00870838">
        <w:rPr>
          <w:color w:val="000000"/>
        </w:rPr>
        <w:t>• задавать вопросы, необходимые для организации собственной деятельности и сотрудничества с партнёром;</w:t>
      </w:r>
    </w:p>
    <w:p w:rsidR="0021784D" w:rsidRPr="00870838" w:rsidRDefault="0021784D" w:rsidP="0021784D">
      <w:pPr>
        <w:shd w:val="clear" w:color="auto" w:fill="FFFFFF"/>
        <w:ind w:firstLine="720"/>
        <w:jc w:val="both"/>
        <w:rPr>
          <w:rFonts w:ascii="Arial" w:hAnsi="Arial" w:cs="Arial"/>
          <w:color w:val="000000"/>
        </w:rPr>
      </w:pPr>
      <w:r w:rsidRPr="00870838">
        <w:rPr>
          <w:color w:val="000000"/>
        </w:rPr>
        <w:t>• осуществлять взаимный контроль и оказывать в сотрудничестве необходимую взаимопомощь;</w:t>
      </w:r>
    </w:p>
    <w:p w:rsidR="0021784D" w:rsidRPr="00870838" w:rsidRDefault="0021784D" w:rsidP="0021784D">
      <w:pPr>
        <w:shd w:val="clear" w:color="auto" w:fill="FFFFFF"/>
        <w:ind w:firstLine="720"/>
        <w:jc w:val="both"/>
        <w:rPr>
          <w:rFonts w:ascii="Arial" w:hAnsi="Arial" w:cs="Arial"/>
          <w:color w:val="000000"/>
        </w:rPr>
      </w:pPr>
      <w:r w:rsidRPr="00870838">
        <w:rPr>
          <w:color w:val="000000"/>
        </w:rPr>
        <w:t>•  адекватно использовать речь для планирования и ре</w:t>
      </w:r>
      <w:r w:rsidRPr="00870838">
        <w:rPr>
          <w:color w:val="000000"/>
        </w:rPr>
        <w:softHyphen/>
        <w:t>гуляции своей деятельности;</w:t>
      </w:r>
    </w:p>
    <w:p w:rsidR="0021784D" w:rsidRPr="00870838" w:rsidRDefault="0021784D" w:rsidP="0021784D">
      <w:pPr>
        <w:shd w:val="clear" w:color="auto" w:fill="FFFFFF"/>
        <w:ind w:firstLine="720"/>
        <w:jc w:val="both"/>
        <w:rPr>
          <w:color w:val="000000"/>
        </w:rPr>
      </w:pPr>
      <w:r w:rsidRPr="00870838">
        <w:rPr>
          <w:color w:val="000000"/>
        </w:rPr>
        <w:t>• адекватно использовать речевые средства для эффек</w:t>
      </w:r>
      <w:r w:rsidRPr="00870838">
        <w:rPr>
          <w:color w:val="000000"/>
        </w:rPr>
        <w:softHyphen/>
        <w:t>тивного решения разнообразных коммуникативных задач.</w:t>
      </w:r>
    </w:p>
    <w:p w:rsidR="002439D6" w:rsidRDefault="002439D6" w:rsidP="0021784D">
      <w:pPr>
        <w:shd w:val="clear" w:color="auto" w:fill="FFFFFF"/>
        <w:ind w:firstLine="720"/>
        <w:jc w:val="both"/>
        <w:rPr>
          <w:b/>
          <w:bCs/>
          <w:i/>
          <w:color w:val="000000"/>
          <w:u w:val="single"/>
        </w:rPr>
      </w:pPr>
    </w:p>
    <w:p w:rsidR="0021784D" w:rsidRPr="002439D6" w:rsidRDefault="002439D6" w:rsidP="002439D6">
      <w:pPr>
        <w:shd w:val="clear" w:color="auto" w:fill="FFFFFF"/>
        <w:ind w:firstLine="720"/>
        <w:jc w:val="both"/>
        <w:rPr>
          <w:color w:val="000000"/>
        </w:rPr>
      </w:pPr>
      <w:r>
        <w:rPr>
          <w:b/>
          <w:bCs/>
          <w:color w:val="000000"/>
        </w:rPr>
        <w:t xml:space="preserve">1.2.1.1. </w:t>
      </w:r>
      <w:r w:rsidR="0021784D" w:rsidRPr="002439D6">
        <w:rPr>
          <w:b/>
          <w:bCs/>
          <w:color w:val="000000"/>
        </w:rPr>
        <w:t>Чтение. Работа с текстом</w:t>
      </w:r>
      <w:r w:rsidR="0021784D" w:rsidRPr="002439D6">
        <w:rPr>
          <w:b/>
          <w:iCs/>
          <w:color w:val="000000"/>
        </w:rPr>
        <w:t>(метапредметные результаты)</w:t>
      </w:r>
    </w:p>
    <w:p w:rsidR="0021784D" w:rsidRPr="00870838" w:rsidRDefault="0021784D" w:rsidP="0021784D">
      <w:pPr>
        <w:shd w:val="clear" w:color="auto" w:fill="FFFFFF"/>
        <w:ind w:firstLine="720"/>
        <w:jc w:val="both"/>
        <w:rPr>
          <w:rFonts w:ascii="Arial" w:hAnsi="Arial" w:cs="Arial"/>
          <w:color w:val="000000"/>
        </w:rPr>
      </w:pPr>
      <w:r w:rsidRPr="00870838">
        <w:rPr>
          <w:color w:val="000000"/>
        </w:rPr>
        <w:t xml:space="preserve">В результате изучения </w:t>
      </w:r>
      <w:r w:rsidRPr="00870838">
        <w:rPr>
          <w:b/>
          <w:bCs/>
          <w:color w:val="000000"/>
        </w:rPr>
        <w:t xml:space="preserve">всех учебныхпредметов </w:t>
      </w:r>
      <w:r w:rsidRPr="000C49AC">
        <w:rPr>
          <w:color w:val="000000"/>
        </w:rPr>
        <w:t>при получении</w:t>
      </w:r>
      <w:r w:rsidRPr="00870838">
        <w:rPr>
          <w:color w:val="000000"/>
        </w:rPr>
        <w:t xml:space="preserve"> начального общего образования выпу</w:t>
      </w:r>
      <w:r w:rsidRPr="00870838">
        <w:rPr>
          <w:color w:val="000000"/>
        </w:rPr>
        <w:softHyphen/>
        <w:t>скники приобретут первичные навыки работы с содержащей</w:t>
      </w:r>
      <w:r w:rsidRPr="00870838">
        <w:rPr>
          <w:color w:val="000000"/>
        </w:rPr>
        <w:softHyphen/>
        <w:t>ся в текстах информацией в процессе чтения соответствую</w:t>
      </w:r>
      <w:r w:rsidRPr="00870838">
        <w:rPr>
          <w:color w:val="000000"/>
        </w:rPr>
        <w:softHyphen/>
        <w:t>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w:t>
      </w:r>
      <w:r w:rsidRPr="00870838">
        <w:rPr>
          <w:color w:val="000000"/>
        </w:rPr>
        <w:softHyphen/>
        <w:t>ной в наглядно-символической форме, приобретут опыт ра</w:t>
      </w:r>
      <w:r w:rsidRPr="00870838">
        <w:rPr>
          <w:color w:val="000000"/>
        </w:rPr>
        <w:softHyphen/>
        <w:t>боты с текстами, содержащими рисунки, таблицы, диаграм</w:t>
      </w:r>
      <w:r w:rsidRPr="00870838">
        <w:rPr>
          <w:color w:val="000000"/>
        </w:rPr>
        <w:softHyphen/>
        <w:t>мы, схемы.</w:t>
      </w:r>
    </w:p>
    <w:p w:rsidR="0021784D" w:rsidRPr="00870838" w:rsidRDefault="0021784D" w:rsidP="0021784D">
      <w:pPr>
        <w:shd w:val="clear" w:color="auto" w:fill="FFFFFF"/>
        <w:ind w:firstLine="720"/>
        <w:jc w:val="both"/>
        <w:rPr>
          <w:rFonts w:ascii="Arial" w:hAnsi="Arial" w:cs="Arial"/>
          <w:color w:val="000000"/>
        </w:rPr>
      </w:pPr>
      <w:r w:rsidRPr="00870838">
        <w:rPr>
          <w:color w:val="000000"/>
        </w:rPr>
        <w:t>У выпускников будут развиты такие читательские действия, как поиск информации, выделение нужной для решения прак</w:t>
      </w:r>
      <w:r w:rsidRPr="00870838">
        <w:rPr>
          <w:color w:val="000000"/>
        </w:rPr>
        <w:softHyphen/>
        <w:t>тической или учебной задачи информации, систематизация, сопоставление, анализ и обобщение имеющихся в тексте идей и информации, интерпретация и преобразование этих идей и информации. Обучающиеся смогут использовать полученную из разного вида текстов информацию для установления не</w:t>
      </w:r>
      <w:r w:rsidRPr="00870838">
        <w:rPr>
          <w:color w:val="000000"/>
        </w:rPr>
        <w:softHyphen/>
        <w:t>сложных причинно-следственных связей и зависимостей, объ</w:t>
      </w:r>
      <w:r w:rsidRPr="00870838">
        <w:rPr>
          <w:color w:val="000000"/>
        </w:rPr>
        <w:softHyphen/>
        <w:t>яснения, обоснования утверждений, а также принятия реше</w:t>
      </w:r>
      <w:r w:rsidRPr="00870838">
        <w:rPr>
          <w:color w:val="000000"/>
        </w:rPr>
        <w:softHyphen/>
        <w:t>ний в простых учебных и практических ситуациях.</w:t>
      </w:r>
    </w:p>
    <w:p w:rsidR="0021784D" w:rsidRPr="00870838" w:rsidRDefault="0021784D" w:rsidP="0021784D">
      <w:pPr>
        <w:shd w:val="clear" w:color="auto" w:fill="FFFFFF"/>
        <w:ind w:firstLine="720"/>
        <w:jc w:val="both"/>
        <w:rPr>
          <w:i/>
          <w:iCs/>
          <w:color w:val="000000"/>
        </w:rPr>
      </w:pPr>
      <w:r w:rsidRPr="00870838">
        <w:rPr>
          <w:i/>
          <w:iCs/>
          <w:color w:val="000000"/>
        </w:rPr>
        <w:t>Выпускники получат возможность научиться самосто</w:t>
      </w:r>
      <w:r w:rsidRPr="00870838">
        <w:rPr>
          <w:i/>
          <w:iCs/>
          <w:color w:val="000000"/>
        </w:rPr>
        <w:softHyphen/>
        <w:t>ятельно организовывать поиск информации. Они приобре</w:t>
      </w:r>
      <w:r w:rsidRPr="00870838">
        <w:rPr>
          <w:i/>
          <w:iCs/>
          <w:color w:val="000000"/>
        </w:rPr>
        <w:softHyphen/>
        <w:t>тут первичный опыт критического отношения к получа</w:t>
      </w:r>
      <w:r w:rsidRPr="00870838">
        <w:rPr>
          <w:i/>
          <w:iCs/>
          <w:color w:val="000000"/>
        </w:rPr>
        <w:softHyphen/>
        <w:t>емой информации, сопоставления её с информацией из дру</w:t>
      </w:r>
      <w:r w:rsidRPr="00870838">
        <w:rPr>
          <w:i/>
          <w:iCs/>
          <w:color w:val="000000"/>
        </w:rPr>
        <w:softHyphen/>
        <w:t>гих источников и имеющимся жизненным опытом.</w:t>
      </w:r>
    </w:p>
    <w:p w:rsidR="0021784D" w:rsidRPr="00870838" w:rsidRDefault="0021784D" w:rsidP="0021784D">
      <w:pPr>
        <w:shd w:val="clear" w:color="auto" w:fill="FFFFFF"/>
        <w:ind w:firstLine="720"/>
        <w:jc w:val="both"/>
        <w:rPr>
          <w:i/>
          <w:iCs/>
          <w:smallCaps/>
          <w:color w:val="000000"/>
        </w:rPr>
      </w:pPr>
      <w:r>
        <w:rPr>
          <w:i/>
          <w:iCs/>
          <w:color w:val="000000"/>
        </w:rPr>
        <w:t xml:space="preserve">Работа с текстом: поиск </w:t>
      </w:r>
      <w:r w:rsidRPr="00870838">
        <w:rPr>
          <w:i/>
          <w:iCs/>
          <w:color w:val="000000"/>
        </w:rPr>
        <w:t>информации и понимание прочитанного</w:t>
      </w:r>
    </w:p>
    <w:p w:rsidR="0021784D" w:rsidRPr="00BA6B5C" w:rsidRDefault="0021784D" w:rsidP="0021784D">
      <w:pPr>
        <w:shd w:val="clear" w:color="auto" w:fill="FFFFFF"/>
        <w:ind w:firstLine="720"/>
        <w:jc w:val="both"/>
        <w:rPr>
          <w:rFonts w:ascii="Arial" w:hAnsi="Arial" w:cs="Arial"/>
          <w:i/>
          <w:color w:val="000000"/>
        </w:rPr>
      </w:pPr>
      <w:r w:rsidRPr="00BA6B5C">
        <w:rPr>
          <w:i/>
          <w:color w:val="000000"/>
        </w:rPr>
        <w:t>Выпускник научится:</w:t>
      </w:r>
    </w:p>
    <w:p w:rsidR="0021784D" w:rsidRPr="00870838" w:rsidRDefault="0021784D" w:rsidP="0021784D">
      <w:pPr>
        <w:ind w:firstLine="720"/>
        <w:jc w:val="both"/>
        <w:rPr>
          <w:rFonts w:ascii="Arial" w:hAnsi="Arial" w:cs="Arial"/>
        </w:rPr>
      </w:pPr>
      <w:r w:rsidRPr="00870838">
        <w:t>• находить в тексте конкретные сведения, факты, задан</w:t>
      </w:r>
      <w:r w:rsidRPr="00870838">
        <w:softHyphen/>
        <w:t>ные в явном виде;</w:t>
      </w:r>
    </w:p>
    <w:p w:rsidR="0021784D" w:rsidRPr="00870838" w:rsidRDefault="0021784D" w:rsidP="0021784D">
      <w:pPr>
        <w:ind w:firstLine="720"/>
        <w:jc w:val="both"/>
        <w:rPr>
          <w:rFonts w:ascii="Arial" w:hAnsi="Arial" w:cs="Arial"/>
        </w:rPr>
      </w:pPr>
      <w:r w:rsidRPr="00870838">
        <w:t>• определять тему и главную мысль текста;</w:t>
      </w:r>
    </w:p>
    <w:p w:rsidR="0021784D" w:rsidRPr="00870838" w:rsidRDefault="0021784D" w:rsidP="0021784D">
      <w:pPr>
        <w:ind w:firstLine="720"/>
        <w:jc w:val="both"/>
        <w:rPr>
          <w:rFonts w:ascii="Arial" w:hAnsi="Arial" w:cs="Arial"/>
        </w:rPr>
      </w:pPr>
      <w:r w:rsidRPr="00870838">
        <w:t>• делить тексты на смысловые части, составлять план текста;</w:t>
      </w:r>
    </w:p>
    <w:p w:rsidR="0021784D" w:rsidRPr="00870838" w:rsidRDefault="0021784D" w:rsidP="0021784D">
      <w:pPr>
        <w:ind w:firstLine="720"/>
        <w:jc w:val="both"/>
        <w:rPr>
          <w:rFonts w:ascii="Arial" w:hAnsi="Arial" w:cs="Arial"/>
        </w:rPr>
      </w:pPr>
      <w:r w:rsidRPr="00870838">
        <w:t>•вычленять содержащиеся в тексте основные события и устанавливать их последовательность; упорядочивать инфор</w:t>
      </w:r>
      <w:r w:rsidRPr="00870838">
        <w:softHyphen/>
        <w:t>мацию по заданному основанию;</w:t>
      </w:r>
    </w:p>
    <w:p w:rsidR="0021784D" w:rsidRDefault="0021784D" w:rsidP="0021784D">
      <w:pPr>
        <w:ind w:firstLine="720"/>
        <w:jc w:val="both"/>
      </w:pPr>
      <w:r w:rsidRPr="00870838">
        <w:t xml:space="preserve">•сравнивать между собой объекты, описанные в тексте, выделяя два-три существенных признака; </w:t>
      </w:r>
    </w:p>
    <w:p w:rsidR="0021784D" w:rsidRPr="00870838" w:rsidRDefault="0021784D" w:rsidP="0021784D">
      <w:pPr>
        <w:ind w:firstLine="720"/>
        <w:jc w:val="both"/>
      </w:pPr>
      <w:r w:rsidRPr="00870838">
        <w:t>•  понимать информацию, представленную в неявном виде (например, выделять общий признак группы элементов, харак</w:t>
      </w:r>
      <w:r w:rsidRPr="00870838">
        <w:softHyphen/>
        <w:t>теризовать явление по его описанию; находить в тексте не</w:t>
      </w:r>
      <w:r w:rsidRPr="00870838">
        <w:softHyphen/>
        <w:t>сколько примеров, доказывающих приведённое утверждение);</w:t>
      </w:r>
    </w:p>
    <w:p w:rsidR="0021784D" w:rsidRPr="00870838" w:rsidRDefault="0021784D" w:rsidP="0021784D">
      <w:pPr>
        <w:ind w:firstLine="720"/>
        <w:jc w:val="both"/>
      </w:pPr>
      <w:r w:rsidRPr="00870838">
        <w:t>•понимать информацию, представленную разными спо</w:t>
      </w:r>
      <w:r w:rsidRPr="00870838">
        <w:softHyphen/>
        <w:t>собами: словесно, в виде таблицы, схемы, диаграммы;</w:t>
      </w:r>
    </w:p>
    <w:p w:rsidR="0021784D" w:rsidRPr="00870838" w:rsidRDefault="0021784D" w:rsidP="0021784D">
      <w:pPr>
        <w:ind w:firstLine="720"/>
        <w:jc w:val="both"/>
      </w:pPr>
      <w:r w:rsidRPr="00870838">
        <w:t>•понимать текст, не только опираясь на содержащуюся в нём информацию, но и обращая внимание на жанр, структу</w:t>
      </w:r>
      <w:r w:rsidRPr="00870838">
        <w:softHyphen/>
        <w:t>ру, выразительные средства текста;</w:t>
      </w:r>
    </w:p>
    <w:p w:rsidR="0021784D" w:rsidRPr="00870838" w:rsidRDefault="0021784D" w:rsidP="0021784D">
      <w:pPr>
        <w:ind w:firstLine="720"/>
        <w:jc w:val="both"/>
      </w:pPr>
      <w:r w:rsidRPr="00870838">
        <w:t>•использовать различные виды чтения: ознакомительное, изучающее, поисковое, выбирать нужный вид чтения в соот</w:t>
      </w:r>
      <w:r w:rsidRPr="00870838">
        <w:softHyphen/>
        <w:t>ветствии с целью чтения;</w:t>
      </w:r>
    </w:p>
    <w:p w:rsidR="0021784D" w:rsidRPr="00870838" w:rsidRDefault="0021784D" w:rsidP="0021784D">
      <w:pPr>
        <w:ind w:firstLine="720"/>
        <w:jc w:val="both"/>
      </w:pPr>
      <w:r w:rsidRPr="00870838">
        <w:t>• ориентироваться в соответствующих возрасту словарях исправочниках.</w:t>
      </w:r>
    </w:p>
    <w:p w:rsidR="0021784D" w:rsidRPr="00870838" w:rsidRDefault="0021784D" w:rsidP="0021784D">
      <w:pPr>
        <w:shd w:val="clear" w:color="auto" w:fill="FFFFFF"/>
        <w:ind w:firstLine="540"/>
        <w:jc w:val="both"/>
        <w:rPr>
          <w:color w:val="000000"/>
        </w:rPr>
      </w:pPr>
      <w:r w:rsidRPr="00870838">
        <w:rPr>
          <w:i/>
          <w:iCs/>
          <w:color w:val="000000"/>
        </w:rPr>
        <w:t>Выпускник получит возможность научиться:</w:t>
      </w:r>
    </w:p>
    <w:p w:rsidR="0021784D" w:rsidRPr="00870838" w:rsidRDefault="0021784D" w:rsidP="0021784D">
      <w:pPr>
        <w:shd w:val="clear" w:color="auto" w:fill="FFFFFF"/>
        <w:ind w:firstLine="540"/>
        <w:jc w:val="both"/>
        <w:rPr>
          <w:color w:val="000000"/>
        </w:rPr>
      </w:pPr>
      <w:r w:rsidRPr="00870838">
        <w:rPr>
          <w:color w:val="000000"/>
        </w:rPr>
        <w:t>•использовать формальные элементы текста (напри</w:t>
      </w:r>
      <w:r w:rsidRPr="00870838">
        <w:rPr>
          <w:color w:val="000000"/>
        </w:rPr>
        <w:softHyphen/>
        <w:t>мер, подзаголовки, сноски) для поиска нужной информации;</w:t>
      </w:r>
    </w:p>
    <w:p w:rsidR="0021784D" w:rsidRPr="00870838" w:rsidRDefault="0021784D" w:rsidP="0021784D">
      <w:pPr>
        <w:shd w:val="clear" w:color="auto" w:fill="FFFFFF"/>
        <w:ind w:firstLine="540"/>
        <w:jc w:val="both"/>
        <w:rPr>
          <w:color w:val="000000"/>
        </w:rPr>
      </w:pPr>
      <w:r w:rsidRPr="00870838">
        <w:rPr>
          <w:color w:val="000000"/>
        </w:rPr>
        <w:t>•работать с    несколькими источниками информации;</w:t>
      </w:r>
    </w:p>
    <w:p w:rsidR="0021784D" w:rsidRPr="00870838" w:rsidRDefault="0021784D" w:rsidP="0021784D">
      <w:pPr>
        <w:shd w:val="clear" w:color="auto" w:fill="FFFFFF"/>
        <w:ind w:firstLine="540"/>
        <w:jc w:val="both"/>
        <w:rPr>
          <w:color w:val="000000"/>
        </w:rPr>
      </w:pPr>
      <w:r w:rsidRPr="00870838">
        <w:rPr>
          <w:color w:val="000000"/>
        </w:rPr>
        <w:t>•сопоставлять информацию, полученную из нескольких источников.</w:t>
      </w:r>
    </w:p>
    <w:p w:rsidR="0021784D" w:rsidRPr="00870838" w:rsidRDefault="0021784D" w:rsidP="0021784D">
      <w:pPr>
        <w:shd w:val="clear" w:color="auto" w:fill="FFFFFF"/>
        <w:ind w:firstLine="540"/>
        <w:jc w:val="both"/>
        <w:rPr>
          <w:color w:val="000000"/>
        </w:rPr>
      </w:pPr>
      <w:r w:rsidRPr="00870838">
        <w:rPr>
          <w:i/>
          <w:iCs/>
          <w:color w:val="000000"/>
        </w:rPr>
        <w:t>Работа с текстом: преобразование и интерпретация информации</w:t>
      </w:r>
    </w:p>
    <w:p w:rsidR="0021784D" w:rsidRPr="00BA6B5C" w:rsidRDefault="0021784D" w:rsidP="0021784D">
      <w:pPr>
        <w:shd w:val="clear" w:color="auto" w:fill="FFFFFF"/>
        <w:ind w:firstLine="540"/>
        <w:jc w:val="both"/>
        <w:rPr>
          <w:i/>
          <w:color w:val="000000"/>
        </w:rPr>
      </w:pPr>
      <w:r w:rsidRPr="00BA6B5C">
        <w:rPr>
          <w:i/>
          <w:color w:val="000000"/>
        </w:rPr>
        <w:t>Выпускник научится:</w:t>
      </w:r>
    </w:p>
    <w:p w:rsidR="0021784D" w:rsidRPr="00870838" w:rsidRDefault="0021784D" w:rsidP="0021784D">
      <w:pPr>
        <w:shd w:val="clear" w:color="auto" w:fill="FFFFFF"/>
        <w:ind w:firstLine="540"/>
        <w:jc w:val="both"/>
        <w:rPr>
          <w:color w:val="000000"/>
        </w:rPr>
      </w:pPr>
      <w:r w:rsidRPr="00870838">
        <w:rPr>
          <w:color w:val="000000"/>
        </w:rPr>
        <w:t>• пересказывать текст подробно и сжато, устно и пись</w:t>
      </w:r>
      <w:r w:rsidRPr="00870838">
        <w:rPr>
          <w:color w:val="000000"/>
        </w:rPr>
        <w:softHyphen/>
        <w:t>менно;</w:t>
      </w:r>
    </w:p>
    <w:p w:rsidR="0021784D" w:rsidRPr="00870838" w:rsidRDefault="0021784D" w:rsidP="0021784D">
      <w:pPr>
        <w:shd w:val="clear" w:color="auto" w:fill="FFFFFF"/>
        <w:ind w:firstLine="540"/>
        <w:jc w:val="both"/>
        <w:rPr>
          <w:color w:val="000000"/>
        </w:rPr>
      </w:pPr>
      <w:r w:rsidRPr="00870838">
        <w:rPr>
          <w:color w:val="000000"/>
        </w:rPr>
        <w:t>•соотносить факты с общей идеей текста, устанавливать простые связи, не высказанные в тексте напрямую;</w:t>
      </w:r>
    </w:p>
    <w:p w:rsidR="0021784D" w:rsidRPr="00870838" w:rsidRDefault="0021784D" w:rsidP="0021784D">
      <w:pPr>
        <w:shd w:val="clear" w:color="auto" w:fill="FFFFFF"/>
        <w:ind w:firstLine="540"/>
        <w:jc w:val="both"/>
        <w:rPr>
          <w:color w:val="000000"/>
        </w:rPr>
      </w:pPr>
      <w:r w:rsidRPr="00870838">
        <w:rPr>
          <w:color w:val="000000"/>
        </w:rPr>
        <w:lastRenderedPageBreak/>
        <w:t>•формулировать несложные выводы, основываясь на тексте; находить аргументы, подтверждающие вывод;</w:t>
      </w:r>
    </w:p>
    <w:p w:rsidR="0021784D" w:rsidRPr="00870838" w:rsidRDefault="0021784D" w:rsidP="0021784D">
      <w:pPr>
        <w:shd w:val="clear" w:color="auto" w:fill="FFFFFF"/>
        <w:ind w:firstLine="540"/>
        <w:jc w:val="both"/>
        <w:rPr>
          <w:color w:val="000000"/>
        </w:rPr>
      </w:pPr>
      <w:r w:rsidRPr="00870838">
        <w:rPr>
          <w:color w:val="000000"/>
        </w:rPr>
        <w:t>•сопоставлять и обобщать содержащуюся в разных частях текста информацию;</w:t>
      </w:r>
    </w:p>
    <w:p w:rsidR="0021784D" w:rsidRPr="00870838" w:rsidRDefault="0021784D" w:rsidP="0021784D">
      <w:pPr>
        <w:shd w:val="clear" w:color="auto" w:fill="FFFFFF"/>
        <w:ind w:firstLine="540"/>
        <w:jc w:val="both"/>
        <w:rPr>
          <w:color w:val="000000"/>
        </w:rPr>
      </w:pPr>
      <w:r w:rsidRPr="00870838">
        <w:rPr>
          <w:color w:val="000000"/>
        </w:rPr>
        <w:t>•составлять на основании текста небольшое монологи</w:t>
      </w:r>
      <w:r w:rsidRPr="00870838">
        <w:rPr>
          <w:color w:val="000000"/>
        </w:rPr>
        <w:softHyphen/>
        <w:t>ческое высказывание, отвечая на поставленный вопрос.</w:t>
      </w:r>
    </w:p>
    <w:p w:rsidR="0021784D" w:rsidRPr="00870838" w:rsidRDefault="0021784D" w:rsidP="0021784D">
      <w:pPr>
        <w:shd w:val="clear" w:color="auto" w:fill="FFFFFF"/>
        <w:ind w:firstLine="540"/>
        <w:jc w:val="both"/>
        <w:rPr>
          <w:color w:val="000000"/>
        </w:rPr>
      </w:pPr>
      <w:r w:rsidRPr="00870838">
        <w:rPr>
          <w:i/>
          <w:iCs/>
          <w:color w:val="000000"/>
        </w:rPr>
        <w:t>Выпускник получит возможность научиться:</w:t>
      </w:r>
    </w:p>
    <w:p w:rsidR="0021784D" w:rsidRPr="00870838" w:rsidRDefault="0021784D" w:rsidP="0021784D">
      <w:pPr>
        <w:shd w:val="clear" w:color="auto" w:fill="FFFFFF"/>
        <w:ind w:firstLine="540"/>
        <w:jc w:val="both"/>
        <w:rPr>
          <w:color w:val="000000"/>
        </w:rPr>
      </w:pPr>
      <w:r w:rsidRPr="00870838">
        <w:rPr>
          <w:color w:val="000000"/>
        </w:rPr>
        <w:t>•делать выписки из прочитанных текстов с учётом цели их дальнейшего использования;</w:t>
      </w:r>
    </w:p>
    <w:p w:rsidR="0021784D" w:rsidRDefault="0021784D" w:rsidP="0021784D">
      <w:pPr>
        <w:shd w:val="clear" w:color="auto" w:fill="FFFFFF"/>
        <w:ind w:firstLine="540"/>
        <w:jc w:val="both"/>
        <w:rPr>
          <w:color w:val="000000"/>
        </w:rPr>
      </w:pPr>
      <w:r w:rsidRPr="00870838">
        <w:rPr>
          <w:color w:val="000000"/>
        </w:rPr>
        <w:t xml:space="preserve">•составлять небольшие письменные аннотации к тексту, отзывы о </w:t>
      </w:r>
      <w:r>
        <w:rPr>
          <w:color w:val="000000"/>
        </w:rPr>
        <w:t>прочитано.</w:t>
      </w:r>
    </w:p>
    <w:p w:rsidR="0021784D" w:rsidRPr="00870838" w:rsidRDefault="0021784D" w:rsidP="0021784D">
      <w:pPr>
        <w:shd w:val="clear" w:color="auto" w:fill="FFFFFF"/>
        <w:ind w:firstLine="540"/>
        <w:jc w:val="both"/>
        <w:rPr>
          <w:color w:val="000000"/>
        </w:rPr>
      </w:pPr>
      <w:r w:rsidRPr="00870838">
        <w:rPr>
          <w:i/>
          <w:iCs/>
          <w:color w:val="000000"/>
        </w:rPr>
        <w:t>Работа с текстом: оценка информации</w:t>
      </w:r>
    </w:p>
    <w:p w:rsidR="0021784D" w:rsidRPr="00BA6B5C" w:rsidRDefault="0021784D" w:rsidP="0021784D">
      <w:pPr>
        <w:shd w:val="clear" w:color="auto" w:fill="FFFFFF"/>
        <w:ind w:firstLine="540"/>
        <w:jc w:val="both"/>
        <w:rPr>
          <w:i/>
          <w:color w:val="000000"/>
        </w:rPr>
      </w:pPr>
      <w:r w:rsidRPr="00BA6B5C">
        <w:rPr>
          <w:i/>
          <w:color w:val="000000"/>
        </w:rPr>
        <w:t>Выпускник научится:</w:t>
      </w:r>
    </w:p>
    <w:p w:rsidR="0021784D" w:rsidRPr="00870838" w:rsidRDefault="0021784D" w:rsidP="0021784D">
      <w:pPr>
        <w:shd w:val="clear" w:color="auto" w:fill="FFFFFF"/>
        <w:ind w:firstLine="540"/>
        <w:jc w:val="both"/>
        <w:rPr>
          <w:color w:val="000000"/>
        </w:rPr>
      </w:pPr>
      <w:r w:rsidRPr="00870838">
        <w:rPr>
          <w:color w:val="000000"/>
        </w:rPr>
        <w:t>• высказывать оценочные суждения и свою точку зрения о прочитанном тексте;</w:t>
      </w:r>
    </w:p>
    <w:p w:rsidR="0021784D" w:rsidRPr="00870838" w:rsidRDefault="0021784D" w:rsidP="0021784D">
      <w:pPr>
        <w:shd w:val="clear" w:color="auto" w:fill="FFFFFF"/>
        <w:ind w:firstLine="540"/>
        <w:jc w:val="both"/>
        <w:rPr>
          <w:color w:val="000000"/>
        </w:rPr>
      </w:pPr>
      <w:r w:rsidRPr="00870838">
        <w:rPr>
          <w:color w:val="000000"/>
        </w:rPr>
        <w:t>• оценивать содержание, языковые особенности и струк</w:t>
      </w:r>
      <w:r w:rsidRPr="00870838">
        <w:rPr>
          <w:color w:val="000000"/>
        </w:rPr>
        <w:softHyphen/>
        <w:t>туру текста; определять место и роль иллюстративного ряда в тексте;</w:t>
      </w:r>
    </w:p>
    <w:p w:rsidR="0021784D" w:rsidRPr="00870838" w:rsidRDefault="0021784D" w:rsidP="0021784D">
      <w:pPr>
        <w:shd w:val="clear" w:color="auto" w:fill="FFFFFF"/>
        <w:ind w:firstLine="540"/>
        <w:jc w:val="both"/>
        <w:rPr>
          <w:color w:val="000000"/>
        </w:rPr>
      </w:pPr>
      <w:r w:rsidRPr="00870838">
        <w:rPr>
          <w:color w:val="000000"/>
        </w:rPr>
        <w:t>• на основе имеющихся знаний, жизненного опыта под</w:t>
      </w:r>
      <w:r w:rsidRPr="00870838">
        <w:rPr>
          <w:color w:val="000000"/>
        </w:rPr>
        <w:softHyphen/>
        <w:t>вергать сомнению достоверность прочитанного, обнаруживать недостоверность получаемых сведений, пробелы в информа</w:t>
      </w:r>
      <w:r w:rsidRPr="00870838">
        <w:rPr>
          <w:color w:val="000000"/>
        </w:rPr>
        <w:softHyphen/>
        <w:t>ции и находить пути восполнения этих пробелов;</w:t>
      </w:r>
    </w:p>
    <w:p w:rsidR="0021784D" w:rsidRPr="00870838" w:rsidRDefault="0021784D" w:rsidP="0021784D">
      <w:pPr>
        <w:shd w:val="clear" w:color="auto" w:fill="FFFFFF"/>
        <w:ind w:firstLine="540"/>
        <w:jc w:val="both"/>
        <w:rPr>
          <w:color w:val="000000"/>
        </w:rPr>
      </w:pPr>
      <w:r w:rsidRPr="00870838">
        <w:rPr>
          <w:color w:val="000000"/>
        </w:rPr>
        <w:t>• участвовать в учебном диалоге при обсуждении прочи</w:t>
      </w:r>
      <w:r w:rsidRPr="00870838">
        <w:rPr>
          <w:color w:val="000000"/>
        </w:rPr>
        <w:softHyphen/>
        <w:t>танного или прослушанного текста.</w:t>
      </w:r>
    </w:p>
    <w:p w:rsidR="0021784D" w:rsidRPr="00870838" w:rsidRDefault="0021784D" w:rsidP="0021784D">
      <w:pPr>
        <w:shd w:val="clear" w:color="auto" w:fill="FFFFFF"/>
        <w:ind w:firstLine="540"/>
        <w:jc w:val="both"/>
        <w:rPr>
          <w:color w:val="000000"/>
        </w:rPr>
      </w:pPr>
      <w:r w:rsidRPr="00870838">
        <w:rPr>
          <w:i/>
          <w:iCs/>
          <w:color w:val="000000"/>
        </w:rPr>
        <w:t>Выпускник получит возможность научиться:</w:t>
      </w:r>
    </w:p>
    <w:p w:rsidR="0021784D" w:rsidRPr="00870838" w:rsidRDefault="0021784D" w:rsidP="0021784D">
      <w:pPr>
        <w:shd w:val="clear" w:color="auto" w:fill="FFFFFF"/>
        <w:ind w:firstLine="540"/>
        <w:jc w:val="both"/>
        <w:rPr>
          <w:color w:val="000000"/>
        </w:rPr>
      </w:pPr>
      <w:r w:rsidRPr="00870838">
        <w:rPr>
          <w:color w:val="000000"/>
        </w:rPr>
        <w:t>• сопоставлять различные точки зрения;</w:t>
      </w:r>
    </w:p>
    <w:p w:rsidR="0021784D" w:rsidRPr="00870838" w:rsidRDefault="0021784D" w:rsidP="0021784D">
      <w:pPr>
        <w:shd w:val="clear" w:color="auto" w:fill="FFFFFF"/>
        <w:ind w:firstLine="540"/>
        <w:jc w:val="both"/>
        <w:rPr>
          <w:color w:val="000000"/>
        </w:rPr>
      </w:pPr>
      <w:r w:rsidRPr="00870838">
        <w:rPr>
          <w:color w:val="000000"/>
        </w:rPr>
        <w:t>• соотносить позицию автора с собственной точкой зрения;</w:t>
      </w:r>
    </w:p>
    <w:p w:rsidR="0021784D" w:rsidRDefault="0021784D" w:rsidP="0021784D">
      <w:pPr>
        <w:shd w:val="clear" w:color="auto" w:fill="FFFFFF"/>
        <w:ind w:firstLine="540"/>
        <w:jc w:val="both"/>
        <w:rPr>
          <w:color w:val="000000"/>
        </w:rPr>
      </w:pPr>
      <w:r w:rsidRPr="00870838">
        <w:rPr>
          <w:color w:val="000000"/>
        </w:rPr>
        <w:t>•в процессе работы с одним или несколькими источ</w:t>
      </w:r>
      <w:r w:rsidRPr="00870838">
        <w:rPr>
          <w:color w:val="000000"/>
        </w:rPr>
        <w:softHyphen/>
        <w:t>никами выявлять достоверную (противоречивую) инфор</w:t>
      </w:r>
      <w:r w:rsidRPr="00870838">
        <w:rPr>
          <w:color w:val="000000"/>
        </w:rPr>
        <w:softHyphen/>
        <w:t>мацию.</w:t>
      </w:r>
    </w:p>
    <w:p w:rsidR="002439D6" w:rsidRDefault="002439D6" w:rsidP="0021784D">
      <w:pPr>
        <w:pStyle w:val="32"/>
        <w:spacing w:before="0" w:after="0" w:line="240" w:lineRule="auto"/>
        <w:ind w:firstLine="454"/>
        <w:jc w:val="both"/>
        <w:rPr>
          <w:rFonts w:ascii="Times New Roman" w:hAnsi="Times New Roman" w:cs="Times New Roman"/>
          <w:sz w:val="24"/>
          <w:szCs w:val="24"/>
          <w:u w:val="single"/>
        </w:rPr>
      </w:pPr>
    </w:p>
    <w:p w:rsidR="0021784D" w:rsidRPr="002439D6" w:rsidRDefault="002439D6" w:rsidP="002439D6">
      <w:pPr>
        <w:pStyle w:val="32"/>
        <w:spacing w:before="0" w:after="0" w:line="240" w:lineRule="auto"/>
        <w:ind w:firstLine="454"/>
        <w:jc w:val="both"/>
        <w:rPr>
          <w:rFonts w:ascii="Times New Roman" w:hAnsi="Times New Roman" w:cs="Times New Roman"/>
          <w:i w:val="0"/>
          <w:sz w:val="24"/>
          <w:szCs w:val="24"/>
        </w:rPr>
      </w:pPr>
      <w:r>
        <w:rPr>
          <w:rFonts w:ascii="Times New Roman" w:hAnsi="Times New Roman" w:cs="Times New Roman"/>
          <w:i w:val="0"/>
          <w:sz w:val="24"/>
          <w:szCs w:val="24"/>
        </w:rPr>
        <w:t xml:space="preserve">1.2.1.2. </w:t>
      </w:r>
      <w:r w:rsidR="0021784D" w:rsidRPr="002439D6">
        <w:rPr>
          <w:rFonts w:ascii="Times New Roman" w:hAnsi="Times New Roman" w:cs="Times New Roman"/>
          <w:i w:val="0"/>
          <w:sz w:val="24"/>
          <w:szCs w:val="24"/>
        </w:rPr>
        <w:t>Формирование ИКТ­компетентности обучающихся (метапредметные результаты)</w:t>
      </w:r>
    </w:p>
    <w:p w:rsidR="0021784D" w:rsidRPr="00944700" w:rsidRDefault="0021784D" w:rsidP="0021784D">
      <w:pPr>
        <w:pStyle w:val="Default"/>
        <w:ind w:firstLine="454"/>
        <w:jc w:val="both"/>
      </w:pPr>
      <w:r w:rsidRPr="00944700">
        <w:t xml:space="preserve">В результате изучения </w:t>
      </w:r>
      <w:r w:rsidRPr="00944700">
        <w:rPr>
          <w:b/>
          <w:bCs/>
        </w:rPr>
        <w:t xml:space="preserve">всех без исключения предметов </w:t>
      </w:r>
      <w:r w:rsidRPr="00944700">
        <w:t xml:space="preserve">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 </w:t>
      </w:r>
    </w:p>
    <w:p w:rsidR="0021784D" w:rsidRPr="003A003C" w:rsidRDefault="0021784D" w:rsidP="003A003C">
      <w:pPr>
        <w:pStyle w:val="Default"/>
        <w:widowControl w:val="0"/>
        <w:jc w:val="both"/>
      </w:pPr>
      <w:r w:rsidRPr="00944700">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r>
        <w:t xml:space="preserve">. </w:t>
      </w:r>
    </w:p>
    <w:p w:rsidR="0021784D" w:rsidRPr="00944700" w:rsidRDefault="0021784D" w:rsidP="003A003C">
      <w:pPr>
        <w:pStyle w:val="Default"/>
        <w:widowControl w:val="0"/>
        <w:ind w:firstLine="708"/>
        <w:jc w:val="both"/>
        <w:rPr>
          <w:color w:val="auto"/>
        </w:rPr>
      </w:pPr>
      <w:r w:rsidRPr="00944700">
        <w:rPr>
          <w:color w:val="auto"/>
        </w:rPr>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 </w:t>
      </w:r>
    </w:p>
    <w:p w:rsidR="0021784D" w:rsidRPr="00944700" w:rsidRDefault="0021784D" w:rsidP="003A003C">
      <w:pPr>
        <w:pStyle w:val="Default"/>
        <w:widowControl w:val="0"/>
        <w:jc w:val="both"/>
        <w:rPr>
          <w:color w:val="auto"/>
        </w:rPr>
      </w:pPr>
      <w:r w:rsidRPr="00944700">
        <w:rPr>
          <w:color w:val="auto"/>
        </w:rPr>
        <w:t xml:space="preserve">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 </w:t>
      </w:r>
    </w:p>
    <w:p w:rsidR="0021784D" w:rsidRPr="00944700" w:rsidRDefault="0021784D" w:rsidP="003A003C">
      <w:pPr>
        <w:pStyle w:val="Default"/>
        <w:widowControl w:val="0"/>
        <w:jc w:val="both"/>
        <w:rPr>
          <w:color w:val="auto"/>
        </w:rPr>
      </w:pPr>
      <w:r w:rsidRPr="00944700">
        <w:rPr>
          <w:color w:val="auto"/>
        </w:rPr>
        <w:t xml:space="preserve">Они научатся планировать, проектировать и моделировать процессы в простых учебных и практических ситуациях. </w:t>
      </w:r>
    </w:p>
    <w:p w:rsidR="0021784D" w:rsidRPr="0021784D" w:rsidRDefault="0021784D" w:rsidP="003A003C">
      <w:pPr>
        <w:pStyle w:val="42"/>
        <w:keepNext w:val="0"/>
        <w:widowControl w:val="0"/>
        <w:spacing w:before="0" w:after="0" w:line="240" w:lineRule="auto"/>
        <w:ind w:firstLine="454"/>
        <w:jc w:val="both"/>
        <w:rPr>
          <w:rFonts w:ascii="Times New Roman" w:hAnsi="Times New Roman" w:cs="Times New Roman"/>
          <w:i w:val="0"/>
          <w:color w:val="auto"/>
          <w:sz w:val="24"/>
          <w:szCs w:val="24"/>
          <w:lang w:val="ru-RU"/>
        </w:rPr>
      </w:pPr>
      <w:r w:rsidRPr="0021784D">
        <w:rPr>
          <w:rFonts w:ascii="Times New Roman" w:hAnsi="Times New Roman" w:cs="Times New Roman"/>
          <w:i w:val="0"/>
          <w:color w:val="auto"/>
          <w:sz w:val="24"/>
          <w:szCs w:val="24"/>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21784D" w:rsidRPr="0021784D" w:rsidRDefault="0021784D" w:rsidP="003A003C">
      <w:pPr>
        <w:pStyle w:val="42"/>
        <w:keepNext w:val="0"/>
        <w:widowControl w:val="0"/>
        <w:spacing w:before="0" w:after="0" w:line="240" w:lineRule="auto"/>
        <w:ind w:firstLine="454"/>
        <w:jc w:val="both"/>
        <w:rPr>
          <w:rFonts w:ascii="Times New Roman" w:hAnsi="Times New Roman" w:cs="Times New Roman"/>
          <w:sz w:val="24"/>
          <w:szCs w:val="24"/>
          <w:lang w:val="ru-RU"/>
        </w:rPr>
      </w:pPr>
      <w:r w:rsidRPr="0021784D">
        <w:rPr>
          <w:rFonts w:ascii="Times New Roman" w:hAnsi="Times New Roman" w:cs="Times New Roman"/>
          <w:sz w:val="24"/>
          <w:szCs w:val="24"/>
          <w:lang w:val="ru-RU"/>
        </w:rPr>
        <w:t>Знакомство со средствами ИКТ, гигиена работы с компьютером</w:t>
      </w:r>
    </w:p>
    <w:p w:rsidR="0021784D" w:rsidRPr="00320985" w:rsidRDefault="0021784D" w:rsidP="003A003C">
      <w:pPr>
        <w:pStyle w:val="aff"/>
        <w:spacing w:after="0"/>
        <w:ind w:firstLine="454"/>
        <w:rPr>
          <w:i/>
          <w:sz w:val="24"/>
        </w:rPr>
      </w:pPr>
      <w:r w:rsidRPr="00320985">
        <w:rPr>
          <w:i/>
          <w:sz w:val="24"/>
        </w:rPr>
        <w:t>Выпускник научится:</w:t>
      </w:r>
    </w:p>
    <w:p w:rsidR="0021784D" w:rsidRPr="00320985" w:rsidRDefault="0021784D" w:rsidP="003A003C">
      <w:pPr>
        <w:pStyle w:val="aff1"/>
        <w:widowControl w:val="0"/>
        <w:spacing w:line="240" w:lineRule="auto"/>
        <w:ind w:firstLine="454"/>
        <w:rPr>
          <w:rFonts w:ascii="Times New Roman" w:hAnsi="Times New Roman" w:cs="Times New Roman"/>
          <w:spacing w:val="-2"/>
          <w:sz w:val="24"/>
          <w:szCs w:val="24"/>
        </w:rPr>
      </w:pPr>
      <w:r w:rsidRPr="00320985">
        <w:rPr>
          <w:rFonts w:ascii="Times New Roman" w:hAnsi="Times New Roman" w:cs="Times New Roman"/>
          <w:spacing w:val="-2"/>
          <w:sz w:val="24"/>
          <w:szCs w:val="24"/>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21784D" w:rsidRPr="00320985" w:rsidRDefault="0021784D" w:rsidP="003A003C">
      <w:pPr>
        <w:pStyle w:val="aff1"/>
        <w:widowControl w:val="0"/>
        <w:spacing w:line="240" w:lineRule="auto"/>
        <w:ind w:firstLine="454"/>
        <w:rPr>
          <w:rFonts w:ascii="Times New Roman" w:hAnsi="Times New Roman" w:cs="Times New Roman"/>
          <w:sz w:val="24"/>
          <w:szCs w:val="24"/>
        </w:rPr>
      </w:pPr>
      <w:r w:rsidRPr="00320985">
        <w:rPr>
          <w:rFonts w:ascii="Times New Roman" w:hAnsi="Times New Roman" w:cs="Times New Roman"/>
          <w:sz w:val="24"/>
          <w:szCs w:val="24"/>
        </w:rPr>
        <w:t>организовывать систему папок для хранения собственной информации в компьютере.</w:t>
      </w:r>
    </w:p>
    <w:p w:rsidR="0021784D" w:rsidRPr="0021784D" w:rsidRDefault="0021784D" w:rsidP="003A003C">
      <w:pPr>
        <w:pStyle w:val="42"/>
        <w:keepNext w:val="0"/>
        <w:widowControl w:val="0"/>
        <w:spacing w:before="0" w:after="0" w:line="240" w:lineRule="auto"/>
        <w:ind w:firstLine="454"/>
        <w:jc w:val="both"/>
        <w:rPr>
          <w:rFonts w:ascii="Times New Roman" w:hAnsi="Times New Roman" w:cs="Times New Roman"/>
          <w:sz w:val="24"/>
          <w:szCs w:val="24"/>
          <w:lang w:val="ru-RU"/>
        </w:rPr>
      </w:pPr>
      <w:r w:rsidRPr="0021784D">
        <w:rPr>
          <w:rFonts w:ascii="Times New Roman" w:hAnsi="Times New Roman" w:cs="Times New Roman"/>
          <w:sz w:val="24"/>
          <w:szCs w:val="24"/>
          <w:lang w:val="ru-RU"/>
        </w:rPr>
        <w:t xml:space="preserve">Технология ввода информации в компьютер: ввод текста, запись звука, изображения, цифровых </w:t>
      </w:r>
      <w:r w:rsidRPr="0021784D">
        <w:rPr>
          <w:rFonts w:ascii="Times New Roman" w:hAnsi="Times New Roman" w:cs="Times New Roman"/>
          <w:sz w:val="24"/>
          <w:szCs w:val="24"/>
          <w:lang w:val="ru-RU"/>
        </w:rPr>
        <w:lastRenderedPageBreak/>
        <w:t>данных</w:t>
      </w:r>
    </w:p>
    <w:p w:rsidR="0021784D" w:rsidRPr="00320985" w:rsidRDefault="0021784D" w:rsidP="003A003C">
      <w:pPr>
        <w:pStyle w:val="aff"/>
        <w:spacing w:after="0"/>
        <w:ind w:firstLine="454"/>
        <w:rPr>
          <w:i/>
          <w:sz w:val="24"/>
        </w:rPr>
      </w:pPr>
      <w:r w:rsidRPr="00320985">
        <w:rPr>
          <w:i/>
          <w:sz w:val="24"/>
        </w:rPr>
        <w:t>Выпускник научится:</w:t>
      </w:r>
    </w:p>
    <w:p w:rsidR="0021784D" w:rsidRPr="00320985" w:rsidRDefault="0021784D" w:rsidP="003A003C">
      <w:pPr>
        <w:pStyle w:val="aff1"/>
        <w:widowControl w:val="0"/>
        <w:spacing w:line="240" w:lineRule="auto"/>
        <w:ind w:firstLine="454"/>
        <w:rPr>
          <w:rFonts w:ascii="Times New Roman" w:hAnsi="Times New Roman" w:cs="Times New Roman"/>
          <w:sz w:val="24"/>
          <w:szCs w:val="24"/>
        </w:rPr>
      </w:pPr>
      <w:r w:rsidRPr="00320985">
        <w:rPr>
          <w:rFonts w:ascii="Times New Roman" w:hAnsi="Times New Roman" w:cs="Times New Roman"/>
          <w:spacing w:val="-2"/>
          <w:sz w:val="24"/>
          <w:szCs w:val="24"/>
        </w:rPr>
        <w:t>вводить информацию в компьютер с использованием раз­</w:t>
      </w:r>
      <w:r w:rsidRPr="00320985">
        <w:rPr>
          <w:rFonts w:ascii="Times New Roman" w:hAnsi="Times New Roman" w:cs="Times New Roman"/>
          <w:spacing w:val="-2"/>
          <w:sz w:val="24"/>
          <w:szCs w:val="24"/>
        </w:rPr>
        <w:br/>
      </w:r>
      <w:r w:rsidRPr="00320985">
        <w:rPr>
          <w:rFonts w:ascii="Times New Roman" w:hAnsi="Times New Roman" w:cs="Times New Roman"/>
          <w:sz w:val="24"/>
          <w:szCs w:val="24"/>
        </w:rPr>
        <w:t>личных технических средств (фото</w:t>
      </w:r>
      <w:r w:rsidRPr="00320985">
        <w:rPr>
          <w:rFonts w:ascii="Times New Roman" w:hAnsi="Times New Roman" w:cs="Times New Roman"/>
          <w:sz w:val="24"/>
          <w:szCs w:val="24"/>
        </w:rPr>
        <w:noBreakHyphen/>
        <w:t xml:space="preserve"> и видеокамеры, микрофона и</w:t>
      </w:r>
      <w:r w:rsidRPr="00320985">
        <w:rPr>
          <w:rFonts w:ascii="Times New Roman" w:hAnsi="Times New Roman" w:cs="Times New Roman"/>
          <w:sz w:val="24"/>
          <w:szCs w:val="24"/>
        </w:rPr>
        <w:t> </w:t>
      </w:r>
      <w:r w:rsidRPr="00320985">
        <w:rPr>
          <w:rFonts w:ascii="Times New Roman" w:hAnsi="Times New Roman" w:cs="Times New Roman"/>
          <w:sz w:val="24"/>
          <w:szCs w:val="24"/>
        </w:rPr>
        <w:t>т.</w:t>
      </w:r>
      <w:r w:rsidRPr="00320985">
        <w:rPr>
          <w:rFonts w:ascii="Times New Roman" w:hAnsi="Times New Roman" w:cs="Times New Roman"/>
          <w:sz w:val="24"/>
          <w:szCs w:val="24"/>
        </w:rPr>
        <w:t> </w:t>
      </w:r>
      <w:r w:rsidRPr="00320985">
        <w:rPr>
          <w:rFonts w:ascii="Times New Roman" w:hAnsi="Times New Roman" w:cs="Times New Roman"/>
          <w:sz w:val="24"/>
          <w:szCs w:val="24"/>
        </w:rPr>
        <w:t>д.), сохранять полученную информацию;</w:t>
      </w:r>
    </w:p>
    <w:p w:rsidR="0021784D" w:rsidRPr="00320985" w:rsidRDefault="0021784D" w:rsidP="003A003C">
      <w:pPr>
        <w:pStyle w:val="aff1"/>
        <w:widowControl w:val="0"/>
        <w:spacing w:line="240" w:lineRule="auto"/>
        <w:ind w:firstLine="454"/>
        <w:rPr>
          <w:rFonts w:ascii="Times New Roman" w:hAnsi="Times New Roman" w:cs="Times New Roman"/>
          <w:sz w:val="24"/>
          <w:szCs w:val="24"/>
        </w:rPr>
      </w:pPr>
      <w:r w:rsidRPr="00320985">
        <w:rPr>
          <w:rFonts w:ascii="Times New Roman" w:hAnsi="Times New Roman" w:cs="Times New Roman"/>
          <w:sz w:val="24"/>
          <w:szCs w:val="24"/>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21784D" w:rsidRPr="00320985" w:rsidRDefault="0021784D" w:rsidP="003A003C">
      <w:pPr>
        <w:pStyle w:val="aff1"/>
        <w:widowControl w:val="0"/>
        <w:spacing w:line="240" w:lineRule="auto"/>
        <w:ind w:firstLine="454"/>
        <w:rPr>
          <w:rFonts w:ascii="Times New Roman" w:hAnsi="Times New Roman" w:cs="Times New Roman"/>
          <w:sz w:val="24"/>
          <w:szCs w:val="24"/>
        </w:rPr>
      </w:pPr>
      <w:r w:rsidRPr="00320985">
        <w:rPr>
          <w:rFonts w:ascii="Times New Roman" w:hAnsi="Times New Roman" w:cs="Times New Roman"/>
          <w:sz w:val="24"/>
          <w:szCs w:val="24"/>
        </w:rPr>
        <w:t>рисовать изображения на графическом планшете;</w:t>
      </w:r>
    </w:p>
    <w:p w:rsidR="0021784D" w:rsidRPr="00320985" w:rsidRDefault="0021784D" w:rsidP="003A003C">
      <w:pPr>
        <w:pStyle w:val="aff1"/>
        <w:widowControl w:val="0"/>
        <w:spacing w:line="240" w:lineRule="auto"/>
        <w:ind w:firstLine="454"/>
        <w:rPr>
          <w:rFonts w:ascii="Times New Roman" w:hAnsi="Times New Roman" w:cs="Times New Roman"/>
          <w:sz w:val="24"/>
          <w:szCs w:val="24"/>
        </w:rPr>
      </w:pPr>
      <w:r w:rsidRPr="00320985">
        <w:rPr>
          <w:rFonts w:ascii="Times New Roman" w:hAnsi="Times New Roman" w:cs="Times New Roman"/>
          <w:sz w:val="24"/>
          <w:szCs w:val="24"/>
        </w:rPr>
        <w:t>сканировать рисунки и тексты.</w:t>
      </w:r>
    </w:p>
    <w:p w:rsidR="0021784D" w:rsidRPr="00320985" w:rsidRDefault="0021784D" w:rsidP="003A003C">
      <w:pPr>
        <w:pStyle w:val="aff"/>
        <w:spacing w:after="0"/>
        <w:ind w:firstLine="454"/>
        <w:rPr>
          <w:i/>
          <w:iCs/>
          <w:sz w:val="24"/>
        </w:rPr>
      </w:pPr>
      <w:r w:rsidRPr="00320985">
        <w:rPr>
          <w:i/>
          <w:iCs/>
          <w:sz w:val="24"/>
        </w:rPr>
        <w:t>Выпускник получит возможность научиться использовать программу распознавания сканированного текста на русском языке.</w:t>
      </w:r>
    </w:p>
    <w:p w:rsidR="0021784D" w:rsidRPr="0021784D" w:rsidRDefault="0021784D" w:rsidP="003A003C">
      <w:pPr>
        <w:pStyle w:val="42"/>
        <w:keepNext w:val="0"/>
        <w:widowControl w:val="0"/>
        <w:spacing w:before="0" w:after="0" w:line="240" w:lineRule="auto"/>
        <w:ind w:firstLine="454"/>
        <w:jc w:val="both"/>
        <w:rPr>
          <w:rFonts w:ascii="Times New Roman" w:hAnsi="Times New Roman" w:cs="Times New Roman"/>
          <w:sz w:val="24"/>
          <w:szCs w:val="24"/>
          <w:lang w:val="ru-RU"/>
        </w:rPr>
      </w:pPr>
      <w:r w:rsidRPr="0021784D">
        <w:rPr>
          <w:rFonts w:ascii="Times New Roman" w:hAnsi="Times New Roman" w:cs="Times New Roman"/>
          <w:sz w:val="24"/>
          <w:szCs w:val="24"/>
          <w:lang w:val="ru-RU"/>
        </w:rPr>
        <w:t>Обработка и поиск информации</w:t>
      </w:r>
    </w:p>
    <w:p w:rsidR="0021784D" w:rsidRPr="00320985" w:rsidRDefault="0021784D" w:rsidP="003A003C">
      <w:pPr>
        <w:pStyle w:val="aff"/>
        <w:spacing w:after="0"/>
        <w:ind w:firstLine="454"/>
        <w:rPr>
          <w:i/>
          <w:sz w:val="24"/>
        </w:rPr>
      </w:pPr>
      <w:r w:rsidRPr="00320985">
        <w:rPr>
          <w:i/>
          <w:sz w:val="24"/>
        </w:rPr>
        <w:t>Выпускник научится:</w:t>
      </w:r>
    </w:p>
    <w:p w:rsidR="0021784D" w:rsidRPr="00320985" w:rsidRDefault="0021784D" w:rsidP="003A003C">
      <w:pPr>
        <w:pStyle w:val="aff1"/>
        <w:widowControl w:val="0"/>
        <w:spacing w:line="240" w:lineRule="auto"/>
        <w:ind w:firstLine="454"/>
        <w:rPr>
          <w:rFonts w:ascii="Times New Roman" w:hAnsi="Times New Roman" w:cs="Times New Roman"/>
          <w:sz w:val="24"/>
          <w:szCs w:val="24"/>
        </w:rPr>
      </w:pPr>
      <w:r w:rsidRPr="00320985">
        <w:rPr>
          <w:rFonts w:ascii="Times New Roman" w:hAnsi="Times New Roman" w:cs="Times New Roman"/>
          <w:spacing w:val="2"/>
          <w:sz w:val="24"/>
          <w:szCs w:val="24"/>
        </w:rPr>
        <w:t xml:space="preserve">подбирать оптимальный по содержанию, эстетическим </w:t>
      </w:r>
      <w:r w:rsidRPr="00320985">
        <w:rPr>
          <w:rFonts w:ascii="Times New Roman" w:hAnsi="Times New Roman" w:cs="Times New Roman"/>
          <w:sz w:val="24"/>
          <w:szCs w:val="24"/>
        </w:rPr>
        <w:t>параметрам и техническому качеству результат видеозаписи</w:t>
      </w:r>
      <w:r w:rsidRPr="00320985">
        <w:rPr>
          <w:rFonts w:ascii="Times New Roman" w:hAnsi="Times New Roman" w:cs="Times New Roman"/>
          <w:spacing w:val="-2"/>
          <w:sz w:val="24"/>
          <w:szCs w:val="24"/>
        </w:rPr>
        <w:t>и фотографирования, использовать сменные носители (флэш­</w:t>
      </w:r>
      <w:r w:rsidRPr="00320985">
        <w:rPr>
          <w:rFonts w:ascii="Times New Roman" w:hAnsi="Times New Roman" w:cs="Times New Roman"/>
          <w:sz w:val="24"/>
          <w:szCs w:val="24"/>
        </w:rPr>
        <w:t>карты);</w:t>
      </w:r>
    </w:p>
    <w:p w:rsidR="0021784D" w:rsidRPr="00320985" w:rsidRDefault="0021784D" w:rsidP="003A003C">
      <w:pPr>
        <w:pStyle w:val="aff1"/>
        <w:widowControl w:val="0"/>
        <w:spacing w:line="240" w:lineRule="auto"/>
        <w:ind w:firstLine="454"/>
        <w:rPr>
          <w:rFonts w:ascii="Times New Roman" w:hAnsi="Times New Roman" w:cs="Times New Roman"/>
          <w:sz w:val="24"/>
          <w:szCs w:val="24"/>
        </w:rPr>
      </w:pPr>
      <w:r w:rsidRPr="00320985">
        <w:rPr>
          <w:rFonts w:ascii="Times New Roman" w:hAnsi="Times New Roman" w:cs="Times New Roman"/>
          <w:sz w:val="24"/>
          <w:szCs w:val="24"/>
        </w:rPr>
        <w:t>описывать по определённому алгоритму объект или про</w:t>
      </w:r>
      <w:r w:rsidRPr="00320985">
        <w:rPr>
          <w:rFonts w:ascii="Times New Roman" w:hAnsi="Times New Roman" w:cs="Times New Roman"/>
          <w:spacing w:val="2"/>
          <w:sz w:val="24"/>
          <w:szCs w:val="24"/>
        </w:rPr>
        <w:t xml:space="preserve">цесс наблюдения, записывать аудиовизуальную и числовую </w:t>
      </w:r>
      <w:r w:rsidRPr="00320985">
        <w:rPr>
          <w:rFonts w:ascii="Times New Roman" w:hAnsi="Times New Roman" w:cs="Times New Roman"/>
          <w:sz w:val="24"/>
          <w:szCs w:val="24"/>
        </w:rPr>
        <w:t>информацию о нём, используя инструменты ИКТ;</w:t>
      </w:r>
    </w:p>
    <w:p w:rsidR="0021784D" w:rsidRPr="00320985" w:rsidRDefault="0021784D" w:rsidP="003A003C">
      <w:pPr>
        <w:pStyle w:val="aff1"/>
        <w:widowControl w:val="0"/>
        <w:spacing w:line="240" w:lineRule="auto"/>
        <w:ind w:firstLine="454"/>
        <w:rPr>
          <w:rFonts w:ascii="Times New Roman" w:hAnsi="Times New Roman" w:cs="Times New Roman"/>
          <w:spacing w:val="-5"/>
          <w:sz w:val="24"/>
          <w:szCs w:val="24"/>
        </w:rPr>
      </w:pPr>
      <w:r w:rsidRPr="00320985">
        <w:rPr>
          <w:rFonts w:ascii="Times New Roman" w:hAnsi="Times New Roman" w:cs="Times New Roman"/>
          <w:spacing w:val="-2"/>
          <w:sz w:val="24"/>
          <w:szCs w:val="24"/>
        </w:rPr>
        <w:t>собирать числовые данные в естественно­научных наблю</w:t>
      </w:r>
      <w:r w:rsidRPr="00320985">
        <w:rPr>
          <w:rFonts w:ascii="Times New Roman" w:hAnsi="Times New Roman" w:cs="Times New Roman"/>
          <w:spacing w:val="-5"/>
          <w:sz w:val="24"/>
          <w:szCs w:val="24"/>
        </w:rPr>
        <w:t>дениях и экспериментах, используя цифровые датчики, камеру, микрофон и другие средства ИКТ, а также в ходе опроса людей;</w:t>
      </w:r>
    </w:p>
    <w:p w:rsidR="0021784D" w:rsidRPr="00320985" w:rsidRDefault="0021784D" w:rsidP="003A003C">
      <w:pPr>
        <w:pStyle w:val="aff1"/>
        <w:widowControl w:val="0"/>
        <w:spacing w:line="240" w:lineRule="auto"/>
        <w:ind w:firstLine="454"/>
        <w:rPr>
          <w:rFonts w:ascii="Times New Roman" w:hAnsi="Times New Roman" w:cs="Times New Roman"/>
          <w:sz w:val="24"/>
          <w:szCs w:val="24"/>
        </w:rPr>
      </w:pPr>
      <w:r w:rsidRPr="00320985">
        <w:rPr>
          <w:rFonts w:ascii="Times New Roman" w:hAnsi="Times New Roman" w:cs="Times New Roman"/>
          <w:spacing w:val="2"/>
          <w:sz w:val="24"/>
          <w:szCs w:val="24"/>
        </w:rPr>
        <w:t>редактировать цепочки экранов сообщения и содержа</w:t>
      </w:r>
      <w:r w:rsidRPr="00320985">
        <w:rPr>
          <w:rFonts w:ascii="Times New Roman" w:hAnsi="Times New Roman" w:cs="Times New Roman"/>
          <w:sz w:val="24"/>
          <w:szCs w:val="24"/>
        </w:rPr>
        <w:t>ние экранов в соответствии скоммуникативной или учебнойзадачей, включая редактирование текста, цепочек изображений, видео</w:t>
      </w:r>
      <w:r w:rsidRPr="00320985">
        <w:rPr>
          <w:rFonts w:ascii="Times New Roman" w:hAnsi="Times New Roman" w:cs="Times New Roman"/>
          <w:sz w:val="24"/>
          <w:szCs w:val="24"/>
        </w:rPr>
        <w:noBreakHyphen/>
        <w:t xml:space="preserve"> и аудиозаписей, фотоизображений;</w:t>
      </w:r>
    </w:p>
    <w:p w:rsidR="0021784D" w:rsidRPr="00320985" w:rsidRDefault="0021784D" w:rsidP="003A003C">
      <w:pPr>
        <w:pStyle w:val="aff1"/>
        <w:widowControl w:val="0"/>
        <w:spacing w:line="240" w:lineRule="auto"/>
        <w:ind w:firstLine="454"/>
        <w:rPr>
          <w:rFonts w:ascii="Times New Roman" w:hAnsi="Times New Roman" w:cs="Times New Roman"/>
          <w:sz w:val="24"/>
          <w:szCs w:val="24"/>
        </w:rPr>
      </w:pPr>
      <w:r w:rsidRPr="00320985">
        <w:rPr>
          <w:rFonts w:ascii="Times New Roman" w:hAnsi="Times New Roman" w:cs="Times New Roman"/>
          <w:spacing w:val="2"/>
          <w:sz w:val="24"/>
          <w:szCs w:val="24"/>
        </w:rPr>
        <w:t>пользоваться основными функциями стандартного тек</w:t>
      </w:r>
      <w:r w:rsidRPr="00320985">
        <w:rPr>
          <w:rFonts w:ascii="Times New Roman" w:hAnsi="Times New Roman" w:cs="Times New Roman"/>
          <w:sz w:val="24"/>
          <w:szCs w:val="24"/>
        </w:rPr>
        <w:t>стового редактора, следовать основным правилам оформле</w:t>
      </w:r>
      <w:r w:rsidRPr="00320985">
        <w:rPr>
          <w:rFonts w:ascii="Times New Roman" w:hAnsi="Times New Roman" w:cs="Times New Roman"/>
          <w:spacing w:val="2"/>
          <w:sz w:val="24"/>
          <w:szCs w:val="24"/>
        </w:rPr>
        <w:t>ния текста; использовать полуавтоматический орфографи</w:t>
      </w:r>
      <w:r w:rsidRPr="00320985">
        <w:rPr>
          <w:rFonts w:ascii="Times New Roman" w:hAnsi="Times New Roman" w:cs="Times New Roman"/>
          <w:sz w:val="24"/>
          <w:szCs w:val="24"/>
        </w:rPr>
        <w:t>ческий контроль; использовать, добавлять и удалять ссылкив сообщениях разного вида;</w:t>
      </w:r>
    </w:p>
    <w:p w:rsidR="0021784D" w:rsidRPr="00320985" w:rsidRDefault="0021784D" w:rsidP="003A003C">
      <w:pPr>
        <w:pStyle w:val="aff1"/>
        <w:widowControl w:val="0"/>
        <w:spacing w:line="240" w:lineRule="auto"/>
        <w:ind w:firstLine="454"/>
        <w:rPr>
          <w:rFonts w:ascii="Times New Roman" w:hAnsi="Times New Roman" w:cs="Times New Roman"/>
          <w:sz w:val="24"/>
          <w:szCs w:val="24"/>
        </w:rPr>
      </w:pPr>
      <w:r w:rsidRPr="00320985">
        <w:rPr>
          <w:rFonts w:ascii="Times New Roman" w:hAnsi="Times New Roman" w:cs="Times New Roman"/>
          <w:sz w:val="24"/>
          <w:szCs w:val="24"/>
        </w:rPr>
        <w:t xml:space="preserve">искать информацию в соответствующих возрасту цифровых словарях и справочниках, базах данных, контролируемом </w:t>
      </w:r>
      <w:r w:rsidRPr="00320985">
        <w:rPr>
          <w:rFonts w:ascii="Times New Roman" w:hAnsi="Times New Roman" w:cs="Times New Roman"/>
          <w:spacing w:val="2"/>
          <w:sz w:val="24"/>
          <w:szCs w:val="24"/>
        </w:rPr>
        <w:t xml:space="preserve">Интернете, системе поиска внутри компьютера; составлять список используемых информационных источников (в том </w:t>
      </w:r>
      <w:r w:rsidRPr="00320985">
        <w:rPr>
          <w:rFonts w:ascii="Times New Roman" w:hAnsi="Times New Roman" w:cs="Times New Roman"/>
          <w:sz w:val="24"/>
          <w:szCs w:val="24"/>
        </w:rPr>
        <w:t>числе с использованием ссылок);</w:t>
      </w:r>
    </w:p>
    <w:p w:rsidR="0021784D" w:rsidRPr="00320985" w:rsidRDefault="0021784D" w:rsidP="003A003C">
      <w:pPr>
        <w:pStyle w:val="aff1"/>
        <w:widowControl w:val="0"/>
        <w:spacing w:line="240" w:lineRule="auto"/>
        <w:ind w:firstLine="454"/>
        <w:rPr>
          <w:rFonts w:ascii="Times New Roman" w:hAnsi="Times New Roman" w:cs="Times New Roman"/>
          <w:sz w:val="24"/>
          <w:szCs w:val="24"/>
        </w:rPr>
      </w:pPr>
      <w:r w:rsidRPr="00320985">
        <w:rPr>
          <w:rFonts w:ascii="Times New Roman" w:hAnsi="Times New Roman" w:cs="Times New Roman"/>
          <w:sz w:val="24"/>
          <w:szCs w:val="24"/>
        </w:rPr>
        <w:t>заполнять учебные базы данных.</w:t>
      </w:r>
    </w:p>
    <w:p w:rsidR="0021784D" w:rsidRPr="00320985" w:rsidRDefault="0021784D" w:rsidP="003A003C">
      <w:pPr>
        <w:pStyle w:val="aff"/>
        <w:ind w:firstLine="454"/>
        <w:rPr>
          <w:i/>
          <w:iCs/>
          <w:sz w:val="24"/>
        </w:rPr>
      </w:pPr>
      <w:r w:rsidRPr="00320985">
        <w:rPr>
          <w:i/>
          <w:iCs/>
          <w:sz w:val="24"/>
        </w:rPr>
        <w:t>Выпускник получит возможность научиться 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21784D" w:rsidRPr="0021784D" w:rsidRDefault="0021784D" w:rsidP="0021784D">
      <w:pPr>
        <w:pStyle w:val="42"/>
        <w:spacing w:before="0" w:after="0" w:line="240" w:lineRule="auto"/>
        <w:ind w:firstLine="454"/>
        <w:jc w:val="both"/>
        <w:rPr>
          <w:rFonts w:ascii="Times New Roman" w:hAnsi="Times New Roman" w:cs="Times New Roman"/>
          <w:sz w:val="24"/>
          <w:szCs w:val="24"/>
          <w:lang w:val="ru-RU"/>
        </w:rPr>
      </w:pPr>
      <w:r w:rsidRPr="0021784D">
        <w:rPr>
          <w:rFonts w:ascii="Times New Roman" w:hAnsi="Times New Roman" w:cs="Times New Roman"/>
          <w:sz w:val="24"/>
          <w:szCs w:val="24"/>
          <w:lang w:val="ru-RU"/>
        </w:rPr>
        <w:t>Создание, представление и передача сообщений</w:t>
      </w:r>
    </w:p>
    <w:p w:rsidR="0021784D" w:rsidRPr="00320985" w:rsidRDefault="0021784D" w:rsidP="0021784D">
      <w:pPr>
        <w:pStyle w:val="aff"/>
        <w:spacing w:after="0"/>
        <w:ind w:firstLine="454"/>
        <w:rPr>
          <w:i/>
          <w:sz w:val="24"/>
        </w:rPr>
      </w:pPr>
      <w:r w:rsidRPr="00320985">
        <w:rPr>
          <w:i/>
          <w:sz w:val="24"/>
        </w:rPr>
        <w:t>Выпускник научится:</w:t>
      </w:r>
    </w:p>
    <w:p w:rsidR="0021784D" w:rsidRPr="00320985" w:rsidRDefault="0021784D" w:rsidP="0021784D">
      <w:pPr>
        <w:pStyle w:val="aff1"/>
        <w:spacing w:line="240" w:lineRule="auto"/>
        <w:ind w:firstLine="454"/>
        <w:rPr>
          <w:rFonts w:ascii="Times New Roman" w:hAnsi="Times New Roman" w:cs="Times New Roman"/>
          <w:sz w:val="24"/>
          <w:szCs w:val="24"/>
        </w:rPr>
      </w:pPr>
      <w:r w:rsidRPr="00320985">
        <w:rPr>
          <w:rFonts w:ascii="Times New Roman" w:hAnsi="Times New Roman" w:cs="Times New Roman"/>
          <w:spacing w:val="-2"/>
          <w:sz w:val="24"/>
          <w:szCs w:val="24"/>
        </w:rPr>
        <w:t xml:space="preserve">создавать текстовые сообщения с использованием средств </w:t>
      </w:r>
      <w:r w:rsidRPr="00320985">
        <w:rPr>
          <w:rFonts w:ascii="Times New Roman" w:hAnsi="Times New Roman" w:cs="Times New Roman"/>
          <w:sz w:val="24"/>
          <w:szCs w:val="24"/>
        </w:rPr>
        <w:t>ИКТ: редактировать, оформлять и сохранять их;</w:t>
      </w:r>
    </w:p>
    <w:p w:rsidR="0021784D" w:rsidRPr="00320985" w:rsidRDefault="0021784D" w:rsidP="0021784D">
      <w:pPr>
        <w:pStyle w:val="aff1"/>
        <w:spacing w:line="240" w:lineRule="auto"/>
        <w:ind w:firstLine="454"/>
        <w:rPr>
          <w:rFonts w:ascii="Times New Roman" w:hAnsi="Times New Roman" w:cs="Times New Roman"/>
          <w:sz w:val="24"/>
          <w:szCs w:val="24"/>
        </w:rPr>
      </w:pPr>
      <w:r w:rsidRPr="00320985">
        <w:rPr>
          <w:rFonts w:ascii="Times New Roman" w:hAnsi="Times New Roman" w:cs="Times New Roman"/>
          <w:sz w:val="24"/>
          <w:szCs w:val="24"/>
        </w:rPr>
        <w:t>создавать сообщения в виде аудио</w:t>
      </w:r>
      <w:r w:rsidRPr="00320985">
        <w:rPr>
          <w:rFonts w:ascii="Times New Roman" w:hAnsi="Times New Roman" w:cs="Times New Roman"/>
          <w:sz w:val="24"/>
          <w:szCs w:val="24"/>
        </w:rPr>
        <w:noBreakHyphen/>
        <w:t xml:space="preserve"> и видеофрагментов </w:t>
      </w:r>
      <w:r w:rsidRPr="00320985">
        <w:rPr>
          <w:rFonts w:ascii="Times New Roman" w:hAnsi="Times New Roman" w:cs="Times New Roman"/>
          <w:spacing w:val="2"/>
          <w:sz w:val="24"/>
          <w:szCs w:val="24"/>
        </w:rPr>
        <w:t>или цепочки экранов с использованием иллюстраций, ви</w:t>
      </w:r>
      <w:r w:rsidRPr="00320985">
        <w:rPr>
          <w:rFonts w:ascii="Times New Roman" w:hAnsi="Times New Roman" w:cs="Times New Roman"/>
          <w:sz w:val="24"/>
          <w:szCs w:val="24"/>
        </w:rPr>
        <w:t>деоизображения, звука, текста;</w:t>
      </w:r>
    </w:p>
    <w:p w:rsidR="0021784D" w:rsidRPr="00320985" w:rsidRDefault="0021784D" w:rsidP="0021784D">
      <w:pPr>
        <w:pStyle w:val="aff1"/>
        <w:spacing w:line="240" w:lineRule="auto"/>
        <w:ind w:firstLine="454"/>
        <w:rPr>
          <w:rFonts w:ascii="Times New Roman" w:hAnsi="Times New Roman" w:cs="Times New Roman"/>
          <w:sz w:val="24"/>
          <w:szCs w:val="24"/>
        </w:rPr>
      </w:pPr>
      <w:r w:rsidRPr="00320985">
        <w:rPr>
          <w:rFonts w:ascii="Times New Roman" w:hAnsi="Times New Roman" w:cs="Times New Roman"/>
          <w:spacing w:val="2"/>
          <w:sz w:val="24"/>
          <w:szCs w:val="24"/>
        </w:rPr>
        <w:t>готовить и проводить презентацию перед небольшой</w:t>
      </w:r>
      <w:r w:rsidRPr="00320985">
        <w:rPr>
          <w:rFonts w:ascii="Times New Roman" w:hAnsi="Times New Roman" w:cs="Times New Roman"/>
          <w:sz w:val="24"/>
          <w:szCs w:val="24"/>
        </w:rPr>
        <w:t>аудиторией: создавать план презентации, выбирать аудиовизуальную поддержку, писать пояснения и тезисы для презентации;</w:t>
      </w:r>
    </w:p>
    <w:p w:rsidR="0021784D" w:rsidRPr="00320985" w:rsidRDefault="0021784D" w:rsidP="0021784D">
      <w:pPr>
        <w:pStyle w:val="aff1"/>
        <w:spacing w:line="240" w:lineRule="auto"/>
        <w:ind w:firstLine="454"/>
        <w:rPr>
          <w:rFonts w:ascii="Times New Roman" w:hAnsi="Times New Roman" w:cs="Times New Roman"/>
          <w:sz w:val="24"/>
          <w:szCs w:val="24"/>
        </w:rPr>
      </w:pPr>
      <w:r w:rsidRPr="00320985">
        <w:rPr>
          <w:rFonts w:ascii="Times New Roman" w:hAnsi="Times New Roman" w:cs="Times New Roman"/>
          <w:sz w:val="24"/>
          <w:szCs w:val="24"/>
        </w:rPr>
        <w:t>создавать диаграммы, планы территории и</w:t>
      </w:r>
      <w:r w:rsidRPr="00320985">
        <w:rPr>
          <w:rFonts w:ascii="Times New Roman" w:hAnsi="Times New Roman" w:cs="Times New Roman"/>
          <w:sz w:val="24"/>
          <w:szCs w:val="24"/>
        </w:rPr>
        <w:t> </w:t>
      </w:r>
      <w:r w:rsidRPr="00320985">
        <w:rPr>
          <w:rFonts w:ascii="Times New Roman" w:hAnsi="Times New Roman" w:cs="Times New Roman"/>
          <w:sz w:val="24"/>
          <w:szCs w:val="24"/>
        </w:rPr>
        <w:t>пр.;</w:t>
      </w:r>
    </w:p>
    <w:p w:rsidR="0021784D" w:rsidRPr="00320985" w:rsidRDefault="0021784D" w:rsidP="0021784D">
      <w:pPr>
        <w:pStyle w:val="aff1"/>
        <w:spacing w:line="240" w:lineRule="auto"/>
        <w:ind w:firstLine="454"/>
        <w:rPr>
          <w:rFonts w:ascii="Times New Roman" w:hAnsi="Times New Roman" w:cs="Times New Roman"/>
          <w:sz w:val="24"/>
          <w:szCs w:val="24"/>
        </w:rPr>
      </w:pPr>
      <w:r w:rsidRPr="00320985">
        <w:rPr>
          <w:rFonts w:ascii="Times New Roman" w:hAnsi="Times New Roman" w:cs="Times New Roman"/>
          <w:sz w:val="24"/>
          <w:szCs w:val="24"/>
        </w:rPr>
        <w:t>создавать изображения, пользуясь графическими возможностями компьютера; составлять новое изображение из готовых фрагментов (аппликация);</w:t>
      </w:r>
    </w:p>
    <w:p w:rsidR="0021784D" w:rsidRPr="00320985" w:rsidRDefault="0021784D" w:rsidP="0021784D">
      <w:pPr>
        <w:pStyle w:val="aff1"/>
        <w:spacing w:line="240" w:lineRule="auto"/>
        <w:ind w:firstLine="454"/>
        <w:rPr>
          <w:rFonts w:ascii="Times New Roman" w:hAnsi="Times New Roman" w:cs="Times New Roman"/>
          <w:sz w:val="24"/>
          <w:szCs w:val="24"/>
        </w:rPr>
      </w:pPr>
      <w:r w:rsidRPr="00320985">
        <w:rPr>
          <w:rFonts w:ascii="Times New Roman" w:hAnsi="Times New Roman" w:cs="Times New Roman"/>
          <w:sz w:val="24"/>
          <w:szCs w:val="24"/>
        </w:rPr>
        <w:t>размещать сообщение в информационной образовательной среде образовательного учреждения;</w:t>
      </w:r>
    </w:p>
    <w:p w:rsidR="0021784D" w:rsidRPr="00320985" w:rsidRDefault="0021784D" w:rsidP="0021784D">
      <w:pPr>
        <w:pStyle w:val="aff1"/>
        <w:spacing w:line="240" w:lineRule="auto"/>
        <w:ind w:firstLine="454"/>
        <w:rPr>
          <w:rFonts w:ascii="Times New Roman" w:hAnsi="Times New Roman" w:cs="Times New Roman"/>
          <w:sz w:val="24"/>
          <w:szCs w:val="24"/>
        </w:rPr>
      </w:pPr>
      <w:r w:rsidRPr="00320985">
        <w:rPr>
          <w:rFonts w:ascii="Times New Roman" w:hAnsi="Times New Roman" w:cs="Times New Roman"/>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21784D" w:rsidRPr="00320985" w:rsidRDefault="0021784D" w:rsidP="0021784D">
      <w:pPr>
        <w:pStyle w:val="aff"/>
        <w:spacing w:after="0"/>
        <w:ind w:firstLine="454"/>
        <w:rPr>
          <w:i/>
          <w:iCs/>
          <w:sz w:val="24"/>
        </w:rPr>
      </w:pPr>
      <w:r w:rsidRPr="00320985">
        <w:rPr>
          <w:i/>
          <w:iCs/>
          <w:sz w:val="24"/>
        </w:rPr>
        <w:t>Выпускник получит возможность научиться:</w:t>
      </w:r>
    </w:p>
    <w:p w:rsidR="0021784D" w:rsidRPr="00320985" w:rsidRDefault="0021784D" w:rsidP="0021784D">
      <w:pPr>
        <w:pStyle w:val="aff1"/>
        <w:spacing w:line="240" w:lineRule="auto"/>
        <w:ind w:firstLine="454"/>
        <w:rPr>
          <w:rFonts w:ascii="Times New Roman" w:hAnsi="Times New Roman" w:cs="Times New Roman"/>
          <w:i/>
          <w:iCs/>
          <w:sz w:val="24"/>
          <w:szCs w:val="24"/>
        </w:rPr>
      </w:pPr>
      <w:r w:rsidRPr="00320985">
        <w:rPr>
          <w:rFonts w:ascii="Times New Roman" w:hAnsi="Times New Roman" w:cs="Times New Roman"/>
          <w:i/>
          <w:iCs/>
          <w:sz w:val="24"/>
          <w:szCs w:val="24"/>
        </w:rPr>
        <w:t>представлять данные;</w:t>
      </w:r>
    </w:p>
    <w:p w:rsidR="0021784D" w:rsidRPr="00320985" w:rsidRDefault="0021784D" w:rsidP="0021784D">
      <w:pPr>
        <w:pStyle w:val="aff1"/>
        <w:spacing w:line="240" w:lineRule="auto"/>
        <w:ind w:firstLine="454"/>
        <w:rPr>
          <w:rFonts w:ascii="Times New Roman" w:hAnsi="Times New Roman" w:cs="Times New Roman"/>
          <w:i/>
          <w:iCs/>
          <w:sz w:val="24"/>
          <w:szCs w:val="24"/>
        </w:rPr>
      </w:pPr>
      <w:r w:rsidRPr="00320985">
        <w:rPr>
          <w:rFonts w:ascii="Times New Roman" w:hAnsi="Times New Roman" w:cs="Times New Roman"/>
          <w:i/>
          <w:iCs/>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w:t>
      </w:r>
      <w:r w:rsidRPr="00320985">
        <w:rPr>
          <w:rFonts w:ascii="Times New Roman" w:hAnsi="Times New Roman" w:cs="Times New Roman"/>
          <w:i/>
          <w:iCs/>
          <w:sz w:val="24"/>
          <w:szCs w:val="24"/>
        </w:rPr>
        <w:br/>
        <w:t>петель».</w:t>
      </w:r>
    </w:p>
    <w:p w:rsidR="0021784D" w:rsidRPr="0021784D" w:rsidRDefault="0021784D" w:rsidP="0021784D">
      <w:pPr>
        <w:pStyle w:val="42"/>
        <w:spacing w:before="0" w:after="0" w:line="240" w:lineRule="auto"/>
        <w:ind w:firstLine="454"/>
        <w:jc w:val="both"/>
        <w:rPr>
          <w:rFonts w:ascii="Times New Roman" w:hAnsi="Times New Roman" w:cs="Times New Roman"/>
          <w:sz w:val="24"/>
          <w:szCs w:val="24"/>
          <w:lang w:val="ru-RU"/>
        </w:rPr>
      </w:pPr>
      <w:r w:rsidRPr="0021784D">
        <w:rPr>
          <w:rFonts w:ascii="Times New Roman" w:hAnsi="Times New Roman" w:cs="Times New Roman"/>
          <w:sz w:val="24"/>
          <w:szCs w:val="24"/>
          <w:lang w:val="ru-RU"/>
        </w:rPr>
        <w:lastRenderedPageBreak/>
        <w:t>Планирование деятельности, управление и организация</w:t>
      </w:r>
    </w:p>
    <w:p w:rsidR="0021784D" w:rsidRPr="00320985" w:rsidRDefault="0021784D" w:rsidP="0021784D">
      <w:pPr>
        <w:pStyle w:val="aff"/>
        <w:spacing w:after="0"/>
        <w:ind w:firstLine="454"/>
        <w:rPr>
          <w:i/>
          <w:sz w:val="24"/>
        </w:rPr>
      </w:pPr>
      <w:r w:rsidRPr="00320985">
        <w:rPr>
          <w:i/>
          <w:sz w:val="24"/>
        </w:rPr>
        <w:t>Выпускник научится:</w:t>
      </w:r>
    </w:p>
    <w:p w:rsidR="0021784D" w:rsidRPr="00320985" w:rsidRDefault="0021784D" w:rsidP="0021784D">
      <w:pPr>
        <w:pStyle w:val="aff1"/>
        <w:spacing w:line="240" w:lineRule="auto"/>
        <w:ind w:firstLine="454"/>
        <w:rPr>
          <w:rFonts w:ascii="Times New Roman" w:hAnsi="Times New Roman" w:cs="Times New Roman"/>
          <w:sz w:val="24"/>
          <w:szCs w:val="24"/>
        </w:rPr>
      </w:pPr>
      <w:r w:rsidRPr="00320985">
        <w:rPr>
          <w:rFonts w:ascii="Times New Roman" w:hAnsi="Times New Roman" w:cs="Times New Roman"/>
          <w:spacing w:val="2"/>
          <w:sz w:val="24"/>
          <w:szCs w:val="24"/>
        </w:rPr>
        <w:t>создавать движущиеся модели и управлять ими в ком</w:t>
      </w:r>
      <w:r w:rsidRPr="00320985">
        <w:rPr>
          <w:rFonts w:ascii="Times New Roman" w:hAnsi="Times New Roman" w:cs="Times New Roman"/>
          <w:sz w:val="24"/>
          <w:szCs w:val="24"/>
        </w:rPr>
        <w:t>пьютерно управляемых средах;</w:t>
      </w:r>
    </w:p>
    <w:p w:rsidR="0021784D" w:rsidRPr="00320985" w:rsidRDefault="0021784D" w:rsidP="0021784D">
      <w:pPr>
        <w:pStyle w:val="aff1"/>
        <w:spacing w:line="240" w:lineRule="auto"/>
        <w:ind w:firstLine="454"/>
        <w:rPr>
          <w:rFonts w:ascii="Times New Roman" w:hAnsi="Times New Roman" w:cs="Times New Roman"/>
          <w:sz w:val="24"/>
          <w:szCs w:val="24"/>
        </w:rPr>
      </w:pPr>
      <w:r w:rsidRPr="00320985">
        <w:rPr>
          <w:rFonts w:ascii="Times New Roman" w:hAnsi="Times New Roman" w:cs="Times New Roman"/>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w:t>
      </w:r>
      <w:r w:rsidRPr="00320985">
        <w:rPr>
          <w:rFonts w:ascii="Times New Roman" w:hAnsi="Times New Roman" w:cs="Times New Roman"/>
          <w:sz w:val="24"/>
          <w:szCs w:val="24"/>
        </w:rPr>
        <w:br/>
        <w:t>с использованием конструкций последовательного выполнения и повторения;</w:t>
      </w:r>
    </w:p>
    <w:p w:rsidR="0021784D" w:rsidRPr="00320985" w:rsidRDefault="0021784D" w:rsidP="0021784D">
      <w:pPr>
        <w:pStyle w:val="aff1"/>
        <w:spacing w:line="240" w:lineRule="auto"/>
        <w:ind w:firstLine="454"/>
        <w:rPr>
          <w:rFonts w:ascii="Times New Roman" w:hAnsi="Times New Roman" w:cs="Times New Roman"/>
          <w:sz w:val="24"/>
          <w:szCs w:val="24"/>
        </w:rPr>
      </w:pPr>
      <w:r w:rsidRPr="00320985">
        <w:rPr>
          <w:rFonts w:ascii="Times New Roman" w:hAnsi="Times New Roman" w:cs="Times New Roman"/>
          <w:spacing w:val="2"/>
          <w:sz w:val="24"/>
          <w:szCs w:val="24"/>
        </w:rPr>
        <w:t>планировать несложные исследования объектов и про</w:t>
      </w:r>
      <w:r w:rsidRPr="00320985">
        <w:rPr>
          <w:rFonts w:ascii="Times New Roman" w:hAnsi="Times New Roman" w:cs="Times New Roman"/>
          <w:sz w:val="24"/>
          <w:szCs w:val="24"/>
        </w:rPr>
        <w:t>цессов внешнего мира.</w:t>
      </w:r>
    </w:p>
    <w:p w:rsidR="0021784D" w:rsidRPr="00320985" w:rsidRDefault="0021784D" w:rsidP="0021784D">
      <w:pPr>
        <w:pStyle w:val="aff"/>
        <w:spacing w:after="0"/>
        <w:ind w:firstLine="454"/>
        <w:rPr>
          <w:i/>
          <w:iCs/>
          <w:sz w:val="24"/>
        </w:rPr>
      </w:pPr>
      <w:r w:rsidRPr="00320985">
        <w:rPr>
          <w:i/>
          <w:iCs/>
          <w:sz w:val="24"/>
        </w:rPr>
        <w:t>Выпускник получит возможность научиться:</w:t>
      </w:r>
    </w:p>
    <w:p w:rsidR="0021784D" w:rsidRPr="00320985" w:rsidRDefault="0021784D" w:rsidP="0021784D">
      <w:pPr>
        <w:pStyle w:val="aff1"/>
        <w:spacing w:line="240" w:lineRule="auto"/>
        <w:ind w:firstLine="454"/>
        <w:rPr>
          <w:rFonts w:ascii="Times New Roman" w:hAnsi="Times New Roman" w:cs="Times New Roman"/>
          <w:i/>
          <w:iCs/>
          <w:sz w:val="24"/>
          <w:szCs w:val="24"/>
        </w:rPr>
      </w:pPr>
      <w:r w:rsidRPr="00320985">
        <w:rPr>
          <w:rFonts w:ascii="Times New Roman" w:hAnsi="Times New Roman" w:cs="Times New Roman"/>
          <w:i/>
          <w:iCs/>
          <w:sz w:val="24"/>
          <w:szCs w:val="24"/>
        </w:rPr>
        <w:t>проектировать несложные объекты и процессы реального мира, своей собственной деятельности и деятельности группы;</w:t>
      </w:r>
    </w:p>
    <w:p w:rsidR="0021784D" w:rsidRDefault="0021784D" w:rsidP="0021784D">
      <w:pPr>
        <w:pStyle w:val="aff1"/>
        <w:spacing w:line="240" w:lineRule="auto"/>
        <w:ind w:firstLine="454"/>
        <w:rPr>
          <w:rFonts w:ascii="Times New Roman" w:hAnsi="Times New Roman" w:cs="Times New Roman"/>
          <w:i/>
          <w:iCs/>
          <w:sz w:val="24"/>
          <w:szCs w:val="24"/>
        </w:rPr>
      </w:pPr>
      <w:r w:rsidRPr="00320985">
        <w:rPr>
          <w:rFonts w:ascii="Times New Roman" w:hAnsi="Times New Roman" w:cs="Times New Roman"/>
          <w:i/>
          <w:iCs/>
          <w:sz w:val="24"/>
          <w:szCs w:val="24"/>
        </w:rPr>
        <w:t>моделировать объекты и процессы реального мира.</w:t>
      </w:r>
    </w:p>
    <w:p w:rsidR="0021784D" w:rsidRDefault="0021784D" w:rsidP="0021784D">
      <w:pPr>
        <w:shd w:val="clear" w:color="auto" w:fill="FFFFFF"/>
        <w:ind w:firstLine="540"/>
        <w:jc w:val="both"/>
        <w:rPr>
          <w:b/>
          <w:i/>
          <w:color w:val="000000"/>
          <w:u w:val="single"/>
        </w:rPr>
      </w:pPr>
    </w:p>
    <w:p w:rsidR="00C62F64" w:rsidRDefault="00C62F64" w:rsidP="00C62F64">
      <w:pPr>
        <w:shd w:val="clear" w:color="auto" w:fill="FFFFFF"/>
        <w:ind w:firstLine="540"/>
        <w:jc w:val="both"/>
        <w:rPr>
          <w:color w:val="000000"/>
        </w:rPr>
      </w:pPr>
      <w:r w:rsidRPr="00DC461D">
        <w:rPr>
          <w:b/>
          <w:i/>
          <w:color w:val="000000"/>
          <w:u w:val="single"/>
        </w:rPr>
        <w:t>Предметные  результаты</w:t>
      </w:r>
      <w:r w:rsidRPr="00320985">
        <w:rPr>
          <w:color w:val="000000"/>
        </w:rPr>
        <w:t xml:space="preserve">  обучения  представлены  в  содержании  программыучебного предмета</w:t>
      </w:r>
    </w:p>
    <w:p w:rsidR="00C62F64" w:rsidRDefault="00C62F64" w:rsidP="00C62F64">
      <w:pPr>
        <w:shd w:val="clear" w:color="auto" w:fill="FFFFFF"/>
        <w:ind w:firstLine="540"/>
        <w:jc w:val="both"/>
        <w:rPr>
          <w:b/>
          <w:bCs/>
          <w:color w:val="000000"/>
        </w:rPr>
      </w:pPr>
    </w:p>
    <w:p w:rsidR="00C62F64" w:rsidRDefault="004B3ABF" w:rsidP="00C62F64">
      <w:pPr>
        <w:shd w:val="clear" w:color="auto" w:fill="FFFFFF"/>
        <w:ind w:firstLine="540"/>
        <w:jc w:val="both"/>
        <w:rPr>
          <w:b/>
          <w:bCs/>
          <w:color w:val="000000"/>
        </w:rPr>
      </w:pPr>
      <w:r>
        <w:rPr>
          <w:b/>
          <w:bCs/>
          <w:color w:val="000000"/>
        </w:rPr>
        <w:t xml:space="preserve">1.2.2. </w:t>
      </w:r>
      <w:r w:rsidR="00C62F64" w:rsidRPr="00870838">
        <w:rPr>
          <w:b/>
          <w:bCs/>
          <w:color w:val="000000"/>
        </w:rPr>
        <w:t>Русский язык</w:t>
      </w:r>
    </w:p>
    <w:p w:rsidR="00C62F64" w:rsidRPr="00E8630D" w:rsidRDefault="00C62F64" w:rsidP="00C62F64">
      <w:pPr>
        <w:shd w:val="clear" w:color="auto" w:fill="FFFFFF"/>
        <w:ind w:firstLine="540"/>
        <w:jc w:val="both"/>
        <w:rPr>
          <w:color w:val="000000"/>
        </w:rPr>
      </w:pPr>
      <w:r w:rsidRPr="00E8630D">
        <w:rPr>
          <w:color w:val="000000"/>
        </w:rPr>
        <w:t>В результате изучения курса русского языка обучающиеся при получении начального общего образова</w:t>
      </w:r>
      <w:r w:rsidRPr="00E8630D">
        <w:rPr>
          <w:color w:val="000000"/>
        </w:rPr>
        <w:softHyphen/>
        <w:t>ния научатся осознавать язык как основное средство челове</w:t>
      </w:r>
      <w:r w:rsidRPr="00E8630D">
        <w:rPr>
          <w:color w:val="000000"/>
        </w:rPr>
        <w:softHyphen/>
        <w:t>ческого общения и явление национальной культуры, у них начнёт формироваться позитивное эмоционально-ценностное отношение к русскому языку, стремление к его грамотному использованию, русский язык ста</w:t>
      </w:r>
      <w:r w:rsidRPr="00E8630D">
        <w:rPr>
          <w:color w:val="000000"/>
        </w:rPr>
        <w:softHyphen/>
        <w:t>нет для учеников основой всего процесса обучения, средством развития их мышления, воображения, интеллектуальных и творческих способностей.У них будут сформированы:</w:t>
      </w:r>
    </w:p>
    <w:p w:rsidR="00C62F64" w:rsidRPr="00A116E2" w:rsidRDefault="00C62F64" w:rsidP="00C62F64">
      <w:pPr>
        <w:jc w:val="both"/>
      </w:pPr>
      <w:r>
        <w:t>1)  первоначальные представления</w:t>
      </w:r>
      <w:r w:rsidRPr="00A116E2">
        <w:t xml:space="preserve"> о единстве и многообразии языкового и культурного пространства России, о языке как основе национального самосознания;</w:t>
      </w:r>
    </w:p>
    <w:p w:rsidR="00C62F64" w:rsidRPr="00A116E2" w:rsidRDefault="00C62F64" w:rsidP="00C62F64">
      <w:pPr>
        <w:spacing w:before="225" w:after="225"/>
        <w:jc w:val="both"/>
      </w:pPr>
      <w:r w:rsidRPr="00A116E2">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62F64" w:rsidRPr="00A116E2" w:rsidRDefault="00C62F64" w:rsidP="00C62F64">
      <w:pPr>
        <w:spacing w:before="225" w:after="225"/>
        <w:jc w:val="both"/>
      </w:pPr>
      <w:r w:rsidRPr="00A116E2">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62F64" w:rsidRPr="00A116E2" w:rsidRDefault="00C62F64" w:rsidP="00C62F64">
      <w:pPr>
        <w:spacing w:before="225" w:after="225"/>
        <w:jc w:val="both"/>
      </w:pPr>
      <w:r w:rsidRPr="00A116E2">
        <w:t>4)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C62F64" w:rsidRPr="00A116E2" w:rsidRDefault="00C62F64" w:rsidP="00C62F64">
      <w:pPr>
        <w:spacing w:before="225" w:after="225"/>
        <w:jc w:val="both"/>
      </w:pPr>
      <w:r w:rsidRPr="00A116E2">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C62F64" w:rsidRPr="00E8630D" w:rsidRDefault="00C62F64" w:rsidP="00C62F64">
      <w:pPr>
        <w:shd w:val="clear" w:color="auto" w:fill="FFFFFF"/>
        <w:jc w:val="both"/>
        <w:rPr>
          <w:color w:val="000000"/>
        </w:rPr>
      </w:pPr>
      <w:r w:rsidRPr="00E8630D">
        <w:rPr>
          <w:color w:val="000000"/>
        </w:rPr>
        <w:t>Выпускник при получении начального общего образования:</w:t>
      </w:r>
    </w:p>
    <w:p w:rsidR="00C62F64" w:rsidRPr="00870838" w:rsidRDefault="00C62F64" w:rsidP="00C62F64">
      <w:pPr>
        <w:shd w:val="clear" w:color="auto" w:fill="FFFFFF"/>
        <w:ind w:firstLine="540"/>
        <w:jc w:val="both"/>
      </w:pPr>
      <w:r>
        <w:rPr>
          <w:color w:val="000000"/>
        </w:rPr>
        <w:t xml:space="preserve">• </w:t>
      </w:r>
      <w:r w:rsidRPr="00870838">
        <w:rPr>
          <w:color w:val="000000"/>
        </w:rPr>
        <w:t>научится осознавать безошибочное письмо как одно из проявлений собственного уровня культуры;</w:t>
      </w:r>
    </w:p>
    <w:p w:rsidR="00C62F64" w:rsidRPr="00870838" w:rsidRDefault="00C62F64" w:rsidP="00C62F64">
      <w:pPr>
        <w:shd w:val="clear" w:color="auto" w:fill="FFFFFF"/>
        <w:ind w:firstLine="540"/>
        <w:jc w:val="both"/>
      </w:pPr>
      <w:r>
        <w:rPr>
          <w:color w:val="000000"/>
        </w:rPr>
        <w:t xml:space="preserve">• </w:t>
      </w:r>
      <w:r w:rsidRPr="00870838">
        <w:rPr>
          <w:color w:val="000000"/>
        </w:rPr>
        <w:t>сможет применять орфографические правила и правила постановки знаков препинания (в объёме изученного) при за</w:t>
      </w:r>
      <w:r w:rsidRPr="00870838">
        <w:rPr>
          <w:color w:val="000000"/>
        </w:rPr>
        <w:softHyphen/>
        <w:t>писи собственных и предложенных текстов, овладеет умени</w:t>
      </w:r>
      <w:r w:rsidRPr="00870838">
        <w:rPr>
          <w:color w:val="000000"/>
        </w:rPr>
        <w:softHyphen/>
        <w:t>ем проверять написанное, при работе с текстом на компью</w:t>
      </w:r>
      <w:r w:rsidRPr="00870838">
        <w:rPr>
          <w:color w:val="000000"/>
        </w:rPr>
        <w:softHyphen/>
        <w:t>тере сможет использовать полуавтоматический орфографичес</w:t>
      </w:r>
      <w:r w:rsidRPr="00870838">
        <w:rPr>
          <w:color w:val="000000"/>
        </w:rPr>
        <w:softHyphen/>
        <w:t>кий контроль, овладеет основными правилами оформления текста на компьютере;</w:t>
      </w:r>
    </w:p>
    <w:p w:rsidR="00C62F64" w:rsidRPr="00870838" w:rsidRDefault="00C62F64" w:rsidP="00C62F64">
      <w:pPr>
        <w:shd w:val="clear" w:color="auto" w:fill="FFFFFF"/>
        <w:ind w:firstLine="540"/>
        <w:jc w:val="both"/>
      </w:pPr>
      <w:r w:rsidRPr="00870838">
        <w:rPr>
          <w:color w:val="000000"/>
        </w:rPr>
        <w:t>•  получит первоначальные представления о системе и структуре русского язык</w:t>
      </w:r>
      <w:r>
        <w:rPr>
          <w:color w:val="000000"/>
        </w:rPr>
        <w:t>а</w:t>
      </w:r>
      <w:r w:rsidRPr="00870838">
        <w:rPr>
          <w:color w:val="000000"/>
        </w:rPr>
        <w:t>: познакомится с разде</w:t>
      </w:r>
      <w:r w:rsidRPr="00870838">
        <w:rPr>
          <w:color w:val="000000"/>
        </w:rPr>
        <w:softHyphen/>
        <w:t>лами изучения языка — фонетикой и графикой, лексикой, словообразованием (морфемикой), морфологией и синтакси</w:t>
      </w:r>
      <w:r w:rsidRPr="00870838">
        <w:rPr>
          <w:color w:val="000000"/>
        </w:rPr>
        <w:softHyphen/>
        <w:t>сом; в объёме содержания курса научится находить, характе</w:t>
      </w:r>
      <w:r w:rsidRPr="00870838">
        <w:rPr>
          <w:color w:val="000000"/>
        </w:rPr>
        <w:softHyphen/>
        <w:t>ризовать, сравнивать, классифицировать такие языковые еди</w:t>
      </w:r>
      <w:r w:rsidRPr="00870838">
        <w:rPr>
          <w:color w:val="000000"/>
        </w:rPr>
        <w:softHyphen/>
        <w:t>ницы, как звук, буква, часть слова, часть речи, член предло</w:t>
      </w:r>
      <w:r w:rsidRPr="00870838">
        <w:rPr>
          <w:color w:val="000000"/>
        </w:rPr>
        <w:softHyphen/>
        <w:t>жения, простое предложение, что послужит основой для дальнейшего формирования общеучебных, логических и по</w:t>
      </w:r>
      <w:r w:rsidRPr="00870838">
        <w:rPr>
          <w:color w:val="000000"/>
        </w:rPr>
        <w:softHyphen/>
        <w:t>знавательных (символико-моделирующих) универсальных учебных действий с языковыми единицами.</w:t>
      </w:r>
    </w:p>
    <w:p w:rsidR="00C62F64" w:rsidRPr="00870838" w:rsidRDefault="00C62F64" w:rsidP="00C62F64">
      <w:pPr>
        <w:shd w:val="clear" w:color="auto" w:fill="FFFFFF"/>
        <w:ind w:firstLine="540"/>
        <w:jc w:val="both"/>
        <w:rPr>
          <w:color w:val="000000"/>
        </w:rPr>
      </w:pPr>
      <w:r w:rsidRPr="00870838">
        <w:rPr>
          <w:color w:val="000000"/>
        </w:rPr>
        <w:lastRenderedPageBreak/>
        <w:t>В результате изучения курса русского языка у выпускников, освоивших основную образовательную программу начального общего образования, будет сформиро</w:t>
      </w:r>
      <w:r w:rsidRPr="00870838">
        <w:rPr>
          <w:color w:val="000000"/>
        </w:rPr>
        <w:softHyphen/>
        <w:t>ван учебно-познавательный интерес к новому учебному мате</w:t>
      </w:r>
      <w:r w:rsidRPr="00870838">
        <w:rPr>
          <w:color w:val="000000"/>
        </w:rPr>
        <w:softHyphen/>
        <w:t xml:space="preserve">риалу по русскому </w:t>
      </w:r>
      <w:r>
        <w:rPr>
          <w:color w:val="000000"/>
        </w:rPr>
        <w:t>языку</w:t>
      </w:r>
      <w:r w:rsidRPr="00870838">
        <w:rPr>
          <w:color w:val="000000"/>
        </w:rPr>
        <w:t xml:space="preserve"> и способам решения новой языковой задачи, что заложит основы успешной учеб</w:t>
      </w:r>
      <w:r w:rsidRPr="00870838">
        <w:rPr>
          <w:color w:val="000000"/>
        </w:rPr>
        <w:softHyphen/>
        <w:t>ной деятельности при продолжении изучения курса русского языка на следующей ступени образования.</w:t>
      </w:r>
    </w:p>
    <w:p w:rsidR="00C62F64" w:rsidRPr="00870838" w:rsidRDefault="00C62F64" w:rsidP="00C62F64">
      <w:pPr>
        <w:shd w:val="clear" w:color="auto" w:fill="FFFFFF"/>
        <w:ind w:firstLine="709"/>
        <w:jc w:val="both"/>
      </w:pPr>
      <w:r w:rsidRPr="00870838">
        <w:rPr>
          <w:i/>
          <w:iCs/>
          <w:color w:val="000000"/>
        </w:rPr>
        <w:t xml:space="preserve"> Содержательная линия «Система языка»</w:t>
      </w:r>
    </w:p>
    <w:p w:rsidR="00C62F64" w:rsidRPr="00870838" w:rsidRDefault="00C62F64" w:rsidP="00C62F64">
      <w:pPr>
        <w:shd w:val="clear" w:color="auto" w:fill="FFFFFF"/>
        <w:ind w:firstLine="709"/>
        <w:jc w:val="both"/>
      </w:pPr>
      <w:r w:rsidRPr="00870838">
        <w:rPr>
          <w:b/>
          <w:bCs/>
          <w:i/>
          <w:iCs/>
          <w:color w:val="000000"/>
        </w:rPr>
        <w:t>Раздел «Фонетика и графика»</w:t>
      </w:r>
    </w:p>
    <w:p w:rsidR="00C62F64" w:rsidRPr="007C38D7" w:rsidRDefault="00C62F64" w:rsidP="00C62F64">
      <w:pPr>
        <w:shd w:val="clear" w:color="auto" w:fill="FFFFFF"/>
        <w:ind w:firstLine="709"/>
        <w:jc w:val="both"/>
        <w:rPr>
          <w:i/>
        </w:rPr>
      </w:pPr>
      <w:r w:rsidRPr="007C38D7">
        <w:rPr>
          <w:i/>
          <w:color w:val="000000"/>
        </w:rPr>
        <w:t>Выпускник научится:</w:t>
      </w:r>
    </w:p>
    <w:p w:rsidR="00C62F64" w:rsidRPr="00870838" w:rsidRDefault="00C62F64" w:rsidP="00C62F64">
      <w:pPr>
        <w:shd w:val="clear" w:color="auto" w:fill="FFFFFF"/>
        <w:ind w:firstLine="709"/>
        <w:jc w:val="both"/>
      </w:pPr>
      <w:r w:rsidRPr="00870838">
        <w:rPr>
          <w:color w:val="000000"/>
        </w:rPr>
        <w:t>•различать звуки и буквы;</w:t>
      </w:r>
    </w:p>
    <w:p w:rsidR="00C62F64" w:rsidRPr="00870838" w:rsidRDefault="00C62F64" w:rsidP="00C62F64">
      <w:pPr>
        <w:shd w:val="clear" w:color="auto" w:fill="FFFFFF"/>
        <w:ind w:firstLine="709"/>
        <w:jc w:val="both"/>
      </w:pPr>
      <w:r>
        <w:rPr>
          <w:color w:val="000000"/>
        </w:rPr>
        <w:t xml:space="preserve">• </w:t>
      </w:r>
      <w:r w:rsidRPr="00870838">
        <w:rPr>
          <w:color w:val="000000"/>
        </w:rPr>
        <w:t>характеризовать звуки русского и родного языков: глас</w:t>
      </w:r>
      <w:r w:rsidRPr="00870838">
        <w:rPr>
          <w:color w:val="000000"/>
        </w:rPr>
        <w:softHyphen/>
        <w:t>ные ударные/безударные; согласные твёрдые/мягкие, пар</w:t>
      </w:r>
      <w:r w:rsidRPr="00870838">
        <w:rPr>
          <w:color w:val="000000"/>
        </w:rPr>
        <w:softHyphen/>
        <w:t>ные/непарные твёрдые и мягкие; согласные звонкие/глухие, парные/непарные звонкие и глухие;</w:t>
      </w:r>
    </w:p>
    <w:p w:rsidR="00C62F64" w:rsidRPr="00870838" w:rsidRDefault="00C62F64" w:rsidP="00C62F64">
      <w:pPr>
        <w:shd w:val="clear" w:color="auto" w:fill="FFFFFF"/>
        <w:ind w:firstLine="709"/>
        <w:jc w:val="both"/>
      </w:pPr>
      <w:r>
        <w:rPr>
          <w:color w:val="000000"/>
        </w:rPr>
        <w:t xml:space="preserve">• </w:t>
      </w:r>
      <w:r w:rsidRPr="00870838">
        <w:rPr>
          <w:color w:val="000000"/>
        </w:rPr>
        <w:t>знать последовательность букв в русском и родном ал</w:t>
      </w:r>
      <w:r w:rsidRPr="00870838">
        <w:rPr>
          <w:color w:val="000000"/>
        </w:rPr>
        <w:softHyphen/>
        <w:t>фавитах, пользоваться алфавитом для упорядочивания слов и поиска нужной информации.</w:t>
      </w:r>
    </w:p>
    <w:p w:rsidR="00C62F64" w:rsidRPr="00870838" w:rsidRDefault="00C62F64" w:rsidP="00C62F64">
      <w:pPr>
        <w:shd w:val="clear" w:color="auto" w:fill="FFFFFF"/>
        <w:ind w:firstLine="709"/>
        <w:jc w:val="both"/>
      </w:pPr>
      <w:r w:rsidRPr="00870838">
        <w:rPr>
          <w:i/>
          <w:iCs/>
          <w:color w:val="000000"/>
        </w:rPr>
        <w:t>Выпускник получит возможность научиться проводить фонетико-графический (звуко-буквенный) разбор слова са</w:t>
      </w:r>
      <w:r w:rsidRPr="00870838">
        <w:rPr>
          <w:i/>
          <w:iCs/>
          <w:color w:val="000000"/>
        </w:rPr>
        <w:softHyphen/>
        <w:t>мостоятельно по предложенному в учебнике алгоритму, оценивать правильность проведения фонетико-графического (звукобуквенного) разбора слов.</w:t>
      </w:r>
    </w:p>
    <w:p w:rsidR="00C62F64" w:rsidRPr="00870838" w:rsidRDefault="00C62F64" w:rsidP="00C62F64">
      <w:pPr>
        <w:shd w:val="clear" w:color="auto" w:fill="FFFFFF"/>
        <w:ind w:firstLine="709"/>
        <w:jc w:val="both"/>
      </w:pPr>
    </w:p>
    <w:p w:rsidR="00C62F64" w:rsidRPr="00870838" w:rsidRDefault="00C62F64" w:rsidP="00C62F64">
      <w:pPr>
        <w:shd w:val="clear" w:color="auto" w:fill="FFFFFF"/>
        <w:ind w:firstLine="709"/>
        <w:jc w:val="both"/>
      </w:pPr>
      <w:r w:rsidRPr="00870838">
        <w:rPr>
          <w:b/>
          <w:bCs/>
          <w:i/>
          <w:iCs/>
          <w:color w:val="000000"/>
        </w:rPr>
        <w:t>Раздел «Орфоэпия»</w:t>
      </w:r>
    </w:p>
    <w:p w:rsidR="00C62F64" w:rsidRPr="00870838" w:rsidRDefault="00C62F64" w:rsidP="00C62F64">
      <w:pPr>
        <w:shd w:val="clear" w:color="auto" w:fill="FFFFFF"/>
        <w:ind w:firstLine="709"/>
        <w:jc w:val="both"/>
      </w:pPr>
      <w:r w:rsidRPr="00870838">
        <w:rPr>
          <w:i/>
          <w:iCs/>
          <w:color w:val="000000"/>
        </w:rPr>
        <w:t>Выпускник получит возможность научиться:</w:t>
      </w:r>
    </w:p>
    <w:p w:rsidR="00C62F64" w:rsidRPr="00870838" w:rsidRDefault="00C62F64" w:rsidP="00C62F64">
      <w:pPr>
        <w:shd w:val="clear" w:color="auto" w:fill="FFFFFF"/>
        <w:ind w:firstLine="709"/>
        <w:jc w:val="both"/>
      </w:pPr>
      <w:r>
        <w:rPr>
          <w:i/>
          <w:iCs/>
          <w:color w:val="000000"/>
        </w:rPr>
        <w:t xml:space="preserve">• </w:t>
      </w:r>
      <w:r w:rsidRPr="00870838">
        <w:rPr>
          <w:i/>
          <w:iCs/>
          <w:color w:val="000000"/>
        </w:rPr>
        <w:t xml:space="preserve">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w:t>
      </w:r>
      <w:r w:rsidRPr="00870838">
        <w:rPr>
          <w:b/>
          <w:bCs/>
          <w:i/>
          <w:iCs/>
          <w:color w:val="000000"/>
        </w:rPr>
        <w:t xml:space="preserve">в </w:t>
      </w:r>
      <w:r w:rsidRPr="00870838">
        <w:rPr>
          <w:i/>
          <w:iCs/>
          <w:color w:val="000000"/>
        </w:rPr>
        <w:t>учебнике материала);</w:t>
      </w:r>
    </w:p>
    <w:p w:rsidR="00C62F64" w:rsidRPr="00870838" w:rsidRDefault="00C62F64" w:rsidP="00C62F64">
      <w:pPr>
        <w:shd w:val="clear" w:color="auto" w:fill="FFFFFF"/>
        <w:ind w:firstLine="709"/>
        <w:jc w:val="both"/>
      </w:pPr>
      <w:r w:rsidRPr="00870838">
        <w:rPr>
          <w:color w:val="000000"/>
        </w:rPr>
        <w:t xml:space="preserve">• </w:t>
      </w:r>
      <w:r w:rsidRPr="00870838">
        <w:rPr>
          <w:i/>
          <w:iCs/>
          <w:color w:val="000000"/>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C62F64" w:rsidRPr="00870838" w:rsidRDefault="00C62F64" w:rsidP="00C62F64">
      <w:pPr>
        <w:shd w:val="clear" w:color="auto" w:fill="FFFFFF"/>
        <w:ind w:firstLine="709"/>
        <w:jc w:val="both"/>
      </w:pPr>
      <w:r w:rsidRPr="00870838">
        <w:rPr>
          <w:b/>
          <w:bCs/>
          <w:i/>
          <w:iCs/>
          <w:color w:val="000000"/>
        </w:rPr>
        <w:t xml:space="preserve">Раздел «Состав слова (морфемика)» </w:t>
      </w:r>
      <w:r w:rsidRPr="00870838">
        <w:rPr>
          <w:color w:val="000000"/>
        </w:rPr>
        <w:t>Выпускник научится:</w:t>
      </w:r>
    </w:p>
    <w:p w:rsidR="00C62F64" w:rsidRPr="00870838" w:rsidRDefault="00C62F64" w:rsidP="00C62F64">
      <w:pPr>
        <w:shd w:val="clear" w:color="auto" w:fill="FFFFFF"/>
        <w:ind w:firstLine="709"/>
        <w:jc w:val="both"/>
      </w:pPr>
      <w:r w:rsidRPr="00870838">
        <w:rPr>
          <w:color w:val="000000"/>
        </w:rPr>
        <w:t>•  различать изменяемые и неизменяемые слова;</w:t>
      </w:r>
    </w:p>
    <w:p w:rsidR="00C62F64" w:rsidRPr="00870838" w:rsidRDefault="00C62F64" w:rsidP="00C62F64">
      <w:pPr>
        <w:shd w:val="clear" w:color="auto" w:fill="FFFFFF"/>
        <w:ind w:firstLine="709"/>
        <w:jc w:val="both"/>
      </w:pPr>
      <w:r w:rsidRPr="00870838">
        <w:rPr>
          <w:color w:val="000000"/>
        </w:rPr>
        <w:t>•  различать родственные (однокоренные) слова и формы слова;</w:t>
      </w:r>
    </w:p>
    <w:p w:rsidR="00C62F64" w:rsidRPr="00870838" w:rsidRDefault="00C62F64" w:rsidP="00C62F64">
      <w:pPr>
        <w:shd w:val="clear" w:color="auto" w:fill="FFFFFF"/>
        <w:ind w:firstLine="709"/>
        <w:jc w:val="both"/>
      </w:pPr>
      <w:r w:rsidRPr="00870838">
        <w:rPr>
          <w:color w:val="000000"/>
        </w:rPr>
        <w:t>•  находить в словах окончание, корень, приставку, суф</w:t>
      </w:r>
      <w:r w:rsidRPr="00870838">
        <w:rPr>
          <w:color w:val="000000"/>
        </w:rPr>
        <w:softHyphen/>
        <w:t>фикс.</w:t>
      </w:r>
    </w:p>
    <w:p w:rsidR="00C62F64" w:rsidRPr="00870838" w:rsidRDefault="00C62F64" w:rsidP="00C62F64">
      <w:pPr>
        <w:shd w:val="clear" w:color="auto" w:fill="FFFFFF"/>
        <w:ind w:firstLine="709"/>
        <w:jc w:val="both"/>
      </w:pPr>
      <w:r w:rsidRPr="00870838">
        <w:rPr>
          <w:i/>
          <w:iCs/>
          <w:color w:val="000000"/>
        </w:rPr>
        <w:t xml:space="preserve">Выпускник получит возможность научиться разбирать ПО составу слова с однозначно выделяемыми морфемами </w:t>
      </w:r>
      <w:r w:rsidRPr="00870838">
        <w:rPr>
          <w:b/>
          <w:bCs/>
          <w:i/>
          <w:iCs/>
          <w:color w:val="000000"/>
        </w:rPr>
        <w:t xml:space="preserve">в </w:t>
      </w:r>
      <w:r w:rsidRPr="00870838">
        <w:rPr>
          <w:i/>
          <w:iCs/>
          <w:color w:val="000000"/>
        </w:rPr>
        <w:t>соответствии с предложенным в учебнике алгоритмом, оце</w:t>
      </w:r>
      <w:r w:rsidRPr="00870838">
        <w:rPr>
          <w:i/>
          <w:iCs/>
          <w:color w:val="000000"/>
        </w:rPr>
        <w:softHyphen/>
        <w:t>нивать правильность проведения разбора слова по составу.</w:t>
      </w:r>
    </w:p>
    <w:p w:rsidR="00C62F64" w:rsidRPr="00870838" w:rsidRDefault="00C62F64" w:rsidP="00C62F64">
      <w:pPr>
        <w:shd w:val="clear" w:color="auto" w:fill="FFFFFF"/>
        <w:ind w:firstLine="709"/>
        <w:jc w:val="both"/>
      </w:pPr>
      <w:r w:rsidRPr="00870838">
        <w:rPr>
          <w:b/>
          <w:bCs/>
          <w:i/>
          <w:iCs/>
          <w:color w:val="000000"/>
        </w:rPr>
        <w:t>Раздел «Лексика»</w:t>
      </w:r>
    </w:p>
    <w:p w:rsidR="00C62F64" w:rsidRPr="007C38D7" w:rsidRDefault="00C62F64" w:rsidP="00C62F64">
      <w:pPr>
        <w:shd w:val="clear" w:color="auto" w:fill="FFFFFF"/>
        <w:ind w:firstLine="709"/>
        <w:jc w:val="both"/>
        <w:rPr>
          <w:i/>
        </w:rPr>
      </w:pPr>
      <w:r w:rsidRPr="007C38D7">
        <w:rPr>
          <w:i/>
          <w:color w:val="000000"/>
        </w:rPr>
        <w:t>Выпускник научится:</w:t>
      </w:r>
    </w:p>
    <w:p w:rsidR="00C62F64" w:rsidRPr="00870838" w:rsidRDefault="00C62F64" w:rsidP="00C62F64">
      <w:pPr>
        <w:shd w:val="clear" w:color="auto" w:fill="FFFFFF"/>
        <w:ind w:firstLine="709"/>
        <w:jc w:val="both"/>
      </w:pPr>
      <w:r>
        <w:rPr>
          <w:color w:val="000000"/>
        </w:rPr>
        <w:t xml:space="preserve">• </w:t>
      </w:r>
      <w:r w:rsidRPr="00870838">
        <w:rPr>
          <w:color w:val="000000"/>
        </w:rPr>
        <w:t>выявлять слова, значение которых требует уточнения;</w:t>
      </w:r>
    </w:p>
    <w:p w:rsidR="00C62F64" w:rsidRPr="00870838" w:rsidRDefault="00C62F64" w:rsidP="00C62F64">
      <w:pPr>
        <w:shd w:val="clear" w:color="auto" w:fill="FFFFFF"/>
        <w:ind w:firstLine="709"/>
        <w:jc w:val="both"/>
      </w:pPr>
      <w:r>
        <w:rPr>
          <w:color w:val="000000"/>
        </w:rPr>
        <w:t xml:space="preserve">• </w:t>
      </w:r>
      <w:r w:rsidRPr="00870838">
        <w:rPr>
          <w:color w:val="000000"/>
        </w:rPr>
        <w:t>определять значение слова по тексту или уточнять с по</w:t>
      </w:r>
      <w:r w:rsidRPr="00870838">
        <w:rPr>
          <w:color w:val="000000"/>
        </w:rPr>
        <w:softHyphen/>
        <w:t>мощью толкового словаря.</w:t>
      </w:r>
    </w:p>
    <w:p w:rsidR="00C62F64" w:rsidRDefault="00C62F64" w:rsidP="00C62F64">
      <w:pPr>
        <w:shd w:val="clear" w:color="auto" w:fill="FFFFFF"/>
        <w:ind w:firstLine="709"/>
        <w:jc w:val="both"/>
        <w:rPr>
          <w:i/>
          <w:iCs/>
          <w:color w:val="000000"/>
        </w:rPr>
      </w:pPr>
    </w:p>
    <w:p w:rsidR="00C62F64" w:rsidRPr="00870838" w:rsidRDefault="00C62F64" w:rsidP="00C62F64">
      <w:pPr>
        <w:shd w:val="clear" w:color="auto" w:fill="FFFFFF"/>
        <w:ind w:firstLine="709"/>
        <w:jc w:val="both"/>
      </w:pPr>
      <w:r w:rsidRPr="00870838">
        <w:rPr>
          <w:i/>
          <w:iCs/>
          <w:color w:val="000000"/>
        </w:rPr>
        <w:t>Выпускник получит возможность научиться:</w:t>
      </w:r>
    </w:p>
    <w:p w:rsidR="00C62F64" w:rsidRPr="00870838" w:rsidRDefault="00C62F64" w:rsidP="00C62F64">
      <w:pPr>
        <w:shd w:val="clear" w:color="auto" w:fill="FFFFFF"/>
        <w:ind w:firstLine="709"/>
        <w:jc w:val="both"/>
      </w:pPr>
      <w:r w:rsidRPr="00870838">
        <w:rPr>
          <w:color w:val="000000"/>
        </w:rPr>
        <w:t xml:space="preserve">• </w:t>
      </w:r>
      <w:r w:rsidRPr="00870838">
        <w:rPr>
          <w:i/>
          <w:iCs/>
          <w:color w:val="000000"/>
        </w:rPr>
        <w:t>подбирать синонимы для устранения повторов в тексте;</w:t>
      </w:r>
    </w:p>
    <w:p w:rsidR="00C62F64" w:rsidRPr="00870838" w:rsidRDefault="00C62F64" w:rsidP="00C62F64">
      <w:pPr>
        <w:shd w:val="clear" w:color="auto" w:fill="FFFFFF"/>
        <w:ind w:firstLine="709"/>
        <w:jc w:val="both"/>
      </w:pPr>
      <w:r>
        <w:rPr>
          <w:i/>
          <w:iCs/>
          <w:color w:val="000000"/>
        </w:rPr>
        <w:t xml:space="preserve">• </w:t>
      </w:r>
      <w:r w:rsidRPr="00870838">
        <w:rPr>
          <w:i/>
          <w:iCs/>
          <w:color w:val="000000"/>
        </w:rPr>
        <w:t>подбирать антонимы для точной характеристики предметов при их сравнении;</w:t>
      </w:r>
    </w:p>
    <w:p w:rsidR="00C62F64" w:rsidRPr="00870838" w:rsidRDefault="00C62F64" w:rsidP="00C62F64">
      <w:pPr>
        <w:shd w:val="clear" w:color="auto" w:fill="FFFFFF"/>
        <w:ind w:firstLine="709"/>
        <w:jc w:val="both"/>
      </w:pPr>
      <w:r>
        <w:rPr>
          <w:i/>
          <w:iCs/>
          <w:color w:val="000000"/>
        </w:rPr>
        <w:t xml:space="preserve">• </w:t>
      </w:r>
      <w:r w:rsidRPr="00870838">
        <w:rPr>
          <w:i/>
          <w:iCs/>
          <w:color w:val="000000"/>
        </w:rPr>
        <w:t>различать употребление в тексте слов в прямом и переносном значении (простые случаи);</w:t>
      </w:r>
    </w:p>
    <w:p w:rsidR="00C62F64" w:rsidRPr="00870838" w:rsidRDefault="00C62F64" w:rsidP="00C62F64">
      <w:pPr>
        <w:shd w:val="clear" w:color="auto" w:fill="FFFFFF"/>
        <w:ind w:firstLine="709"/>
        <w:jc w:val="both"/>
      </w:pPr>
      <w:r w:rsidRPr="00870838">
        <w:rPr>
          <w:color w:val="000000"/>
        </w:rPr>
        <w:t xml:space="preserve">• </w:t>
      </w:r>
      <w:r w:rsidRPr="00870838">
        <w:rPr>
          <w:i/>
          <w:iCs/>
          <w:color w:val="000000"/>
        </w:rPr>
        <w:t>оценивать уместность использования слов в тексте;</w:t>
      </w:r>
    </w:p>
    <w:p w:rsidR="00C62F64" w:rsidRPr="00870838" w:rsidRDefault="00C62F64" w:rsidP="00C62F64">
      <w:pPr>
        <w:shd w:val="clear" w:color="auto" w:fill="FFFFFF"/>
        <w:ind w:firstLine="709"/>
        <w:jc w:val="both"/>
      </w:pPr>
      <w:r w:rsidRPr="00870838">
        <w:rPr>
          <w:color w:val="000000"/>
        </w:rPr>
        <w:t xml:space="preserve">• </w:t>
      </w:r>
      <w:r w:rsidRPr="00870838">
        <w:rPr>
          <w:i/>
          <w:iCs/>
          <w:color w:val="000000"/>
        </w:rPr>
        <w:t>выбирать слова из ряда предложенных для успешного решения коммуникативной задачи.</w:t>
      </w:r>
    </w:p>
    <w:p w:rsidR="00C62F64" w:rsidRDefault="00C62F64" w:rsidP="00C62F64">
      <w:pPr>
        <w:shd w:val="clear" w:color="auto" w:fill="FFFFFF"/>
        <w:ind w:firstLine="709"/>
        <w:jc w:val="both"/>
        <w:rPr>
          <w:b/>
          <w:bCs/>
          <w:i/>
          <w:iCs/>
          <w:color w:val="000000"/>
        </w:rPr>
      </w:pPr>
      <w:r w:rsidRPr="00870838">
        <w:rPr>
          <w:b/>
          <w:bCs/>
          <w:i/>
          <w:iCs/>
          <w:color w:val="000000"/>
        </w:rPr>
        <w:t xml:space="preserve">Раздел «Морфология» </w:t>
      </w:r>
    </w:p>
    <w:p w:rsidR="00C62F64" w:rsidRPr="007C38D7" w:rsidRDefault="00C62F64" w:rsidP="00C62F64">
      <w:pPr>
        <w:shd w:val="clear" w:color="auto" w:fill="FFFFFF"/>
        <w:ind w:firstLine="709"/>
        <w:jc w:val="both"/>
        <w:rPr>
          <w:i/>
        </w:rPr>
      </w:pPr>
      <w:r w:rsidRPr="007C38D7">
        <w:rPr>
          <w:i/>
          <w:color w:val="000000"/>
        </w:rPr>
        <w:t>Выпускник научится:</w:t>
      </w:r>
    </w:p>
    <w:p w:rsidR="00C62F64" w:rsidRPr="00870838" w:rsidRDefault="00C62F64" w:rsidP="00C62F64">
      <w:pPr>
        <w:shd w:val="clear" w:color="auto" w:fill="FFFFFF"/>
        <w:ind w:firstLine="709"/>
        <w:jc w:val="both"/>
      </w:pPr>
      <w:r>
        <w:rPr>
          <w:color w:val="000000"/>
        </w:rPr>
        <w:t xml:space="preserve">• </w:t>
      </w:r>
      <w:r w:rsidRPr="00870838">
        <w:rPr>
          <w:color w:val="000000"/>
        </w:rPr>
        <w:t>определять грамматические признаки имён существи</w:t>
      </w:r>
      <w:r w:rsidRPr="00870838">
        <w:rPr>
          <w:color w:val="000000"/>
        </w:rPr>
        <w:softHyphen/>
        <w:t>тельных — род, число, падеж, склонение;</w:t>
      </w:r>
    </w:p>
    <w:p w:rsidR="00C62F64" w:rsidRPr="00870838" w:rsidRDefault="00C62F64" w:rsidP="00C62F64">
      <w:pPr>
        <w:shd w:val="clear" w:color="auto" w:fill="FFFFFF"/>
        <w:ind w:firstLine="709"/>
        <w:jc w:val="both"/>
      </w:pPr>
      <w:r>
        <w:rPr>
          <w:color w:val="000000"/>
        </w:rPr>
        <w:t xml:space="preserve">• </w:t>
      </w:r>
      <w:r w:rsidRPr="00870838">
        <w:rPr>
          <w:color w:val="000000"/>
        </w:rPr>
        <w:t>определять грамматические признаки имён прилагатель</w:t>
      </w:r>
      <w:r w:rsidRPr="00870838">
        <w:rPr>
          <w:color w:val="000000"/>
        </w:rPr>
        <w:softHyphen/>
        <w:t>ных — род, число, падеж;</w:t>
      </w:r>
    </w:p>
    <w:p w:rsidR="00C62F64" w:rsidRPr="00870838" w:rsidRDefault="00C62F64" w:rsidP="00C62F64">
      <w:pPr>
        <w:shd w:val="clear" w:color="auto" w:fill="FFFFFF"/>
        <w:ind w:firstLine="709"/>
        <w:jc w:val="both"/>
      </w:pPr>
      <w:r>
        <w:rPr>
          <w:color w:val="000000"/>
        </w:rPr>
        <w:t xml:space="preserve">• </w:t>
      </w:r>
      <w:r w:rsidRPr="00870838">
        <w:rPr>
          <w:color w:val="000000"/>
        </w:rPr>
        <w:t>определять грамматические признаки глаголов — число, время, род (в прошедшем времени), лицо (в настоящем и бу</w:t>
      </w:r>
      <w:r w:rsidRPr="00870838">
        <w:rPr>
          <w:color w:val="000000"/>
        </w:rPr>
        <w:softHyphen/>
        <w:t>дущем времени), спряжение.</w:t>
      </w:r>
    </w:p>
    <w:p w:rsidR="00C62F64" w:rsidRPr="00870838" w:rsidRDefault="00C62F64" w:rsidP="00C62F64">
      <w:pPr>
        <w:shd w:val="clear" w:color="auto" w:fill="FFFFFF"/>
        <w:ind w:firstLine="709"/>
        <w:jc w:val="both"/>
      </w:pPr>
      <w:r w:rsidRPr="00870838">
        <w:rPr>
          <w:i/>
          <w:iCs/>
          <w:color w:val="000000"/>
        </w:rPr>
        <w:t>Выпускник получит возможность научиться:</w:t>
      </w:r>
    </w:p>
    <w:p w:rsidR="00C62F64" w:rsidRPr="00870838" w:rsidRDefault="00C62F64" w:rsidP="00C62F64">
      <w:pPr>
        <w:shd w:val="clear" w:color="auto" w:fill="FFFFFF"/>
        <w:ind w:firstLine="709"/>
        <w:jc w:val="both"/>
      </w:pPr>
      <w:r>
        <w:rPr>
          <w:i/>
          <w:iCs/>
          <w:color w:val="000000"/>
        </w:rPr>
        <w:t xml:space="preserve">• </w:t>
      </w:r>
      <w:r w:rsidRPr="00870838">
        <w:rPr>
          <w:i/>
          <w:iCs/>
          <w:color w:val="000000"/>
        </w:rPr>
        <w:t>проводить морфологический разбор имён существи</w:t>
      </w:r>
      <w:r w:rsidRPr="00870838">
        <w:rPr>
          <w:i/>
          <w:iCs/>
          <w:color w:val="000000"/>
        </w:rPr>
        <w:softHyphen/>
        <w:t>тельных, имён прилагательных, глаголов по предложенно</w:t>
      </w:r>
      <w:r w:rsidRPr="00870838">
        <w:rPr>
          <w:i/>
          <w:iCs/>
          <w:color w:val="000000"/>
        </w:rPr>
        <w:softHyphen/>
        <w:t>му в учебнике алгоритму; оценивать правильность прове</w:t>
      </w:r>
      <w:r w:rsidRPr="00870838">
        <w:rPr>
          <w:i/>
          <w:iCs/>
          <w:color w:val="000000"/>
        </w:rPr>
        <w:softHyphen/>
        <w:t>дения морфологического разбора:</w:t>
      </w:r>
      <w:r w:rsidRPr="00870838">
        <w:rPr>
          <w:color w:val="000000"/>
        </w:rPr>
        <w:t xml:space="preserve"> •  </w:t>
      </w:r>
      <w:r w:rsidRPr="00870838">
        <w:rPr>
          <w:i/>
          <w:iCs/>
          <w:color w:val="000000"/>
        </w:rPr>
        <w:t>находить в тексте такие части речи, как личные местоимения и наречия, предлоги вместе с существитель</w:t>
      </w:r>
      <w:r w:rsidRPr="00870838">
        <w:rPr>
          <w:i/>
          <w:iCs/>
          <w:color w:val="000000"/>
        </w:rPr>
        <w:softHyphen/>
        <w:t>ными и личными местоимениями, к которым они отно</w:t>
      </w:r>
      <w:r w:rsidRPr="00870838">
        <w:rPr>
          <w:i/>
          <w:iCs/>
          <w:color w:val="000000"/>
        </w:rPr>
        <w:softHyphen/>
        <w:t xml:space="preserve">сятся, союзы и, а, но, частицу </w:t>
      </w:r>
      <w:r w:rsidRPr="00870838">
        <w:rPr>
          <w:b/>
          <w:bCs/>
          <w:i/>
          <w:iCs/>
          <w:color w:val="000000"/>
        </w:rPr>
        <w:t xml:space="preserve">не </w:t>
      </w:r>
      <w:r w:rsidRPr="00870838">
        <w:rPr>
          <w:i/>
          <w:iCs/>
          <w:color w:val="000000"/>
        </w:rPr>
        <w:t>при глаголах.</w:t>
      </w:r>
    </w:p>
    <w:p w:rsidR="00C62F64" w:rsidRDefault="00C62F64" w:rsidP="00C62F64">
      <w:pPr>
        <w:shd w:val="clear" w:color="auto" w:fill="FFFFFF"/>
        <w:ind w:firstLine="709"/>
        <w:jc w:val="both"/>
        <w:rPr>
          <w:b/>
          <w:bCs/>
          <w:i/>
          <w:iCs/>
          <w:color w:val="000000"/>
        </w:rPr>
      </w:pPr>
      <w:r w:rsidRPr="00870838">
        <w:rPr>
          <w:b/>
          <w:bCs/>
          <w:i/>
          <w:iCs/>
          <w:color w:val="000000"/>
        </w:rPr>
        <w:lastRenderedPageBreak/>
        <w:t>Раздел «Синтаксис»</w:t>
      </w:r>
    </w:p>
    <w:p w:rsidR="00C62F64" w:rsidRPr="007C38D7" w:rsidRDefault="00C62F64" w:rsidP="00C62F64">
      <w:pPr>
        <w:shd w:val="clear" w:color="auto" w:fill="FFFFFF"/>
        <w:ind w:firstLine="709"/>
        <w:jc w:val="both"/>
        <w:rPr>
          <w:i/>
        </w:rPr>
      </w:pPr>
      <w:r w:rsidRPr="007C38D7">
        <w:rPr>
          <w:i/>
          <w:color w:val="000000"/>
        </w:rPr>
        <w:t>Выпускник научится:</w:t>
      </w:r>
    </w:p>
    <w:p w:rsidR="00C62F64" w:rsidRPr="00870838" w:rsidRDefault="00C62F64" w:rsidP="00C62F64">
      <w:pPr>
        <w:shd w:val="clear" w:color="auto" w:fill="FFFFFF"/>
        <w:ind w:firstLine="709"/>
        <w:jc w:val="both"/>
      </w:pPr>
      <w:r w:rsidRPr="00870838">
        <w:rPr>
          <w:color w:val="000000"/>
        </w:rPr>
        <w:t>•  различать предложение, словосочетание, слово;</w:t>
      </w:r>
    </w:p>
    <w:p w:rsidR="00C62F64" w:rsidRPr="00870838" w:rsidRDefault="00C62F64" w:rsidP="00C62F64">
      <w:pPr>
        <w:shd w:val="clear" w:color="auto" w:fill="FFFFFF"/>
        <w:ind w:firstLine="709"/>
        <w:jc w:val="both"/>
      </w:pPr>
      <w:r>
        <w:rPr>
          <w:color w:val="000000"/>
        </w:rPr>
        <w:t xml:space="preserve">• </w:t>
      </w:r>
      <w:r w:rsidRPr="00870838">
        <w:rPr>
          <w:color w:val="000000"/>
        </w:rPr>
        <w:t>устанавливать при помощи смысловых вопросов связь между словами в словосочетании и предложении;</w:t>
      </w:r>
    </w:p>
    <w:p w:rsidR="00C62F64" w:rsidRPr="00870838" w:rsidRDefault="00C62F64" w:rsidP="00C62F64">
      <w:pPr>
        <w:shd w:val="clear" w:color="auto" w:fill="FFFFFF"/>
        <w:ind w:firstLine="709"/>
        <w:jc w:val="both"/>
      </w:pPr>
      <w:r>
        <w:rPr>
          <w:color w:val="000000"/>
        </w:rPr>
        <w:t>•</w:t>
      </w:r>
      <w:r w:rsidRPr="00870838">
        <w:rPr>
          <w:color w:val="000000"/>
        </w:rPr>
        <w:t>классифицировать предложения по цели высказывания, находить повествовательные/побудительные/вопросительные предложения;</w:t>
      </w:r>
    </w:p>
    <w:p w:rsidR="00C62F64" w:rsidRPr="00870838" w:rsidRDefault="00C62F64" w:rsidP="00C62F64">
      <w:pPr>
        <w:shd w:val="clear" w:color="auto" w:fill="FFFFFF"/>
        <w:ind w:firstLine="709"/>
        <w:jc w:val="both"/>
      </w:pPr>
      <w:r w:rsidRPr="00870838">
        <w:rPr>
          <w:color w:val="000000"/>
        </w:rPr>
        <w:t>•  определять восклицательную/невосклицательную инто</w:t>
      </w:r>
      <w:r w:rsidRPr="00870838">
        <w:rPr>
          <w:color w:val="000000"/>
        </w:rPr>
        <w:softHyphen/>
        <w:t>нацию предложения;</w:t>
      </w:r>
    </w:p>
    <w:p w:rsidR="00C62F64" w:rsidRPr="00870838" w:rsidRDefault="00C62F64" w:rsidP="00C62F64">
      <w:pPr>
        <w:shd w:val="clear" w:color="auto" w:fill="FFFFFF"/>
        <w:ind w:firstLine="709"/>
        <w:jc w:val="both"/>
      </w:pPr>
      <w:r w:rsidRPr="00870838">
        <w:rPr>
          <w:color w:val="000000"/>
        </w:rPr>
        <w:t>•  находить главные и второстепенные (без деления на ви</w:t>
      </w:r>
      <w:r w:rsidRPr="00870838">
        <w:rPr>
          <w:color w:val="000000"/>
        </w:rPr>
        <w:softHyphen/>
        <w:t>ды) члены предложения;</w:t>
      </w:r>
    </w:p>
    <w:p w:rsidR="00C62F64" w:rsidRPr="00870838" w:rsidRDefault="00C62F64" w:rsidP="00C62F64">
      <w:pPr>
        <w:shd w:val="clear" w:color="auto" w:fill="FFFFFF"/>
        <w:ind w:firstLine="709"/>
        <w:jc w:val="both"/>
      </w:pPr>
      <w:r w:rsidRPr="00870838">
        <w:rPr>
          <w:color w:val="000000"/>
        </w:rPr>
        <w:t xml:space="preserve">•  выделять предложения с однородными членами. </w:t>
      </w:r>
      <w:r w:rsidRPr="00870838">
        <w:rPr>
          <w:i/>
          <w:iCs/>
          <w:color w:val="000000"/>
        </w:rPr>
        <w:t>Выпускник получит возможность научиться:</w:t>
      </w:r>
    </w:p>
    <w:p w:rsidR="00C62F64" w:rsidRPr="00870838" w:rsidRDefault="00C62F64" w:rsidP="00C62F64">
      <w:pPr>
        <w:shd w:val="clear" w:color="auto" w:fill="FFFFFF"/>
        <w:ind w:firstLine="709"/>
        <w:jc w:val="both"/>
      </w:pPr>
      <w:r w:rsidRPr="00870838">
        <w:rPr>
          <w:color w:val="000000"/>
        </w:rPr>
        <w:t xml:space="preserve">•  </w:t>
      </w:r>
      <w:r w:rsidRPr="00870838">
        <w:rPr>
          <w:i/>
          <w:iCs/>
          <w:color w:val="000000"/>
        </w:rPr>
        <w:t xml:space="preserve">различать второстепенные члены предложения </w:t>
      </w:r>
      <w:r w:rsidRPr="00870838">
        <w:rPr>
          <w:color w:val="000000"/>
        </w:rPr>
        <w:t xml:space="preserve">— </w:t>
      </w:r>
      <w:r w:rsidRPr="00870838">
        <w:rPr>
          <w:i/>
          <w:iCs/>
          <w:color w:val="000000"/>
        </w:rPr>
        <w:t>определения, дополнения,  обстоятельства;</w:t>
      </w:r>
    </w:p>
    <w:p w:rsidR="00C62F64" w:rsidRPr="00870838" w:rsidRDefault="00C62F64" w:rsidP="00C62F64">
      <w:pPr>
        <w:shd w:val="clear" w:color="auto" w:fill="FFFFFF"/>
        <w:ind w:firstLine="709"/>
        <w:jc w:val="both"/>
      </w:pPr>
      <w:r w:rsidRPr="00870838">
        <w:rPr>
          <w:color w:val="000000"/>
        </w:rPr>
        <w:t xml:space="preserve">•  </w:t>
      </w:r>
      <w:r w:rsidRPr="00870838">
        <w:rPr>
          <w:i/>
          <w:iCs/>
          <w:color w:val="000000"/>
        </w:rPr>
        <w:t>выполнять в соответствии с предложенным в учебнике алгоритмом разбор простого предложения (по членам предло</w:t>
      </w:r>
      <w:r w:rsidRPr="00870838">
        <w:rPr>
          <w:i/>
          <w:iCs/>
          <w:color w:val="000000"/>
        </w:rPr>
        <w:softHyphen/>
        <w:t>жения, синтаксический), оценивать правильность разбора;</w:t>
      </w:r>
    </w:p>
    <w:p w:rsidR="00C62F64" w:rsidRPr="00870838" w:rsidRDefault="00C62F64" w:rsidP="00C62F64">
      <w:pPr>
        <w:shd w:val="clear" w:color="auto" w:fill="FFFFFF"/>
        <w:ind w:firstLine="709"/>
        <w:jc w:val="both"/>
        <w:rPr>
          <w:i/>
          <w:iCs/>
          <w:color w:val="000000"/>
        </w:rPr>
      </w:pPr>
      <w:r w:rsidRPr="00870838">
        <w:rPr>
          <w:color w:val="000000"/>
        </w:rPr>
        <w:t xml:space="preserve">•  </w:t>
      </w:r>
      <w:r w:rsidRPr="00870838">
        <w:rPr>
          <w:i/>
          <w:iCs/>
          <w:color w:val="000000"/>
        </w:rPr>
        <w:t>различать простые и сложные предложения.</w:t>
      </w:r>
    </w:p>
    <w:p w:rsidR="00C62F64" w:rsidRPr="00870838" w:rsidRDefault="00C62F64" w:rsidP="00C62F64">
      <w:pPr>
        <w:shd w:val="clear" w:color="auto" w:fill="FFFFFF"/>
        <w:ind w:firstLine="709"/>
        <w:jc w:val="both"/>
      </w:pPr>
      <w:r w:rsidRPr="00870838">
        <w:rPr>
          <w:i/>
          <w:iCs/>
          <w:color w:val="000000"/>
        </w:rPr>
        <w:t>Содержательная</w:t>
      </w:r>
      <w:r w:rsidRPr="00870838">
        <w:rPr>
          <w:rFonts w:eastAsia="NewtonCSanPin-BoldItalic"/>
          <w:i/>
          <w:color w:val="000000"/>
        </w:rPr>
        <w:t>линия</w:t>
      </w:r>
      <w:r w:rsidRPr="00870838">
        <w:rPr>
          <w:i/>
          <w:iCs/>
          <w:color w:val="000000"/>
        </w:rPr>
        <w:t>«Орфография и пунктуация»</w:t>
      </w:r>
    </w:p>
    <w:p w:rsidR="00C62F64" w:rsidRPr="007C38D7" w:rsidRDefault="00C62F64" w:rsidP="00C62F64">
      <w:pPr>
        <w:shd w:val="clear" w:color="auto" w:fill="FFFFFF"/>
        <w:ind w:firstLine="709"/>
        <w:jc w:val="both"/>
        <w:rPr>
          <w:i/>
        </w:rPr>
      </w:pPr>
      <w:r w:rsidRPr="007C38D7">
        <w:rPr>
          <w:i/>
          <w:color w:val="000000"/>
        </w:rPr>
        <w:t>Выпускник научится:</w:t>
      </w:r>
    </w:p>
    <w:p w:rsidR="00C62F64" w:rsidRPr="00870838" w:rsidRDefault="00C62F64" w:rsidP="00C62F64">
      <w:pPr>
        <w:shd w:val="clear" w:color="auto" w:fill="FFFFFF"/>
        <w:ind w:firstLine="709"/>
        <w:jc w:val="both"/>
      </w:pPr>
      <w:r>
        <w:rPr>
          <w:color w:val="000000"/>
        </w:rPr>
        <w:t xml:space="preserve">• </w:t>
      </w:r>
      <w:r w:rsidRPr="00870838">
        <w:rPr>
          <w:color w:val="000000"/>
        </w:rPr>
        <w:t>применять правила правописания (в объёме содержания курса);</w:t>
      </w:r>
    </w:p>
    <w:p w:rsidR="00C62F64" w:rsidRPr="00870838" w:rsidRDefault="00C62F64" w:rsidP="00C62F64">
      <w:pPr>
        <w:shd w:val="clear" w:color="auto" w:fill="FFFFFF"/>
        <w:ind w:firstLine="709"/>
        <w:jc w:val="both"/>
      </w:pPr>
      <w:r>
        <w:rPr>
          <w:color w:val="000000"/>
        </w:rPr>
        <w:t xml:space="preserve">• </w:t>
      </w:r>
      <w:r w:rsidRPr="00870838">
        <w:rPr>
          <w:color w:val="000000"/>
        </w:rPr>
        <w:t>определять (уточнять) написание слова по орфографи</w:t>
      </w:r>
      <w:r w:rsidRPr="00870838">
        <w:rPr>
          <w:color w:val="000000"/>
        </w:rPr>
        <w:softHyphen/>
        <w:t>ческому словарю;</w:t>
      </w:r>
    </w:p>
    <w:p w:rsidR="00C62F64" w:rsidRPr="00870838" w:rsidRDefault="00C62F64" w:rsidP="00C62F64">
      <w:pPr>
        <w:shd w:val="clear" w:color="auto" w:fill="FFFFFF"/>
        <w:ind w:firstLine="709"/>
        <w:jc w:val="both"/>
      </w:pPr>
      <w:r>
        <w:rPr>
          <w:color w:val="000000"/>
        </w:rPr>
        <w:t xml:space="preserve">• </w:t>
      </w:r>
      <w:r w:rsidRPr="00870838">
        <w:rPr>
          <w:color w:val="000000"/>
        </w:rPr>
        <w:t>безошибочно списывать текст объёмом 80—90 слов;</w:t>
      </w:r>
    </w:p>
    <w:p w:rsidR="00C62F64" w:rsidRPr="00870838" w:rsidRDefault="00C62F64" w:rsidP="00C62F64">
      <w:pPr>
        <w:shd w:val="clear" w:color="auto" w:fill="FFFFFF"/>
        <w:ind w:firstLine="709"/>
        <w:jc w:val="both"/>
      </w:pPr>
      <w:r>
        <w:rPr>
          <w:color w:val="000000"/>
        </w:rPr>
        <w:t xml:space="preserve">• </w:t>
      </w:r>
      <w:r w:rsidRPr="00870838">
        <w:rPr>
          <w:color w:val="000000"/>
        </w:rPr>
        <w:t>писать под диктовку тексты объёмом 75—80 слов в соответствии с изученными правилами правописания;</w:t>
      </w:r>
    </w:p>
    <w:p w:rsidR="00C62F64" w:rsidRPr="00870838" w:rsidRDefault="00C62F64" w:rsidP="00C62F64">
      <w:pPr>
        <w:shd w:val="clear" w:color="auto" w:fill="FFFFFF"/>
        <w:ind w:firstLine="709"/>
        <w:jc w:val="both"/>
      </w:pPr>
      <w:r>
        <w:rPr>
          <w:color w:val="000000"/>
        </w:rPr>
        <w:t>•</w:t>
      </w:r>
      <w:r w:rsidRPr="00870838">
        <w:rPr>
          <w:color w:val="000000"/>
        </w:rPr>
        <w:t>проверять собственный и предложенный текст, находить и исправлять орфографические и пунктуационные ошибки.</w:t>
      </w:r>
    </w:p>
    <w:p w:rsidR="00C62F64" w:rsidRPr="00870838" w:rsidRDefault="00C62F64" w:rsidP="00C62F64">
      <w:pPr>
        <w:shd w:val="clear" w:color="auto" w:fill="FFFFFF"/>
        <w:ind w:firstLine="709"/>
        <w:jc w:val="both"/>
      </w:pPr>
      <w:r w:rsidRPr="00870838">
        <w:rPr>
          <w:i/>
          <w:iCs/>
          <w:color w:val="000000"/>
        </w:rPr>
        <w:t>Выпускник получит возможность научиться:</w:t>
      </w:r>
    </w:p>
    <w:p w:rsidR="00C62F64" w:rsidRPr="00870838" w:rsidRDefault="00C62F64" w:rsidP="00C62F64">
      <w:pPr>
        <w:shd w:val="clear" w:color="auto" w:fill="FFFFFF"/>
        <w:ind w:firstLine="709"/>
        <w:jc w:val="both"/>
      </w:pPr>
      <w:r>
        <w:rPr>
          <w:color w:val="000000"/>
        </w:rPr>
        <w:t xml:space="preserve">• </w:t>
      </w:r>
      <w:r w:rsidRPr="00870838">
        <w:rPr>
          <w:color w:val="000000"/>
        </w:rPr>
        <w:t>осознавать место возможного возникновения орфо</w:t>
      </w:r>
      <w:r w:rsidRPr="00870838">
        <w:rPr>
          <w:color w:val="000000"/>
        </w:rPr>
        <w:softHyphen/>
        <w:t>графической ошибки;</w:t>
      </w:r>
    </w:p>
    <w:p w:rsidR="00C62F64" w:rsidRPr="00870838" w:rsidRDefault="00C62F64" w:rsidP="00C62F64">
      <w:pPr>
        <w:shd w:val="clear" w:color="auto" w:fill="FFFFFF"/>
        <w:ind w:firstLine="709"/>
        <w:jc w:val="both"/>
      </w:pPr>
      <w:r>
        <w:rPr>
          <w:color w:val="000000"/>
        </w:rPr>
        <w:t xml:space="preserve">• </w:t>
      </w:r>
      <w:r w:rsidRPr="00870838">
        <w:rPr>
          <w:color w:val="000000"/>
        </w:rPr>
        <w:t>подбирать примеры с определённой орфограммой;</w:t>
      </w:r>
    </w:p>
    <w:p w:rsidR="00C62F64" w:rsidRPr="00870838" w:rsidRDefault="00C62F64" w:rsidP="00C62F64">
      <w:pPr>
        <w:shd w:val="clear" w:color="auto" w:fill="FFFFFF"/>
        <w:ind w:firstLine="709"/>
        <w:jc w:val="both"/>
      </w:pPr>
      <w:r>
        <w:rPr>
          <w:color w:val="000000"/>
        </w:rPr>
        <w:t>•</w:t>
      </w:r>
      <w:r w:rsidRPr="00870838">
        <w:rPr>
          <w:color w:val="000000"/>
        </w:rPr>
        <w:t>при составлении собственных текстов перефразировать записываемое,   чтобы  избежать  орфографических пунктуационных ошибок;</w:t>
      </w:r>
    </w:p>
    <w:p w:rsidR="00C62F64" w:rsidRPr="00870838" w:rsidRDefault="00C62F64" w:rsidP="00C62F64">
      <w:pPr>
        <w:shd w:val="clear" w:color="auto" w:fill="FFFFFF"/>
        <w:ind w:firstLine="709"/>
        <w:jc w:val="both"/>
        <w:rPr>
          <w:color w:val="000000"/>
        </w:rPr>
      </w:pPr>
      <w:r>
        <w:rPr>
          <w:color w:val="000000"/>
        </w:rPr>
        <w:t>•</w:t>
      </w:r>
      <w:r w:rsidRPr="00870838">
        <w:rPr>
          <w:color w:val="000000"/>
        </w:rPr>
        <w:t>при работе над ошибками осознавать причины появления ошибки и определять способы действий, помогают предотвратить её в последующих письменных работах.</w:t>
      </w:r>
    </w:p>
    <w:p w:rsidR="00C62F64" w:rsidRDefault="00C62F64" w:rsidP="00C62F64">
      <w:pPr>
        <w:shd w:val="clear" w:color="auto" w:fill="FFFFFF"/>
        <w:ind w:firstLine="709"/>
        <w:jc w:val="both"/>
        <w:rPr>
          <w:i/>
          <w:iCs/>
          <w:color w:val="000000"/>
        </w:rPr>
      </w:pPr>
      <w:r w:rsidRPr="00870838">
        <w:rPr>
          <w:i/>
          <w:iCs/>
          <w:color w:val="000000"/>
        </w:rPr>
        <w:t xml:space="preserve">Содержательная </w:t>
      </w:r>
      <w:r>
        <w:rPr>
          <w:i/>
          <w:iCs/>
          <w:color w:val="000000"/>
        </w:rPr>
        <w:t xml:space="preserve">линия </w:t>
      </w:r>
      <w:r w:rsidRPr="00870838">
        <w:rPr>
          <w:i/>
          <w:iCs/>
          <w:color w:val="000000"/>
        </w:rPr>
        <w:t xml:space="preserve">«Развитие речи» </w:t>
      </w:r>
    </w:p>
    <w:p w:rsidR="00C62F64" w:rsidRPr="007C38D7" w:rsidRDefault="00C62F64" w:rsidP="00C62F64">
      <w:pPr>
        <w:shd w:val="clear" w:color="auto" w:fill="FFFFFF"/>
        <w:ind w:firstLine="709"/>
        <w:jc w:val="both"/>
        <w:rPr>
          <w:i/>
        </w:rPr>
      </w:pPr>
      <w:r w:rsidRPr="007C38D7">
        <w:rPr>
          <w:i/>
          <w:color w:val="000000"/>
        </w:rPr>
        <w:t>Выпускник научится:</w:t>
      </w:r>
    </w:p>
    <w:p w:rsidR="00C62F64" w:rsidRPr="00870838" w:rsidRDefault="00C62F64" w:rsidP="00C62F64">
      <w:pPr>
        <w:shd w:val="clear" w:color="auto" w:fill="FFFFFF"/>
        <w:ind w:firstLine="709"/>
        <w:jc w:val="both"/>
      </w:pPr>
      <w:r>
        <w:rPr>
          <w:color w:val="000000"/>
        </w:rPr>
        <w:t xml:space="preserve">• </w:t>
      </w:r>
      <w:r w:rsidRPr="00870838">
        <w:rPr>
          <w:color w:val="000000"/>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w:t>
      </w:r>
      <w:r w:rsidRPr="00870838">
        <w:rPr>
          <w:color w:val="000000"/>
        </w:rPr>
        <w:softHyphen/>
        <w:t>раста;</w:t>
      </w:r>
    </w:p>
    <w:p w:rsidR="00C62F64" w:rsidRPr="00870838" w:rsidRDefault="00C62F64" w:rsidP="00C62F64">
      <w:pPr>
        <w:shd w:val="clear" w:color="auto" w:fill="FFFFFF"/>
        <w:ind w:firstLine="709"/>
        <w:jc w:val="both"/>
      </w:pPr>
      <w:r>
        <w:rPr>
          <w:color w:val="000000"/>
        </w:rPr>
        <w:t>•</w:t>
      </w:r>
      <w:r w:rsidRPr="00870838">
        <w:rPr>
          <w:color w:val="000000"/>
        </w:rPr>
        <w:t>соблюдать в повседневной жизни нормы речевого эти</w:t>
      </w:r>
      <w:r w:rsidRPr="00870838">
        <w:rPr>
          <w:color w:val="000000"/>
        </w:rPr>
        <w:softHyphen/>
        <w:t>кета и правила устного общения (умение слышать, точно реа</w:t>
      </w:r>
      <w:r w:rsidRPr="00870838">
        <w:rPr>
          <w:color w:val="000000"/>
        </w:rPr>
        <w:softHyphen/>
        <w:t>гировать на реплики, поддерживать разговор);</w:t>
      </w:r>
    </w:p>
    <w:p w:rsidR="00C62F64" w:rsidRPr="00870838" w:rsidRDefault="00C62F64" w:rsidP="00C62F64">
      <w:pPr>
        <w:shd w:val="clear" w:color="auto" w:fill="FFFFFF"/>
        <w:ind w:firstLine="709"/>
        <w:jc w:val="both"/>
      </w:pPr>
      <w:r w:rsidRPr="00870838">
        <w:rPr>
          <w:color w:val="000000"/>
        </w:rPr>
        <w:t>•  выражать собственное мнение, аргументировать его с учётом ситуации общения;</w:t>
      </w:r>
    </w:p>
    <w:p w:rsidR="00C62F64" w:rsidRPr="00870838" w:rsidRDefault="00C62F64" w:rsidP="00C62F64">
      <w:pPr>
        <w:shd w:val="clear" w:color="auto" w:fill="FFFFFF"/>
        <w:ind w:firstLine="709"/>
        <w:jc w:val="both"/>
      </w:pPr>
      <w:r w:rsidRPr="00870838">
        <w:rPr>
          <w:color w:val="000000"/>
        </w:rPr>
        <w:t>•  самостоятельно озаглавливать текст;</w:t>
      </w:r>
    </w:p>
    <w:p w:rsidR="00C62F64" w:rsidRPr="00870838" w:rsidRDefault="00C62F64" w:rsidP="00C62F64">
      <w:pPr>
        <w:shd w:val="clear" w:color="auto" w:fill="FFFFFF"/>
        <w:ind w:firstLine="709"/>
        <w:jc w:val="both"/>
      </w:pPr>
      <w:r w:rsidRPr="00870838">
        <w:rPr>
          <w:color w:val="000000"/>
        </w:rPr>
        <w:t>•  составлять план текста;</w:t>
      </w:r>
    </w:p>
    <w:p w:rsidR="00C62F64" w:rsidRPr="00870838" w:rsidRDefault="00C62F64" w:rsidP="00C62F64">
      <w:pPr>
        <w:shd w:val="clear" w:color="auto" w:fill="FFFFFF"/>
        <w:ind w:firstLine="709"/>
        <w:jc w:val="both"/>
      </w:pPr>
      <w:r>
        <w:rPr>
          <w:color w:val="000000"/>
        </w:rPr>
        <w:t xml:space="preserve">• </w:t>
      </w:r>
      <w:r w:rsidRPr="00870838">
        <w:rPr>
          <w:color w:val="000000"/>
        </w:rPr>
        <w:t>сочинять письма, поздравительные открытки, записки и другие небольшие тексты для конкретных ситуаций общения.</w:t>
      </w:r>
    </w:p>
    <w:p w:rsidR="00C62F64" w:rsidRPr="00870838" w:rsidRDefault="00C62F64" w:rsidP="00C62F64">
      <w:pPr>
        <w:shd w:val="clear" w:color="auto" w:fill="FFFFFF"/>
        <w:ind w:firstLine="709"/>
        <w:jc w:val="both"/>
      </w:pPr>
      <w:r w:rsidRPr="00870838">
        <w:rPr>
          <w:i/>
          <w:iCs/>
          <w:color w:val="000000"/>
        </w:rPr>
        <w:t>Выпускник получит возможность научиться:</w:t>
      </w:r>
    </w:p>
    <w:p w:rsidR="00C62F64" w:rsidRPr="00870838" w:rsidRDefault="00C62F64" w:rsidP="00C62F64">
      <w:pPr>
        <w:shd w:val="clear" w:color="auto" w:fill="FFFFFF"/>
        <w:ind w:firstLine="709"/>
        <w:jc w:val="both"/>
      </w:pPr>
      <w:r w:rsidRPr="00870838">
        <w:rPr>
          <w:color w:val="000000"/>
        </w:rPr>
        <w:t>•  создавать тексты по предложенному заголовку;</w:t>
      </w:r>
    </w:p>
    <w:p w:rsidR="00C62F64" w:rsidRPr="00870838" w:rsidRDefault="00C62F64" w:rsidP="00C62F64">
      <w:pPr>
        <w:shd w:val="clear" w:color="auto" w:fill="FFFFFF"/>
        <w:ind w:firstLine="709"/>
        <w:jc w:val="both"/>
      </w:pPr>
      <w:r w:rsidRPr="00870838">
        <w:rPr>
          <w:color w:val="000000"/>
        </w:rPr>
        <w:t>•  подробно или выборочно пересказывать текст;</w:t>
      </w:r>
    </w:p>
    <w:p w:rsidR="00C62F64" w:rsidRPr="00870838" w:rsidRDefault="00C62F64" w:rsidP="00C62F64">
      <w:pPr>
        <w:shd w:val="clear" w:color="auto" w:fill="FFFFFF"/>
        <w:ind w:firstLine="709"/>
        <w:jc w:val="both"/>
      </w:pPr>
      <w:r w:rsidRPr="00870838">
        <w:rPr>
          <w:color w:val="000000"/>
        </w:rPr>
        <w:t>•  пересказывать текст от другого лица;</w:t>
      </w:r>
    </w:p>
    <w:p w:rsidR="00C62F64" w:rsidRPr="00870838" w:rsidRDefault="00C62F64" w:rsidP="00C62F64">
      <w:pPr>
        <w:shd w:val="clear" w:color="auto" w:fill="FFFFFF"/>
        <w:ind w:firstLine="709"/>
        <w:jc w:val="both"/>
      </w:pPr>
      <w:r>
        <w:rPr>
          <w:color w:val="000000"/>
        </w:rPr>
        <w:t xml:space="preserve">• </w:t>
      </w:r>
      <w:r w:rsidRPr="00870838">
        <w:rPr>
          <w:color w:val="000000"/>
        </w:rPr>
        <w:t>составлять устный рассказ на определённую тему с использованием разных типов речи: описание, повествова</w:t>
      </w:r>
      <w:r w:rsidRPr="00870838">
        <w:rPr>
          <w:color w:val="000000"/>
        </w:rPr>
        <w:softHyphen/>
        <w:t>ние, рассуждение;</w:t>
      </w:r>
    </w:p>
    <w:p w:rsidR="00C62F64" w:rsidRPr="00870838" w:rsidRDefault="00C62F64" w:rsidP="00C62F64">
      <w:pPr>
        <w:shd w:val="clear" w:color="auto" w:fill="FFFFFF"/>
        <w:ind w:firstLine="709"/>
        <w:jc w:val="both"/>
      </w:pPr>
      <w:r>
        <w:rPr>
          <w:color w:val="000000"/>
        </w:rPr>
        <w:t xml:space="preserve">• </w:t>
      </w:r>
      <w:r w:rsidRPr="00870838">
        <w:rPr>
          <w:color w:val="000000"/>
        </w:rPr>
        <w:t>анализировать и корректировать тексты с нарушен</w:t>
      </w:r>
      <w:r w:rsidRPr="00870838">
        <w:rPr>
          <w:color w:val="000000"/>
        </w:rPr>
        <w:softHyphen/>
        <w:t>ным порядком предложений, находить в тексте смысло</w:t>
      </w:r>
      <w:r w:rsidRPr="00870838">
        <w:rPr>
          <w:color w:val="000000"/>
        </w:rPr>
        <w:softHyphen/>
        <w:t>вые пропуски;</w:t>
      </w:r>
    </w:p>
    <w:p w:rsidR="00C62F64" w:rsidRPr="00870838" w:rsidRDefault="00C62F64" w:rsidP="00C62F64">
      <w:pPr>
        <w:shd w:val="clear" w:color="auto" w:fill="FFFFFF"/>
        <w:ind w:firstLine="709"/>
        <w:jc w:val="both"/>
      </w:pPr>
      <w:r w:rsidRPr="00870838">
        <w:rPr>
          <w:color w:val="000000"/>
        </w:rPr>
        <w:t>•  корректировать тексты, в которых допущены нару</w:t>
      </w:r>
      <w:r w:rsidRPr="00870838">
        <w:rPr>
          <w:color w:val="000000"/>
        </w:rPr>
        <w:softHyphen/>
        <w:t>шения культуры речи;</w:t>
      </w:r>
    </w:p>
    <w:p w:rsidR="00C62F64" w:rsidRPr="00870838" w:rsidRDefault="00C62F64" w:rsidP="00C62F64">
      <w:pPr>
        <w:shd w:val="clear" w:color="auto" w:fill="FFFFFF"/>
        <w:ind w:firstLine="709"/>
        <w:jc w:val="both"/>
      </w:pPr>
      <w:r>
        <w:rPr>
          <w:color w:val="000000"/>
        </w:rPr>
        <w:t>•</w:t>
      </w:r>
      <w:r w:rsidRPr="00870838">
        <w:rPr>
          <w:color w:val="000000"/>
        </w:rPr>
        <w:t xml:space="preserve">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w:t>
      </w:r>
      <w:r w:rsidRPr="00870838">
        <w:rPr>
          <w:color w:val="000000"/>
        </w:rPr>
        <w:lastRenderedPageBreak/>
        <w:t>учебной задачи: соотносить собственный текст с исходным (для изложений) и с на</w:t>
      </w:r>
      <w:r w:rsidRPr="00870838">
        <w:rPr>
          <w:color w:val="000000"/>
        </w:rPr>
        <w:softHyphen/>
        <w:t>значением, задачами, условиями общения (для самостоя</w:t>
      </w:r>
      <w:r w:rsidRPr="00870838">
        <w:rPr>
          <w:color w:val="000000"/>
        </w:rPr>
        <w:softHyphen/>
        <w:t>тельно создаваемых текстов);</w:t>
      </w:r>
    </w:p>
    <w:p w:rsidR="00C62F64" w:rsidRPr="00870838" w:rsidRDefault="00C62F64" w:rsidP="00C62F64">
      <w:pPr>
        <w:shd w:val="clear" w:color="auto" w:fill="FFFFFF"/>
        <w:ind w:firstLine="709"/>
        <w:jc w:val="both"/>
        <w:rPr>
          <w:color w:val="000000"/>
        </w:rPr>
      </w:pPr>
      <w:r>
        <w:rPr>
          <w:color w:val="000000"/>
        </w:rPr>
        <w:t xml:space="preserve">• </w:t>
      </w:r>
      <w:r w:rsidRPr="00870838">
        <w:rPr>
          <w:color w:val="000000"/>
        </w:rPr>
        <w:t>соблюдать нормы речевого взаимодействия при интер</w:t>
      </w:r>
      <w:r w:rsidRPr="00870838">
        <w:rPr>
          <w:color w:val="000000"/>
        </w:rPr>
        <w:softHyphen/>
        <w:t>активном общении (</w:t>
      </w:r>
      <w:r w:rsidRPr="00870838">
        <w:rPr>
          <w:color w:val="000000"/>
          <w:lang w:val="en-US"/>
        </w:rPr>
        <w:t>s</w:t>
      </w:r>
      <w:r w:rsidRPr="00870838">
        <w:rPr>
          <w:color w:val="000000"/>
        </w:rPr>
        <w:t>т</w:t>
      </w:r>
      <w:r w:rsidRPr="00870838">
        <w:rPr>
          <w:color w:val="000000"/>
          <w:lang w:val="en-US"/>
        </w:rPr>
        <w:t>s</w:t>
      </w:r>
      <w:r w:rsidRPr="00870838">
        <w:rPr>
          <w:color w:val="000000"/>
        </w:rPr>
        <w:t>-сообщения, электронная почта, Интернет и другие виды и способы связи).</w:t>
      </w:r>
    </w:p>
    <w:p w:rsidR="00C62F64" w:rsidRPr="00DD2474" w:rsidRDefault="004B3ABF" w:rsidP="006761E6">
      <w:pPr>
        <w:shd w:val="clear" w:color="auto" w:fill="FFFFFF"/>
        <w:spacing w:beforeLines="40" w:afterLines="40"/>
        <w:ind w:left="180" w:right="-81" w:firstLine="540"/>
        <w:jc w:val="both"/>
        <w:rPr>
          <w:color w:val="000000"/>
        </w:rPr>
      </w:pPr>
      <w:r>
        <w:rPr>
          <w:b/>
          <w:bCs/>
          <w:color w:val="000000"/>
        </w:rPr>
        <w:t xml:space="preserve">1.2.3. </w:t>
      </w:r>
      <w:r w:rsidR="00C62F64" w:rsidRPr="00DD2474">
        <w:rPr>
          <w:b/>
          <w:bCs/>
          <w:color w:val="000000"/>
        </w:rPr>
        <w:t>Литературное чтение</w:t>
      </w:r>
    </w:p>
    <w:p w:rsidR="00C62F64" w:rsidRPr="00E8630D" w:rsidRDefault="00C62F64" w:rsidP="00C62F64">
      <w:pPr>
        <w:shd w:val="clear" w:color="auto" w:fill="FFFFFF"/>
        <w:ind w:firstLine="709"/>
        <w:jc w:val="both"/>
        <w:rPr>
          <w:color w:val="000000"/>
        </w:rPr>
      </w:pPr>
      <w:r w:rsidRPr="00E8630D">
        <w:rPr>
          <w:color w:val="000000"/>
        </w:rPr>
        <w:t>В результате изучения курса выпускник, освоивший ос</w:t>
      </w:r>
      <w:r w:rsidRPr="00E8630D">
        <w:rPr>
          <w:color w:val="000000"/>
        </w:rPr>
        <w:softHyphen/>
        <w:t>новную образовательную программу начального общего образования:</w:t>
      </w:r>
    </w:p>
    <w:p w:rsidR="00C62F64" w:rsidRPr="00A116E2" w:rsidRDefault="00C62F64" w:rsidP="00C62F64">
      <w:pPr>
        <w:spacing w:before="225" w:after="225"/>
        <w:jc w:val="both"/>
      </w:pPr>
      <w:r w:rsidRPr="00A116E2">
        <w:t>1) понимание литературы как явления национальной и мировой культуры, средства сохранения и передачи нравственных ценностей и традиций;</w:t>
      </w:r>
    </w:p>
    <w:p w:rsidR="00C62F64" w:rsidRPr="00A116E2" w:rsidRDefault="00C62F64" w:rsidP="00C62F64">
      <w:pPr>
        <w:spacing w:before="225" w:after="225"/>
        <w:jc w:val="both"/>
      </w:pPr>
      <w:r w:rsidRPr="00A116E2">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C62F64" w:rsidRPr="00A116E2" w:rsidRDefault="00C62F64" w:rsidP="00C62F64">
      <w:pPr>
        <w:spacing w:before="225" w:after="225"/>
        <w:jc w:val="both"/>
      </w:pPr>
      <w:r w:rsidRPr="00A116E2">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62F64" w:rsidRPr="00A116E2" w:rsidRDefault="00C62F64" w:rsidP="00C62F64">
      <w:pPr>
        <w:spacing w:before="225" w:after="225"/>
        <w:jc w:val="both"/>
      </w:pPr>
      <w:r w:rsidRPr="00A116E2">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C62F64" w:rsidRPr="00A116E2" w:rsidRDefault="00C62F64" w:rsidP="00C62F64">
      <w:pPr>
        <w:spacing w:before="225" w:after="225"/>
        <w:jc w:val="both"/>
      </w:pPr>
      <w:r w:rsidRPr="00A116E2">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C62F64" w:rsidRDefault="00C62F64" w:rsidP="00C62F64">
      <w:pPr>
        <w:shd w:val="clear" w:color="auto" w:fill="FFFFFF"/>
        <w:ind w:firstLine="709"/>
        <w:jc w:val="both"/>
      </w:pPr>
      <w:r>
        <w:rPr>
          <w:color w:val="000000"/>
        </w:rPr>
        <w:t>К завершению обучения при получении</w:t>
      </w:r>
      <w:r w:rsidRPr="00870838">
        <w:rPr>
          <w:color w:val="000000"/>
        </w:rPr>
        <w:t xml:space="preserve"> начального общего образования будет обеспечена готовность детей к дальнейше</w:t>
      </w:r>
      <w:r w:rsidRPr="00870838">
        <w:rPr>
          <w:color w:val="000000"/>
        </w:rPr>
        <w:softHyphen/>
        <w:t xml:space="preserve">му обучению, достигнут необходимый уровень </w:t>
      </w:r>
      <w:r w:rsidRPr="00870838">
        <w:rPr>
          <w:i/>
          <w:iCs/>
          <w:color w:val="000000"/>
        </w:rPr>
        <w:t xml:space="preserve">читательской </w:t>
      </w:r>
      <w:r w:rsidRPr="00870838">
        <w:rPr>
          <w:color w:val="000000"/>
        </w:rPr>
        <w:t>компетентности (чтение и понимание текста), речевого раз</w:t>
      </w:r>
      <w:r w:rsidRPr="00870838">
        <w:rPr>
          <w:color w:val="000000"/>
        </w:rPr>
        <w:softHyphen/>
        <w:t>вития, сформированы универсальные действия, отражающие учебную самостоятельность и познавательные интересы.</w:t>
      </w:r>
    </w:p>
    <w:p w:rsidR="00C62F64" w:rsidRDefault="00C62F64" w:rsidP="00C62F64">
      <w:pPr>
        <w:shd w:val="clear" w:color="auto" w:fill="FFFFFF"/>
        <w:ind w:firstLine="709"/>
        <w:jc w:val="both"/>
        <w:rPr>
          <w:color w:val="000000"/>
        </w:rPr>
      </w:pPr>
      <w:r w:rsidRPr="00870838">
        <w:rPr>
          <w:color w:val="000000"/>
        </w:rPr>
        <w:t>Выпускники овладеют техникой чтения, приёмами пони</w:t>
      </w:r>
      <w:r w:rsidRPr="00870838">
        <w:rPr>
          <w:color w:val="000000"/>
        </w:rPr>
        <w:softHyphen/>
        <w:t>мания прочитанного и прослушанного произведения, элемен</w:t>
      </w:r>
      <w:r w:rsidRPr="00870838">
        <w:rPr>
          <w:color w:val="000000"/>
        </w:rPr>
        <w:softHyphen/>
        <w:t>тарными приёмами интерпретации, анализа и преобразования художественных, научно-популярных и учебных текстов. На</w:t>
      </w:r>
      <w:r w:rsidRPr="00870838">
        <w:rPr>
          <w:color w:val="000000"/>
        </w:rPr>
        <w:softHyphen/>
        <w:t>учатся самостоятельно выбирать интересующую их литературу, пользоваться словарями и справочниками, включая компью</w:t>
      </w:r>
      <w:r w:rsidRPr="00870838">
        <w:rPr>
          <w:color w:val="000000"/>
        </w:rPr>
        <w:softHyphen/>
        <w:t>терные, осознают себя как грамотных читателей, способных творческой деятельности</w:t>
      </w:r>
      <w:r>
        <w:rPr>
          <w:color w:val="000000"/>
        </w:rPr>
        <w:t>.</w:t>
      </w:r>
    </w:p>
    <w:p w:rsidR="00C62F64" w:rsidRDefault="00C62F64" w:rsidP="00C62F64">
      <w:pPr>
        <w:shd w:val="clear" w:color="auto" w:fill="FFFFFF"/>
        <w:ind w:firstLine="709"/>
        <w:jc w:val="both"/>
        <w:rPr>
          <w:color w:val="000000"/>
        </w:rPr>
      </w:pPr>
      <w:r w:rsidRPr="00870838">
        <w:rPr>
          <w:color w:val="000000"/>
        </w:rPr>
        <w:t>Обучающиеся научатся вести диалог в различных комму</w:t>
      </w:r>
      <w:r w:rsidRPr="00870838">
        <w:rPr>
          <w:color w:val="000000"/>
        </w:rPr>
        <w:softHyphen/>
        <w:t>никативных ситуациях, соблюдая правила речевого этикета участвовать в диалоге при обсуждении прослушанного (про читанного) произведения. Они будут составлять несложны</w:t>
      </w:r>
      <w:r>
        <w:rPr>
          <w:color w:val="000000"/>
        </w:rPr>
        <w:t>е</w:t>
      </w:r>
      <w:r w:rsidRPr="00870838">
        <w:rPr>
          <w:color w:val="000000"/>
        </w:rPr>
        <w:t>монологические высказывания о произведении (героях, со</w:t>
      </w:r>
      <w:r w:rsidRPr="00870838">
        <w:rPr>
          <w:color w:val="000000"/>
        </w:rPr>
        <w:softHyphen/>
        <w:t>бытиях), устно передавать содержание текста по плану, сос</w:t>
      </w:r>
      <w:r w:rsidRPr="00870838">
        <w:rPr>
          <w:color w:val="000000"/>
        </w:rPr>
        <w:softHyphen/>
        <w:t>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w:t>
      </w:r>
      <w:r w:rsidRPr="00870838">
        <w:rPr>
          <w:color w:val="000000"/>
        </w:rPr>
        <w:softHyphen/>
        <w:t>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аудио- и видеоиллюстрации, видеосюжеты и ани</w:t>
      </w:r>
      <w:r w:rsidRPr="00870838">
        <w:rPr>
          <w:color w:val="000000"/>
        </w:rPr>
        <w:softHyphen/>
        <w:t>мации и др.)</w:t>
      </w:r>
      <w:r>
        <w:rPr>
          <w:color w:val="000000"/>
        </w:rPr>
        <w:t>.</w:t>
      </w:r>
    </w:p>
    <w:p w:rsidR="00C62F64" w:rsidRDefault="00C62F64" w:rsidP="00C62F64">
      <w:pPr>
        <w:shd w:val="clear" w:color="auto" w:fill="FFFFFF"/>
        <w:ind w:firstLine="709"/>
        <w:jc w:val="both"/>
      </w:pPr>
      <w:r w:rsidRPr="00870838">
        <w:rPr>
          <w:color w:val="000000"/>
        </w:rPr>
        <w:t>Выпускники научатся приёмам поиска нужной информа</w:t>
      </w:r>
      <w:r w:rsidRPr="00870838">
        <w:rPr>
          <w:color w:val="000000"/>
        </w:rPr>
        <w:softHyphen/>
        <w:t>ции, овладеют алгоритмами основных учебных действий по анализу и интерпретации художественных произведений (де</w:t>
      </w:r>
      <w:r w:rsidRPr="00870838">
        <w:rPr>
          <w:color w:val="000000"/>
        </w:rPr>
        <w:softHyphen/>
        <w:t>ление текста на части, составление плана, нахождение средств художественной выразительности и др.), научатся высказы</w:t>
      </w:r>
      <w:r w:rsidRPr="00870838">
        <w:rPr>
          <w:color w:val="000000"/>
        </w:rPr>
        <w:softHyphen/>
        <w:t>вать и пояснять свою точку зрения, познакомятся с правила</w:t>
      </w:r>
      <w:r w:rsidRPr="00870838">
        <w:rPr>
          <w:color w:val="000000"/>
        </w:rPr>
        <w:softHyphen/>
        <w:t>ми и способами взаимодействия с окружающим миром, по</w:t>
      </w:r>
      <w:r w:rsidRPr="00870838">
        <w:rPr>
          <w:color w:val="000000"/>
        </w:rPr>
        <w:softHyphen/>
        <w:t>лучат представления о правилах и нормах поведения, приня</w:t>
      </w:r>
      <w:r w:rsidRPr="00870838">
        <w:rPr>
          <w:color w:val="000000"/>
        </w:rPr>
        <w:softHyphen/>
        <w:t>тых в обществе.</w:t>
      </w:r>
    </w:p>
    <w:p w:rsidR="00C62F64" w:rsidRPr="003F5324" w:rsidRDefault="00C62F64" w:rsidP="00C62F64">
      <w:pPr>
        <w:shd w:val="clear" w:color="auto" w:fill="FFFFFF"/>
        <w:ind w:firstLine="709"/>
        <w:jc w:val="both"/>
      </w:pPr>
      <w:r w:rsidRPr="00870838">
        <w:rPr>
          <w:color w:val="000000"/>
        </w:rPr>
        <w:lastRenderedPageBreak/>
        <w:t>Выпускники овладеют основами коммуникативной дея</w:t>
      </w:r>
      <w:r w:rsidRPr="00870838">
        <w:rPr>
          <w:color w:val="000000"/>
        </w:rPr>
        <w:softHyphen/>
        <w:t>тельности (в том числе с использованием средств телекомму</w:t>
      </w:r>
      <w:r w:rsidRPr="00870838">
        <w:rPr>
          <w:color w:val="000000"/>
        </w:rPr>
        <w:softHyphen/>
        <w:t>никации), на практическом уровне осознают значимость ра</w:t>
      </w:r>
      <w:r w:rsidRPr="00870838">
        <w:rPr>
          <w:color w:val="000000"/>
        </w:rPr>
        <w:softHyphen/>
        <w:t>боты в группе и освоят правила групповой работы.</w:t>
      </w:r>
    </w:p>
    <w:p w:rsidR="00C62F64" w:rsidRPr="00870838" w:rsidRDefault="00C62F64" w:rsidP="00C62F64">
      <w:pPr>
        <w:shd w:val="clear" w:color="auto" w:fill="FFFFFF"/>
        <w:ind w:firstLine="709"/>
        <w:jc w:val="both"/>
      </w:pPr>
    </w:p>
    <w:p w:rsidR="00C62F64" w:rsidRDefault="00C62F64" w:rsidP="00C62F64">
      <w:pPr>
        <w:shd w:val="clear" w:color="auto" w:fill="FFFFFF"/>
        <w:ind w:firstLine="709"/>
        <w:jc w:val="both"/>
        <w:rPr>
          <w:i/>
          <w:iCs/>
          <w:color w:val="000000"/>
        </w:rPr>
      </w:pPr>
      <w:r w:rsidRPr="00870838">
        <w:rPr>
          <w:i/>
          <w:iCs/>
        </w:rPr>
        <w:t>Виды</w:t>
      </w:r>
      <w:r w:rsidRPr="00870838">
        <w:rPr>
          <w:i/>
          <w:iCs/>
          <w:color w:val="000000"/>
        </w:rPr>
        <w:t xml:space="preserve">речевой и читательской деятельности </w:t>
      </w:r>
    </w:p>
    <w:p w:rsidR="00C62F64" w:rsidRPr="003F5324" w:rsidRDefault="00C62F64" w:rsidP="00C62F64">
      <w:pPr>
        <w:shd w:val="clear" w:color="auto" w:fill="FFFFFF"/>
        <w:ind w:firstLine="709"/>
        <w:jc w:val="both"/>
        <w:rPr>
          <w:i/>
        </w:rPr>
      </w:pPr>
      <w:r w:rsidRPr="003F5324">
        <w:rPr>
          <w:i/>
          <w:color w:val="000000"/>
        </w:rPr>
        <w:t>Выпускник научится:</w:t>
      </w:r>
    </w:p>
    <w:p w:rsidR="00C62F64" w:rsidRPr="00870838" w:rsidRDefault="00C62F64" w:rsidP="00C62F64">
      <w:pPr>
        <w:shd w:val="clear" w:color="auto" w:fill="FFFFFF"/>
        <w:ind w:firstLine="709"/>
        <w:jc w:val="both"/>
      </w:pPr>
      <w:r>
        <w:rPr>
          <w:color w:val="000000"/>
        </w:rPr>
        <w:t xml:space="preserve">• </w:t>
      </w:r>
      <w:r w:rsidRPr="00870838">
        <w:rPr>
          <w:color w:val="000000"/>
        </w:rPr>
        <w:t>осознавать значимость чтения для дальнейшего обуче</w:t>
      </w:r>
      <w:r w:rsidRPr="00870838">
        <w:rPr>
          <w:color w:val="000000"/>
        </w:rPr>
        <w:softHyphen/>
        <w:t>ния, понимать цель чтения (удовлетворение читательского интереса и приобретение опыта чтения, поиск фактов и суж</w:t>
      </w:r>
      <w:r w:rsidRPr="00870838">
        <w:rPr>
          <w:color w:val="000000"/>
        </w:rPr>
        <w:softHyphen/>
        <w:t>дений, аргументации, иной информации);</w:t>
      </w:r>
    </w:p>
    <w:p w:rsidR="00C62F64" w:rsidRPr="00870838" w:rsidRDefault="00C62F64" w:rsidP="00C62F64">
      <w:pPr>
        <w:shd w:val="clear" w:color="auto" w:fill="FFFFFF"/>
        <w:ind w:firstLine="709"/>
        <w:jc w:val="both"/>
      </w:pPr>
      <w:r>
        <w:rPr>
          <w:color w:val="000000"/>
        </w:rPr>
        <w:t xml:space="preserve">• </w:t>
      </w:r>
      <w:r w:rsidRPr="00870838">
        <w:rPr>
          <w:color w:val="000000"/>
        </w:rPr>
        <w:t>осознанно воспринимать (при чтении вслух и про себя, при прослушивании) содержание различных видов текстов, выявлять их специфику (художественный, научно-популяр</w:t>
      </w:r>
      <w:r w:rsidRPr="00870838">
        <w:rPr>
          <w:color w:val="000000"/>
        </w:rPr>
        <w:softHyphen/>
        <w:t>ный, учебный, справочный), определять главную мысль и ге</w:t>
      </w:r>
      <w:r w:rsidRPr="00870838">
        <w:rPr>
          <w:color w:val="000000"/>
        </w:rPr>
        <w:softHyphen/>
        <w:t>роев произведения, отвечать на вопросы по содержанию произведения, определять последовательность событий, задавать вопросы по услышанному или прочитанному учебному, науч</w:t>
      </w:r>
      <w:r w:rsidRPr="00870838">
        <w:rPr>
          <w:color w:val="000000"/>
        </w:rPr>
        <w:softHyphen/>
        <w:t>но-популярному и художественному тексту;</w:t>
      </w:r>
    </w:p>
    <w:p w:rsidR="00C62F64" w:rsidRPr="00870838" w:rsidRDefault="00C62F64" w:rsidP="00C62F64">
      <w:pPr>
        <w:shd w:val="clear" w:color="auto" w:fill="FFFFFF"/>
        <w:ind w:firstLine="709"/>
        <w:jc w:val="both"/>
      </w:pPr>
      <w:r>
        <w:rPr>
          <w:color w:val="000000"/>
        </w:rPr>
        <w:t xml:space="preserve">• </w:t>
      </w:r>
      <w:r w:rsidRPr="00870838">
        <w:rPr>
          <w:color w:val="000000"/>
        </w:rPr>
        <w:t>оформлять свою мысль в монологическое речевое вы</w:t>
      </w:r>
      <w:r w:rsidRPr="00870838">
        <w:rPr>
          <w:color w:val="000000"/>
        </w:rPr>
        <w:softHyphen/>
        <w:t>сказывание небольшого объёма (повествование, описание, рассуждение) с опорой на авторский текст, по предложенной схеме или при ответе на вопрос;</w:t>
      </w:r>
    </w:p>
    <w:p w:rsidR="00C62F64" w:rsidRPr="00870838" w:rsidRDefault="00C62F64" w:rsidP="00C62F64">
      <w:pPr>
        <w:shd w:val="clear" w:color="auto" w:fill="FFFFFF"/>
        <w:ind w:firstLine="709"/>
        <w:jc w:val="both"/>
      </w:pPr>
      <w:r>
        <w:rPr>
          <w:color w:val="000000"/>
        </w:rPr>
        <w:t>•</w:t>
      </w:r>
      <w:r w:rsidRPr="00870838">
        <w:rPr>
          <w:color w:val="000000"/>
        </w:rPr>
        <w:t>вести диалог в различных учебных и бытовых ситуаци</w:t>
      </w:r>
      <w:r w:rsidRPr="00870838">
        <w:rPr>
          <w:color w:val="000000"/>
        </w:rPr>
        <w:softHyphen/>
        <w:t>ях общения, соблюдая правила речевого этикета; участвовать и диалоге при обсуждении прослушанного/прочитанного про</w:t>
      </w:r>
      <w:r w:rsidRPr="00870838">
        <w:rPr>
          <w:color w:val="000000"/>
        </w:rPr>
        <w:softHyphen/>
        <w:t>изведения;</w:t>
      </w:r>
    </w:p>
    <w:p w:rsidR="00C62F64" w:rsidRPr="00870838" w:rsidRDefault="00C62F64" w:rsidP="00C62F64">
      <w:pPr>
        <w:shd w:val="clear" w:color="auto" w:fill="FFFFFF"/>
        <w:ind w:firstLine="709"/>
        <w:jc w:val="both"/>
      </w:pPr>
      <w:r>
        <w:rPr>
          <w:color w:val="000000"/>
        </w:rPr>
        <w:t>•</w:t>
      </w:r>
      <w:r w:rsidRPr="00870838">
        <w:rPr>
          <w:color w:val="000000"/>
        </w:rPr>
        <w:t>работать со словом (распознавать прямое и переносное значение  слова,  его  многозначность,  определять значение слова по контексту), целенаправленно пополнять свой актив</w:t>
      </w:r>
      <w:r w:rsidRPr="00870838">
        <w:rPr>
          <w:color w:val="000000"/>
        </w:rPr>
        <w:softHyphen/>
        <w:t>ный словарный запас;</w:t>
      </w:r>
    </w:p>
    <w:p w:rsidR="00C62F64" w:rsidRPr="00870838" w:rsidRDefault="00C62F64" w:rsidP="00C62F64">
      <w:pPr>
        <w:shd w:val="clear" w:color="auto" w:fill="FFFFFF"/>
        <w:ind w:firstLine="709"/>
        <w:jc w:val="both"/>
      </w:pPr>
      <w:r>
        <w:rPr>
          <w:color w:val="000000"/>
        </w:rPr>
        <w:t xml:space="preserve">• </w:t>
      </w:r>
      <w:r w:rsidRPr="00870838">
        <w:rPr>
          <w:color w:val="000000"/>
        </w:rPr>
        <w:t>читать (вслух и про себя) со скоростью, позволяющей осознавать (понимать) смысл прочитанного;</w:t>
      </w:r>
    </w:p>
    <w:p w:rsidR="00C62F64" w:rsidRPr="00870838" w:rsidRDefault="00C62F64" w:rsidP="00C62F64">
      <w:pPr>
        <w:shd w:val="clear" w:color="auto" w:fill="FFFFFF"/>
        <w:ind w:firstLine="709"/>
        <w:jc w:val="both"/>
      </w:pPr>
      <w:r w:rsidRPr="00870838">
        <w:rPr>
          <w:color w:val="000000"/>
        </w:rPr>
        <w:t>•  читать осознанно и выразительно доступные по объёму произведения;</w:t>
      </w:r>
    </w:p>
    <w:p w:rsidR="00C62F64" w:rsidRPr="00870838" w:rsidRDefault="00C62F64" w:rsidP="00C62F64">
      <w:pPr>
        <w:shd w:val="clear" w:color="auto" w:fill="FFFFFF"/>
        <w:ind w:firstLine="709"/>
        <w:jc w:val="both"/>
      </w:pPr>
      <w:r>
        <w:rPr>
          <w:color w:val="000000"/>
        </w:rPr>
        <w:t xml:space="preserve">• </w:t>
      </w:r>
      <w:r w:rsidRPr="00870838">
        <w:rPr>
          <w:color w:val="000000"/>
        </w:rPr>
        <w:t>ориентироваться в нравственном содержании прочитан</w:t>
      </w:r>
      <w:r w:rsidRPr="00870838">
        <w:rPr>
          <w:color w:val="000000"/>
        </w:rPr>
        <w:softHyphen/>
        <w:t>ного, осознавать сущность поведения героев, самостоятельно делать выводы, соотносить поступки героев с нравственными нормами;</w:t>
      </w:r>
    </w:p>
    <w:p w:rsidR="00C62F64" w:rsidRPr="00870838" w:rsidRDefault="00C62F64" w:rsidP="00C62F64">
      <w:pPr>
        <w:shd w:val="clear" w:color="auto" w:fill="FFFFFF"/>
        <w:ind w:firstLine="709"/>
        <w:jc w:val="both"/>
      </w:pPr>
      <w:r>
        <w:rPr>
          <w:color w:val="000000"/>
        </w:rPr>
        <w:t>•</w:t>
      </w:r>
      <w:r w:rsidRPr="00870838">
        <w:rPr>
          <w:color w:val="000000"/>
        </w:rPr>
        <w:t>ориентироваться в построении научно-популярного и учебного текста и использовать полученную информацию в практической деятельности;</w:t>
      </w:r>
    </w:p>
    <w:p w:rsidR="00C62F64" w:rsidRPr="00870838" w:rsidRDefault="00C62F64" w:rsidP="00C62F64">
      <w:pPr>
        <w:shd w:val="clear" w:color="auto" w:fill="FFFFFF"/>
        <w:ind w:firstLine="709"/>
        <w:jc w:val="both"/>
      </w:pPr>
      <w:r>
        <w:rPr>
          <w:color w:val="000000"/>
        </w:rPr>
        <w:t xml:space="preserve">• </w:t>
      </w:r>
      <w:r w:rsidRPr="00870838">
        <w:rPr>
          <w:color w:val="000000"/>
        </w:rPr>
        <w:t>использовать простейшие приёмы анализа различных ви</w:t>
      </w:r>
      <w:r w:rsidRPr="00870838">
        <w:rPr>
          <w:color w:val="000000"/>
        </w:rPr>
        <w:softHyphen/>
        <w:t>дов текстов: устанавливать причинно-следственные связи и определять главную мысль произведения; делить текст на час</w:t>
      </w:r>
      <w:r w:rsidRPr="00870838">
        <w:rPr>
          <w:color w:val="000000"/>
        </w:rPr>
        <w:softHyphen/>
        <w:t>ти, озаглавливать их; составлять простой план; находить раз</w:t>
      </w:r>
      <w:r w:rsidRPr="00870838">
        <w:rPr>
          <w:color w:val="000000"/>
        </w:rPr>
        <w:softHyphen/>
        <w:t>личные средства выразительности (сравнение, олицетворение, метафора), определяющие отношение автора к герою, событию;</w:t>
      </w:r>
    </w:p>
    <w:p w:rsidR="00C62F64" w:rsidRPr="00870838" w:rsidRDefault="00C62F64" w:rsidP="00C62F64">
      <w:pPr>
        <w:shd w:val="clear" w:color="auto" w:fill="FFFFFF"/>
        <w:ind w:firstLine="709"/>
        <w:jc w:val="both"/>
      </w:pPr>
      <w:r w:rsidRPr="00870838">
        <w:rPr>
          <w:color w:val="000000"/>
        </w:rPr>
        <w:t>•  использовать различные формы интерпретации содержа</w:t>
      </w:r>
      <w:r w:rsidRPr="00870838">
        <w:rPr>
          <w:color w:val="000000"/>
        </w:rPr>
        <w:softHyphen/>
        <w:t>ния текстов: интегрировать содержащиеся в разных частях текста детали сообщения; устанавливать связи, не высказан</w:t>
      </w:r>
      <w:r w:rsidRPr="00870838">
        <w:rPr>
          <w:color w:val="000000"/>
        </w:rPr>
        <w:softHyphen/>
        <w:t>ные в тексте напрямую, объяснять (пояснять) их, соотнося с общей идеей и содержанием текста; формулировать, основы</w:t>
      </w:r>
      <w:r w:rsidRPr="00870838">
        <w:rPr>
          <w:color w:val="000000"/>
        </w:rPr>
        <w:softHyphen/>
        <w:t>ваясь на тексте, простые выводы; понимать текст, опираясь не только на содержащуюся в нём информацию, но и на жанр, структуру, язык;</w:t>
      </w:r>
    </w:p>
    <w:p w:rsidR="00C62F64" w:rsidRPr="00870838" w:rsidRDefault="00C62F64" w:rsidP="00C62F64">
      <w:pPr>
        <w:shd w:val="clear" w:color="auto" w:fill="FFFFFF"/>
        <w:ind w:firstLine="709"/>
        <w:jc w:val="both"/>
      </w:pPr>
      <w:r>
        <w:rPr>
          <w:color w:val="000000"/>
        </w:rPr>
        <w:t xml:space="preserve">• </w:t>
      </w:r>
      <w:r w:rsidRPr="00870838">
        <w:rPr>
          <w:color w:val="000000"/>
        </w:rPr>
        <w:t>передавать содержание прочитанного или прослушанно</w:t>
      </w:r>
      <w:r w:rsidRPr="00870838">
        <w:rPr>
          <w:color w:val="000000"/>
        </w:rPr>
        <w:softHyphen/>
        <w:t>го с учётом специфики научно-популярного, учебного и ху</w:t>
      </w:r>
      <w:r w:rsidRPr="00870838">
        <w:rPr>
          <w:color w:val="000000"/>
        </w:rPr>
        <w:softHyphen/>
        <w:t>дожественного текстов; передавать содержание текста в виде пересказа (полного или выборочного);</w:t>
      </w:r>
    </w:p>
    <w:p w:rsidR="00C62F64" w:rsidRPr="00870838" w:rsidRDefault="00C62F64" w:rsidP="00C62F64">
      <w:pPr>
        <w:shd w:val="clear" w:color="auto" w:fill="FFFFFF"/>
        <w:ind w:firstLine="709"/>
        <w:jc w:val="both"/>
      </w:pPr>
      <w:r>
        <w:rPr>
          <w:color w:val="000000"/>
        </w:rPr>
        <w:t xml:space="preserve">• </w:t>
      </w:r>
      <w:r w:rsidRPr="00870838">
        <w:rPr>
          <w:color w:val="000000"/>
        </w:rPr>
        <w:t>коллективно обсуждать прочитанное, доказывать соб</w:t>
      </w:r>
      <w:r w:rsidRPr="00870838">
        <w:rPr>
          <w:color w:val="000000"/>
        </w:rPr>
        <w:softHyphen/>
        <w:t>ственное мнение, опираясь на текст или собственный опыт;</w:t>
      </w:r>
    </w:p>
    <w:p w:rsidR="00C62F64" w:rsidRPr="00870838" w:rsidRDefault="00C62F64" w:rsidP="00C62F64">
      <w:pPr>
        <w:shd w:val="clear" w:color="auto" w:fill="FFFFFF"/>
        <w:ind w:firstLine="709"/>
        <w:jc w:val="both"/>
      </w:pPr>
      <w:r w:rsidRPr="00870838">
        <w:rPr>
          <w:color w:val="000000"/>
        </w:rPr>
        <w:t>•  ориентироваться в книге по названию, оглавлению, от</w:t>
      </w:r>
      <w:r w:rsidRPr="00870838">
        <w:rPr>
          <w:color w:val="000000"/>
        </w:rPr>
        <w:softHyphen/>
        <w:t>личать сборник произведений от авторской книги, самостоя</w:t>
      </w:r>
      <w:r w:rsidRPr="00870838">
        <w:rPr>
          <w:color w:val="000000"/>
        </w:rPr>
        <w:softHyphen/>
        <w:t>тельно и целенаправленно осуществлять выбор книги в биб</w:t>
      </w:r>
      <w:r w:rsidRPr="00870838">
        <w:rPr>
          <w:color w:val="000000"/>
        </w:rPr>
        <w:softHyphen/>
        <w:t>лиотеке по заданной тематике, по собственному желанию;</w:t>
      </w:r>
    </w:p>
    <w:p w:rsidR="00C62F64" w:rsidRPr="00870838" w:rsidRDefault="00C62F64" w:rsidP="00C62F64">
      <w:pPr>
        <w:shd w:val="clear" w:color="auto" w:fill="FFFFFF"/>
        <w:ind w:firstLine="709"/>
        <w:jc w:val="both"/>
      </w:pPr>
      <w:r>
        <w:rPr>
          <w:color w:val="000000"/>
        </w:rPr>
        <w:t xml:space="preserve">• </w:t>
      </w:r>
      <w:r w:rsidRPr="00870838">
        <w:rPr>
          <w:color w:val="000000"/>
        </w:rPr>
        <w:t>составлять краткую аннотацию (автор, название, тема книги, рекомендации к чтению) литературного произведения по заданному образцу;</w:t>
      </w:r>
    </w:p>
    <w:p w:rsidR="00C62F64" w:rsidRPr="00870838" w:rsidRDefault="00C62F64" w:rsidP="00C62F64">
      <w:pPr>
        <w:shd w:val="clear" w:color="auto" w:fill="FFFFFF"/>
        <w:ind w:firstLine="709"/>
        <w:jc w:val="both"/>
      </w:pPr>
      <w:r>
        <w:rPr>
          <w:color w:val="000000"/>
        </w:rPr>
        <w:t xml:space="preserve">• </w:t>
      </w:r>
      <w:r w:rsidRPr="00870838">
        <w:rPr>
          <w:color w:val="000000"/>
        </w:rPr>
        <w:t>самостоятельно пользоваться алфавитным каталогом, со</w:t>
      </w:r>
      <w:r w:rsidRPr="00870838">
        <w:rPr>
          <w:color w:val="000000"/>
        </w:rPr>
        <w:softHyphen/>
        <w:t>ответствующими возрасту словарями и справочной литературой.</w:t>
      </w:r>
    </w:p>
    <w:p w:rsidR="00C62F64" w:rsidRPr="00870838" w:rsidRDefault="00C62F64" w:rsidP="00C62F64">
      <w:pPr>
        <w:shd w:val="clear" w:color="auto" w:fill="FFFFFF"/>
        <w:ind w:firstLine="709"/>
        <w:jc w:val="both"/>
      </w:pPr>
      <w:r w:rsidRPr="00870838">
        <w:rPr>
          <w:i/>
          <w:iCs/>
          <w:color w:val="000000"/>
        </w:rPr>
        <w:t>Выпускник получит возможность научиться:</w:t>
      </w:r>
    </w:p>
    <w:p w:rsidR="00C62F64" w:rsidRPr="00870838" w:rsidRDefault="00C62F64" w:rsidP="00C62F64">
      <w:pPr>
        <w:shd w:val="clear" w:color="auto" w:fill="FFFFFF"/>
        <w:ind w:firstLine="709"/>
        <w:jc w:val="both"/>
      </w:pPr>
      <w:r w:rsidRPr="00870838">
        <w:rPr>
          <w:i/>
          <w:iCs/>
          <w:color w:val="000000"/>
        </w:rPr>
        <w:t xml:space="preserve">•  </w:t>
      </w:r>
      <w:r w:rsidRPr="00870838">
        <w:rPr>
          <w:color w:val="000000"/>
        </w:rPr>
        <w:t>воспринимать художественную литературу как вид искусства;</w:t>
      </w:r>
    </w:p>
    <w:p w:rsidR="00C62F64" w:rsidRPr="00870838" w:rsidRDefault="00C62F64" w:rsidP="00C62F64">
      <w:pPr>
        <w:shd w:val="clear" w:color="auto" w:fill="FFFFFF"/>
        <w:ind w:firstLine="709"/>
        <w:jc w:val="both"/>
      </w:pPr>
      <w:r>
        <w:rPr>
          <w:color w:val="000000"/>
        </w:rPr>
        <w:t xml:space="preserve">• </w:t>
      </w:r>
      <w:r w:rsidRPr="00870838">
        <w:rPr>
          <w:color w:val="000000"/>
        </w:rPr>
        <w:t>осмысливать эстетические и нравственные ценности художественного текста и высказывать собственное суждение;</w:t>
      </w:r>
    </w:p>
    <w:p w:rsidR="00C62F64" w:rsidRPr="00870838" w:rsidRDefault="00C62F64" w:rsidP="00C62F64">
      <w:pPr>
        <w:shd w:val="clear" w:color="auto" w:fill="FFFFFF"/>
        <w:ind w:firstLine="709"/>
        <w:jc w:val="both"/>
      </w:pPr>
      <w:r>
        <w:rPr>
          <w:color w:val="000000"/>
        </w:rPr>
        <w:lastRenderedPageBreak/>
        <w:t>•</w:t>
      </w:r>
      <w:r w:rsidRPr="00870838">
        <w:rPr>
          <w:color w:val="000000"/>
        </w:rPr>
        <w:t>осознанно выбирать виды чтения (ознакомительное, изучающее, выборочное, поисковое) в зависимости от це</w:t>
      </w:r>
      <w:r w:rsidRPr="00870838">
        <w:rPr>
          <w:color w:val="000000"/>
        </w:rPr>
        <w:softHyphen/>
        <w:t>ли чтения;</w:t>
      </w:r>
    </w:p>
    <w:p w:rsidR="00C62F64" w:rsidRPr="00870838" w:rsidRDefault="00C62F64" w:rsidP="00C62F64">
      <w:pPr>
        <w:shd w:val="clear" w:color="auto" w:fill="FFFFFF"/>
        <w:ind w:firstLine="709"/>
        <w:jc w:val="both"/>
      </w:pPr>
      <w:r>
        <w:rPr>
          <w:color w:val="000000"/>
        </w:rPr>
        <w:t>•</w:t>
      </w:r>
      <w:r w:rsidRPr="00870838">
        <w:rPr>
          <w:color w:val="000000"/>
        </w:rPr>
        <w:t>определять авторскую позицию и высказывать своё отношение к герою и его поступкам;</w:t>
      </w:r>
    </w:p>
    <w:p w:rsidR="00C62F64" w:rsidRPr="00870838" w:rsidRDefault="00C62F64" w:rsidP="00C62F64">
      <w:pPr>
        <w:shd w:val="clear" w:color="auto" w:fill="FFFFFF"/>
        <w:ind w:firstLine="709"/>
        <w:jc w:val="both"/>
      </w:pPr>
      <w:r w:rsidRPr="00870838">
        <w:rPr>
          <w:color w:val="000000"/>
        </w:rPr>
        <w:t>•  доказывать и подтверждать фактами (из текста) собственное суждение;</w:t>
      </w:r>
    </w:p>
    <w:p w:rsidR="00C62F64" w:rsidRPr="00870838" w:rsidRDefault="00C62F64" w:rsidP="00C62F64">
      <w:pPr>
        <w:shd w:val="clear" w:color="auto" w:fill="FFFFFF"/>
        <w:ind w:firstLine="709"/>
        <w:jc w:val="both"/>
      </w:pPr>
      <w:r>
        <w:rPr>
          <w:color w:val="000000"/>
        </w:rPr>
        <w:t>•</w:t>
      </w:r>
      <w:r w:rsidRPr="00870838">
        <w:rPr>
          <w:color w:val="000000"/>
        </w:rPr>
        <w:t>на практическом уровне овладеть некоторыми вида</w:t>
      </w:r>
      <w:r w:rsidRPr="00870838">
        <w:rPr>
          <w:color w:val="000000"/>
        </w:rPr>
        <w:softHyphen/>
        <w:t>ми письменной речи (повествование — создание текста по аналогии, рассуждение — письменный ответ на вопрос, описание — характеристика героя);</w:t>
      </w:r>
    </w:p>
    <w:p w:rsidR="00C62F64" w:rsidRPr="00870838" w:rsidRDefault="00C62F64" w:rsidP="00C62F64">
      <w:pPr>
        <w:shd w:val="clear" w:color="auto" w:fill="FFFFFF"/>
        <w:ind w:firstLine="709"/>
        <w:jc w:val="both"/>
      </w:pPr>
      <w:r>
        <w:rPr>
          <w:color w:val="000000"/>
        </w:rPr>
        <w:t xml:space="preserve">• </w:t>
      </w:r>
      <w:r w:rsidRPr="00870838">
        <w:rPr>
          <w:color w:val="000000"/>
        </w:rPr>
        <w:t>писать отзыв о прочитанной книге;</w:t>
      </w:r>
    </w:p>
    <w:p w:rsidR="00C62F64" w:rsidRPr="00870838" w:rsidRDefault="00C62F64" w:rsidP="00C62F64">
      <w:pPr>
        <w:shd w:val="clear" w:color="auto" w:fill="FFFFFF"/>
        <w:ind w:firstLine="709"/>
        <w:jc w:val="both"/>
      </w:pPr>
      <w:r>
        <w:rPr>
          <w:color w:val="000000"/>
        </w:rPr>
        <w:t xml:space="preserve">• </w:t>
      </w:r>
      <w:r w:rsidRPr="00870838">
        <w:rPr>
          <w:color w:val="000000"/>
        </w:rPr>
        <w:t>работать с тематическим каталогом;</w:t>
      </w:r>
    </w:p>
    <w:p w:rsidR="00C62F64" w:rsidRPr="00870838" w:rsidRDefault="00C62F64" w:rsidP="00C62F64">
      <w:pPr>
        <w:shd w:val="clear" w:color="auto" w:fill="FFFFFF"/>
        <w:ind w:firstLine="709"/>
        <w:jc w:val="both"/>
        <w:rPr>
          <w:color w:val="000000"/>
        </w:rPr>
      </w:pPr>
      <w:r>
        <w:rPr>
          <w:color w:val="000000"/>
        </w:rPr>
        <w:t xml:space="preserve">• </w:t>
      </w:r>
      <w:r w:rsidRPr="00870838">
        <w:rPr>
          <w:color w:val="000000"/>
        </w:rPr>
        <w:t>работать с детской периодикой.</w:t>
      </w:r>
    </w:p>
    <w:p w:rsidR="00C62F64" w:rsidRDefault="00C62F64" w:rsidP="00C62F64">
      <w:pPr>
        <w:shd w:val="clear" w:color="auto" w:fill="FFFFFF"/>
        <w:ind w:firstLine="709"/>
        <w:jc w:val="both"/>
        <w:rPr>
          <w:i/>
          <w:iCs/>
          <w:color w:val="000000"/>
        </w:rPr>
      </w:pPr>
      <w:r w:rsidRPr="00870838">
        <w:rPr>
          <w:i/>
          <w:iCs/>
          <w:color w:val="000000"/>
        </w:rPr>
        <w:t xml:space="preserve">Творческая деятельность </w:t>
      </w:r>
    </w:p>
    <w:p w:rsidR="00C62F64" w:rsidRPr="00870838" w:rsidRDefault="00C62F64" w:rsidP="00C62F64">
      <w:pPr>
        <w:shd w:val="clear" w:color="auto" w:fill="FFFFFF"/>
        <w:ind w:firstLine="709"/>
        <w:jc w:val="both"/>
      </w:pPr>
      <w:r w:rsidRPr="00870838">
        <w:rPr>
          <w:color w:val="000000"/>
        </w:rPr>
        <w:t>Выпускник научится:</w:t>
      </w:r>
    </w:p>
    <w:p w:rsidR="00C62F64" w:rsidRPr="00870838" w:rsidRDefault="00C62F64" w:rsidP="00C62F64">
      <w:pPr>
        <w:shd w:val="clear" w:color="auto" w:fill="FFFFFF"/>
        <w:ind w:firstLine="709"/>
        <w:jc w:val="both"/>
      </w:pPr>
      <w:r w:rsidRPr="00870838">
        <w:rPr>
          <w:color w:val="000000"/>
        </w:rPr>
        <w:t>•  читать по ролям литературное произведение;</w:t>
      </w:r>
    </w:p>
    <w:p w:rsidR="00C62F64" w:rsidRPr="00870838" w:rsidRDefault="00C62F64" w:rsidP="00C62F64">
      <w:pPr>
        <w:shd w:val="clear" w:color="auto" w:fill="FFFFFF"/>
        <w:ind w:firstLine="709"/>
        <w:jc w:val="both"/>
      </w:pPr>
      <w:r>
        <w:rPr>
          <w:color w:val="000000"/>
        </w:rPr>
        <w:t>•</w:t>
      </w:r>
      <w:r w:rsidRPr="00870838">
        <w:rPr>
          <w:color w:val="000000"/>
        </w:rPr>
        <w:t>использовать различные способы работы с деформиро</w:t>
      </w:r>
      <w:r w:rsidRPr="00870838">
        <w:rPr>
          <w:color w:val="000000"/>
        </w:rPr>
        <w:softHyphen/>
        <w:t>ванным текстом (устанавливать причинно-следственные связи, последовательность событий, этапность в выполнении действий; давать последовательную характеристику героя; со</w:t>
      </w:r>
      <w:r w:rsidRPr="00870838">
        <w:rPr>
          <w:color w:val="000000"/>
        </w:rPr>
        <w:softHyphen/>
        <w:t>ставлять текст на основе плана);</w:t>
      </w:r>
    </w:p>
    <w:p w:rsidR="00C62F64" w:rsidRPr="00870838" w:rsidRDefault="00C62F64" w:rsidP="00C62F64">
      <w:pPr>
        <w:shd w:val="clear" w:color="auto" w:fill="FFFFFF"/>
        <w:ind w:firstLine="709"/>
        <w:jc w:val="both"/>
      </w:pPr>
      <w:r>
        <w:rPr>
          <w:color w:val="000000"/>
        </w:rPr>
        <w:t>•</w:t>
      </w:r>
      <w:r w:rsidRPr="00870838">
        <w:rPr>
          <w:color w:val="000000"/>
        </w:rPr>
        <w:t>создавать собственный текст на основе художественного произведения, репродукций картин художников, по серии ил</w:t>
      </w:r>
      <w:r w:rsidRPr="00870838">
        <w:rPr>
          <w:color w:val="000000"/>
        </w:rPr>
        <w:softHyphen/>
        <w:t>люстраций к произведению или на основе личного опыта.</w:t>
      </w:r>
    </w:p>
    <w:p w:rsidR="00C62F64" w:rsidRPr="00870838" w:rsidRDefault="00C62F64" w:rsidP="00C62F64">
      <w:pPr>
        <w:shd w:val="clear" w:color="auto" w:fill="FFFFFF"/>
        <w:ind w:firstLine="709"/>
        <w:jc w:val="both"/>
      </w:pPr>
      <w:r w:rsidRPr="00870838">
        <w:rPr>
          <w:i/>
          <w:iCs/>
          <w:color w:val="000000"/>
        </w:rPr>
        <w:t>Выпускник получит возможность научиться:</w:t>
      </w:r>
    </w:p>
    <w:p w:rsidR="00C62F64" w:rsidRPr="00870838" w:rsidRDefault="00C62F64" w:rsidP="00C62F64">
      <w:pPr>
        <w:shd w:val="clear" w:color="auto" w:fill="FFFFFF"/>
        <w:ind w:firstLine="709"/>
        <w:jc w:val="both"/>
      </w:pPr>
      <w:r>
        <w:rPr>
          <w:color w:val="000000"/>
        </w:rPr>
        <w:t xml:space="preserve">• </w:t>
      </w:r>
      <w:r w:rsidRPr="00870838">
        <w:rPr>
          <w:color w:val="000000"/>
        </w:rPr>
        <w:t>творчески пересказывать текст (от лица героя, от автора), дополнять текст;</w:t>
      </w:r>
    </w:p>
    <w:p w:rsidR="00C62F64" w:rsidRPr="00870838" w:rsidRDefault="00C62F64" w:rsidP="00C62F64">
      <w:pPr>
        <w:shd w:val="clear" w:color="auto" w:fill="FFFFFF"/>
        <w:ind w:firstLine="709"/>
        <w:jc w:val="both"/>
      </w:pPr>
      <w:r>
        <w:rPr>
          <w:color w:val="000000"/>
        </w:rPr>
        <w:t xml:space="preserve">• </w:t>
      </w:r>
      <w:r w:rsidRPr="00870838">
        <w:rPr>
          <w:color w:val="000000"/>
        </w:rPr>
        <w:t>создавать иллюстрации, диафильм по содержанию произведения;</w:t>
      </w:r>
    </w:p>
    <w:p w:rsidR="00C62F64" w:rsidRPr="00870838" w:rsidRDefault="00C62F64" w:rsidP="00C62F64">
      <w:pPr>
        <w:shd w:val="clear" w:color="auto" w:fill="FFFFFF"/>
        <w:ind w:firstLine="709"/>
        <w:jc w:val="both"/>
      </w:pPr>
      <w:r>
        <w:rPr>
          <w:color w:val="000000"/>
        </w:rPr>
        <w:t xml:space="preserve">• </w:t>
      </w:r>
      <w:r w:rsidRPr="00870838">
        <w:rPr>
          <w:color w:val="000000"/>
        </w:rPr>
        <w:t>работать в группе, создавая инсценировки по произ</w:t>
      </w:r>
      <w:r w:rsidRPr="00870838">
        <w:rPr>
          <w:color w:val="000000"/>
        </w:rPr>
        <w:softHyphen/>
        <w:t>ведению, сценарии, проекты;</w:t>
      </w:r>
    </w:p>
    <w:p w:rsidR="00C62F64" w:rsidRPr="00870838" w:rsidRDefault="00C62F64" w:rsidP="00C62F64">
      <w:pPr>
        <w:shd w:val="clear" w:color="auto" w:fill="FFFFFF"/>
        <w:ind w:firstLine="709"/>
        <w:jc w:val="both"/>
        <w:rPr>
          <w:color w:val="000000"/>
        </w:rPr>
      </w:pPr>
      <w:r>
        <w:rPr>
          <w:color w:val="000000"/>
        </w:rPr>
        <w:t xml:space="preserve">• </w:t>
      </w:r>
      <w:r w:rsidRPr="00870838">
        <w:rPr>
          <w:color w:val="000000"/>
        </w:rPr>
        <w:t>способам написания изложения.</w:t>
      </w:r>
    </w:p>
    <w:p w:rsidR="00C62F64" w:rsidRDefault="00C62F64" w:rsidP="00C62F64">
      <w:pPr>
        <w:shd w:val="clear" w:color="auto" w:fill="FFFFFF"/>
        <w:ind w:firstLine="709"/>
        <w:jc w:val="both"/>
        <w:rPr>
          <w:i/>
          <w:iCs/>
          <w:color w:val="000000"/>
        </w:rPr>
      </w:pPr>
      <w:r w:rsidRPr="00870838">
        <w:rPr>
          <w:i/>
          <w:iCs/>
          <w:color w:val="000000"/>
        </w:rPr>
        <w:t xml:space="preserve"> Литературоведческая пропедевтика </w:t>
      </w:r>
    </w:p>
    <w:p w:rsidR="00C62F64" w:rsidRPr="00870838" w:rsidRDefault="00C62F64" w:rsidP="00C62F64">
      <w:pPr>
        <w:shd w:val="clear" w:color="auto" w:fill="FFFFFF"/>
        <w:ind w:firstLine="709"/>
        <w:jc w:val="both"/>
      </w:pPr>
      <w:r w:rsidRPr="00870838">
        <w:rPr>
          <w:color w:val="000000"/>
        </w:rPr>
        <w:t>Выпускник научится:</w:t>
      </w:r>
    </w:p>
    <w:p w:rsidR="00C62F64" w:rsidRPr="00870838" w:rsidRDefault="00C62F64" w:rsidP="00C62F64">
      <w:pPr>
        <w:shd w:val="clear" w:color="auto" w:fill="FFFFFF"/>
        <w:ind w:firstLine="709"/>
        <w:jc w:val="both"/>
      </w:pPr>
      <w:r>
        <w:rPr>
          <w:color w:val="000000"/>
        </w:rPr>
        <w:t xml:space="preserve">• </w:t>
      </w:r>
      <w:r w:rsidRPr="00870838">
        <w:rPr>
          <w:color w:val="000000"/>
        </w:rPr>
        <w:t>сравнивать, сопоставлять, делать элементарный анализ различных текстов, выделяя два-три существенных признака;</w:t>
      </w:r>
    </w:p>
    <w:p w:rsidR="00C62F64" w:rsidRPr="00870838" w:rsidRDefault="00C62F64" w:rsidP="00C62F64">
      <w:pPr>
        <w:shd w:val="clear" w:color="auto" w:fill="FFFFFF"/>
        <w:ind w:firstLine="709"/>
        <w:jc w:val="both"/>
      </w:pPr>
      <w:r>
        <w:rPr>
          <w:color w:val="000000"/>
        </w:rPr>
        <w:t xml:space="preserve">• </w:t>
      </w:r>
      <w:r w:rsidRPr="00870838">
        <w:rPr>
          <w:color w:val="000000"/>
        </w:rPr>
        <w:t>отличать прозаический текст от поэтического;</w:t>
      </w:r>
    </w:p>
    <w:p w:rsidR="00C62F64" w:rsidRPr="00870838" w:rsidRDefault="00C62F64" w:rsidP="00C62F64">
      <w:pPr>
        <w:shd w:val="clear" w:color="auto" w:fill="FFFFFF"/>
        <w:ind w:firstLine="709"/>
        <w:jc w:val="both"/>
      </w:pPr>
      <w:r>
        <w:rPr>
          <w:color w:val="000000"/>
        </w:rPr>
        <w:t>•</w:t>
      </w:r>
      <w:r w:rsidRPr="00870838">
        <w:rPr>
          <w:color w:val="000000"/>
        </w:rPr>
        <w:t>распознавать особенности построения фольклорных форм (сказки, загадки, пословицы).</w:t>
      </w:r>
    </w:p>
    <w:p w:rsidR="00C62F64" w:rsidRPr="00870838" w:rsidRDefault="00C62F64" w:rsidP="00C62F64">
      <w:pPr>
        <w:shd w:val="clear" w:color="auto" w:fill="FFFFFF"/>
        <w:ind w:firstLine="709"/>
        <w:jc w:val="both"/>
      </w:pPr>
      <w:r w:rsidRPr="00870838">
        <w:rPr>
          <w:i/>
          <w:iCs/>
          <w:color w:val="000000"/>
        </w:rPr>
        <w:t>Выпускник получит возможность научиться:</w:t>
      </w:r>
    </w:p>
    <w:p w:rsidR="00C62F64" w:rsidRDefault="00C62F64" w:rsidP="00C62F64">
      <w:pPr>
        <w:shd w:val="clear" w:color="auto" w:fill="FFFFFF"/>
        <w:ind w:firstLine="709"/>
        <w:jc w:val="both"/>
        <w:rPr>
          <w:color w:val="000000"/>
        </w:rPr>
      </w:pPr>
      <w:r>
        <w:rPr>
          <w:color w:val="000000"/>
        </w:rPr>
        <w:t>•</w:t>
      </w:r>
      <w:r w:rsidRPr="00870838">
        <w:rPr>
          <w:color w:val="000000"/>
        </w:rPr>
        <w:t>сравнивать, сопоставлять, делать элементарный ана</w:t>
      </w:r>
      <w:r w:rsidRPr="00870838">
        <w:rPr>
          <w:color w:val="000000"/>
        </w:rPr>
        <w:softHyphen/>
        <w:t>лиз различных текстов, используя ряд литературоведческих понятий (фольклорная и авторская литература, структу</w:t>
      </w:r>
      <w:r w:rsidRPr="00870838">
        <w:rPr>
          <w:color w:val="000000"/>
        </w:rPr>
        <w:softHyphen/>
        <w:t>ра текста, герой, автор) и средств художественной выразительности (сравнение, олицетворение, метафора);</w:t>
      </w:r>
    </w:p>
    <w:p w:rsidR="00C62F64" w:rsidRPr="00870838" w:rsidRDefault="00C62F64" w:rsidP="00C62F64">
      <w:pPr>
        <w:shd w:val="clear" w:color="auto" w:fill="FFFFFF"/>
        <w:ind w:firstLine="709"/>
        <w:jc w:val="both"/>
      </w:pPr>
      <w:r>
        <w:rPr>
          <w:color w:val="000000"/>
        </w:rPr>
        <w:t xml:space="preserve"> •</w:t>
      </w:r>
      <w:r w:rsidRPr="00870838">
        <w:rPr>
          <w:color w:val="000000"/>
        </w:rPr>
        <w:t>определять позиции героев художественного текста, позицию автора художественного текста;</w:t>
      </w:r>
    </w:p>
    <w:p w:rsidR="00C62F64" w:rsidRPr="00870838" w:rsidRDefault="00C62F64" w:rsidP="00C62F64">
      <w:pPr>
        <w:shd w:val="clear" w:color="auto" w:fill="FFFFFF"/>
        <w:ind w:firstLine="709"/>
        <w:jc w:val="both"/>
        <w:rPr>
          <w:color w:val="000000"/>
        </w:rPr>
      </w:pPr>
      <w:r>
        <w:rPr>
          <w:color w:val="000000"/>
        </w:rPr>
        <w:t xml:space="preserve">• </w:t>
      </w:r>
      <w:r w:rsidRPr="00870838">
        <w:rPr>
          <w:color w:val="000000"/>
        </w:rPr>
        <w:t>создавать прозаический или поэтический текст по аналогии на основе авторского текста, используя сред</w:t>
      </w:r>
      <w:r w:rsidRPr="00870838">
        <w:rPr>
          <w:color w:val="000000"/>
        </w:rPr>
        <w:softHyphen/>
        <w:t>ства художественной выразительности (в том числе из текста).</w:t>
      </w:r>
    </w:p>
    <w:p w:rsidR="00C62F64" w:rsidRDefault="00C62F64" w:rsidP="00C62F64">
      <w:pPr>
        <w:pStyle w:val="afe"/>
        <w:spacing w:line="240" w:lineRule="auto"/>
        <w:ind w:firstLine="709"/>
        <w:rPr>
          <w:b/>
          <w:sz w:val="24"/>
          <w:szCs w:val="24"/>
        </w:rPr>
      </w:pPr>
      <w:bookmarkStart w:id="3" w:name="bookmark38"/>
    </w:p>
    <w:p w:rsidR="00C62F64" w:rsidRDefault="004B3ABF" w:rsidP="00C62F64">
      <w:pPr>
        <w:pStyle w:val="afe"/>
        <w:spacing w:line="240" w:lineRule="auto"/>
        <w:ind w:firstLine="709"/>
        <w:rPr>
          <w:b/>
          <w:sz w:val="24"/>
          <w:szCs w:val="24"/>
        </w:rPr>
      </w:pPr>
      <w:r>
        <w:rPr>
          <w:b/>
          <w:sz w:val="24"/>
          <w:szCs w:val="24"/>
        </w:rPr>
        <w:t xml:space="preserve">1.2.4. </w:t>
      </w:r>
      <w:r w:rsidR="00C62F64" w:rsidRPr="008C0C9B">
        <w:rPr>
          <w:b/>
          <w:sz w:val="24"/>
          <w:szCs w:val="24"/>
        </w:rPr>
        <w:t>Иностранный язык (английский)</w:t>
      </w:r>
      <w:bookmarkEnd w:id="3"/>
    </w:p>
    <w:p w:rsidR="00C62F64" w:rsidRPr="00003F08" w:rsidRDefault="00C62F64" w:rsidP="00C62F64">
      <w:pPr>
        <w:pStyle w:val="afe"/>
        <w:spacing w:line="240" w:lineRule="auto"/>
        <w:ind w:firstLine="709"/>
        <w:rPr>
          <w:b/>
          <w:sz w:val="24"/>
          <w:szCs w:val="24"/>
        </w:rPr>
      </w:pPr>
    </w:p>
    <w:p w:rsidR="00C62F64" w:rsidRDefault="00C62F64" w:rsidP="00C62F64">
      <w:pPr>
        <w:pStyle w:val="afe"/>
        <w:spacing w:line="240" w:lineRule="auto"/>
        <w:ind w:firstLine="709"/>
        <w:rPr>
          <w:sz w:val="24"/>
          <w:szCs w:val="24"/>
        </w:rPr>
      </w:pPr>
      <w:r w:rsidRPr="008C0C9B">
        <w:rPr>
          <w:sz w:val="24"/>
          <w:szCs w:val="24"/>
        </w:rPr>
        <w:t>В результате изучен</w:t>
      </w:r>
      <w:r>
        <w:rPr>
          <w:sz w:val="24"/>
          <w:szCs w:val="24"/>
        </w:rPr>
        <w:t xml:space="preserve">ия иностранного языка </w:t>
      </w:r>
      <w:r w:rsidRPr="00E8630D">
        <w:rPr>
          <w:sz w:val="24"/>
          <w:szCs w:val="24"/>
        </w:rPr>
        <w:t>при получении</w:t>
      </w:r>
      <w:r w:rsidRPr="008C0C9B">
        <w:rPr>
          <w:sz w:val="24"/>
          <w:szCs w:val="24"/>
        </w:rPr>
        <w:t xml:space="preserve"> начального общего образования у обучающихся будут сформированы</w:t>
      </w:r>
      <w:r>
        <w:rPr>
          <w:sz w:val="24"/>
          <w:szCs w:val="24"/>
        </w:rPr>
        <w:t>:</w:t>
      </w:r>
    </w:p>
    <w:p w:rsidR="00C62F64" w:rsidRPr="00A116E2" w:rsidRDefault="00C62F64" w:rsidP="00C62F64">
      <w:pPr>
        <w:spacing w:before="225" w:after="225"/>
        <w:ind w:left="720"/>
        <w:jc w:val="both"/>
      </w:pPr>
      <w:r w:rsidRPr="00A116E2">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C62F64" w:rsidRPr="00A116E2" w:rsidRDefault="00C62F64" w:rsidP="00C62F64">
      <w:pPr>
        <w:spacing w:before="225" w:after="225"/>
        <w:ind w:left="720"/>
        <w:jc w:val="both"/>
      </w:pPr>
      <w:r w:rsidRPr="00A116E2">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C62F64" w:rsidRPr="00003F08" w:rsidRDefault="00C62F64" w:rsidP="00104475">
      <w:pPr>
        <w:ind w:left="720"/>
        <w:jc w:val="both"/>
      </w:pPr>
      <w:r w:rsidRPr="00A116E2">
        <w:t>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C62F64" w:rsidRPr="00944700" w:rsidRDefault="00C62F64" w:rsidP="00104475">
      <w:pPr>
        <w:pStyle w:val="Default"/>
        <w:keepNext/>
        <w:widowControl w:val="0"/>
        <w:ind w:firstLine="708"/>
        <w:jc w:val="both"/>
      </w:pPr>
      <w:r w:rsidRPr="00944700">
        <w:t xml:space="preserve">Знакомство с детским пластом культуры страны (стран) изучаемого языка не только заложит </w:t>
      </w:r>
      <w:r w:rsidRPr="00944700">
        <w:lastRenderedPageBreak/>
        <w:t xml:space="preserve">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 </w:t>
      </w:r>
    </w:p>
    <w:p w:rsidR="00C62F64" w:rsidRPr="00944700" w:rsidRDefault="00C62F64" w:rsidP="00104475">
      <w:pPr>
        <w:pStyle w:val="Default"/>
        <w:keepNext/>
        <w:widowControl w:val="0"/>
        <w:ind w:firstLine="708"/>
        <w:jc w:val="both"/>
      </w:pPr>
      <w:r w:rsidRPr="00944700">
        <w:t xml:space="preserve">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 </w:t>
      </w:r>
    </w:p>
    <w:p w:rsidR="00C62F64" w:rsidRPr="00944700" w:rsidRDefault="00C62F64" w:rsidP="00C62F64">
      <w:pPr>
        <w:pStyle w:val="Default"/>
        <w:keepNext/>
        <w:widowControl w:val="0"/>
        <w:ind w:firstLine="708"/>
        <w:jc w:val="both"/>
      </w:pPr>
      <w:r w:rsidRPr="00944700">
        <w:t xml:space="preserve">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 </w:t>
      </w:r>
    </w:p>
    <w:p w:rsidR="00C62F64" w:rsidRPr="00944700" w:rsidRDefault="00C62F64" w:rsidP="00C62F64">
      <w:pPr>
        <w:pStyle w:val="Default"/>
        <w:keepNext/>
        <w:widowControl w:val="0"/>
        <w:ind w:firstLine="708"/>
        <w:jc w:val="both"/>
      </w:pPr>
      <w:r w:rsidRPr="00944700">
        <w:t xml:space="preserve">В результате изучения иностранного языка на уровне начального общего образования у обучающихся: </w:t>
      </w:r>
    </w:p>
    <w:p w:rsidR="00C62F64" w:rsidRPr="00944700" w:rsidRDefault="00C62F64" w:rsidP="00183F60">
      <w:pPr>
        <w:pStyle w:val="Default"/>
        <w:keepNext/>
        <w:widowControl w:val="0"/>
        <w:numPr>
          <w:ilvl w:val="0"/>
          <w:numId w:val="96"/>
        </w:numPr>
        <w:jc w:val="both"/>
        <w:rPr>
          <w:color w:val="auto"/>
        </w:rPr>
      </w:pPr>
      <w:r w:rsidRPr="00944700">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w:t>
      </w:r>
      <w:r w:rsidRPr="00944700">
        <w:rPr>
          <w:color w:val="auto"/>
        </w:rPr>
        <w:t xml:space="preserve">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 </w:t>
      </w:r>
    </w:p>
    <w:p w:rsidR="00C62F64" w:rsidRPr="00944700" w:rsidRDefault="00C62F64" w:rsidP="00183F60">
      <w:pPr>
        <w:pStyle w:val="Default"/>
        <w:keepNext/>
        <w:widowControl w:val="0"/>
        <w:numPr>
          <w:ilvl w:val="0"/>
          <w:numId w:val="96"/>
        </w:numPr>
        <w:jc w:val="both"/>
        <w:rPr>
          <w:color w:val="auto"/>
        </w:rPr>
      </w:pPr>
      <w:r w:rsidRPr="00944700">
        <w:rPr>
          <w:color w:val="auto"/>
        </w:rPr>
        <w:t xml:space="preserve">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 </w:t>
      </w:r>
    </w:p>
    <w:p w:rsidR="00C62F64" w:rsidRPr="00003F08" w:rsidRDefault="00C62F64" w:rsidP="00183F60">
      <w:pPr>
        <w:pStyle w:val="afe"/>
        <w:keepNext/>
        <w:widowControl w:val="0"/>
        <w:numPr>
          <w:ilvl w:val="0"/>
          <w:numId w:val="96"/>
        </w:numPr>
        <w:spacing w:line="240" w:lineRule="auto"/>
        <w:rPr>
          <w:sz w:val="24"/>
          <w:szCs w:val="24"/>
        </w:rPr>
      </w:pPr>
      <w:r w:rsidRPr="00944700">
        <w:rPr>
          <w:color w:val="auto"/>
          <w:sz w:val="24"/>
          <w:szCs w:val="24"/>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C62F64" w:rsidRDefault="00C62F64" w:rsidP="00C62F64">
      <w:pPr>
        <w:pStyle w:val="Default"/>
        <w:rPr>
          <w:color w:val="auto"/>
        </w:rPr>
      </w:pPr>
    </w:p>
    <w:p w:rsidR="00C62F64" w:rsidRPr="008C0C9B" w:rsidRDefault="00C62F64" w:rsidP="00C62F64">
      <w:pPr>
        <w:pStyle w:val="afe"/>
        <w:spacing w:line="240" w:lineRule="auto"/>
        <w:ind w:firstLine="709"/>
        <w:rPr>
          <w:i/>
          <w:sz w:val="24"/>
          <w:szCs w:val="24"/>
        </w:rPr>
      </w:pPr>
      <w:bookmarkStart w:id="4" w:name="bookmark39"/>
      <w:r w:rsidRPr="008C0C9B">
        <w:rPr>
          <w:i/>
          <w:sz w:val="24"/>
          <w:szCs w:val="24"/>
        </w:rPr>
        <w:t>Коммуникативные умения</w:t>
      </w:r>
      <w:bookmarkEnd w:id="4"/>
    </w:p>
    <w:p w:rsidR="00C62F64" w:rsidRPr="008C0C9B" w:rsidRDefault="00C62F64" w:rsidP="00C62F64">
      <w:pPr>
        <w:pStyle w:val="afe"/>
        <w:spacing w:line="240" w:lineRule="auto"/>
        <w:ind w:firstLine="709"/>
        <w:rPr>
          <w:b/>
          <w:i/>
          <w:sz w:val="24"/>
          <w:szCs w:val="24"/>
        </w:rPr>
      </w:pPr>
      <w:bookmarkStart w:id="5" w:name="bookmark40"/>
      <w:r w:rsidRPr="008C0C9B">
        <w:rPr>
          <w:b/>
          <w:i/>
          <w:sz w:val="24"/>
          <w:szCs w:val="24"/>
        </w:rPr>
        <w:t>Говорение</w:t>
      </w:r>
      <w:bookmarkEnd w:id="5"/>
    </w:p>
    <w:p w:rsidR="00C62F64" w:rsidRPr="008C0C9B" w:rsidRDefault="00C62F64" w:rsidP="00C62F64">
      <w:pPr>
        <w:pStyle w:val="afe"/>
        <w:spacing w:line="240" w:lineRule="auto"/>
        <w:ind w:firstLine="709"/>
        <w:rPr>
          <w:sz w:val="24"/>
          <w:szCs w:val="24"/>
        </w:rPr>
      </w:pPr>
      <w:r w:rsidRPr="008C0C9B">
        <w:rPr>
          <w:sz w:val="24"/>
          <w:szCs w:val="24"/>
        </w:rPr>
        <w:t>Выпускник научится:</w:t>
      </w:r>
    </w:p>
    <w:p w:rsidR="00C62F64" w:rsidRPr="008C0C9B" w:rsidRDefault="00C62F64" w:rsidP="00C62F64">
      <w:pPr>
        <w:pStyle w:val="afe"/>
        <w:spacing w:line="240" w:lineRule="auto"/>
        <w:ind w:firstLine="709"/>
        <w:rPr>
          <w:sz w:val="24"/>
          <w:szCs w:val="24"/>
        </w:rPr>
      </w:pPr>
      <w:r w:rsidRPr="008C0C9B">
        <w:rPr>
          <w:sz w:val="24"/>
          <w:szCs w:val="24"/>
        </w:rPr>
        <w:t>• участвовать в элементарных диалогах, соблюдая нормы речевого этикета, принятые в англоязычных странах;</w:t>
      </w:r>
    </w:p>
    <w:p w:rsidR="00C62F64" w:rsidRPr="008C0C9B" w:rsidRDefault="00C62F64" w:rsidP="00C62F64">
      <w:pPr>
        <w:pStyle w:val="afe"/>
        <w:spacing w:line="240" w:lineRule="auto"/>
        <w:ind w:firstLine="709"/>
        <w:rPr>
          <w:sz w:val="24"/>
          <w:szCs w:val="24"/>
        </w:rPr>
      </w:pPr>
      <w:r w:rsidRPr="008C0C9B">
        <w:rPr>
          <w:sz w:val="24"/>
          <w:szCs w:val="24"/>
        </w:rPr>
        <w:t>• составлять небольшое описание предмета, картинки, персонажа;</w:t>
      </w:r>
    </w:p>
    <w:p w:rsidR="00C62F64" w:rsidRPr="008C0C9B" w:rsidRDefault="00C62F64" w:rsidP="00C62F64">
      <w:pPr>
        <w:pStyle w:val="afe"/>
        <w:spacing w:line="240" w:lineRule="auto"/>
        <w:ind w:firstLine="709"/>
        <w:rPr>
          <w:sz w:val="24"/>
          <w:szCs w:val="24"/>
        </w:rPr>
      </w:pPr>
      <w:r w:rsidRPr="008C0C9B">
        <w:rPr>
          <w:sz w:val="24"/>
          <w:szCs w:val="24"/>
        </w:rPr>
        <w:t>• рассказывать о себе, своей семье, друге.</w:t>
      </w:r>
    </w:p>
    <w:p w:rsidR="00C62F64" w:rsidRPr="008C0C9B" w:rsidRDefault="00C62F64" w:rsidP="00C62F64">
      <w:pPr>
        <w:pStyle w:val="afe"/>
        <w:spacing w:line="240" w:lineRule="auto"/>
        <w:ind w:firstLine="709"/>
        <w:rPr>
          <w:i/>
          <w:sz w:val="24"/>
          <w:szCs w:val="24"/>
        </w:rPr>
      </w:pPr>
      <w:r w:rsidRPr="008C0C9B">
        <w:rPr>
          <w:i/>
          <w:sz w:val="24"/>
          <w:szCs w:val="24"/>
        </w:rPr>
        <w:t>Выпускник получит возможность научиться:</w:t>
      </w:r>
    </w:p>
    <w:p w:rsidR="00C62F64" w:rsidRPr="008C0C9B" w:rsidRDefault="00C62F64" w:rsidP="00C62F64">
      <w:pPr>
        <w:pStyle w:val="afe"/>
        <w:spacing w:line="240" w:lineRule="auto"/>
        <w:ind w:firstLine="709"/>
        <w:rPr>
          <w:i/>
          <w:sz w:val="24"/>
          <w:szCs w:val="24"/>
        </w:rPr>
      </w:pPr>
      <w:r w:rsidRPr="008C0C9B">
        <w:rPr>
          <w:sz w:val="24"/>
          <w:szCs w:val="24"/>
        </w:rPr>
        <w:t>• </w:t>
      </w:r>
      <w:r w:rsidRPr="008C0C9B">
        <w:rPr>
          <w:i/>
          <w:sz w:val="24"/>
          <w:szCs w:val="24"/>
        </w:rPr>
        <w:t>воспроизводить наизусть небольшие произведения детского фольклора;</w:t>
      </w:r>
    </w:p>
    <w:p w:rsidR="00C62F64" w:rsidRPr="008C0C9B" w:rsidRDefault="00C62F64" w:rsidP="00C62F64">
      <w:pPr>
        <w:pStyle w:val="afe"/>
        <w:spacing w:line="240" w:lineRule="auto"/>
        <w:ind w:firstLine="709"/>
        <w:rPr>
          <w:i/>
          <w:sz w:val="24"/>
          <w:szCs w:val="24"/>
        </w:rPr>
      </w:pPr>
      <w:r w:rsidRPr="008C0C9B">
        <w:rPr>
          <w:sz w:val="24"/>
          <w:szCs w:val="24"/>
        </w:rPr>
        <w:t>• </w:t>
      </w:r>
      <w:r w:rsidRPr="008C0C9B">
        <w:rPr>
          <w:i/>
          <w:sz w:val="24"/>
          <w:szCs w:val="24"/>
        </w:rPr>
        <w:t>составлять краткую характеристику персонажа;</w:t>
      </w:r>
    </w:p>
    <w:p w:rsidR="00C62F64" w:rsidRPr="008C0C9B" w:rsidRDefault="00C62F64" w:rsidP="00C62F64">
      <w:pPr>
        <w:pStyle w:val="afe"/>
        <w:spacing w:line="240" w:lineRule="auto"/>
        <w:ind w:firstLine="709"/>
        <w:rPr>
          <w:i/>
          <w:sz w:val="24"/>
          <w:szCs w:val="24"/>
        </w:rPr>
      </w:pPr>
      <w:r w:rsidRPr="008C0C9B">
        <w:rPr>
          <w:sz w:val="24"/>
          <w:szCs w:val="24"/>
        </w:rPr>
        <w:t>• </w:t>
      </w:r>
      <w:r w:rsidRPr="008C0C9B">
        <w:rPr>
          <w:i/>
          <w:sz w:val="24"/>
          <w:szCs w:val="24"/>
        </w:rPr>
        <w:t>кратко излагать содержание прочитанного текста.</w:t>
      </w:r>
    </w:p>
    <w:p w:rsidR="00C62F64" w:rsidRPr="008C0C9B" w:rsidRDefault="00C62F64" w:rsidP="00C62F64">
      <w:pPr>
        <w:pStyle w:val="afe"/>
        <w:spacing w:line="240" w:lineRule="auto"/>
        <w:ind w:firstLine="709"/>
        <w:rPr>
          <w:b/>
          <w:i/>
          <w:sz w:val="24"/>
          <w:szCs w:val="24"/>
        </w:rPr>
      </w:pPr>
      <w:bookmarkStart w:id="6" w:name="bookmark41"/>
      <w:r w:rsidRPr="008C0C9B">
        <w:rPr>
          <w:b/>
          <w:i/>
          <w:sz w:val="24"/>
          <w:szCs w:val="24"/>
        </w:rPr>
        <w:t>Аудирование</w:t>
      </w:r>
      <w:bookmarkEnd w:id="6"/>
    </w:p>
    <w:p w:rsidR="00C62F64" w:rsidRPr="008C0C9B" w:rsidRDefault="00C62F64" w:rsidP="00C62F64">
      <w:pPr>
        <w:pStyle w:val="a7"/>
        <w:ind w:right="0" w:firstLine="709"/>
        <w:jc w:val="both"/>
      </w:pPr>
      <w:r w:rsidRPr="008C0C9B">
        <w:t>Выпускник научится:</w:t>
      </w:r>
    </w:p>
    <w:p w:rsidR="00C62F64" w:rsidRPr="008C0C9B" w:rsidRDefault="00C62F64" w:rsidP="00C62F64">
      <w:pPr>
        <w:pStyle w:val="afe"/>
        <w:spacing w:line="240" w:lineRule="auto"/>
        <w:ind w:firstLine="709"/>
        <w:rPr>
          <w:sz w:val="24"/>
          <w:szCs w:val="24"/>
        </w:rPr>
      </w:pPr>
      <w:r w:rsidRPr="008C0C9B">
        <w:rPr>
          <w:sz w:val="24"/>
          <w:szCs w:val="24"/>
        </w:rPr>
        <w:t>• понимать на слух речь учителя и одноклассников при непосредственном общении и вербально/невербально реагировать на услышанное;</w:t>
      </w:r>
    </w:p>
    <w:p w:rsidR="00C62F64" w:rsidRPr="008C0C9B" w:rsidRDefault="00C62F64" w:rsidP="00C62F64">
      <w:pPr>
        <w:pStyle w:val="afe"/>
        <w:spacing w:line="240" w:lineRule="auto"/>
        <w:ind w:firstLine="709"/>
        <w:rPr>
          <w:sz w:val="24"/>
          <w:szCs w:val="24"/>
        </w:rPr>
      </w:pPr>
      <w:r w:rsidRPr="008C0C9B">
        <w:rPr>
          <w:sz w:val="24"/>
          <w:szCs w:val="24"/>
        </w:rPr>
        <w:t>• 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C62F64" w:rsidRPr="008C0C9B" w:rsidRDefault="00C62F64" w:rsidP="00C62F64">
      <w:pPr>
        <w:pStyle w:val="afe"/>
        <w:spacing w:line="240" w:lineRule="auto"/>
        <w:ind w:firstLine="709"/>
        <w:rPr>
          <w:i/>
          <w:sz w:val="24"/>
          <w:szCs w:val="24"/>
        </w:rPr>
      </w:pPr>
      <w:r w:rsidRPr="008C0C9B">
        <w:rPr>
          <w:i/>
          <w:sz w:val="24"/>
          <w:szCs w:val="24"/>
        </w:rPr>
        <w:t>Выпускник получит возможность научиться:</w:t>
      </w:r>
    </w:p>
    <w:p w:rsidR="00C62F64" w:rsidRPr="008C0C9B" w:rsidRDefault="00C62F64" w:rsidP="00C62F64">
      <w:pPr>
        <w:pStyle w:val="afe"/>
        <w:spacing w:line="240" w:lineRule="auto"/>
        <w:ind w:firstLine="709"/>
        <w:rPr>
          <w:i/>
          <w:sz w:val="24"/>
          <w:szCs w:val="24"/>
        </w:rPr>
      </w:pPr>
      <w:r w:rsidRPr="008C0C9B">
        <w:rPr>
          <w:sz w:val="24"/>
          <w:szCs w:val="24"/>
        </w:rPr>
        <w:t>• </w:t>
      </w:r>
      <w:r w:rsidRPr="008C0C9B">
        <w:rPr>
          <w:i/>
          <w:sz w:val="24"/>
          <w:szCs w:val="24"/>
        </w:rPr>
        <w:t>воспринимать на слух аудиотекст и полностью понимать содержащуюся в нём информацию;</w:t>
      </w:r>
    </w:p>
    <w:p w:rsidR="00C62F64" w:rsidRPr="008C0C9B" w:rsidRDefault="00C62F64" w:rsidP="00C62F64">
      <w:pPr>
        <w:pStyle w:val="afe"/>
        <w:spacing w:line="240" w:lineRule="auto"/>
        <w:ind w:firstLine="709"/>
        <w:rPr>
          <w:i/>
          <w:sz w:val="24"/>
          <w:szCs w:val="24"/>
        </w:rPr>
      </w:pPr>
      <w:r w:rsidRPr="008C0C9B">
        <w:rPr>
          <w:sz w:val="24"/>
          <w:szCs w:val="24"/>
        </w:rPr>
        <w:t>• </w:t>
      </w:r>
      <w:r w:rsidRPr="008C0C9B">
        <w:rPr>
          <w:i/>
          <w:sz w:val="24"/>
          <w:szCs w:val="24"/>
        </w:rPr>
        <w:t>использовать контекстуальную или языковую догадку при восприятии на слух текстов, содержащих некоторые незнакомые слова.</w:t>
      </w:r>
    </w:p>
    <w:p w:rsidR="00C62F64" w:rsidRPr="008C0C9B" w:rsidRDefault="00C62F64" w:rsidP="00C62F64">
      <w:pPr>
        <w:pStyle w:val="afe"/>
        <w:spacing w:line="240" w:lineRule="auto"/>
        <w:ind w:firstLine="709"/>
        <w:rPr>
          <w:b/>
          <w:i/>
          <w:sz w:val="24"/>
          <w:szCs w:val="24"/>
        </w:rPr>
      </w:pPr>
      <w:bookmarkStart w:id="7" w:name="bookmark42"/>
      <w:r w:rsidRPr="008C0C9B">
        <w:rPr>
          <w:b/>
          <w:i/>
          <w:sz w:val="24"/>
          <w:szCs w:val="24"/>
        </w:rPr>
        <w:t>Чтение</w:t>
      </w:r>
      <w:bookmarkEnd w:id="7"/>
    </w:p>
    <w:p w:rsidR="00C62F64" w:rsidRPr="008C0C9B" w:rsidRDefault="00C62F64" w:rsidP="00C62F64">
      <w:pPr>
        <w:pStyle w:val="a7"/>
        <w:ind w:right="0" w:firstLine="709"/>
        <w:jc w:val="both"/>
      </w:pPr>
      <w:r w:rsidRPr="008C0C9B">
        <w:t>Выпускник научится:</w:t>
      </w:r>
    </w:p>
    <w:p w:rsidR="00C62F64" w:rsidRPr="008C0C9B" w:rsidRDefault="00C62F64" w:rsidP="00C62F64">
      <w:pPr>
        <w:pStyle w:val="afe"/>
        <w:spacing w:line="240" w:lineRule="auto"/>
        <w:ind w:firstLine="709"/>
        <w:rPr>
          <w:sz w:val="24"/>
          <w:szCs w:val="24"/>
        </w:rPr>
      </w:pPr>
      <w:r w:rsidRPr="008C0C9B">
        <w:rPr>
          <w:sz w:val="24"/>
          <w:szCs w:val="24"/>
        </w:rPr>
        <w:t>• соотносить графический образ английского слова с его звуковым образом;</w:t>
      </w:r>
    </w:p>
    <w:p w:rsidR="00C62F64" w:rsidRPr="008C0C9B" w:rsidRDefault="00C62F64" w:rsidP="00C62F64">
      <w:pPr>
        <w:pStyle w:val="afe"/>
        <w:spacing w:line="240" w:lineRule="auto"/>
        <w:ind w:firstLine="709"/>
        <w:rPr>
          <w:sz w:val="24"/>
          <w:szCs w:val="24"/>
        </w:rPr>
      </w:pPr>
      <w:r w:rsidRPr="008C0C9B">
        <w:rPr>
          <w:sz w:val="24"/>
          <w:szCs w:val="24"/>
        </w:rPr>
        <w:lastRenderedPageBreak/>
        <w:t>• читать вслух небольшой текст, построенный на изученном языковом материале, соблюдая правила произношения и соответствующую интонацию;</w:t>
      </w:r>
    </w:p>
    <w:p w:rsidR="00C62F64" w:rsidRPr="008C0C9B" w:rsidRDefault="00C62F64" w:rsidP="00C62F64">
      <w:pPr>
        <w:pStyle w:val="afe"/>
        <w:spacing w:line="240" w:lineRule="auto"/>
        <w:ind w:firstLine="709"/>
        <w:rPr>
          <w:sz w:val="24"/>
          <w:szCs w:val="24"/>
        </w:rPr>
      </w:pPr>
      <w:r w:rsidRPr="008C0C9B">
        <w:rPr>
          <w:sz w:val="24"/>
          <w:szCs w:val="24"/>
        </w:rPr>
        <w:t>• читать про себя и понимать содержание небольшого текста, построенного в основном на изученном языковом материале;</w:t>
      </w:r>
    </w:p>
    <w:p w:rsidR="00C62F64" w:rsidRPr="008C0C9B" w:rsidRDefault="00C62F64" w:rsidP="00C62F64">
      <w:pPr>
        <w:pStyle w:val="afe"/>
        <w:spacing w:line="240" w:lineRule="auto"/>
        <w:ind w:firstLine="709"/>
        <w:rPr>
          <w:sz w:val="24"/>
          <w:szCs w:val="24"/>
        </w:rPr>
      </w:pPr>
      <w:r w:rsidRPr="008C0C9B">
        <w:rPr>
          <w:sz w:val="24"/>
          <w:szCs w:val="24"/>
        </w:rPr>
        <w:t>• читать про себя и находить в тексте необходимую информацию.</w:t>
      </w:r>
    </w:p>
    <w:p w:rsidR="00C62F64" w:rsidRPr="008C0C9B" w:rsidRDefault="00C62F64" w:rsidP="00C62F64">
      <w:pPr>
        <w:pStyle w:val="afe"/>
        <w:spacing w:line="240" w:lineRule="auto"/>
        <w:ind w:firstLine="709"/>
        <w:rPr>
          <w:i/>
          <w:sz w:val="24"/>
          <w:szCs w:val="24"/>
        </w:rPr>
      </w:pPr>
      <w:r w:rsidRPr="008C0C9B">
        <w:rPr>
          <w:i/>
          <w:sz w:val="24"/>
          <w:szCs w:val="24"/>
        </w:rPr>
        <w:t>Выпускник получит возможность научиться:</w:t>
      </w:r>
    </w:p>
    <w:p w:rsidR="00C62F64" w:rsidRPr="008C0C9B" w:rsidRDefault="00C62F64" w:rsidP="00C62F64">
      <w:pPr>
        <w:pStyle w:val="afe"/>
        <w:spacing w:line="240" w:lineRule="auto"/>
        <w:ind w:firstLine="709"/>
        <w:rPr>
          <w:i/>
          <w:sz w:val="24"/>
          <w:szCs w:val="24"/>
        </w:rPr>
      </w:pPr>
      <w:r w:rsidRPr="008C0C9B">
        <w:rPr>
          <w:sz w:val="24"/>
          <w:szCs w:val="24"/>
        </w:rPr>
        <w:t>• </w:t>
      </w:r>
      <w:r w:rsidRPr="008C0C9B">
        <w:rPr>
          <w:i/>
          <w:sz w:val="24"/>
          <w:szCs w:val="24"/>
        </w:rPr>
        <w:t>догадываться о значении незнакомых слов по контексту;</w:t>
      </w:r>
    </w:p>
    <w:p w:rsidR="00C62F64" w:rsidRPr="008C0C9B" w:rsidRDefault="00C62F64" w:rsidP="00C62F64">
      <w:pPr>
        <w:pStyle w:val="afe"/>
        <w:spacing w:line="240" w:lineRule="auto"/>
        <w:ind w:firstLine="709"/>
        <w:rPr>
          <w:i/>
          <w:sz w:val="24"/>
          <w:szCs w:val="24"/>
        </w:rPr>
      </w:pPr>
      <w:r w:rsidRPr="008C0C9B">
        <w:rPr>
          <w:sz w:val="24"/>
          <w:szCs w:val="24"/>
        </w:rPr>
        <w:t>• </w:t>
      </w:r>
      <w:r w:rsidRPr="008C0C9B">
        <w:rPr>
          <w:i/>
          <w:sz w:val="24"/>
          <w:szCs w:val="24"/>
        </w:rPr>
        <w:t>не обращать внимания на незнакомые слова, не мешающие понимать основное содержание текста.</w:t>
      </w:r>
    </w:p>
    <w:p w:rsidR="00C62F64" w:rsidRPr="008C0C9B" w:rsidRDefault="00C62F64" w:rsidP="00C62F64">
      <w:pPr>
        <w:pStyle w:val="afe"/>
        <w:spacing w:line="240" w:lineRule="auto"/>
        <w:ind w:firstLine="709"/>
        <w:rPr>
          <w:b/>
          <w:i/>
          <w:sz w:val="24"/>
          <w:szCs w:val="24"/>
        </w:rPr>
      </w:pPr>
      <w:bookmarkStart w:id="8" w:name="bookmark43"/>
      <w:r w:rsidRPr="008C0C9B">
        <w:rPr>
          <w:b/>
          <w:i/>
          <w:sz w:val="24"/>
          <w:szCs w:val="24"/>
        </w:rPr>
        <w:t>Письмо</w:t>
      </w:r>
      <w:bookmarkEnd w:id="8"/>
    </w:p>
    <w:p w:rsidR="00C62F64" w:rsidRPr="008C0C9B" w:rsidRDefault="00C62F64" w:rsidP="00C62F64">
      <w:pPr>
        <w:pStyle w:val="afe"/>
        <w:spacing w:line="240" w:lineRule="auto"/>
        <w:ind w:firstLine="709"/>
        <w:rPr>
          <w:sz w:val="24"/>
          <w:szCs w:val="24"/>
        </w:rPr>
      </w:pPr>
      <w:r w:rsidRPr="008C0C9B">
        <w:rPr>
          <w:sz w:val="24"/>
          <w:szCs w:val="24"/>
        </w:rPr>
        <w:t>Выпускник научится:</w:t>
      </w:r>
    </w:p>
    <w:p w:rsidR="00C62F64" w:rsidRPr="008C0C9B" w:rsidRDefault="00C62F64" w:rsidP="00C62F64">
      <w:pPr>
        <w:pStyle w:val="afe"/>
        <w:spacing w:line="240" w:lineRule="auto"/>
        <w:ind w:firstLine="709"/>
        <w:rPr>
          <w:sz w:val="24"/>
          <w:szCs w:val="24"/>
        </w:rPr>
      </w:pPr>
      <w:r w:rsidRPr="008C0C9B">
        <w:rPr>
          <w:sz w:val="24"/>
          <w:szCs w:val="24"/>
        </w:rPr>
        <w:t>• выписывать из текста слова, словосочетания и предложения;</w:t>
      </w:r>
    </w:p>
    <w:p w:rsidR="00C62F64" w:rsidRPr="008C0C9B" w:rsidRDefault="00C62F64" w:rsidP="00C62F64">
      <w:pPr>
        <w:pStyle w:val="afe"/>
        <w:spacing w:line="240" w:lineRule="auto"/>
        <w:ind w:firstLine="709"/>
        <w:rPr>
          <w:sz w:val="24"/>
          <w:szCs w:val="24"/>
        </w:rPr>
      </w:pPr>
      <w:r w:rsidRPr="008C0C9B">
        <w:rPr>
          <w:sz w:val="24"/>
          <w:szCs w:val="24"/>
        </w:rPr>
        <w:t>• писать поздравительную открытку с Новым годом, Рождеством, днём рождения (с опорой на образец);</w:t>
      </w:r>
    </w:p>
    <w:p w:rsidR="00C62F64" w:rsidRPr="008C0C9B" w:rsidRDefault="00C62F64" w:rsidP="00C62F64">
      <w:pPr>
        <w:pStyle w:val="afe"/>
        <w:spacing w:line="240" w:lineRule="auto"/>
        <w:ind w:firstLine="709"/>
        <w:rPr>
          <w:sz w:val="24"/>
          <w:szCs w:val="24"/>
        </w:rPr>
      </w:pPr>
      <w:r w:rsidRPr="008C0C9B">
        <w:rPr>
          <w:sz w:val="24"/>
          <w:szCs w:val="24"/>
        </w:rPr>
        <w:t>• писать по образцу краткое письмо зарубежному другу.</w:t>
      </w:r>
    </w:p>
    <w:p w:rsidR="00C62F64" w:rsidRPr="008C0C9B" w:rsidRDefault="00C62F64" w:rsidP="00C62F64">
      <w:pPr>
        <w:pStyle w:val="afe"/>
        <w:spacing w:line="240" w:lineRule="auto"/>
        <w:ind w:firstLine="709"/>
        <w:rPr>
          <w:i/>
          <w:sz w:val="24"/>
          <w:szCs w:val="24"/>
        </w:rPr>
      </w:pPr>
      <w:r w:rsidRPr="008C0C9B">
        <w:rPr>
          <w:i/>
          <w:sz w:val="24"/>
          <w:szCs w:val="24"/>
        </w:rPr>
        <w:t>Выпускник получит возможность научиться:</w:t>
      </w:r>
    </w:p>
    <w:p w:rsidR="00C62F64" w:rsidRPr="008C0C9B" w:rsidRDefault="00C62F64" w:rsidP="00C62F64">
      <w:pPr>
        <w:pStyle w:val="afe"/>
        <w:spacing w:line="240" w:lineRule="auto"/>
        <w:ind w:firstLine="709"/>
        <w:rPr>
          <w:i/>
          <w:sz w:val="24"/>
          <w:szCs w:val="24"/>
        </w:rPr>
      </w:pPr>
      <w:r w:rsidRPr="008C0C9B">
        <w:rPr>
          <w:sz w:val="24"/>
          <w:szCs w:val="24"/>
        </w:rPr>
        <w:t>• </w:t>
      </w:r>
      <w:r w:rsidRPr="008C0C9B">
        <w:rPr>
          <w:i/>
          <w:sz w:val="24"/>
          <w:szCs w:val="24"/>
        </w:rPr>
        <w:t>в письменной форме кратко отвечать на вопросы к тексту;</w:t>
      </w:r>
    </w:p>
    <w:p w:rsidR="00C62F64" w:rsidRPr="008C0C9B" w:rsidRDefault="00C62F64" w:rsidP="00C62F64">
      <w:pPr>
        <w:pStyle w:val="afe"/>
        <w:spacing w:line="240" w:lineRule="auto"/>
        <w:ind w:firstLine="709"/>
        <w:rPr>
          <w:i/>
          <w:sz w:val="24"/>
          <w:szCs w:val="24"/>
        </w:rPr>
      </w:pPr>
      <w:r w:rsidRPr="008C0C9B">
        <w:rPr>
          <w:sz w:val="24"/>
          <w:szCs w:val="24"/>
        </w:rPr>
        <w:t>• </w:t>
      </w:r>
      <w:r w:rsidRPr="008C0C9B">
        <w:rPr>
          <w:i/>
          <w:sz w:val="24"/>
          <w:szCs w:val="24"/>
        </w:rPr>
        <w:t>составлять рассказ в письменной форме по плану/ ключевым словам;</w:t>
      </w:r>
    </w:p>
    <w:p w:rsidR="00C62F64" w:rsidRPr="008C0C9B" w:rsidRDefault="00C62F64" w:rsidP="00C62F64">
      <w:pPr>
        <w:pStyle w:val="afe"/>
        <w:spacing w:line="240" w:lineRule="auto"/>
        <w:ind w:firstLine="709"/>
        <w:rPr>
          <w:i/>
          <w:sz w:val="24"/>
          <w:szCs w:val="24"/>
        </w:rPr>
      </w:pPr>
      <w:r w:rsidRPr="008C0C9B">
        <w:rPr>
          <w:sz w:val="24"/>
          <w:szCs w:val="24"/>
        </w:rPr>
        <w:t>• </w:t>
      </w:r>
      <w:r w:rsidRPr="008C0C9B">
        <w:rPr>
          <w:i/>
          <w:sz w:val="24"/>
          <w:szCs w:val="24"/>
        </w:rPr>
        <w:t>заполнять простую анкету;</w:t>
      </w:r>
    </w:p>
    <w:p w:rsidR="00C62F64" w:rsidRPr="008C0C9B" w:rsidRDefault="00C62F64" w:rsidP="00C62F64">
      <w:pPr>
        <w:pStyle w:val="afe"/>
        <w:spacing w:line="240" w:lineRule="auto"/>
        <w:ind w:firstLine="709"/>
        <w:rPr>
          <w:i/>
          <w:sz w:val="24"/>
          <w:szCs w:val="24"/>
        </w:rPr>
      </w:pPr>
      <w:r w:rsidRPr="008C0C9B">
        <w:rPr>
          <w:sz w:val="24"/>
          <w:szCs w:val="24"/>
        </w:rPr>
        <w:t>• </w:t>
      </w:r>
      <w:r w:rsidRPr="008C0C9B">
        <w:rPr>
          <w:i/>
          <w:sz w:val="24"/>
          <w:szCs w:val="24"/>
        </w:rPr>
        <w:t>правильно оформлять конверт, сервисные поля в системе электронной почты (адрес, тема сообщения).</w:t>
      </w:r>
    </w:p>
    <w:p w:rsidR="00C62F64" w:rsidRPr="008C0C9B" w:rsidRDefault="00C62F64" w:rsidP="00C62F64">
      <w:pPr>
        <w:pStyle w:val="afe"/>
        <w:spacing w:line="240" w:lineRule="auto"/>
        <w:ind w:firstLine="709"/>
        <w:rPr>
          <w:i/>
          <w:sz w:val="24"/>
          <w:szCs w:val="24"/>
        </w:rPr>
      </w:pPr>
      <w:bookmarkStart w:id="9" w:name="bookmark44"/>
      <w:r w:rsidRPr="008C0C9B">
        <w:rPr>
          <w:i/>
          <w:sz w:val="24"/>
          <w:szCs w:val="24"/>
        </w:rPr>
        <w:t>Языковые средства и навыки оперирования ими</w:t>
      </w:r>
      <w:bookmarkEnd w:id="9"/>
    </w:p>
    <w:p w:rsidR="00C62F64" w:rsidRPr="008C0C9B" w:rsidRDefault="00C62F64" w:rsidP="00C62F64">
      <w:pPr>
        <w:pStyle w:val="afe"/>
        <w:spacing w:line="240" w:lineRule="auto"/>
        <w:ind w:firstLine="709"/>
        <w:rPr>
          <w:b/>
          <w:i/>
          <w:sz w:val="24"/>
          <w:szCs w:val="24"/>
        </w:rPr>
      </w:pPr>
      <w:bookmarkStart w:id="10" w:name="bookmark45"/>
      <w:r w:rsidRPr="008C0C9B">
        <w:rPr>
          <w:b/>
          <w:i/>
          <w:sz w:val="24"/>
          <w:szCs w:val="24"/>
        </w:rPr>
        <w:t>Графика, каллиграфия, орфография</w:t>
      </w:r>
      <w:bookmarkEnd w:id="10"/>
    </w:p>
    <w:p w:rsidR="00C62F64" w:rsidRPr="008C0C9B" w:rsidRDefault="00C62F64" w:rsidP="00C62F64">
      <w:pPr>
        <w:pStyle w:val="afe"/>
        <w:spacing w:line="240" w:lineRule="auto"/>
        <w:ind w:firstLine="709"/>
        <w:rPr>
          <w:sz w:val="24"/>
          <w:szCs w:val="24"/>
        </w:rPr>
      </w:pPr>
      <w:r w:rsidRPr="008C0C9B">
        <w:rPr>
          <w:sz w:val="24"/>
          <w:szCs w:val="24"/>
        </w:rPr>
        <w:t>Выпускник научится:</w:t>
      </w:r>
    </w:p>
    <w:p w:rsidR="00C62F64" w:rsidRPr="008C0C9B" w:rsidRDefault="00C62F64" w:rsidP="00C62F64">
      <w:pPr>
        <w:pStyle w:val="afe"/>
        <w:spacing w:line="240" w:lineRule="auto"/>
        <w:ind w:firstLine="709"/>
        <w:rPr>
          <w:sz w:val="24"/>
          <w:szCs w:val="24"/>
        </w:rPr>
      </w:pPr>
      <w:r w:rsidRPr="008C0C9B">
        <w:rPr>
          <w:sz w:val="24"/>
          <w:szCs w:val="24"/>
        </w:rPr>
        <w:t>• воспроизводить графически и каллиграфически корректно все буквы английского алфавита (полупечатное написание букв, буквосочетаний, слов);</w:t>
      </w:r>
    </w:p>
    <w:p w:rsidR="00C62F64" w:rsidRPr="008C0C9B" w:rsidRDefault="00C62F64" w:rsidP="00C62F64">
      <w:pPr>
        <w:pStyle w:val="afe"/>
        <w:spacing w:line="240" w:lineRule="auto"/>
        <w:ind w:firstLine="709"/>
        <w:rPr>
          <w:sz w:val="24"/>
          <w:szCs w:val="24"/>
        </w:rPr>
      </w:pPr>
      <w:r w:rsidRPr="008C0C9B">
        <w:rPr>
          <w:sz w:val="24"/>
          <w:szCs w:val="24"/>
        </w:rPr>
        <w:t>• пользоваться английским алфавитом, знать последовательность букв в нём;</w:t>
      </w:r>
    </w:p>
    <w:p w:rsidR="00C62F64" w:rsidRPr="008C0C9B" w:rsidRDefault="00C62F64" w:rsidP="00C62F64">
      <w:pPr>
        <w:pStyle w:val="afe"/>
        <w:spacing w:line="240" w:lineRule="auto"/>
        <w:ind w:firstLine="709"/>
        <w:rPr>
          <w:sz w:val="24"/>
          <w:szCs w:val="24"/>
        </w:rPr>
      </w:pPr>
      <w:r w:rsidRPr="008C0C9B">
        <w:rPr>
          <w:sz w:val="24"/>
          <w:szCs w:val="24"/>
        </w:rPr>
        <w:t>• списывать текст;</w:t>
      </w:r>
    </w:p>
    <w:p w:rsidR="00C62F64" w:rsidRPr="008C0C9B" w:rsidRDefault="00C62F64" w:rsidP="00C62F64">
      <w:pPr>
        <w:pStyle w:val="afe"/>
        <w:spacing w:line="240" w:lineRule="auto"/>
        <w:ind w:firstLine="709"/>
        <w:rPr>
          <w:sz w:val="24"/>
          <w:szCs w:val="24"/>
        </w:rPr>
      </w:pPr>
      <w:r w:rsidRPr="008C0C9B">
        <w:rPr>
          <w:sz w:val="24"/>
          <w:szCs w:val="24"/>
        </w:rPr>
        <w:t>• восстанавливать слово в соответствии с решаемой учебной задачей;</w:t>
      </w:r>
    </w:p>
    <w:p w:rsidR="00C62F64" w:rsidRPr="008C0C9B" w:rsidRDefault="00C62F64" w:rsidP="00C62F64">
      <w:pPr>
        <w:pStyle w:val="afe"/>
        <w:spacing w:line="240" w:lineRule="auto"/>
        <w:ind w:firstLine="709"/>
        <w:rPr>
          <w:sz w:val="24"/>
          <w:szCs w:val="24"/>
        </w:rPr>
      </w:pPr>
      <w:r w:rsidRPr="008C0C9B">
        <w:rPr>
          <w:sz w:val="24"/>
          <w:szCs w:val="24"/>
        </w:rPr>
        <w:t>• отличать буквы от знаков транскрипции.</w:t>
      </w:r>
    </w:p>
    <w:p w:rsidR="00C62F64" w:rsidRPr="008C0C9B" w:rsidRDefault="00C62F64" w:rsidP="00C62F64">
      <w:pPr>
        <w:pStyle w:val="afe"/>
        <w:spacing w:line="240" w:lineRule="auto"/>
        <w:ind w:firstLine="709"/>
        <w:rPr>
          <w:i/>
          <w:sz w:val="24"/>
          <w:szCs w:val="24"/>
        </w:rPr>
      </w:pPr>
      <w:r w:rsidRPr="008C0C9B">
        <w:rPr>
          <w:i/>
          <w:sz w:val="24"/>
          <w:szCs w:val="24"/>
        </w:rPr>
        <w:t>Выпускник получит возможность научиться:</w:t>
      </w:r>
    </w:p>
    <w:p w:rsidR="00C62F64" w:rsidRPr="008C0C9B" w:rsidRDefault="00C62F64" w:rsidP="00C62F64">
      <w:pPr>
        <w:pStyle w:val="afe"/>
        <w:spacing w:line="240" w:lineRule="auto"/>
        <w:ind w:firstLine="709"/>
        <w:rPr>
          <w:i/>
          <w:sz w:val="24"/>
          <w:szCs w:val="24"/>
        </w:rPr>
      </w:pPr>
      <w:r w:rsidRPr="008C0C9B">
        <w:rPr>
          <w:sz w:val="24"/>
          <w:szCs w:val="24"/>
        </w:rPr>
        <w:t>• </w:t>
      </w:r>
      <w:r w:rsidRPr="008C0C9B">
        <w:rPr>
          <w:i/>
          <w:sz w:val="24"/>
          <w:szCs w:val="24"/>
        </w:rPr>
        <w:t>сравнивать и анализировать буквосочетания английского языка и их транскрипцию;</w:t>
      </w:r>
    </w:p>
    <w:p w:rsidR="00C62F64" w:rsidRPr="008C0C9B" w:rsidRDefault="00C62F64" w:rsidP="00C62F64">
      <w:pPr>
        <w:pStyle w:val="afe"/>
        <w:spacing w:line="240" w:lineRule="auto"/>
        <w:ind w:firstLine="709"/>
        <w:rPr>
          <w:i/>
          <w:sz w:val="24"/>
          <w:szCs w:val="24"/>
        </w:rPr>
      </w:pPr>
      <w:r w:rsidRPr="008C0C9B">
        <w:rPr>
          <w:sz w:val="24"/>
          <w:szCs w:val="24"/>
        </w:rPr>
        <w:t>• </w:t>
      </w:r>
      <w:r w:rsidRPr="008C0C9B">
        <w:rPr>
          <w:i/>
          <w:sz w:val="24"/>
          <w:szCs w:val="24"/>
        </w:rPr>
        <w:t>группировать слова в соответствии с изученными правилами чтения;</w:t>
      </w:r>
    </w:p>
    <w:p w:rsidR="00C62F64" w:rsidRPr="008C0C9B" w:rsidRDefault="00C62F64" w:rsidP="00C62F64">
      <w:pPr>
        <w:pStyle w:val="afe"/>
        <w:spacing w:line="240" w:lineRule="auto"/>
        <w:ind w:firstLine="709"/>
        <w:rPr>
          <w:i/>
          <w:sz w:val="24"/>
          <w:szCs w:val="24"/>
        </w:rPr>
      </w:pPr>
      <w:r w:rsidRPr="008C0C9B">
        <w:rPr>
          <w:sz w:val="24"/>
          <w:szCs w:val="24"/>
        </w:rPr>
        <w:t>• </w:t>
      </w:r>
      <w:r w:rsidRPr="008C0C9B">
        <w:rPr>
          <w:i/>
          <w:sz w:val="24"/>
          <w:szCs w:val="24"/>
        </w:rPr>
        <w:t>уточнять написание слова по словарю;</w:t>
      </w:r>
    </w:p>
    <w:p w:rsidR="00C62F64" w:rsidRPr="008C0C9B" w:rsidRDefault="00C62F64" w:rsidP="00C62F64">
      <w:pPr>
        <w:pStyle w:val="afe"/>
        <w:spacing w:line="240" w:lineRule="auto"/>
        <w:ind w:firstLine="709"/>
        <w:rPr>
          <w:i/>
          <w:sz w:val="24"/>
          <w:szCs w:val="24"/>
        </w:rPr>
      </w:pPr>
      <w:r w:rsidRPr="008C0C9B">
        <w:rPr>
          <w:sz w:val="24"/>
          <w:szCs w:val="24"/>
        </w:rPr>
        <w:t>• </w:t>
      </w:r>
      <w:r w:rsidRPr="008C0C9B">
        <w:rPr>
          <w:i/>
          <w:sz w:val="24"/>
          <w:szCs w:val="24"/>
        </w:rPr>
        <w:t>использовать экранный перевод отдельных слов (с русского языка на иностранный и обратно).</w:t>
      </w:r>
    </w:p>
    <w:p w:rsidR="00C62F64" w:rsidRPr="008C0C9B" w:rsidRDefault="00C62F64" w:rsidP="00C62F64">
      <w:pPr>
        <w:pStyle w:val="afe"/>
        <w:spacing w:line="240" w:lineRule="auto"/>
        <w:ind w:firstLine="709"/>
        <w:rPr>
          <w:b/>
          <w:i/>
          <w:sz w:val="24"/>
          <w:szCs w:val="24"/>
        </w:rPr>
      </w:pPr>
      <w:bookmarkStart w:id="11" w:name="bookmark46"/>
      <w:r w:rsidRPr="008C0C9B">
        <w:rPr>
          <w:b/>
          <w:i/>
          <w:sz w:val="24"/>
          <w:szCs w:val="24"/>
        </w:rPr>
        <w:t>Фонетическая сторона речи</w:t>
      </w:r>
      <w:bookmarkEnd w:id="11"/>
    </w:p>
    <w:p w:rsidR="00C62F64" w:rsidRPr="008C0C9B" w:rsidRDefault="00C62F64" w:rsidP="00C62F64">
      <w:pPr>
        <w:pStyle w:val="a7"/>
        <w:ind w:right="0" w:firstLine="709"/>
        <w:jc w:val="both"/>
      </w:pPr>
      <w:r w:rsidRPr="008C0C9B">
        <w:t>Выпускник научится:</w:t>
      </w:r>
    </w:p>
    <w:p w:rsidR="00C62F64" w:rsidRPr="008C0C9B" w:rsidRDefault="00C62F64" w:rsidP="00C62F64">
      <w:pPr>
        <w:pStyle w:val="afe"/>
        <w:spacing w:line="240" w:lineRule="auto"/>
        <w:ind w:firstLine="709"/>
        <w:rPr>
          <w:sz w:val="24"/>
          <w:szCs w:val="24"/>
        </w:rPr>
      </w:pPr>
      <w:r w:rsidRPr="008C0C9B">
        <w:rPr>
          <w:sz w:val="24"/>
          <w:szCs w:val="24"/>
        </w:rPr>
        <w:t>• различать на слух и адекватно произносить все звуки английского языка, соблюдая нормы произношения звуков;</w:t>
      </w:r>
    </w:p>
    <w:p w:rsidR="00C62F64" w:rsidRPr="008C0C9B" w:rsidRDefault="00C62F64" w:rsidP="00C62F64">
      <w:pPr>
        <w:pStyle w:val="afe"/>
        <w:spacing w:line="240" w:lineRule="auto"/>
        <w:ind w:firstLine="709"/>
        <w:rPr>
          <w:sz w:val="24"/>
          <w:szCs w:val="24"/>
        </w:rPr>
      </w:pPr>
      <w:r w:rsidRPr="008C0C9B">
        <w:rPr>
          <w:sz w:val="24"/>
          <w:szCs w:val="24"/>
        </w:rPr>
        <w:t>• соблюдать правильное ударение в изолированном слове, фразе;</w:t>
      </w:r>
    </w:p>
    <w:p w:rsidR="00C62F64" w:rsidRPr="008C0C9B" w:rsidRDefault="00C62F64" w:rsidP="00C62F64">
      <w:pPr>
        <w:pStyle w:val="afe"/>
        <w:spacing w:line="240" w:lineRule="auto"/>
        <w:ind w:firstLine="709"/>
        <w:rPr>
          <w:sz w:val="24"/>
          <w:szCs w:val="24"/>
        </w:rPr>
      </w:pPr>
      <w:r w:rsidRPr="008C0C9B">
        <w:rPr>
          <w:sz w:val="24"/>
          <w:szCs w:val="24"/>
        </w:rPr>
        <w:t>• различать коммуникативные типы предложений по интонации;</w:t>
      </w:r>
    </w:p>
    <w:p w:rsidR="00C62F64" w:rsidRPr="008C0C9B" w:rsidRDefault="00C62F64" w:rsidP="00C62F64">
      <w:pPr>
        <w:pStyle w:val="afe"/>
        <w:spacing w:line="240" w:lineRule="auto"/>
        <w:ind w:firstLine="709"/>
        <w:rPr>
          <w:sz w:val="24"/>
          <w:szCs w:val="24"/>
        </w:rPr>
      </w:pPr>
      <w:r w:rsidRPr="008C0C9B">
        <w:rPr>
          <w:sz w:val="24"/>
          <w:szCs w:val="24"/>
        </w:rPr>
        <w:t>• корректно произносить предложения с точки зрения их ритмико-интонационных особенностей.</w:t>
      </w:r>
    </w:p>
    <w:p w:rsidR="00C62F64" w:rsidRPr="008C0C9B" w:rsidRDefault="00C62F64" w:rsidP="00C62F64">
      <w:pPr>
        <w:pStyle w:val="afe"/>
        <w:spacing w:line="240" w:lineRule="auto"/>
        <w:ind w:firstLine="709"/>
        <w:rPr>
          <w:i/>
          <w:sz w:val="24"/>
          <w:szCs w:val="24"/>
        </w:rPr>
      </w:pPr>
      <w:r w:rsidRPr="008C0C9B">
        <w:rPr>
          <w:i/>
          <w:sz w:val="24"/>
          <w:szCs w:val="24"/>
        </w:rPr>
        <w:t>Выпускник получит возможность научиться:</w:t>
      </w:r>
    </w:p>
    <w:p w:rsidR="00C62F64" w:rsidRPr="008C0C9B" w:rsidRDefault="00C62F64" w:rsidP="00C62F64">
      <w:pPr>
        <w:pStyle w:val="afe"/>
        <w:spacing w:line="240" w:lineRule="auto"/>
        <w:ind w:firstLine="709"/>
        <w:rPr>
          <w:i/>
          <w:sz w:val="24"/>
          <w:szCs w:val="24"/>
        </w:rPr>
      </w:pPr>
      <w:r w:rsidRPr="008C0C9B">
        <w:rPr>
          <w:sz w:val="24"/>
          <w:szCs w:val="24"/>
        </w:rPr>
        <w:t>• </w:t>
      </w:r>
      <w:r w:rsidRPr="008C0C9B">
        <w:rPr>
          <w:i/>
          <w:sz w:val="24"/>
          <w:szCs w:val="24"/>
        </w:rPr>
        <w:t xml:space="preserve">распознавать связующее </w:t>
      </w:r>
      <w:r w:rsidRPr="008C0C9B">
        <w:rPr>
          <w:b/>
          <w:i/>
          <w:sz w:val="24"/>
          <w:szCs w:val="24"/>
        </w:rPr>
        <w:t>r</w:t>
      </w:r>
      <w:r w:rsidRPr="008C0C9B">
        <w:rPr>
          <w:i/>
          <w:sz w:val="24"/>
          <w:szCs w:val="24"/>
        </w:rPr>
        <w:t xml:space="preserve"> в речи и уметь его использовать;</w:t>
      </w:r>
    </w:p>
    <w:p w:rsidR="00C62F64" w:rsidRPr="008C0C9B" w:rsidRDefault="00C62F64" w:rsidP="00C62F64">
      <w:pPr>
        <w:pStyle w:val="afe"/>
        <w:spacing w:line="240" w:lineRule="auto"/>
        <w:ind w:firstLine="709"/>
        <w:rPr>
          <w:i/>
          <w:sz w:val="24"/>
          <w:szCs w:val="24"/>
        </w:rPr>
      </w:pPr>
      <w:r w:rsidRPr="008C0C9B">
        <w:rPr>
          <w:sz w:val="24"/>
          <w:szCs w:val="24"/>
        </w:rPr>
        <w:t>• </w:t>
      </w:r>
      <w:r w:rsidRPr="008C0C9B">
        <w:rPr>
          <w:i/>
          <w:sz w:val="24"/>
          <w:szCs w:val="24"/>
        </w:rPr>
        <w:t>соблюдать интонацию перечисления;</w:t>
      </w:r>
    </w:p>
    <w:p w:rsidR="00C62F64" w:rsidRPr="008C0C9B" w:rsidRDefault="00C62F64" w:rsidP="00C62F64">
      <w:pPr>
        <w:pStyle w:val="afe"/>
        <w:spacing w:line="240" w:lineRule="auto"/>
        <w:ind w:firstLine="709"/>
        <w:rPr>
          <w:i/>
          <w:sz w:val="24"/>
          <w:szCs w:val="24"/>
        </w:rPr>
      </w:pPr>
      <w:r w:rsidRPr="008C0C9B">
        <w:rPr>
          <w:sz w:val="24"/>
          <w:szCs w:val="24"/>
        </w:rPr>
        <w:t>• </w:t>
      </w:r>
      <w:r w:rsidRPr="008C0C9B">
        <w:rPr>
          <w:i/>
          <w:sz w:val="24"/>
          <w:szCs w:val="24"/>
        </w:rPr>
        <w:t>соблюдать правило отсутствия ударения на служебных словах (артиклях, союзах, предлогах);</w:t>
      </w:r>
    </w:p>
    <w:p w:rsidR="00C62F64" w:rsidRPr="008C0C9B" w:rsidRDefault="00C62F64" w:rsidP="00C62F64">
      <w:pPr>
        <w:pStyle w:val="afe"/>
        <w:spacing w:line="240" w:lineRule="auto"/>
        <w:ind w:firstLine="709"/>
        <w:rPr>
          <w:i/>
          <w:sz w:val="24"/>
          <w:szCs w:val="24"/>
        </w:rPr>
      </w:pPr>
      <w:r w:rsidRPr="008C0C9B">
        <w:rPr>
          <w:sz w:val="24"/>
          <w:szCs w:val="24"/>
        </w:rPr>
        <w:t>• </w:t>
      </w:r>
      <w:r w:rsidRPr="008C0C9B">
        <w:rPr>
          <w:i/>
          <w:sz w:val="24"/>
          <w:szCs w:val="24"/>
        </w:rPr>
        <w:t>читать изучаемые слова по транскрипции.</w:t>
      </w:r>
    </w:p>
    <w:p w:rsidR="00C62F64" w:rsidRPr="008C0C9B" w:rsidRDefault="00C62F64" w:rsidP="00C62F64">
      <w:pPr>
        <w:pStyle w:val="afe"/>
        <w:spacing w:line="240" w:lineRule="auto"/>
        <w:ind w:firstLine="709"/>
        <w:rPr>
          <w:b/>
          <w:i/>
          <w:sz w:val="24"/>
          <w:szCs w:val="24"/>
        </w:rPr>
      </w:pPr>
      <w:bookmarkStart w:id="12" w:name="bookmark47"/>
      <w:r w:rsidRPr="008C0C9B">
        <w:rPr>
          <w:b/>
          <w:i/>
          <w:sz w:val="24"/>
          <w:szCs w:val="24"/>
        </w:rPr>
        <w:t>Лексическая сторона речи</w:t>
      </w:r>
      <w:bookmarkEnd w:id="12"/>
    </w:p>
    <w:p w:rsidR="00C62F64" w:rsidRPr="008C0C9B" w:rsidRDefault="00C62F64" w:rsidP="00C62F64">
      <w:pPr>
        <w:pStyle w:val="afe"/>
        <w:spacing w:line="240" w:lineRule="auto"/>
        <w:ind w:firstLine="709"/>
        <w:rPr>
          <w:sz w:val="24"/>
          <w:szCs w:val="24"/>
        </w:rPr>
      </w:pPr>
      <w:r w:rsidRPr="008C0C9B">
        <w:rPr>
          <w:sz w:val="24"/>
          <w:szCs w:val="24"/>
        </w:rPr>
        <w:t>Выпускник научится:</w:t>
      </w:r>
    </w:p>
    <w:p w:rsidR="00C62F64" w:rsidRPr="008C0C9B" w:rsidRDefault="00C62F64" w:rsidP="00C62F64">
      <w:pPr>
        <w:pStyle w:val="afe"/>
        <w:spacing w:line="240" w:lineRule="auto"/>
        <w:ind w:firstLine="709"/>
        <w:rPr>
          <w:sz w:val="24"/>
          <w:szCs w:val="24"/>
        </w:rPr>
      </w:pPr>
      <w:r w:rsidRPr="008C0C9B">
        <w:rPr>
          <w:sz w:val="24"/>
          <w:szCs w:val="24"/>
        </w:rPr>
        <w:t>• узнавать в письменном и устном тексте изученные лексические единицы, в том числе словосочетания, в пределах тематики на ступени начальной школы;</w:t>
      </w:r>
    </w:p>
    <w:p w:rsidR="00C62F64" w:rsidRPr="008C0C9B" w:rsidRDefault="00C62F64" w:rsidP="00C62F64">
      <w:pPr>
        <w:pStyle w:val="afe"/>
        <w:spacing w:line="240" w:lineRule="auto"/>
        <w:ind w:firstLine="709"/>
        <w:rPr>
          <w:sz w:val="24"/>
          <w:szCs w:val="24"/>
        </w:rPr>
      </w:pPr>
      <w:r w:rsidRPr="008C0C9B">
        <w:rPr>
          <w:sz w:val="24"/>
          <w:szCs w:val="24"/>
        </w:rPr>
        <w:t>• оперировать в процессе общения активной лексикой в соответствии с коммуникативной задачей;</w:t>
      </w:r>
    </w:p>
    <w:p w:rsidR="00C62F64" w:rsidRPr="008C0C9B" w:rsidRDefault="00C62F64" w:rsidP="00C62F64">
      <w:pPr>
        <w:pStyle w:val="afe"/>
        <w:spacing w:line="240" w:lineRule="auto"/>
        <w:ind w:firstLine="709"/>
        <w:rPr>
          <w:sz w:val="24"/>
          <w:szCs w:val="24"/>
        </w:rPr>
      </w:pPr>
      <w:r w:rsidRPr="008C0C9B">
        <w:rPr>
          <w:sz w:val="24"/>
          <w:szCs w:val="24"/>
        </w:rPr>
        <w:t>• восстанавливать текст в соответствии с решаемой учебной задачей.</w:t>
      </w:r>
    </w:p>
    <w:p w:rsidR="00C62F64" w:rsidRPr="008C0C9B" w:rsidRDefault="00C62F64" w:rsidP="00C62F64">
      <w:pPr>
        <w:pStyle w:val="afe"/>
        <w:spacing w:line="240" w:lineRule="auto"/>
        <w:ind w:firstLine="709"/>
        <w:rPr>
          <w:i/>
          <w:sz w:val="24"/>
          <w:szCs w:val="24"/>
        </w:rPr>
      </w:pPr>
      <w:r w:rsidRPr="008C0C9B">
        <w:rPr>
          <w:i/>
          <w:sz w:val="24"/>
          <w:szCs w:val="24"/>
        </w:rPr>
        <w:lastRenderedPageBreak/>
        <w:t>Выпускник получит возможность научиться:</w:t>
      </w:r>
    </w:p>
    <w:p w:rsidR="00C62F64" w:rsidRPr="008C0C9B" w:rsidRDefault="00C62F64" w:rsidP="00C62F64">
      <w:pPr>
        <w:pStyle w:val="afe"/>
        <w:spacing w:line="240" w:lineRule="auto"/>
        <w:ind w:firstLine="709"/>
        <w:rPr>
          <w:i/>
          <w:sz w:val="24"/>
          <w:szCs w:val="24"/>
        </w:rPr>
      </w:pPr>
      <w:r w:rsidRPr="008C0C9B">
        <w:rPr>
          <w:i/>
          <w:sz w:val="24"/>
          <w:szCs w:val="24"/>
        </w:rPr>
        <w:t>• узнавать простые словообразовательные элементы;</w:t>
      </w:r>
    </w:p>
    <w:p w:rsidR="00C62F64" w:rsidRPr="008C0C9B" w:rsidRDefault="00C62F64" w:rsidP="00C62F64">
      <w:pPr>
        <w:pStyle w:val="afe"/>
        <w:spacing w:line="240" w:lineRule="auto"/>
        <w:ind w:firstLine="709"/>
        <w:rPr>
          <w:i/>
          <w:sz w:val="24"/>
          <w:szCs w:val="24"/>
        </w:rPr>
      </w:pPr>
      <w:r w:rsidRPr="008C0C9B">
        <w:rPr>
          <w:i/>
          <w:sz w:val="24"/>
          <w:szCs w:val="24"/>
        </w:rPr>
        <w:t>• опираться на языковую догадку в процессе чтения и аудирования (интернациональные и сложные слова).</w:t>
      </w:r>
    </w:p>
    <w:p w:rsidR="00C62F64" w:rsidRPr="008C0C9B" w:rsidRDefault="00C62F64" w:rsidP="00C62F64">
      <w:pPr>
        <w:pStyle w:val="afe"/>
        <w:spacing w:line="240" w:lineRule="auto"/>
        <w:ind w:firstLine="709"/>
        <w:rPr>
          <w:b/>
          <w:i/>
          <w:sz w:val="24"/>
          <w:szCs w:val="24"/>
        </w:rPr>
      </w:pPr>
      <w:bookmarkStart w:id="13" w:name="bookmark48"/>
      <w:r w:rsidRPr="008C0C9B">
        <w:rPr>
          <w:b/>
          <w:i/>
          <w:sz w:val="24"/>
          <w:szCs w:val="24"/>
        </w:rPr>
        <w:t>Грамматическая сторона речи</w:t>
      </w:r>
      <w:bookmarkEnd w:id="13"/>
    </w:p>
    <w:p w:rsidR="00C62F64" w:rsidRPr="008C0C9B" w:rsidRDefault="00C62F64" w:rsidP="00C62F64">
      <w:pPr>
        <w:pStyle w:val="a7"/>
        <w:ind w:right="0" w:firstLine="709"/>
        <w:jc w:val="both"/>
      </w:pPr>
      <w:r w:rsidRPr="008C0C9B">
        <w:t>Выпускник научится:</w:t>
      </w:r>
    </w:p>
    <w:p w:rsidR="00C62F64" w:rsidRPr="008C0C9B" w:rsidRDefault="00C62F64" w:rsidP="00C62F64">
      <w:pPr>
        <w:pStyle w:val="afe"/>
        <w:spacing w:line="240" w:lineRule="auto"/>
        <w:ind w:firstLine="709"/>
        <w:rPr>
          <w:sz w:val="24"/>
          <w:szCs w:val="24"/>
        </w:rPr>
      </w:pPr>
      <w:r w:rsidRPr="008C0C9B">
        <w:rPr>
          <w:sz w:val="24"/>
          <w:szCs w:val="24"/>
        </w:rPr>
        <w:t>• распознавать и употреблять в речи основные коммуникативные типы предложений;</w:t>
      </w:r>
    </w:p>
    <w:p w:rsidR="00C62F64" w:rsidRPr="008C0C9B" w:rsidRDefault="00C62F64" w:rsidP="00C62F64">
      <w:pPr>
        <w:pStyle w:val="afe"/>
        <w:spacing w:line="240" w:lineRule="auto"/>
        <w:ind w:firstLine="709"/>
        <w:rPr>
          <w:sz w:val="24"/>
          <w:szCs w:val="24"/>
        </w:rPr>
      </w:pPr>
      <w:r w:rsidRPr="008C0C9B">
        <w:rPr>
          <w:sz w:val="24"/>
          <w:szCs w:val="24"/>
        </w:rPr>
        <w:t xml:space="preserve">• 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w:t>
      </w:r>
      <w:r w:rsidRPr="008C0C9B">
        <w:rPr>
          <w:sz w:val="24"/>
          <w:szCs w:val="24"/>
          <w:lang w:val="en-US" w:eastAsia="en-US"/>
        </w:rPr>
        <w:t>tobe</w:t>
      </w:r>
      <w:r w:rsidRPr="008C0C9B">
        <w:rPr>
          <w:sz w:val="24"/>
          <w:szCs w:val="24"/>
          <w:lang w:eastAsia="en-US"/>
        </w:rPr>
        <w:t xml:space="preserve">; </w:t>
      </w:r>
      <w:r w:rsidRPr="008C0C9B">
        <w:rPr>
          <w:sz w:val="24"/>
          <w:szCs w:val="24"/>
        </w:rPr>
        <w:t xml:space="preserve">глаголы в </w:t>
      </w:r>
      <w:r w:rsidRPr="008C0C9B">
        <w:rPr>
          <w:sz w:val="24"/>
          <w:szCs w:val="24"/>
          <w:lang w:val="en-US" w:eastAsia="en-US"/>
        </w:rPr>
        <w:t>Present</w:t>
      </w:r>
      <w:r w:rsidRPr="008C0C9B">
        <w:rPr>
          <w:sz w:val="24"/>
          <w:szCs w:val="24"/>
          <w:lang w:eastAsia="en-US"/>
        </w:rPr>
        <w:t xml:space="preserve">, </w:t>
      </w:r>
      <w:r w:rsidRPr="008C0C9B">
        <w:rPr>
          <w:sz w:val="24"/>
          <w:szCs w:val="24"/>
          <w:lang w:val="en-US" w:eastAsia="en-US"/>
        </w:rPr>
        <w:t>Past</w:t>
      </w:r>
      <w:r w:rsidRPr="008C0C9B">
        <w:rPr>
          <w:sz w:val="24"/>
          <w:szCs w:val="24"/>
          <w:lang w:eastAsia="en-US"/>
        </w:rPr>
        <w:t xml:space="preserve">, </w:t>
      </w:r>
      <w:r w:rsidRPr="008C0C9B">
        <w:rPr>
          <w:sz w:val="24"/>
          <w:szCs w:val="24"/>
          <w:lang w:val="en-US" w:eastAsia="en-US"/>
        </w:rPr>
        <w:t>FutureSimple</w:t>
      </w:r>
      <w:r w:rsidRPr="008C0C9B">
        <w:rPr>
          <w:sz w:val="24"/>
          <w:szCs w:val="24"/>
          <w:lang w:eastAsia="en-US"/>
        </w:rPr>
        <w:t xml:space="preserve">; </w:t>
      </w:r>
      <w:r w:rsidRPr="008C0C9B">
        <w:rPr>
          <w:sz w:val="24"/>
          <w:szCs w:val="24"/>
        </w:rPr>
        <w:t xml:space="preserve">модальные глаголы </w:t>
      </w:r>
      <w:r w:rsidRPr="008C0C9B">
        <w:rPr>
          <w:sz w:val="24"/>
          <w:szCs w:val="24"/>
          <w:lang w:val="en-US" w:eastAsia="en-US"/>
        </w:rPr>
        <w:t>can</w:t>
      </w:r>
      <w:r w:rsidRPr="008C0C9B">
        <w:rPr>
          <w:sz w:val="24"/>
          <w:szCs w:val="24"/>
          <w:lang w:eastAsia="en-US"/>
        </w:rPr>
        <w:t xml:space="preserve">, </w:t>
      </w:r>
      <w:r w:rsidRPr="008C0C9B">
        <w:rPr>
          <w:sz w:val="24"/>
          <w:szCs w:val="24"/>
          <w:lang w:val="en-US" w:eastAsia="en-US"/>
        </w:rPr>
        <w:t>may</w:t>
      </w:r>
      <w:r w:rsidRPr="008C0C9B">
        <w:rPr>
          <w:sz w:val="24"/>
          <w:szCs w:val="24"/>
          <w:lang w:eastAsia="en-US"/>
        </w:rPr>
        <w:t xml:space="preserve">, </w:t>
      </w:r>
      <w:r w:rsidRPr="008C0C9B">
        <w:rPr>
          <w:sz w:val="24"/>
          <w:szCs w:val="24"/>
          <w:lang w:val="en-US" w:eastAsia="en-US"/>
        </w:rPr>
        <w:t>must</w:t>
      </w:r>
      <w:r w:rsidRPr="008C0C9B">
        <w:rPr>
          <w:sz w:val="24"/>
          <w:szCs w:val="24"/>
          <w:lang w:eastAsia="en-US"/>
        </w:rPr>
        <w:t xml:space="preserve">; </w:t>
      </w:r>
      <w:r w:rsidRPr="008C0C9B">
        <w:rPr>
          <w:sz w:val="24"/>
          <w:szCs w:val="24"/>
        </w:rPr>
        <w:t>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p w:rsidR="00C62F64" w:rsidRPr="008C0C9B" w:rsidRDefault="00C62F64" w:rsidP="00C62F64">
      <w:pPr>
        <w:pStyle w:val="afe"/>
        <w:spacing w:line="240" w:lineRule="auto"/>
        <w:ind w:firstLine="709"/>
        <w:rPr>
          <w:i/>
          <w:sz w:val="24"/>
          <w:szCs w:val="24"/>
        </w:rPr>
      </w:pPr>
      <w:r w:rsidRPr="008C0C9B">
        <w:rPr>
          <w:i/>
          <w:sz w:val="24"/>
          <w:szCs w:val="24"/>
        </w:rPr>
        <w:t>Выпускник получит возможность научиться:</w:t>
      </w:r>
    </w:p>
    <w:p w:rsidR="00C62F64" w:rsidRPr="008C0C9B" w:rsidRDefault="00C62F64" w:rsidP="00C62F64">
      <w:pPr>
        <w:pStyle w:val="afe"/>
        <w:spacing w:line="240" w:lineRule="auto"/>
        <w:ind w:firstLine="709"/>
        <w:rPr>
          <w:i/>
          <w:sz w:val="24"/>
          <w:szCs w:val="24"/>
        </w:rPr>
      </w:pPr>
      <w:r w:rsidRPr="008C0C9B">
        <w:rPr>
          <w:i/>
          <w:sz w:val="24"/>
          <w:szCs w:val="24"/>
        </w:rPr>
        <w:t xml:space="preserve">• узнавать сложносочинённые предложения с союзами </w:t>
      </w:r>
      <w:r w:rsidRPr="008C0C9B">
        <w:rPr>
          <w:i/>
          <w:sz w:val="24"/>
          <w:szCs w:val="24"/>
          <w:lang w:val="en-US" w:eastAsia="en-US"/>
        </w:rPr>
        <w:t>and</w:t>
      </w:r>
      <w:r w:rsidRPr="008C0C9B">
        <w:rPr>
          <w:i/>
          <w:sz w:val="24"/>
          <w:szCs w:val="24"/>
        </w:rPr>
        <w:t xml:space="preserve">и </w:t>
      </w:r>
      <w:r w:rsidRPr="008C0C9B">
        <w:rPr>
          <w:i/>
          <w:sz w:val="24"/>
          <w:szCs w:val="24"/>
          <w:lang w:val="en-US" w:eastAsia="en-US"/>
        </w:rPr>
        <w:t>but</w:t>
      </w:r>
      <w:r w:rsidRPr="008C0C9B">
        <w:rPr>
          <w:i/>
          <w:sz w:val="24"/>
          <w:szCs w:val="24"/>
          <w:lang w:eastAsia="en-US"/>
        </w:rPr>
        <w:t>;</w:t>
      </w:r>
    </w:p>
    <w:p w:rsidR="00C62F64" w:rsidRPr="008C0C9B" w:rsidRDefault="00C62F64" w:rsidP="00C62F64">
      <w:pPr>
        <w:pStyle w:val="afe"/>
        <w:spacing w:line="240" w:lineRule="auto"/>
        <w:ind w:firstLine="709"/>
        <w:rPr>
          <w:i/>
          <w:sz w:val="24"/>
          <w:szCs w:val="24"/>
          <w:lang w:val="en-US"/>
        </w:rPr>
      </w:pPr>
      <w:r w:rsidRPr="008C0C9B">
        <w:rPr>
          <w:i/>
          <w:sz w:val="24"/>
          <w:szCs w:val="24"/>
        </w:rPr>
        <w:t xml:space="preserve">• использовать в речи безличные предложения </w:t>
      </w:r>
      <w:r w:rsidRPr="008C0C9B">
        <w:rPr>
          <w:i/>
          <w:sz w:val="24"/>
          <w:szCs w:val="24"/>
          <w:lang w:eastAsia="en-US"/>
        </w:rPr>
        <w:t>(</w:t>
      </w:r>
      <w:r w:rsidRPr="008C0C9B">
        <w:rPr>
          <w:i/>
          <w:sz w:val="24"/>
          <w:szCs w:val="24"/>
          <w:lang w:val="en-US" w:eastAsia="en-US"/>
        </w:rPr>
        <w:t>It</w:t>
      </w:r>
      <w:r w:rsidRPr="008C0C9B">
        <w:rPr>
          <w:i/>
          <w:sz w:val="24"/>
          <w:szCs w:val="24"/>
          <w:lang w:eastAsia="en-US"/>
        </w:rPr>
        <w:t>’</w:t>
      </w:r>
      <w:r w:rsidRPr="008C0C9B">
        <w:rPr>
          <w:i/>
          <w:sz w:val="24"/>
          <w:szCs w:val="24"/>
          <w:lang w:val="en-US" w:eastAsia="en-US"/>
        </w:rPr>
        <w:t>scold</w:t>
      </w:r>
      <w:r w:rsidRPr="008C0C9B">
        <w:rPr>
          <w:i/>
          <w:sz w:val="24"/>
          <w:szCs w:val="24"/>
          <w:lang w:eastAsia="en-US"/>
        </w:rPr>
        <w:t xml:space="preserve">. </w:t>
      </w:r>
      <w:r w:rsidRPr="008C0C9B">
        <w:rPr>
          <w:i/>
          <w:sz w:val="24"/>
          <w:szCs w:val="24"/>
          <w:lang w:val="en-US" w:eastAsia="en-US"/>
        </w:rPr>
        <w:t xml:space="preserve">It’s </w:t>
      </w:r>
      <w:r w:rsidRPr="008C0C9B">
        <w:rPr>
          <w:i/>
          <w:sz w:val="24"/>
          <w:szCs w:val="24"/>
          <w:lang w:val="en-US"/>
        </w:rPr>
        <w:t xml:space="preserve">5 </w:t>
      </w:r>
      <w:r w:rsidRPr="008C0C9B">
        <w:rPr>
          <w:i/>
          <w:sz w:val="24"/>
          <w:szCs w:val="24"/>
          <w:lang w:val="en-US" w:eastAsia="en-US"/>
        </w:rPr>
        <w:t xml:space="preserve">o’clock. It’s interesting), </w:t>
      </w:r>
      <w:r w:rsidRPr="008C0C9B">
        <w:rPr>
          <w:i/>
          <w:sz w:val="24"/>
          <w:szCs w:val="24"/>
        </w:rPr>
        <w:t>предложениясконструкцией</w:t>
      </w:r>
      <w:r w:rsidRPr="008C0C9B">
        <w:rPr>
          <w:i/>
          <w:sz w:val="24"/>
          <w:szCs w:val="24"/>
          <w:lang w:val="en-US" w:eastAsia="en-US"/>
        </w:rPr>
        <w:t>there is/there are;</w:t>
      </w:r>
    </w:p>
    <w:p w:rsidR="00C62F64" w:rsidRPr="008C0C9B" w:rsidRDefault="00C62F64" w:rsidP="00C62F64">
      <w:pPr>
        <w:pStyle w:val="afe"/>
        <w:spacing w:line="240" w:lineRule="auto"/>
        <w:ind w:firstLine="709"/>
        <w:rPr>
          <w:i/>
          <w:sz w:val="24"/>
          <w:szCs w:val="24"/>
          <w:lang w:val="en-US"/>
        </w:rPr>
      </w:pPr>
      <w:r w:rsidRPr="008C0C9B">
        <w:rPr>
          <w:i/>
          <w:sz w:val="24"/>
          <w:szCs w:val="24"/>
        </w:rPr>
        <w:t xml:space="preserve">• оперировать в речи неопределёнными местоимениями </w:t>
      </w:r>
      <w:r w:rsidRPr="008C0C9B">
        <w:rPr>
          <w:i/>
          <w:sz w:val="24"/>
          <w:szCs w:val="24"/>
          <w:lang w:val="en-US" w:eastAsia="en-US"/>
        </w:rPr>
        <w:t>some</w:t>
      </w:r>
      <w:r w:rsidRPr="008C0C9B">
        <w:rPr>
          <w:i/>
          <w:sz w:val="24"/>
          <w:szCs w:val="24"/>
          <w:lang w:eastAsia="en-US"/>
        </w:rPr>
        <w:t xml:space="preserve">, </w:t>
      </w:r>
      <w:r w:rsidRPr="008C0C9B">
        <w:rPr>
          <w:i/>
          <w:sz w:val="24"/>
          <w:szCs w:val="24"/>
          <w:lang w:val="en-US" w:eastAsia="en-US"/>
        </w:rPr>
        <w:t>any</w:t>
      </w:r>
      <w:r w:rsidRPr="008C0C9B">
        <w:rPr>
          <w:i/>
          <w:sz w:val="24"/>
          <w:szCs w:val="24"/>
        </w:rPr>
        <w:t xml:space="preserve">(некоторые случаи употребления: </w:t>
      </w:r>
      <w:r w:rsidRPr="008C0C9B">
        <w:rPr>
          <w:i/>
          <w:sz w:val="24"/>
          <w:szCs w:val="24"/>
          <w:lang w:val="en-US" w:eastAsia="en-US"/>
        </w:rPr>
        <w:t>CanIhavesometea</w:t>
      </w:r>
      <w:r w:rsidRPr="008C0C9B">
        <w:rPr>
          <w:i/>
          <w:sz w:val="24"/>
          <w:szCs w:val="24"/>
          <w:lang w:eastAsia="en-US"/>
        </w:rPr>
        <w:t xml:space="preserve">? </w:t>
      </w:r>
      <w:r w:rsidRPr="008C0C9B">
        <w:rPr>
          <w:i/>
          <w:sz w:val="24"/>
          <w:szCs w:val="24"/>
          <w:lang w:val="en-US" w:eastAsia="en-US"/>
        </w:rPr>
        <w:t xml:space="preserve">Is there any milk in the fridge? </w:t>
      </w:r>
      <w:r w:rsidRPr="008C0C9B">
        <w:rPr>
          <w:i/>
          <w:sz w:val="24"/>
          <w:szCs w:val="24"/>
          <w:lang w:val="en-US"/>
        </w:rPr>
        <w:t xml:space="preserve">— </w:t>
      </w:r>
      <w:r w:rsidRPr="008C0C9B">
        <w:rPr>
          <w:i/>
          <w:sz w:val="24"/>
          <w:szCs w:val="24"/>
          <w:lang w:val="en-US" w:eastAsia="en-US"/>
        </w:rPr>
        <w:t>No, there isn't any);</w:t>
      </w:r>
    </w:p>
    <w:p w:rsidR="00C62F64" w:rsidRPr="008C0C9B" w:rsidRDefault="00C62F64" w:rsidP="00C62F64">
      <w:pPr>
        <w:pStyle w:val="afe"/>
        <w:spacing w:line="240" w:lineRule="auto"/>
        <w:ind w:firstLine="709"/>
        <w:rPr>
          <w:i/>
          <w:sz w:val="24"/>
          <w:szCs w:val="24"/>
          <w:lang w:val="en-US"/>
        </w:rPr>
      </w:pPr>
      <w:r w:rsidRPr="008C0C9B">
        <w:rPr>
          <w:i/>
          <w:sz w:val="24"/>
          <w:szCs w:val="24"/>
          <w:lang w:val="en-US"/>
        </w:rPr>
        <w:t>• </w:t>
      </w:r>
      <w:r w:rsidRPr="008C0C9B">
        <w:rPr>
          <w:i/>
          <w:sz w:val="24"/>
          <w:szCs w:val="24"/>
        </w:rPr>
        <w:t>оперироватьвречинаречиямивремени</w:t>
      </w:r>
      <w:r w:rsidRPr="008C0C9B">
        <w:rPr>
          <w:i/>
          <w:sz w:val="24"/>
          <w:szCs w:val="24"/>
          <w:lang w:val="en-US" w:eastAsia="en-US"/>
        </w:rPr>
        <w:t xml:space="preserve">(yesterday, tomorrow, never, usually, often, sometimes); </w:t>
      </w:r>
      <w:r w:rsidRPr="008C0C9B">
        <w:rPr>
          <w:i/>
          <w:sz w:val="24"/>
          <w:szCs w:val="24"/>
        </w:rPr>
        <w:t>наречиямистепени</w:t>
      </w:r>
      <w:r w:rsidRPr="008C0C9B">
        <w:rPr>
          <w:i/>
          <w:sz w:val="24"/>
          <w:szCs w:val="24"/>
          <w:lang w:val="en-US" w:eastAsia="en-US"/>
        </w:rPr>
        <w:t>(much, little, very);</w:t>
      </w:r>
    </w:p>
    <w:p w:rsidR="00C62F64" w:rsidRPr="008C0C9B" w:rsidRDefault="00C62F64" w:rsidP="00C62F64">
      <w:pPr>
        <w:pStyle w:val="afe"/>
        <w:spacing w:line="240" w:lineRule="auto"/>
        <w:ind w:firstLine="709"/>
        <w:rPr>
          <w:i/>
          <w:sz w:val="24"/>
          <w:szCs w:val="24"/>
        </w:rPr>
      </w:pPr>
      <w:r w:rsidRPr="008C0C9B">
        <w:rPr>
          <w:i/>
          <w:sz w:val="24"/>
          <w:szCs w:val="24"/>
        </w:rPr>
        <w:t>• распознавать в тексте и дифференцировать слова по определённым признакам (существительные, прилагательные, модальные/смысловые глаголы).</w:t>
      </w:r>
    </w:p>
    <w:p w:rsidR="00C62F64" w:rsidRPr="00D03017" w:rsidRDefault="00C62F64" w:rsidP="00C62F64">
      <w:pPr>
        <w:shd w:val="clear" w:color="auto" w:fill="FFFFFF"/>
        <w:ind w:firstLine="709"/>
        <w:jc w:val="both"/>
      </w:pPr>
    </w:p>
    <w:p w:rsidR="00C62F64" w:rsidRPr="00D03017" w:rsidRDefault="004B3ABF" w:rsidP="00C62F64">
      <w:pPr>
        <w:pStyle w:val="32"/>
        <w:spacing w:before="0" w:after="0" w:line="360" w:lineRule="auto"/>
        <w:ind w:firstLine="454"/>
        <w:jc w:val="both"/>
        <w:rPr>
          <w:rFonts w:ascii="Times New Roman" w:hAnsi="Times New Roman" w:cs="Times New Roman"/>
          <w:i w:val="0"/>
          <w:sz w:val="24"/>
          <w:szCs w:val="24"/>
        </w:rPr>
      </w:pPr>
      <w:r>
        <w:rPr>
          <w:rFonts w:ascii="Times New Roman" w:hAnsi="Times New Roman" w:cs="Times New Roman"/>
          <w:i w:val="0"/>
          <w:sz w:val="24"/>
          <w:szCs w:val="24"/>
        </w:rPr>
        <w:t xml:space="preserve">1.2.5 </w:t>
      </w:r>
      <w:r w:rsidR="00C62F64" w:rsidRPr="00D03017">
        <w:rPr>
          <w:rFonts w:ascii="Times New Roman" w:hAnsi="Times New Roman" w:cs="Times New Roman"/>
          <w:i w:val="0"/>
          <w:sz w:val="24"/>
          <w:szCs w:val="24"/>
        </w:rPr>
        <w:t>Математика и информатика</w:t>
      </w:r>
    </w:p>
    <w:p w:rsidR="00C62F64" w:rsidRPr="008842F6" w:rsidRDefault="00C62F64" w:rsidP="00C62F64">
      <w:pPr>
        <w:pStyle w:val="Default"/>
        <w:widowControl w:val="0"/>
        <w:ind w:firstLine="454"/>
        <w:jc w:val="both"/>
      </w:pPr>
      <w:r w:rsidRPr="008842F6">
        <w:t xml:space="preserve">В результате изучения курса математики обучающиеся на уровне начального общего образования: </w:t>
      </w:r>
    </w:p>
    <w:p w:rsidR="00C62F64" w:rsidRPr="008842F6" w:rsidRDefault="00C62F64" w:rsidP="00183F60">
      <w:pPr>
        <w:pStyle w:val="Default"/>
        <w:widowControl w:val="0"/>
        <w:numPr>
          <w:ilvl w:val="0"/>
          <w:numId w:val="97"/>
        </w:numPr>
        <w:jc w:val="both"/>
      </w:pPr>
      <w:r w:rsidRPr="008842F6">
        <w:t xml:space="preserve">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 </w:t>
      </w:r>
    </w:p>
    <w:p w:rsidR="00C62F64" w:rsidRPr="008842F6" w:rsidRDefault="00C62F64" w:rsidP="00183F60">
      <w:pPr>
        <w:pStyle w:val="Default"/>
        <w:widowControl w:val="0"/>
        <w:numPr>
          <w:ilvl w:val="0"/>
          <w:numId w:val="97"/>
        </w:numPr>
        <w:jc w:val="both"/>
      </w:pPr>
      <w:r w:rsidRPr="008842F6">
        <w:t xml:space="preserve">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 </w:t>
      </w:r>
    </w:p>
    <w:p w:rsidR="00C62F64" w:rsidRPr="008842F6" w:rsidRDefault="00C62F64" w:rsidP="00183F60">
      <w:pPr>
        <w:pStyle w:val="Default"/>
        <w:widowControl w:val="0"/>
        <w:numPr>
          <w:ilvl w:val="0"/>
          <w:numId w:val="97"/>
        </w:numPr>
        <w:jc w:val="both"/>
      </w:pPr>
      <w:r w:rsidRPr="008842F6">
        <w:t xml:space="preserve">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 </w:t>
      </w:r>
    </w:p>
    <w:p w:rsidR="00C62F64" w:rsidRDefault="00C62F64" w:rsidP="00183F60">
      <w:pPr>
        <w:pStyle w:val="Default"/>
        <w:widowControl w:val="0"/>
        <w:numPr>
          <w:ilvl w:val="0"/>
          <w:numId w:val="97"/>
        </w:numPr>
        <w:jc w:val="both"/>
      </w:pPr>
      <w:r w:rsidRPr="008842F6">
        <w:t xml:space="preserve">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 </w:t>
      </w:r>
    </w:p>
    <w:p w:rsidR="00C62F64" w:rsidRPr="005A53BE" w:rsidRDefault="00C62F64" w:rsidP="00183F60">
      <w:pPr>
        <w:pStyle w:val="Default"/>
        <w:widowControl w:val="0"/>
        <w:numPr>
          <w:ilvl w:val="0"/>
          <w:numId w:val="97"/>
        </w:numPr>
        <w:jc w:val="both"/>
      </w:pPr>
      <w:r w:rsidRPr="008842F6">
        <w:rPr>
          <w:color w:val="auto"/>
        </w:rPr>
        <w:t xml:space="preserve">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 </w:t>
      </w:r>
    </w:p>
    <w:p w:rsidR="00C62F64" w:rsidRPr="008842F6" w:rsidRDefault="00C62F64" w:rsidP="00183F60">
      <w:pPr>
        <w:pStyle w:val="Default"/>
        <w:widowControl w:val="0"/>
        <w:numPr>
          <w:ilvl w:val="0"/>
          <w:numId w:val="97"/>
        </w:numPr>
        <w:jc w:val="both"/>
        <w:rPr>
          <w:color w:val="auto"/>
        </w:rPr>
      </w:pPr>
      <w:r w:rsidRPr="008842F6">
        <w:rPr>
          <w:color w:val="auto"/>
        </w:rPr>
        <w:t xml:space="preserve">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 </w:t>
      </w:r>
    </w:p>
    <w:p w:rsidR="00C62F64" w:rsidRPr="00C62F64" w:rsidRDefault="00C62F64" w:rsidP="00C62F64">
      <w:pPr>
        <w:pStyle w:val="42"/>
        <w:spacing w:before="0" w:after="0" w:line="240" w:lineRule="auto"/>
        <w:ind w:firstLine="454"/>
        <w:jc w:val="both"/>
        <w:rPr>
          <w:rFonts w:ascii="Times New Roman" w:hAnsi="Times New Roman" w:cs="Times New Roman"/>
          <w:b/>
          <w:sz w:val="24"/>
          <w:szCs w:val="24"/>
          <w:lang w:val="ru-RU"/>
        </w:rPr>
      </w:pPr>
      <w:r w:rsidRPr="00C62F64">
        <w:rPr>
          <w:rFonts w:ascii="Times New Roman" w:hAnsi="Times New Roman" w:cs="Times New Roman"/>
          <w:b/>
          <w:sz w:val="24"/>
          <w:szCs w:val="24"/>
          <w:lang w:val="ru-RU"/>
        </w:rPr>
        <w:t>Числа и величины</w:t>
      </w:r>
    </w:p>
    <w:p w:rsidR="00C62F64" w:rsidRPr="00D03017" w:rsidRDefault="00C62F64" w:rsidP="00C62F64">
      <w:pPr>
        <w:pStyle w:val="aff"/>
        <w:ind w:firstLine="454"/>
        <w:rPr>
          <w:sz w:val="24"/>
        </w:rPr>
      </w:pPr>
      <w:r w:rsidRPr="00D03017">
        <w:rPr>
          <w:sz w:val="24"/>
        </w:rPr>
        <w:t>Выпускник научится:</w:t>
      </w:r>
    </w:p>
    <w:p w:rsidR="00C62F64" w:rsidRPr="00D03017" w:rsidRDefault="00C62F64" w:rsidP="00C62F64">
      <w:pPr>
        <w:pStyle w:val="aff1"/>
        <w:spacing w:line="240" w:lineRule="auto"/>
        <w:ind w:firstLine="454"/>
        <w:rPr>
          <w:rFonts w:ascii="Times New Roman" w:hAnsi="Times New Roman" w:cs="Times New Roman"/>
          <w:sz w:val="24"/>
          <w:szCs w:val="24"/>
        </w:rPr>
      </w:pPr>
      <w:r w:rsidRPr="00D03017">
        <w:rPr>
          <w:rFonts w:ascii="Times New Roman" w:hAnsi="Times New Roman" w:cs="Times New Roman"/>
          <w:sz w:val="24"/>
          <w:szCs w:val="24"/>
        </w:rPr>
        <w:t>читать, записывать, сравнивать, упорядочивать числа от нуля до миллиона;</w:t>
      </w:r>
    </w:p>
    <w:p w:rsidR="00C62F64" w:rsidRPr="00D03017" w:rsidRDefault="00C62F64" w:rsidP="00C62F64">
      <w:pPr>
        <w:pStyle w:val="aff1"/>
        <w:spacing w:line="240" w:lineRule="auto"/>
        <w:ind w:firstLine="454"/>
        <w:rPr>
          <w:rFonts w:ascii="Times New Roman" w:hAnsi="Times New Roman" w:cs="Times New Roman"/>
          <w:sz w:val="24"/>
          <w:szCs w:val="24"/>
        </w:rPr>
      </w:pPr>
      <w:r w:rsidRPr="00D03017">
        <w:rPr>
          <w:rFonts w:ascii="Times New Roman" w:hAnsi="Times New Roman" w:cs="Times New Roman"/>
          <w:sz w:val="24"/>
          <w:szCs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C62F64" w:rsidRPr="00D03017" w:rsidRDefault="00C62F64" w:rsidP="00C62F64">
      <w:pPr>
        <w:pStyle w:val="aff1"/>
        <w:spacing w:line="240" w:lineRule="auto"/>
        <w:ind w:firstLine="454"/>
        <w:rPr>
          <w:rFonts w:ascii="Times New Roman" w:hAnsi="Times New Roman" w:cs="Times New Roman"/>
          <w:sz w:val="24"/>
          <w:szCs w:val="24"/>
        </w:rPr>
      </w:pPr>
      <w:r w:rsidRPr="00D03017">
        <w:rPr>
          <w:rFonts w:ascii="Times New Roman" w:hAnsi="Times New Roman" w:cs="Times New Roman"/>
          <w:spacing w:val="2"/>
          <w:sz w:val="24"/>
          <w:szCs w:val="24"/>
        </w:rPr>
        <w:t xml:space="preserve">группировать числа по заданному или самостоятельно </w:t>
      </w:r>
      <w:r w:rsidRPr="00D03017">
        <w:rPr>
          <w:rFonts w:ascii="Times New Roman" w:hAnsi="Times New Roman" w:cs="Times New Roman"/>
          <w:sz w:val="24"/>
          <w:szCs w:val="24"/>
        </w:rPr>
        <w:t>установленному признаку;</w:t>
      </w:r>
    </w:p>
    <w:p w:rsidR="00C62F64" w:rsidRPr="00D03017" w:rsidRDefault="00C62F64" w:rsidP="00C62F64">
      <w:pPr>
        <w:pStyle w:val="aff1"/>
        <w:spacing w:line="240" w:lineRule="auto"/>
        <w:ind w:firstLine="454"/>
        <w:rPr>
          <w:rFonts w:ascii="Times New Roman" w:hAnsi="Times New Roman" w:cs="Times New Roman"/>
          <w:i/>
          <w:iCs/>
          <w:sz w:val="24"/>
          <w:szCs w:val="24"/>
        </w:rPr>
      </w:pPr>
      <w:r w:rsidRPr="00D03017">
        <w:rPr>
          <w:rFonts w:ascii="Times New Roman" w:hAnsi="Times New Roman" w:cs="Times New Roman"/>
          <w:sz w:val="24"/>
          <w:szCs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C62F64" w:rsidRPr="00D03017" w:rsidRDefault="00C62F64" w:rsidP="00C62F64">
      <w:pPr>
        <w:pStyle w:val="aff3"/>
        <w:spacing w:line="240" w:lineRule="auto"/>
        <w:ind w:firstLine="454"/>
        <w:rPr>
          <w:rFonts w:ascii="Times New Roman" w:hAnsi="Times New Roman" w:cs="Times New Roman"/>
          <w:sz w:val="24"/>
          <w:szCs w:val="24"/>
        </w:rPr>
      </w:pPr>
      <w:r w:rsidRPr="00D03017">
        <w:rPr>
          <w:rFonts w:ascii="Times New Roman" w:hAnsi="Times New Roman" w:cs="Times New Roman"/>
          <w:sz w:val="24"/>
          <w:szCs w:val="24"/>
        </w:rPr>
        <w:lastRenderedPageBreak/>
        <w:t>Выпускник получит возможность научиться:</w:t>
      </w:r>
    </w:p>
    <w:p w:rsidR="00C62F64" w:rsidRPr="00D03017" w:rsidRDefault="00C62F64" w:rsidP="00C62F64">
      <w:pPr>
        <w:pStyle w:val="aff2"/>
        <w:spacing w:line="240" w:lineRule="auto"/>
        <w:ind w:firstLine="454"/>
        <w:rPr>
          <w:rFonts w:ascii="Times New Roman" w:hAnsi="Times New Roman" w:cs="Times New Roman"/>
          <w:sz w:val="24"/>
          <w:szCs w:val="24"/>
        </w:rPr>
      </w:pPr>
      <w:r w:rsidRPr="00D03017">
        <w:rPr>
          <w:rFonts w:ascii="Times New Roman" w:hAnsi="Times New Roman" w:cs="Times New Roman"/>
          <w:spacing w:val="2"/>
          <w:sz w:val="24"/>
          <w:szCs w:val="24"/>
        </w:rPr>
        <w:t xml:space="preserve">классифицировать числа по одному или нескольким </w:t>
      </w:r>
      <w:r w:rsidRPr="00D03017">
        <w:rPr>
          <w:rFonts w:ascii="Times New Roman" w:hAnsi="Times New Roman" w:cs="Times New Roman"/>
          <w:sz w:val="24"/>
          <w:szCs w:val="24"/>
        </w:rPr>
        <w:t>основаниям, объяснять свои действия;</w:t>
      </w:r>
    </w:p>
    <w:p w:rsidR="00C62F64" w:rsidRPr="00D03017" w:rsidRDefault="00C62F64" w:rsidP="00C62F64">
      <w:pPr>
        <w:pStyle w:val="aff2"/>
        <w:spacing w:line="240" w:lineRule="auto"/>
        <w:ind w:firstLine="454"/>
        <w:rPr>
          <w:rFonts w:ascii="Times New Roman" w:hAnsi="Times New Roman" w:cs="Times New Roman"/>
          <w:spacing w:val="-2"/>
          <w:sz w:val="24"/>
          <w:szCs w:val="24"/>
        </w:rPr>
      </w:pPr>
      <w:r w:rsidRPr="00D03017">
        <w:rPr>
          <w:rFonts w:ascii="Times New Roman" w:hAnsi="Times New Roman" w:cs="Times New Roman"/>
          <w:spacing w:val="-2"/>
          <w:sz w:val="24"/>
          <w:szCs w:val="24"/>
        </w:rPr>
        <w:t>выбирать единицу для измерения данной величины (длины, массы, площади, времени), объяснять свои действия.</w:t>
      </w:r>
    </w:p>
    <w:p w:rsidR="00C62F64" w:rsidRPr="00C62F64" w:rsidRDefault="00C62F64" w:rsidP="00C62F64">
      <w:pPr>
        <w:pStyle w:val="42"/>
        <w:spacing w:before="0" w:after="0" w:line="240" w:lineRule="auto"/>
        <w:ind w:firstLine="454"/>
        <w:jc w:val="both"/>
        <w:rPr>
          <w:rFonts w:ascii="Times New Roman" w:hAnsi="Times New Roman" w:cs="Times New Roman"/>
          <w:b/>
          <w:sz w:val="24"/>
          <w:szCs w:val="24"/>
          <w:lang w:val="ru-RU"/>
        </w:rPr>
      </w:pPr>
      <w:r w:rsidRPr="00C62F64">
        <w:rPr>
          <w:rFonts w:ascii="Times New Roman" w:hAnsi="Times New Roman" w:cs="Times New Roman"/>
          <w:b/>
          <w:sz w:val="24"/>
          <w:szCs w:val="24"/>
          <w:lang w:val="ru-RU"/>
        </w:rPr>
        <w:t>Арифметические действия</w:t>
      </w:r>
    </w:p>
    <w:p w:rsidR="00C62F64" w:rsidRPr="00D03017" w:rsidRDefault="00C62F64" w:rsidP="00C62F64">
      <w:pPr>
        <w:pStyle w:val="aff"/>
        <w:ind w:firstLine="454"/>
        <w:rPr>
          <w:i/>
          <w:iCs/>
          <w:sz w:val="24"/>
        </w:rPr>
      </w:pPr>
      <w:r w:rsidRPr="00D03017">
        <w:rPr>
          <w:sz w:val="24"/>
        </w:rPr>
        <w:t>Выпускник научится:</w:t>
      </w:r>
    </w:p>
    <w:p w:rsidR="00C62F64" w:rsidRPr="00D03017" w:rsidRDefault="00C62F64" w:rsidP="00C62F64">
      <w:pPr>
        <w:pStyle w:val="aff1"/>
        <w:spacing w:line="240" w:lineRule="auto"/>
        <w:ind w:firstLine="454"/>
        <w:rPr>
          <w:rFonts w:ascii="Times New Roman" w:hAnsi="Times New Roman" w:cs="Times New Roman"/>
          <w:sz w:val="24"/>
          <w:szCs w:val="24"/>
        </w:rPr>
      </w:pPr>
      <w:r w:rsidRPr="00D03017">
        <w:rPr>
          <w:rFonts w:ascii="Times New Roman" w:hAnsi="Times New Roman" w:cs="Times New Roman"/>
          <w:sz w:val="24"/>
          <w:szCs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D03017">
        <w:rPr>
          <w:rFonts w:ascii="Times New Roman" w:eastAsia="MS Mincho" w:hAnsi="Times New Roman" w:cs="Times New Roman"/>
          <w:sz w:val="24"/>
          <w:szCs w:val="24"/>
        </w:rPr>
        <w:t> </w:t>
      </w:r>
      <w:r w:rsidRPr="00D03017">
        <w:rPr>
          <w:rFonts w:ascii="Times New Roman" w:hAnsi="Times New Roman" w:cs="Times New Roman"/>
          <w:sz w:val="24"/>
          <w:szCs w:val="24"/>
        </w:rPr>
        <w:t>000) с использованием таблиц сложения и умножения чисел, алгоритмов письменных арифметических действий (в том числе деления с остатком);</w:t>
      </w:r>
    </w:p>
    <w:p w:rsidR="00C62F64" w:rsidRPr="00D03017" w:rsidRDefault="00C62F64" w:rsidP="00C62F64">
      <w:pPr>
        <w:pStyle w:val="aff1"/>
        <w:spacing w:line="240" w:lineRule="auto"/>
        <w:ind w:firstLine="454"/>
        <w:rPr>
          <w:rFonts w:ascii="Times New Roman" w:hAnsi="Times New Roman" w:cs="Times New Roman"/>
          <w:sz w:val="24"/>
          <w:szCs w:val="24"/>
        </w:rPr>
      </w:pPr>
      <w:r w:rsidRPr="00D03017">
        <w:rPr>
          <w:rFonts w:ascii="Times New Roman" w:hAnsi="Times New Roman" w:cs="Times New Roman"/>
          <w:sz w:val="24"/>
          <w:szCs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C62F64" w:rsidRPr="00D03017" w:rsidRDefault="00C62F64" w:rsidP="00C62F64">
      <w:pPr>
        <w:pStyle w:val="aff1"/>
        <w:spacing w:line="240" w:lineRule="auto"/>
        <w:ind w:firstLine="454"/>
        <w:rPr>
          <w:rFonts w:ascii="Times New Roman" w:hAnsi="Times New Roman" w:cs="Times New Roman"/>
          <w:sz w:val="24"/>
          <w:szCs w:val="24"/>
        </w:rPr>
      </w:pPr>
      <w:r w:rsidRPr="00D03017">
        <w:rPr>
          <w:rFonts w:ascii="Times New Roman" w:hAnsi="Times New Roman" w:cs="Times New Roman"/>
          <w:sz w:val="24"/>
          <w:szCs w:val="24"/>
        </w:rPr>
        <w:t>выделять неизвестный компонент арифметического действия и находить его значение;</w:t>
      </w:r>
    </w:p>
    <w:p w:rsidR="00C62F64" w:rsidRPr="00D03017" w:rsidRDefault="00C62F64" w:rsidP="00C62F64">
      <w:pPr>
        <w:pStyle w:val="aff1"/>
        <w:spacing w:line="240" w:lineRule="auto"/>
        <w:ind w:firstLine="454"/>
        <w:rPr>
          <w:rFonts w:ascii="Times New Roman" w:hAnsi="Times New Roman" w:cs="Times New Roman"/>
          <w:sz w:val="24"/>
          <w:szCs w:val="24"/>
        </w:rPr>
      </w:pPr>
      <w:r w:rsidRPr="00D03017">
        <w:rPr>
          <w:rFonts w:ascii="Times New Roman" w:hAnsi="Times New Roman" w:cs="Times New Roman"/>
          <w:sz w:val="24"/>
          <w:szCs w:val="24"/>
        </w:rPr>
        <w:t>вычислять значение числового выражения (содержащего 2—3</w:t>
      </w:r>
      <w:r w:rsidRPr="00D03017">
        <w:rPr>
          <w:rFonts w:ascii="Times New Roman" w:hAnsi="Times New Roman" w:cs="Times New Roman"/>
          <w:sz w:val="24"/>
          <w:szCs w:val="24"/>
        </w:rPr>
        <w:t> </w:t>
      </w:r>
      <w:r w:rsidRPr="00D03017">
        <w:rPr>
          <w:rFonts w:ascii="Times New Roman" w:hAnsi="Times New Roman" w:cs="Times New Roman"/>
          <w:sz w:val="24"/>
          <w:szCs w:val="24"/>
        </w:rPr>
        <w:t>арифметических действия, со скобками и без скобок).</w:t>
      </w:r>
    </w:p>
    <w:p w:rsidR="00C62F64" w:rsidRPr="00D03017" w:rsidRDefault="00C62F64" w:rsidP="00C62F64">
      <w:pPr>
        <w:pStyle w:val="aff3"/>
        <w:spacing w:line="240" w:lineRule="auto"/>
        <w:ind w:firstLine="454"/>
        <w:rPr>
          <w:rFonts w:ascii="Times New Roman" w:hAnsi="Times New Roman" w:cs="Times New Roman"/>
          <w:sz w:val="24"/>
          <w:szCs w:val="24"/>
        </w:rPr>
      </w:pPr>
      <w:r w:rsidRPr="00D03017">
        <w:rPr>
          <w:rFonts w:ascii="Times New Roman" w:hAnsi="Times New Roman" w:cs="Times New Roman"/>
          <w:sz w:val="24"/>
          <w:szCs w:val="24"/>
        </w:rPr>
        <w:t>Выпускник получит возможность научиться:</w:t>
      </w:r>
    </w:p>
    <w:p w:rsidR="00C62F64" w:rsidRPr="00D03017" w:rsidRDefault="00C62F64" w:rsidP="00C62F64">
      <w:pPr>
        <w:pStyle w:val="aff2"/>
        <w:spacing w:line="240" w:lineRule="auto"/>
        <w:ind w:firstLine="454"/>
        <w:rPr>
          <w:rFonts w:ascii="Times New Roman" w:hAnsi="Times New Roman" w:cs="Times New Roman"/>
          <w:sz w:val="24"/>
          <w:szCs w:val="24"/>
        </w:rPr>
      </w:pPr>
      <w:r w:rsidRPr="00D03017">
        <w:rPr>
          <w:rFonts w:ascii="Times New Roman" w:hAnsi="Times New Roman" w:cs="Times New Roman"/>
          <w:sz w:val="24"/>
          <w:szCs w:val="24"/>
        </w:rPr>
        <w:t>выполнять действия с величинами;</w:t>
      </w:r>
    </w:p>
    <w:p w:rsidR="00C62F64" w:rsidRPr="00D03017" w:rsidRDefault="00C62F64" w:rsidP="00C62F64">
      <w:pPr>
        <w:pStyle w:val="aff2"/>
        <w:spacing w:line="240" w:lineRule="auto"/>
        <w:ind w:firstLine="454"/>
        <w:rPr>
          <w:rFonts w:ascii="Times New Roman" w:hAnsi="Times New Roman" w:cs="Times New Roman"/>
          <w:sz w:val="24"/>
          <w:szCs w:val="24"/>
        </w:rPr>
      </w:pPr>
      <w:r w:rsidRPr="00D03017">
        <w:rPr>
          <w:rFonts w:ascii="Times New Roman" w:hAnsi="Times New Roman" w:cs="Times New Roman"/>
          <w:sz w:val="24"/>
          <w:szCs w:val="24"/>
        </w:rPr>
        <w:t>использовать свойства арифметических действий для удобства вычислений;</w:t>
      </w:r>
    </w:p>
    <w:p w:rsidR="00C62F64" w:rsidRPr="00D03017" w:rsidRDefault="00C62F64" w:rsidP="00C62F64">
      <w:pPr>
        <w:pStyle w:val="aff2"/>
        <w:spacing w:line="240" w:lineRule="auto"/>
        <w:ind w:firstLine="454"/>
        <w:rPr>
          <w:rFonts w:ascii="Times New Roman" w:hAnsi="Times New Roman" w:cs="Times New Roman"/>
          <w:sz w:val="24"/>
          <w:szCs w:val="24"/>
        </w:rPr>
      </w:pPr>
      <w:r w:rsidRPr="00D03017">
        <w:rPr>
          <w:rFonts w:ascii="Times New Roman" w:hAnsi="Times New Roman" w:cs="Times New Roman"/>
          <w:sz w:val="24"/>
          <w:szCs w:val="24"/>
        </w:rPr>
        <w:t>проводить проверку правильности вычислений (с помощью обратного действия, прикидки и оценки результата действия и</w:t>
      </w:r>
      <w:r w:rsidRPr="00D03017">
        <w:rPr>
          <w:rFonts w:ascii="Times New Roman" w:hAnsi="Times New Roman" w:cs="Times New Roman"/>
          <w:sz w:val="24"/>
          <w:szCs w:val="24"/>
        </w:rPr>
        <w:t> </w:t>
      </w:r>
      <w:r w:rsidRPr="00D03017">
        <w:rPr>
          <w:rFonts w:ascii="Times New Roman" w:hAnsi="Times New Roman" w:cs="Times New Roman"/>
          <w:sz w:val="24"/>
          <w:szCs w:val="24"/>
        </w:rPr>
        <w:t>др.).</w:t>
      </w:r>
    </w:p>
    <w:p w:rsidR="00C62F64" w:rsidRPr="00C62F64" w:rsidRDefault="00C62F64" w:rsidP="00C62F64">
      <w:pPr>
        <w:pStyle w:val="42"/>
        <w:spacing w:before="0" w:after="0" w:line="240" w:lineRule="auto"/>
        <w:ind w:firstLine="454"/>
        <w:jc w:val="both"/>
        <w:rPr>
          <w:rFonts w:ascii="Times New Roman" w:hAnsi="Times New Roman" w:cs="Times New Roman"/>
          <w:b/>
          <w:sz w:val="24"/>
          <w:szCs w:val="24"/>
          <w:lang w:val="ru-RU"/>
        </w:rPr>
      </w:pPr>
      <w:r w:rsidRPr="00C62F64">
        <w:rPr>
          <w:rFonts w:ascii="Times New Roman" w:hAnsi="Times New Roman" w:cs="Times New Roman"/>
          <w:b/>
          <w:sz w:val="24"/>
          <w:szCs w:val="24"/>
          <w:lang w:val="ru-RU"/>
        </w:rPr>
        <w:t>Работа с текстовыми задачами</w:t>
      </w:r>
    </w:p>
    <w:p w:rsidR="00C62F64" w:rsidRPr="00D03017" w:rsidRDefault="00C62F64" w:rsidP="00C62F64">
      <w:pPr>
        <w:pStyle w:val="aff"/>
        <w:ind w:firstLine="454"/>
        <w:rPr>
          <w:i/>
          <w:iCs/>
          <w:sz w:val="24"/>
        </w:rPr>
      </w:pPr>
      <w:r w:rsidRPr="00D03017">
        <w:rPr>
          <w:sz w:val="24"/>
        </w:rPr>
        <w:t>Выпускник научится:</w:t>
      </w:r>
    </w:p>
    <w:p w:rsidR="00C62F64" w:rsidRPr="00D03017" w:rsidRDefault="00C62F64" w:rsidP="00C62F64">
      <w:pPr>
        <w:pStyle w:val="aff1"/>
        <w:spacing w:line="240" w:lineRule="auto"/>
        <w:ind w:firstLine="454"/>
        <w:rPr>
          <w:rFonts w:ascii="Times New Roman" w:hAnsi="Times New Roman" w:cs="Times New Roman"/>
          <w:sz w:val="24"/>
          <w:szCs w:val="24"/>
        </w:rPr>
      </w:pPr>
      <w:r w:rsidRPr="00D03017">
        <w:rPr>
          <w:rFonts w:ascii="Times New Roman" w:hAnsi="Times New Roman" w:cs="Times New Roman"/>
          <w:sz w:val="24"/>
          <w:szCs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C62F64" w:rsidRPr="00D03017" w:rsidRDefault="00C62F64" w:rsidP="00C62F64">
      <w:pPr>
        <w:pStyle w:val="aff1"/>
        <w:spacing w:line="240" w:lineRule="auto"/>
        <w:ind w:firstLine="454"/>
        <w:rPr>
          <w:rFonts w:ascii="Times New Roman" w:hAnsi="Times New Roman" w:cs="Times New Roman"/>
          <w:sz w:val="24"/>
          <w:szCs w:val="24"/>
        </w:rPr>
      </w:pPr>
      <w:r w:rsidRPr="00D03017">
        <w:rPr>
          <w:rFonts w:ascii="Times New Roman" w:hAnsi="Times New Roman" w:cs="Times New Roman"/>
          <w:spacing w:val="-2"/>
          <w:sz w:val="24"/>
          <w:szCs w:val="24"/>
        </w:rPr>
        <w:t>решать арифметическим способом (в 1—2</w:t>
      </w:r>
      <w:r w:rsidRPr="00D03017">
        <w:rPr>
          <w:rFonts w:ascii="Times New Roman" w:hAnsi="Times New Roman" w:cs="Times New Roman"/>
          <w:i/>
          <w:iCs/>
          <w:spacing w:val="-2"/>
          <w:sz w:val="24"/>
          <w:szCs w:val="24"/>
        </w:rPr>
        <w:t> </w:t>
      </w:r>
      <w:r w:rsidRPr="00D03017">
        <w:rPr>
          <w:rFonts w:ascii="Times New Roman" w:hAnsi="Times New Roman" w:cs="Times New Roman"/>
          <w:spacing w:val="-2"/>
          <w:sz w:val="24"/>
          <w:szCs w:val="24"/>
        </w:rPr>
        <w:t xml:space="preserve">действия) </w:t>
      </w:r>
      <w:r w:rsidRPr="00D03017">
        <w:rPr>
          <w:rFonts w:ascii="Times New Roman" w:hAnsi="Times New Roman" w:cs="Times New Roman"/>
          <w:sz w:val="24"/>
          <w:szCs w:val="24"/>
        </w:rPr>
        <w:t>учебные задачи и задачи, связанные с повседневной жизнью;</w:t>
      </w:r>
    </w:p>
    <w:p w:rsidR="00C62F64" w:rsidRPr="00D03017" w:rsidRDefault="00C62F64" w:rsidP="00C62F64">
      <w:pPr>
        <w:pStyle w:val="aff1"/>
        <w:spacing w:line="240" w:lineRule="auto"/>
        <w:ind w:firstLine="454"/>
        <w:rPr>
          <w:rFonts w:ascii="Times New Roman" w:hAnsi="Times New Roman" w:cs="Times New Roman"/>
          <w:sz w:val="24"/>
          <w:szCs w:val="24"/>
        </w:rPr>
      </w:pPr>
      <w:r w:rsidRPr="00D03017">
        <w:rPr>
          <w:rFonts w:ascii="Times New Roman" w:hAnsi="Times New Roman" w:cs="Times New Roman"/>
          <w:sz w:val="24"/>
          <w:szCs w:val="24"/>
        </w:rPr>
        <w:t>оценивать правильность хода решения и реальность ответа на вопрос задачи.</w:t>
      </w:r>
    </w:p>
    <w:p w:rsidR="00C62F64" w:rsidRPr="00D03017" w:rsidRDefault="00C62F64" w:rsidP="00C62F64">
      <w:pPr>
        <w:pStyle w:val="aff3"/>
        <w:spacing w:line="240" w:lineRule="auto"/>
        <w:ind w:firstLine="454"/>
        <w:rPr>
          <w:rFonts w:ascii="Times New Roman" w:hAnsi="Times New Roman" w:cs="Times New Roman"/>
          <w:sz w:val="24"/>
          <w:szCs w:val="24"/>
        </w:rPr>
      </w:pPr>
      <w:r w:rsidRPr="00D03017">
        <w:rPr>
          <w:rFonts w:ascii="Times New Roman" w:hAnsi="Times New Roman" w:cs="Times New Roman"/>
          <w:sz w:val="24"/>
          <w:szCs w:val="24"/>
        </w:rPr>
        <w:t>Выпускник получит возможность научиться:</w:t>
      </w:r>
    </w:p>
    <w:p w:rsidR="00C62F64" w:rsidRPr="00D03017" w:rsidRDefault="00C62F64" w:rsidP="00C62F64">
      <w:pPr>
        <w:pStyle w:val="aff2"/>
        <w:spacing w:line="240" w:lineRule="auto"/>
        <w:ind w:firstLine="454"/>
        <w:rPr>
          <w:rFonts w:ascii="Times New Roman" w:hAnsi="Times New Roman" w:cs="Times New Roman"/>
          <w:sz w:val="24"/>
          <w:szCs w:val="24"/>
        </w:rPr>
      </w:pPr>
      <w:r w:rsidRPr="00D03017">
        <w:rPr>
          <w:rFonts w:ascii="Times New Roman" w:hAnsi="Times New Roman" w:cs="Times New Roman"/>
          <w:sz w:val="24"/>
          <w:szCs w:val="24"/>
        </w:rPr>
        <w:t>решать задачи на нахождение доли величины и вели</w:t>
      </w:r>
      <w:r w:rsidRPr="00D03017">
        <w:rPr>
          <w:rFonts w:ascii="Times New Roman" w:hAnsi="Times New Roman" w:cs="Times New Roman"/>
          <w:spacing w:val="2"/>
          <w:sz w:val="24"/>
          <w:szCs w:val="24"/>
        </w:rPr>
        <w:t xml:space="preserve">чины по значению её доли (половина, треть, четверть, </w:t>
      </w:r>
      <w:r w:rsidRPr="00D03017">
        <w:rPr>
          <w:rFonts w:ascii="Times New Roman" w:hAnsi="Times New Roman" w:cs="Times New Roman"/>
          <w:sz w:val="24"/>
          <w:szCs w:val="24"/>
        </w:rPr>
        <w:t>пятая, десятая часть);</w:t>
      </w:r>
    </w:p>
    <w:p w:rsidR="00C62F64" w:rsidRPr="00D03017" w:rsidRDefault="00C62F64" w:rsidP="00C62F64">
      <w:pPr>
        <w:pStyle w:val="aff2"/>
        <w:spacing w:line="240" w:lineRule="auto"/>
        <w:ind w:firstLine="454"/>
        <w:rPr>
          <w:rFonts w:ascii="Times New Roman" w:hAnsi="Times New Roman" w:cs="Times New Roman"/>
          <w:sz w:val="24"/>
          <w:szCs w:val="24"/>
        </w:rPr>
      </w:pPr>
      <w:r w:rsidRPr="00D03017">
        <w:rPr>
          <w:rFonts w:ascii="Times New Roman" w:hAnsi="Times New Roman" w:cs="Times New Roman"/>
          <w:sz w:val="24"/>
          <w:szCs w:val="24"/>
        </w:rPr>
        <w:t>решать задачи в 3—4 действия;</w:t>
      </w:r>
    </w:p>
    <w:p w:rsidR="00C62F64" w:rsidRPr="00D03017" w:rsidRDefault="00C62F64" w:rsidP="00C62F64">
      <w:pPr>
        <w:pStyle w:val="aff2"/>
        <w:spacing w:line="240" w:lineRule="auto"/>
        <w:ind w:firstLine="454"/>
        <w:rPr>
          <w:rFonts w:ascii="Times New Roman" w:hAnsi="Times New Roman" w:cs="Times New Roman"/>
          <w:sz w:val="24"/>
          <w:szCs w:val="24"/>
        </w:rPr>
      </w:pPr>
      <w:r w:rsidRPr="00D03017">
        <w:rPr>
          <w:rFonts w:ascii="Times New Roman" w:hAnsi="Times New Roman" w:cs="Times New Roman"/>
          <w:sz w:val="24"/>
          <w:szCs w:val="24"/>
        </w:rPr>
        <w:t>находить разные способы решения задачи.</w:t>
      </w:r>
    </w:p>
    <w:p w:rsidR="00C62F64" w:rsidRPr="00C62F64" w:rsidRDefault="00C62F64" w:rsidP="00C62F64">
      <w:pPr>
        <w:pStyle w:val="42"/>
        <w:spacing w:before="0" w:after="0" w:line="240" w:lineRule="auto"/>
        <w:ind w:firstLine="454"/>
        <w:jc w:val="both"/>
        <w:rPr>
          <w:rFonts w:ascii="Times New Roman" w:hAnsi="Times New Roman" w:cs="Times New Roman"/>
          <w:b/>
          <w:sz w:val="24"/>
          <w:szCs w:val="24"/>
          <w:lang w:val="ru-RU"/>
        </w:rPr>
      </w:pPr>
      <w:r w:rsidRPr="00C62F64">
        <w:rPr>
          <w:rFonts w:ascii="Times New Roman" w:hAnsi="Times New Roman" w:cs="Times New Roman"/>
          <w:b/>
          <w:sz w:val="24"/>
          <w:szCs w:val="24"/>
          <w:lang w:val="ru-RU"/>
        </w:rPr>
        <w:t>Пространственныеотношения. Геометрические фигуры</w:t>
      </w:r>
    </w:p>
    <w:p w:rsidR="00C62F64" w:rsidRPr="00D03017" w:rsidRDefault="00C62F64" w:rsidP="00C62F64">
      <w:pPr>
        <w:pStyle w:val="aff"/>
        <w:ind w:firstLine="454"/>
        <w:rPr>
          <w:i/>
          <w:iCs/>
          <w:sz w:val="24"/>
        </w:rPr>
      </w:pPr>
      <w:r w:rsidRPr="00D03017">
        <w:rPr>
          <w:sz w:val="24"/>
        </w:rPr>
        <w:t>Выпускник научится:</w:t>
      </w:r>
    </w:p>
    <w:p w:rsidR="00C62F64" w:rsidRPr="00D03017" w:rsidRDefault="00C62F64" w:rsidP="00C62F64">
      <w:pPr>
        <w:pStyle w:val="aff1"/>
        <w:spacing w:line="240" w:lineRule="auto"/>
        <w:ind w:firstLine="454"/>
        <w:rPr>
          <w:rFonts w:ascii="Times New Roman" w:hAnsi="Times New Roman" w:cs="Times New Roman"/>
          <w:sz w:val="24"/>
          <w:szCs w:val="24"/>
        </w:rPr>
      </w:pPr>
      <w:r w:rsidRPr="00D03017">
        <w:rPr>
          <w:rFonts w:ascii="Times New Roman" w:hAnsi="Times New Roman" w:cs="Times New Roman"/>
          <w:spacing w:val="2"/>
          <w:sz w:val="24"/>
          <w:szCs w:val="24"/>
        </w:rPr>
        <w:t>описывать взаимное расположение предметов в прост</w:t>
      </w:r>
      <w:r w:rsidRPr="00D03017">
        <w:rPr>
          <w:rFonts w:ascii="Times New Roman" w:hAnsi="Times New Roman" w:cs="Times New Roman"/>
          <w:sz w:val="24"/>
          <w:szCs w:val="24"/>
        </w:rPr>
        <w:t>ранстве и на плоскости;</w:t>
      </w:r>
    </w:p>
    <w:p w:rsidR="00C62F64" w:rsidRPr="00D03017" w:rsidRDefault="00C62F64" w:rsidP="00C62F64">
      <w:pPr>
        <w:pStyle w:val="aff1"/>
        <w:spacing w:line="240" w:lineRule="auto"/>
        <w:ind w:firstLine="454"/>
        <w:rPr>
          <w:rFonts w:ascii="Times New Roman" w:hAnsi="Times New Roman" w:cs="Times New Roman"/>
          <w:sz w:val="24"/>
          <w:szCs w:val="24"/>
        </w:rPr>
      </w:pPr>
      <w:r w:rsidRPr="00D03017">
        <w:rPr>
          <w:rFonts w:ascii="Times New Roman" w:hAnsi="Times New Roman" w:cs="Times New Roman"/>
          <w:sz w:val="24"/>
          <w:szCs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C62F64" w:rsidRPr="00D03017" w:rsidRDefault="00C62F64" w:rsidP="00C62F64">
      <w:pPr>
        <w:pStyle w:val="aff1"/>
        <w:spacing w:line="240" w:lineRule="auto"/>
        <w:ind w:firstLine="454"/>
        <w:rPr>
          <w:rFonts w:ascii="Times New Roman" w:hAnsi="Times New Roman" w:cs="Times New Roman"/>
          <w:sz w:val="24"/>
          <w:szCs w:val="24"/>
        </w:rPr>
      </w:pPr>
      <w:r w:rsidRPr="00D03017">
        <w:rPr>
          <w:rFonts w:ascii="Times New Roman" w:hAnsi="Times New Roman" w:cs="Times New Roman"/>
          <w:sz w:val="24"/>
          <w:szCs w:val="24"/>
        </w:rPr>
        <w:t>выполнять построение геометрических фигур с заданными измерениями (отрезок, квадрат, прямоугольник) с помощью линейки, угольника;</w:t>
      </w:r>
    </w:p>
    <w:p w:rsidR="00C62F64" w:rsidRPr="00D03017" w:rsidRDefault="00C62F64" w:rsidP="00C62F64">
      <w:pPr>
        <w:pStyle w:val="aff1"/>
        <w:spacing w:line="240" w:lineRule="auto"/>
        <w:ind w:firstLine="454"/>
        <w:rPr>
          <w:rFonts w:ascii="Times New Roman" w:hAnsi="Times New Roman" w:cs="Times New Roman"/>
          <w:sz w:val="24"/>
          <w:szCs w:val="24"/>
        </w:rPr>
      </w:pPr>
      <w:r w:rsidRPr="00D03017">
        <w:rPr>
          <w:rFonts w:ascii="Times New Roman" w:hAnsi="Times New Roman" w:cs="Times New Roman"/>
          <w:spacing w:val="2"/>
          <w:sz w:val="24"/>
          <w:szCs w:val="24"/>
        </w:rPr>
        <w:t xml:space="preserve">использовать свойства прямоугольника и квадрата для </w:t>
      </w:r>
      <w:r w:rsidRPr="00D03017">
        <w:rPr>
          <w:rFonts w:ascii="Times New Roman" w:hAnsi="Times New Roman" w:cs="Times New Roman"/>
          <w:sz w:val="24"/>
          <w:szCs w:val="24"/>
        </w:rPr>
        <w:t>решения задач;</w:t>
      </w:r>
    </w:p>
    <w:p w:rsidR="00C62F64" w:rsidRPr="00D03017" w:rsidRDefault="00C62F64" w:rsidP="00C62F64">
      <w:pPr>
        <w:pStyle w:val="aff1"/>
        <w:spacing w:line="240" w:lineRule="auto"/>
        <w:ind w:firstLine="454"/>
        <w:rPr>
          <w:rFonts w:ascii="Times New Roman" w:hAnsi="Times New Roman" w:cs="Times New Roman"/>
          <w:sz w:val="24"/>
          <w:szCs w:val="24"/>
        </w:rPr>
      </w:pPr>
      <w:r w:rsidRPr="00D03017">
        <w:rPr>
          <w:rFonts w:ascii="Times New Roman" w:hAnsi="Times New Roman" w:cs="Times New Roman"/>
          <w:sz w:val="24"/>
          <w:szCs w:val="24"/>
        </w:rPr>
        <w:t>распознавать и называть геометрические тела (куб, шар);</w:t>
      </w:r>
    </w:p>
    <w:p w:rsidR="00C62F64" w:rsidRPr="00D03017" w:rsidRDefault="00C62F64" w:rsidP="00C62F64">
      <w:pPr>
        <w:pStyle w:val="aff1"/>
        <w:spacing w:line="240" w:lineRule="auto"/>
        <w:ind w:firstLine="454"/>
        <w:rPr>
          <w:rFonts w:ascii="Times New Roman" w:hAnsi="Times New Roman" w:cs="Times New Roman"/>
          <w:sz w:val="24"/>
          <w:szCs w:val="24"/>
        </w:rPr>
      </w:pPr>
      <w:r w:rsidRPr="00D03017">
        <w:rPr>
          <w:rFonts w:ascii="Times New Roman" w:hAnsi="Times New Roman" w:cs="Times New Roman"/>
          <w:spacing w:val="2"/>
          <w:sz w:val="24"/>
          <w:szCs w:val="24"/>
        </w:rPr>
        <w:t>соотносить реальные объекты с моделями геометриче</w:t>
      </w:r>
      <w:r w:rsidRPr="00D03017">
        <w:rPr>
          <w:rFonts w:ascii="Times New Roman" w:hAnsi="Times New Roman" w:cs="Times New Roman"/>
          <w:sz w:val="24"/>
          <w:szCs w:val="24"/>
        </w:rPr>
        <w:t>ских фигур.</w:t>
      </w:r>
    </w:p>
    <w:p w:rsidR="00C62F64" w:rsidRPr="00D03017" w:rsidRDefault="00C62F64" w:rsidP="00C62F64">
      <w:pPr>
        <w:pStyle w:val="aff3"/>
        <w:spacing w:line="240" w:lineRule="auto"/>
        <w:ind w:firstLine="454"/>
        <w:rPr>
          <w:rFonts w:ascii="Times New Roman" w:hAnsi="Times New Roman" w:cs="Times New Roman"/>
          <w:sz w:val="24"/>
          <w:szCs w:val="24"/>
        </w:rPr>
      </w:pPr>
      <w:r w:rsidRPr="00D03017">
        <w:rPr>
          <w:rFonts w:ascii="Times New Roman" w:hAnsi="Times New Roman" w:cs="Times New Roman"/>
          <w:sz w:val="24"/>
          <w:szCs w:val="24"/>
        </w:rPr>
        <w:t>Выпускник получит возможность научиться распознавать, различать и называть геометрические тела: параллелепипед, пирамиду, цилиндр, конус.</w:t>
      </w:r>
    </w:p>
    <w:p w:rsidR="00C62F64" w:rsidRPr="00C62F64" w:rsidRDefault="00C62F64" w:rsidP="00C62F64">
      <w:pPr>
        <w:pStyle w:val="42"/>
        <w:spacing w:before="0" w:after="0" w:line="240" w:lineRule="auto"/>
        <w:ind w:firstLine="454"/>
        <w:jc w:val="both"/>
        <w:rPr>
          <w:rFonts w:ascii="Times New Roman" w:hAnsi="Times New Roman" w:cs="Times New Roman"/>
          <w:b/>
          <w:sz w:val="24"/>
          <w:szCs w:val="24"/>
          <w:lang w:val="ru-RU"/>
        </w:rPr>
      </w:pPr>
      <w:r w:rsidRPr="00C62F64">
        <w:rPr>
          <w:rFonts w:ascii="Times New Roman" w:hAnsi="Times New Roman" w:cs="Times New Roman"/>
          <w:b/>
          <w:sz w:val="24"/>
          <w:szCs w:val="24"/>
          <w:lang w:val="ru-RU"/>
        </w:rPr>
        <w:t>Геометрические величины</w:t>
      </w:r>
    </w:p>
    <w:p w:rsidR="00C62F64" w:rsidRPr="00D03017" w:rsidRDefault="00C62F64" w:rsidP="00C62F64">
      <w:pPr>
        <w:pStyle w:val="aff"/>
        <w:ind w:firstLine="454"/>
        <w:rPr>
          <w:i/>
          <w:iCs/>
          <w:sz w:val="24"/>
        </w:rPr>
      </w:pPr>
      <w:r w:rsidRPr="00D03017">
        <w:rPr>
          <w:sz w:val="24"/>
        </w:rPr>
        <w:t>Выпускник научится:</w:t>
      </w:r>
    </w:p>
    <w:p w:rsidR="00C62F64" w:rsidRPr="00D03017" w:rsidRDefault="00C62F64" w:rsidP="00C62F64">
      <w:pPr>
        <w:pStyle w:val="aff1"/>
        <w:spacing w:line="240" w:lineRule="auto"/>
        <w:ind w:firstLine="454"/>
        <w:rPr>
          <w:rFonts w:ascii="Times New Roman" w:hAnsi="Times New Roman" w:cs="Times New Roman"/>
          <w:sz w:val="24"/>
          <w:szCs w:val="24"/>
        </w:rPr>
      </w:pPr>
      <w:r w:rsidRPr="00D03017">
        <w:rPr>
          <w:rFonts w:ascii="Times New Roman" w:hAnsi="Times New Roman" w:cs="Times New Roman"/>
          <w:sz w:val="24"/>
          <w:szCs w:val="24"/>
        </w:rPr>
        <w:t>измерять длину отрезка;</w:t>
      </w:r>
    </w:p>
    <w:p w:rsidR="00C62F64" w:rsidRPr="00D03017" w:rsidRDefault="00C62F64" w:rsidP="00C62F64">
      <w:pPr>
        <w:pStyle w:val="aff1"/>
        <w:spacing w:line="240" w:lineRule="auto"/>
        <w:ind w:firstLine="454"/>
        <w:rPr>
          <w:rFonts w:ascii="Times New Roman" w:hAnsi="Times New Roman" w:cs="Times New Roman"/>
          <w:sz w:val="24"/>
          <w:szCs w:val="24"/>
        </w:rPr>
      </w:pPr>
      <w:r w:rsidRPr="00D03017">
        <w:rPr>
          <w:rFonts w:ascii="Times New Roman" w:hAnsi="Times New Roman" w:cs="Times New Roman"/>
          <w:spacing w:val="-4"/>
          <w:sz w:val="24"/>
          <w:szCs w:val="24"/>
        </w:rPr>
        <w:t>вычислять периметр треугольника, прямоугольника и квад</w:t>
      </w:r>
      <w:r w:rsidRPr="00D03017">
        <w:rPr>
          <w:rFonts w:ascii="Times New Roman" w:hAnsi="Times New Roman" w:cs="Times New Roman"/>
          <w:sz w:val="24"/>
          <w:szCs w:val="24"/>
        </w:rPr>
        <w:t>рата, площадь прямоугольника и квадрата;</w:t>
      </w:r>
    </w:p>
    <w:p w:rsidR="00C62F64" w:rsidRPr="00D03017" w:rsidRDefault="00C62F64" w:rsidP="00C62F64">
      <w:pPr>
        <w:pStyle w:val="aff1"/>
        <w:spacing w:line="240" w:lineRule="auto"/>
        <w:ind w:firstLine="454"/>
        <w:rPr>
          <w:rFonts w:ascii="Times New Roman" w:hAnsi="Times New Roman" w:cs="Times New Roman"/>
          <w:sz w:val="24"/>
          <w:szCs w:val="24"/>
        </w:rPr>
      </w:pPr>
      <w:r w:rsidRPr="00D03017">
        <w:rPr>
          <w:rFonts w:ascii="Times New Roman" w:hAnsi="Times New Roman" w:cs="Times New Roman"/>
          <w:sz w:val="24"/>
          <w:szCs w:val="24"/>
        </w:rPr>
        <w:t>оценивать размеры геометрических объектов, расстояния приближённо (на глаз).</w:t>
      </w:r>
    </w:p>
    <w:p w:rsidR="00C62F64" w:rsidRPr="00D03017" w:rsidRDefault="00C62F64" w:rsidP="00C62F64">
      <w:pPr>
        <w:pStyle w:val="aff3"/>
        <w:spacing w:line="240" w:lineRule="auto"/>
        <w:ind w:firstLine="454"/>
        <w:rPr>
          <w:rFonts w:ascii="Times New Roman" w:hAnsi="Times New Roman" w:cs="Times New Roman"/>
          <w:sz w:val="24"/>
          <w:szCs w:val="24"/>
        </w:rPr>
      </w:pPr>
      <w:r w:rsidRPr="00D03017">
        <w:rPr>
          <w:rFonts w:ascii="Times New Roman" w:hAnsi="Times New Roman" w:cs="Times New Roman"/>
          <w:sz w:val="24"/>
          <w:szCs w:val="24"/>
        </w:rPr>
        <w:t>Выпускник получит возможность научиться вычислять периметр многоугольника, площадь фигуры, составленной из прямоугольников.</w:t>
      </w:r>
    </w:p>
    <w:p w:rsidR="00C62F64" w:rsidRPr="00C62F64" w:rsidRDefault="00C62F64" w:rsidP="00C62F64">
      <w:pPr>
        <w:pStyle w:val="42"/>
        <w:spacing w:before="0" w:after="0" w:line="240" w:lineRule="auto"/>
        <w:ind w:firstLine="454"/>
        <w:jc w:val="both"/>
        <w:rPr>
          <w:rFonts w:ascii="Times New Roman" w:hAnsi="Times New Roman" w:cs="Times New Roman"/>
          <w:b/>
          <w:sz w:val="24"/>
          <w:szCs w:val="24"/>
          <w:lang w:val="ru-RU"/>
        </w:rPr>
      </w:pPr>
      <w:r w:rsidRPr="00C62F64">
        <w:rPr>
          <w:rFonts w:ascii="Times New Roman" w:hAnsi="Times New Roman" w:cs="Times New Roman"/>
          <w:b/>
          <w:sz w:val="24"/>
          <w:szCs w:val="24"/>
          <w:lang w:val="ru-RU"/>
        </w:rPr>
        <w:t>Работа с информацией. Практика работы на компьютере.</w:t>
      </w:r>
    </w:p>
    <w:p w:rsidR="00C62F64" w:rsidRPr="00D03017" w:rsidRDefault="00C62F64" w:rsidP="00C62F64">
      <w:pPr>
        <w:pStyle w:val="aff"/>
        <w:ind w:firstLine="454"/>
        <w:rPr>
          <w:i/>
          <w:iCs/>
          <w:sz w:val="24"/>
        </w:rPr>
      </w:pPr>
      <w:r w:rsidRPr="00D03017">
        <w:rPr>
          <w:sz w:val="24"/>
        </w:rPr>
        <w:t>Выпускник научится:</w:t>
      </w:r>
    </w:p>
    <w:p w:rsidR="00C62F64" w:rsidRPr="00D03017" w:rsidRDefault="00C62F64" w:rsidP="00C62F64">
      <w:pPr>
        <w:pStyle w:val="aff1"/>
        <w:spacing w:line="240" w:lineRule="auto"/>
        <w:ind w:firstLine="454"/>
        <w:rPr>
          <w:rFonts w:ascii="Times New Roman" w:hAnsi="Times New Roman" w:cs="Times New Roman"/>
          <w:sz w:val="24"/>
          <w:szCs w:val="24"/>
        </w:rPr>
      </w:pPr>
      <w:r w:rsidRPr="00D03017">
        <w:rPr>
          <w:rFonts w:ascii="Times New Roman" w:hAnsi="Times New Roman" w:cs="Times New Roman"/>
          <w:sz w:val="24"/>
          <w:szCs w:val="24"/>
        </w:rPr>
        <w:lastRenderedPageBreak/>
        <w:t>читать несложные готовые таблицы;</w:t>
      </w:r>
    </w:p>
    <w:p w:rsidR="00C62F64" w:rsidRPr="00D03017" w:rsidRDefault="00C62F64" w:rsidP="00C62F64">
      <w:pPr>
        <w:pStyle w:val="aff1"/>
        <w:spacing w:line="240" w:lineRule="auto"/>
        <w:ind w:firstLine="454"/>
        <w:rPr>
          <w:rFonts w:ascii="Times New Roman" w:hAnsi="Times New Roman" w:cs="Times New Roman"/>
          <w:sz w:val="24"/>
          <w:szCs w:val="24"/>
        </w:rPr>
      </w:pPr>
      <w:r w:rsidRPr="00D03017">
        <w:rPr>
          <w:rFonts w:ascii="Times New Roman" w:hAnsi="Times New Roman" w:cs="Times New Roman"/>
          <w:sz w:val="24"/>
          <w:szCs w:val="24"/>
        </w:rPr>
        <w:t>заполнять несложные готовые таблицы;</w:t>
      </w:r>
    </w:p>
    <w:p w:rsidR="00C62F64" w:rsidRPr="00D03017" w:rsidRDefault="00C62F64" w:rsidP="00C62F64">
      <w:pPr>
        <w:pStyle w:val="aff1"/>
        <w:spacing w:line="240" w:lineRule="auto"/>
        <w:ind w:firstLine="454"/>
        <w:rPr>
          <w:rFonts w:ascii="Times New Roman" w:hAnsi="Times New Roman" w:cs="Times New Roman"/>
          <w:sz w:val="24"/>
          <w:szCs w:val="24"/>
        </w:rPr>
      </w:pPr>
      <w:r w:rsidRPr="00D03017">
        <w:rPr>
          <w:rFonts w:ascii="Times New Roman" w:hAnsi="Times New Roman" w:cs="Times New Roman"/>
          <w:sz w:val="24"/>
          <w:szCs w:val="24"/>
        </w:rPr>
        <w:t>читать несложные готовые столбчатые диаграммы;</w:t>
      </w:r>
    </w:p>
    <w:p w:rsidR="00C62F64" w:rsidRPr="00D03017" w:rsidRDefault="00C62F64" w:rsidP="00C62F64">
      <w:pPr>
        <w:pStyle w:val="aff1"/>
        <w:spacing w:line="240" w:lineRule="auto"/>
        <w:ind w:left="360" w:firstLine="94"/>
        <w:rPr>
          <w:rFonts w:ascii="Times New Roman" w:hAnsi="Times New Roman" w:cs="Times New Roman"/>
          <w:spacing w:val="-2"/>
          <w:sz w:val="24"/>
          <w:szCs w:val="24"/>
        </w:rPr>
      </w:pPr>
      <w:r w:rsidRPr="00D03017">
        <w:rPr>
          <w:rFonts w:ascii="Times New Roman" w:hAnsi="Times New Roman" w:cs="Times New Roman"/>
          <w:sz w:val="24"/>
          <w:szCs w:val="24"/>
        </w:rPr>
        <w:t>выполнять на основе знакомства с персональным ком</w:t>
      </w:r>
      <w:r w:rsidRPr="00D03017">
        <w:rPr>
          <w:rFonts w:ascii="Times New Roman" w:hAnsi="Times New Roman" w:cs="Times New Roman"/>
          <w:spacing w:val="-2"/>
          <w:sz w:val="24"/>
          <w:szCs w:val="24"/>
        </w:rPr>
        <w:t>пьютером как техническим средством, его основными</w:t>
      </w:r>
    </w:p>
    <w:p w:rsidR="00C62F64" w:rsidRPr="00D03017" w:rsidRDefault="00C62F64" w:rsidP="00C62F64">
      <w:pPr>
        <w:pStyle w:val="aff1"/>
        <w:spacing w:line="240" w:lineRule="auto"/>
        <w:ind w:left="360" w:firstLine="94"/>
        <w:rPr>
          <w:rFonts w:ascii="Times New Roman" w:hAnsi="Times New Roman" w:cs="Times New Roman"/>
          <w:sz w:val="24"/>
          <w:szCs w:val="24"/>
        </w:rPr>
      </w:pPr>
      <w:r w:rsidRPr="00D03017">
        <w:rPr>
          <w:rFonts w:ascii="Times New Roman" w:hAnsi="Times New Roman" w:cs="Times New Roman"/>
          <w:spacing w:val="-2"/>
          <w:sz w:val="24"/>
          <w:szCs w:val="24"/>
        </w:rPr>
        <w:t>устрой</w:t>
      </w:r>
      <w:r w:rsidRPr="00D03017">
        <w:rPr>
          <w:rFonts w:ascii="Times New Roman" w:hAnsi="Times New Roman" w:cs="Times New Roman"/>
          <w:sz w:val="24"/>
          <w:szCs w:val="24"/>
        </w:rPr>
        <w:t>ствами и их назначением базовые действия с компьютером и другими средствами ИКТ.</w:t>
      </w:r>
    </w:p>
    <w:p w:rsidR="00C62F64" w:rsidRPr="00D03017" w:rsidRDefault="00C62F64" w:rsidP="00C62F64">
      <w:pPr>
        <w:pStyle w:val="aff3"/>
        <w:spacing w:line="240" w:lineRule="auto"/>
        <w:ind w:firstLine="454"/>
        <w:rPr>
          <w:rFonts w:ascii="Times New Roman" w:hAnsi="Times New Roman" w:cs="Times New Roman"/>
          <w:sz w:val="24"/>
          <w:szCs w:val="24"/>
        </w:rPr>
      </w:pPr>
      <w:r w:rsidRPr="00D03017">
        <w:rPr>
          <w:rFonts w:ascii="Times New Roman" w:hAnsi="Times New Roman" w:cs="Times New Roman"/>
          <w:sz w:val="24"/>
          <w:szCs w:val="24"/>
        </w:rPr>
        <w:t>Выпускник получит возможность научиться:</w:t>
      </w:r>
    </w:p>
    <w:p w:rsidR="00C62F64" w:rsidRPr="00D03017" w:rsidRDefault="00C62F64" w:rsidP="00C62F64">
      <w:pPr>
        <w:pStyle w:val="aff2"/>
        <w:spacing w:line="240" w:lineRule="auto"/>
        <w:ind w:firstLine="454"/>
        <w:rPr>
          <w:rFonts w:ascii="Times New Roman" w:hAnsi="Times New Roman" w:cs="Times New Roman"/>
          <w:sz w:val="24"/>
          <w:szCs w:val="24"/>
        </w:rPr>
      </w:pPr>
      <w:r w:rsidRPr="00D03017">
        <w:rPr>
          <w:rFonts w:ascii="Times New Roman" w:hAnsi="Times New Roman" w:cs="Times New Roman"/>
          <w:sz w:val="24"/>
          <w:szCs w:val="24"/>
        </w:rPr>
        <w:t>читать несложные готовые круговые диаграммы;</w:t>
      </w:r>
    </w:p>
    <w:p w:rsidR="00C62F64" w:rsidRPr="00D03017" w:rsidRDefault="00C62F64" w:rsidP="00C62F64">
      <w:pPr>
        <w:pStyle w:val="aff2"/>
        <w:spacing w:line="240" w:lineRule="auto"/>
        <w:ind w:firstLine="454"/>
        <w:rPr>
          <w:rFonts w:ascii="Times New Roman" w:hAnsi="Times New Roman" w:cs="Times New Roman"/>
          <w:spacing w:val="-4"/>
          <w:sz w:val="24"/>
          <w:szCs w:val="24"/>
        </w:rPr>
      </w:pPr>
      <w:r w:rsidRPr="00D03017">
        <w:rPr>
          <w:rFonts w:ascii="Times New Roman" w:hAnsi="Times New Roman" w:cs="Times New Roman"/>
          <w:spacing w:val="-4"/>
          <w:sz w:val="24"/>
          <w:szCs w:val="24"/>
        </w:rPr>
        <w:t>достраивать несложную готовую столбчатую диаграмму;</w:t>
      </w:r>
    </w:p>
    <w:p w:rsidR="00C62F64" w:rsidRPr="00D03017" w:rsidRDefault="00C62F64" w:rsidP="00C62F64">
      <w:pPr>
        <w:pStyle w:val="aff2"/>
        <w:spacing w:line="240" w:lineRule="auto"/>
        <w:ind w:firstLine="454"/>
        <w:rPr>
          <w:rFonts w:ascii="Times New Roman" w:hAnsi="Times New Roman" w:cs="Times New Roman"/>
          <w:sz w:val="24"/>
          <w:szCs w:val="24"/>
        </w:rPr>
      </w:pPr>
      <w:r w:rsidRPr="00D03017">
        <w:rPr>
          <w:rFonts w:ascii="Times New Roman" w:hAnsi="Times New Roman" w:cs="Times New Roman"/>
          <w:sz w:val="24"/>
          <w:szCs w:val="24"/>
        </w:rPr>
        <w:t>сравнивать и обобщать информацию, представленную в строках и столбцах несложных таблиц и диаграмм;</w:t>
      </w:r>
    </w:p>
    <w:p w:rsidR="00C62F64" w:rsidRPr="00D03017" w:rsidRDefault="00C62F64" w:rsidP="00C62F64">
      <w:pPr>
        <w:pStyle w:val="aff2"/>
        <w:spacing w:line="240" w:lineRule="auto"/>
        <w:ind w:firstLine="454"/>
        <w:rPr>
          <w:rFonts w:ascii="Times New Roman" w:hAnsi="Times New Roman" w:cs="Times New Roman"/>
          <w:sz w:val="24"/>
          <w:szCs w:val="24"/>
        </w:rPr>
      </w:pPr>
      <w:r w:rsidRPr="00D03017">
        <w:rPr>
          <w:rFonts w:ascii="Times New Roman" w:hAnsi="Times New Roman" w:cs="Times New Roman"/>
          <w:sz w:val="24"/>
          <w:szCs w:val="24"/>
        </w:rPr>
        <w:t>понимать простейшие выражения, содержащие логи</w:t>
      </w:r>
      <w:r w:rsidRPr="00D03017">
        <w:rPr>
          <w:rFonts w:ascii="Times New Roman" w:hAnsi="Times New Roman" w:cs="Times New Roman"/>
          <w:spacing w:val="-2"/>
          <w:sz w:val="24"/>
          <w:szCs w:val="24"/>
        </w:rPr>
        <w:t>ческие связки и слова («…и…», «если… то…», «верно/невер</w:t>
      </w:r>
      <w:r w:rsidRPr="00D03017">
        <w:rPr>
          <w:rFonts w:ascii="Times New Roman" w:hAnsi="Times New Roman" w:cs="Times New Roman"/>
          <w:sz w:val="24"/>
          <w:szCs w:val="24"/>
        </w:rPr>
        <w:t>но, что…», «каждый», «все», «некоторые», «не»);</w:t>
      </w:r>
    </w:p>
    <w:p w:rsidR="00C62F64" w:rsidRPr="00D03017" w:rsidRDefault="00C62F64" w:rsidP="00C62F64">
      <w:pPr>
        <w:pStyle w:val="aff2"/>
        <w:spacing w:line="240" w:lineRule="auto"/>
        <w:ind w:firstLine="454"/>
        <w:rPr>
          <w:rFonts w:ascii="Times New Roman" w:hAnsi="Times New Roman" w:cs="Times New Roman"/>
          <w:sz w:val="24"/>
          <w:szCs w:val="24"/>
        </w:rPr>
      </w:pPr>
      <w:r w:rsidRPr="00D03017">
        <w:rPr>
          <w:rFonts w:ascii="Times New Roman" w:hAnsi="Times New Roman" w:cs="Times New Roman"/>
          <w:spacing w:val="2"/>
          <w:sz w:val="24"/>
          <w:szCs w:val="24"/>
        </w:rPr>
        <w:t xml:space="preserve">составлять, записывать и выполнять инструкцию </w:t>
      </w:r>
      <w:r w:rsidRPr="00D03017">
        <w:rPr>
          <w:rFonts w:ascii="Times New Roman" w:hAnsi="Times New Roman" w:cs="Times New Roman"/>
          <w:sz w:val="24"/>
          <w:szCs w:val="24"/>
        </w:rPr>
        <w:t>(простой алгоритм), план поиска информации;</w:t>
      </w:r>
    </w:p>
    <w:p w:rsidR="00C62F64" w:rsidRPr="00D03017" w:rsidRDefault="00C62F64" w:rsidP="00C62F64">
      <w:pPr>
        <w:pStyle w:val="aff2"/>
        <w:spacing w:line="240" w:lineRule="auto"/>
        <w:ind w:firstLine="454"/>
        <w:rPr>
          <w:rFonts w:ascii="Times New Roman" w:hAnsi="Times New Roman" w:cs="Times New Roman"/>
          <w:sz w:val="24"/>
          <w:szCs w:val="24"/>
        </w:rPr>
      </w:pPr>
      <w:r w:rsidRPr="00D03017">
        <w:rPr>
          <w:rFonts w:ascii="Times New Roman" w:hAnsi="Times New Roman" w:cs="Times New Roman"/>
          <w:sz w:val="24"/>
          <w:szCs w:val="24"/>
        </w:rPr>
        <w:t>распознавать одну и ту же информацию, представленную в разной форме (таблицы и диаграммы);</w:t>
      </w:r>
    </w:p>
    <w:p w:rsidR="00C62F64" w:rsidRPr="00D03017" w:rsidRDefault="00C62F64" w:rsidP="00C62F64">
      <w:pPr>
        <w:pStyle w:val="aff2"/>
        <w:spacing w:line="240" w:lineRule="auto"/>
        <w:ind w:firstLine="454"/>
        <w:rPr>
          <w:rFonts w:ascii="Times New Roman" w:hAnsi="Times New Roman" w:cs="Times New Roman"/>
          <w:spacing w:val="-2"/>
          <w:sz w:val="24"/>
          <w:szCs w:val="24"/>
        </w:rPr>
      </w:pPr>
      <w:r w:rsidRPr="00D03017">
        <w:rPr>
          <w:rFonts w:ascii="Times New Roman" w:hAnsi="Times New Roman" w:cs="Times New Roman"/>
          <w:spacing w:val="-2"/>
          <w:sz w:val="24"/>
          <w:szCs w:val="24"/>
        </w:rPr>
        <w:t>планировать несложные исследования, собирать и пред</w:t>
      </w:r>
      <w:r w:rsidRPr="00D03017">
        <w:rPr>
          <w:rFonts w:ascii="Times New Roman" w:hAnsi="Times New Roman" w:cs="Times New Roman"/>
          <w:sz w:val="24"/>
          <w:szCs w:val="24"/>
        </w:rPr>
        <w:t xml:space="preserve">ставлять полученную информацию с помощью таблиц и </w:t>
      </w:r>
      <w:r w:rsidRPr="00D03017">
        <w:rPr>
          <w:rFonts w:ascii="Times New Roman" w:hAnsi="Times New Roman" w:cs="Times New Roman"/>
          <w:spacing w:val="-2"/>
          <w:sz w:val="24"/>
          <w:szCs w:val="24"/>
        </w:rPr>
        <w:t>диаграмм;</w:t>
      </w:r>
    </w:p>
    <w:p w:rsidR="00C62F64" w:rsidRPr="00D03017" w:rsidRDefault="00C62F64" w:rsidP="00C62F64">
      <w:pPr>
        <w:pStyle w:val="aff2"/>
        <w:spacing w:line="240" w:lineRule="auto"/>
        <w:ind w:firstLine="454"/>
        <w:rPr>
          <w:rFonts w:ascii="Times New Roman" w:hAnsi="Times New Roman" w:cs="Times New Roman"/>
          <w:sz w:val="24"/>
          <w:szCs w:val="24"/>
        </w:rPr>
      </w:pPr>
      <w:r w:rsidRPr="00D03017">
        <w:rPr>
          <w:rFonts w:ascii="Times New Roman" w:hAnsi="Times New Roman" w:cs="Times New Roman"/>
          <w:sz w:val="24"/>
          <w:szCs w:val="24"/>
        </w:rPr>
        <w:t>интерпретировать информацию, полученную при про</w:t>
      </w:r>
      <w:r w:rsidRPr="00D03017">
        <w:rPr>
          <w:rFonts w:ascii="Times New Roman" w:hAnsi="Times New Roman" w:cs="Times New Roman"/>
          <w:spacing w:val="2"/>
          <w:sz w:val="24"/>
          <w:szCs w:val="24"/>
        </w:rPr>
        <w:t xml:space="preserve">ведении несложных исследований (объяснять, сравнивать </w:t>
      </w:r>
      <w:r w:rsidRPr="00D03017">
        <w:rPr>
          <w:rFonts w:ascii="Times New Roman" w:hAnsi="Times New Roman" w:cs="Times New Roman"/>
          <w:sz w:val="24"/>
          <w:szCs w:val="24"/>
        </w:rPr>
        <w:t>и обобщать данные, делать выводы и прогнозы);</w:t>
      </w:r>
    </w:p>
    <w:p w:rsidR="00C62F64" w:rsidRPr="00D03017" w:rsidRDefault="00C62F64" w:rsidP="00C62F64">
      <w:pPr>
        <w:shd w:val="clear" w:color="auto" w:fill="FFFFFF"/>
        <w:ind w:firstLine="709"/>
        <w:jc w:val="both"/>
        <w:rPr>
          <w:rFonts w:eastAsia="Calibri"/>
          <w:i/>
          <w:iCs/>
          <w:lang w:eastAsia="en-US"/>
        </w:rPr>
      </w:pPr>
      <w:r w:rsidRPr="00D03017">
        <w:rPr>
          <w:rFonts w:eastAsia="Calibri"/>
          <w:i/>
          <w:iCs/>
          <w:spacing w:val="2"/>
          <w:lang w:eastAsia="en-US"/>
        </w:rPr>
        <w:t>пользо</w:t>
      </w:r>
      <w:r w:rsidRPr="00D03017">
        <w:rPr>
          <w:rFonts w:eastAsia="Calibri"/>
          <w:i/>
          <w:iCs/>
          <w:lang w:eastAsia="en-US"/>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C62F64" w:rsidRPr="00870838" w:rsidRDefault="004B3ABF" w:rsidP="00C62F64">
      <w:pPr>
        <w:shd w:val="clear" w:color="auto" w:fill="FFFFFF"/>
        <w:ind w:firstLine="709"/>
        <w:jc w:val="both"/>
      </w:pPr>
      <w:r>
        <w:rPr>
          <w:b/>
          <w:bCs/>
          <w:color w:val="000000"/>
        </w:rPr>
        <w:t xml:space="preserve">1.2.6. </w:t>
      </w:r>
      <w:r w:rsidR="00C62F64" w:rsidRPr="00870838">
        <w:rPr>
          <w:b/>
          <w:bCs/>
          <w:color w:val="000000"/>
        </w:rPr>
        <w:t>Окружающий мир</w:t>
      </w:r>
    </w:p>
    <w:p w:rsidR="00C62F64" w:rsidRPr="00870838" w:rsidRDefault="00C62F64" w:rsidP="00C62F64">
      <w:pPr>
        <w:shd w:val="clear" w:color="auto" w:fill="FFFFFF"/>
        <w:ind w:firstLine="709"/>
        <w:jc w:val="both"/>
        <w:rPr>
          <w:rFonts w:ascii="Arial" w:hAnsi="Arial" w:cs="Arial"/>
        </w:rPr>
      </w:pPr>
      <w:r w:rsidRPr="00870838">
        <w:rPr>
          <w:color w:val="000000"/>
        </w:rPr>
        <w:t>В результате изучения курса «Окружающ</w:t>
      </w:r>
      <w:r>
        <w:rPr>
          <w:color w:val="000000"/>
        </w:rPr>
        <w:t>ий мир» обучаю</w:t>
      </w:r>
      <w:r>
        <w:rPr>
          <w:color w:val="000000"/>
        </w:rPr>
        <w:softHyphen/>
        <w:t xml:space="preserve">щиеся при получении </w:t>
      </w:r>
      <w:r w:rsidRPr="00870838">
        <w:rPr>
          <w:color w:val="000000"/>
        </w:rPr>
        <w:t>начального общего образования:</w:t>
      </w:r>
    </w:p>
    <w:p w:rsidR="00C62F64" w:rsidRPr="00870838" w:rsidRDefault="00C62F64" w:rsidP="00C62F64">
      <w:pPr>
        <w:shd w:val="clear" w:color="auto" w:fill="FFFFFF"/>
        <w:ind w:firstLine="709"/>
        <w:jc w:val="both"/>
        <w:rPr>
          <w:rFonts w:ascii="Arial" w:hAnsi="Arial" w:cs="Arial"/>
        </w:rPr>
      </w:pPr>
      <w:r>
        <w:rPr>
          <w:color w:val="000000"/>
        </w:rPr>
        <w:t xml:space="preserve">• </w:t>
      </w:r>
      <w:r w:rsidRPr="00870838">
        <w:rPr>
          <w:color w:val="000000"/>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w:t>
      </w:r>
      <w:r w:rsidRPr="00870838">
        <w:rPr>
          <w:color w:val="000000"/>
        </w:rPr>
        <w:softHyphen/>
        <w:t>ловеке и обществе, приобрести целостный взгляд на мир в его органичном единстве и разнообразии природы, народов, культур и религий;</w:t>
      </w:r>
    </w:p>
    <w:p w:rsidR="00C62F64" w:rsidRPr="00870838" w:rsidRDefault="00C62F64" w:rsidP="00C62F64">
      <w:pPr>
        <w:shd w:val="clear" w:color="auto" w:fill="FFFFFF"/>
        <w:ind w:firstLine="709"/>
        <w:jc w:val="both"/>
        <w:rPr>
          <w:rFonts w:ascii="Arial" w:hAnsi="Arial" w:cs="Arial"/>
        </w:rPr>
      </w:pPr>
      <w:r>
        <w:rPr>
          <w:color w:val="000000"/>
        </w:rPr>
        <w:t xml:space="preserve">• </w:t>
      </w:r>
      <w:r w:rsidRPr="00870838">
        <w:rPr>
          <w:color w:val="000000"/>
        </w:rPr>
        <w:t>обретут чувство гордости за свою Родину, российский парод и его историю, осознают свою этническую и нацио</w:t>
      </w:r>
      <w:r w:rsidRPr="00870838">
        <w:rPr>
          <w:color w:val="000000"/>
        </w:rPr>
        <w:softHyphen/>
        <w:t>нальную принадлежность в контексте ценностей многона</w:t>
      </w:r>
      <w:r w:rsidRPr="00870838">
        <w:rPr>
          <w:color w:val="000000"/>
        </w:rPr>
        <w:softHyphen/>
        <w:t>ционального российского общества, а также гуманистических и демократических ценностных ориентации, способствующих формированию российской гражданской идентичности;</w:t>
      </w:r>
    </w:p>
    <w:p w:rsidR="00C62F64" w:rsidRPr="00870838" w:rsidRDefault="00C62F64" w:rsidP="00C62F64">
      <w:pPr>
        <w:shd w:val="clear" w:color="auto" w:fill="FFFFFF"/>
        <w:ind w:firstLine="709"/>
        <w:jc w:val="both"/>
        <w:rPr>
          <w:rFonts w:ascii="Arial" w:hAnsi="Arial" w:cs="Arial"/>
        </w:rPr>
      </w:pPr>
      <w:r>
        <w:rPr>
          <w:color w:val="000000"/>
        </w:rPr>
        <w:t xml:space="preserve">• </w:t>
      </w:r>
      <w:r w:rsidRPr="00870838">
        <w:rPr>
          <w:color w:val="000000"/>
        </w:rPr>
        <w:t>приобретут опыт эмоционально окрашенного, личност</w:t>
      </w:r>
      <w:r w:rsidRPr="00870838">
        <w:rPr>
          <w:color w:val="000000"/>
        </w:rPr>
        <w:softHyphen/>
        <w:t>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w:t>
      </w:r>
      <w:r w:rsidRPr="00870838">
        <w:rPr>
          <w:color w:val="000000"/>
        </w:rPr>
        <w:softHyphen/>
        <w:t>лений окружающего мира более понятными, знакомыми и предсказуемыми, определить своё место в ближайшем окру</w:t>
      </w:r>
      <w:r w:rsidRPr="00870838">
        <w:rPr>
          <w:color w:val="000000"/>
        </w:rPr>
        <w:softHyphen/>
        <w:t>жении;</w:t>
      </w:r>
    </w:p>
    <w:p w:rsidR="00C62F64" w:rsidRPr="00870838" w:rsidRDefault="00C62F64" w:rsidP="00C62F64">
      <w:pPr>
        <w:shd w:val="clear" w:color="auto" w:fill="FFFFFF"/>
        <w:ind w:firstLine="709"/>
        <w:jc w:val="both"/>
      </w:pPr>
      <w:r w:rsidRPr="00870838">
        <w:rPr>
          <w:color w:val="000000"/>
        </w:rPr>
        <w:t>•  получат возможность осознать своё место в мире на ос</w:t>
      </w:r>
      <w:r w:rsidRPr="00870838">
        <w:rPr>
          <w:color w:val="000000"/>
        </w:rPr>
        <w:softHyphen/>
        <w:t>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w:t>
      </w:r>
      <w:r w:rsidRPr="00870838">
        <w:rPr>
          <w:color w:val="000000"/>
        </w:rPr>
        <w:softHyphen/>
        <w:t>тельного отношения к иному мнению, истории и культуре других народов;</w:t>
      </w:r>
    </w:p>
    <w:p w:rsidR="00C62F64" w:rsidRPr="00870838" w:rsidRDefault="00C62F64" w:rsidP="00C62F64">
      <w:pPr>
        <w:shd w:val="clear" w:color="auto" w:fill="FFFFFF"/>
        <w:ind w:firstLine="709"/>
        <w:jc w:val="both"/>
      </w:pPr>
      <w:r>
        <w:rPr>
          <w:color w:val="000000"/>
        </w:rPr>
        <w:t xml:space="preserve">• </w:t>
      </w:r>
      <w:r w:rsidRPr="00870838">
        <w:rPr>
          <w:color w:val="000000"/>
        </w:rPr>
        <w:t>познакомятся с некоторыми способами изучения приро</w:t>
      </w:r>
      <w:r w:rsidRPr="00870838">
        <w:rPr>
          <w:color w:val="000000"/>
        </w:rPr>
        <w:softHyphen/>
        <w:t>ды и общества, начнут осваивать умения проводить наблюде</w:t>
      </w:r>
      <w:r w:rsidRPr="00870838">
        <w:rPr>
          <w:color w:val="000000"/>
        </w:rPr>
        <w:softHyphen/>
        <w:t>ния в природе, ставить опыты, научатся видеть и понимать некоторые причинно-следственные связи в окружающем ми</w:t>
      </w:r>
      <w:r w:rsidRPr="00870838">
        <w:rPr>
          <w:color w:val="000000"/>
        </w:rPr>
        <w:softHyphen/>
        <w:t>ре и неизбежность его изменения под воздействием челове</w:t>
      </w:r>
      <w:r w:rsidRPr="00870838">
        <w:rPr>
          <w:color w:val="000000"/>
        </w:rPr>
        <w:softHyphen/>
        <w:t>ка, в том числе на многообразном материале природы и куль</w:t>
      </w:r>
      <w:r w:rsidRPr="00870838">
        <w:rPr>
          <w:color w:val="000000"/>
        </w:rPr>
        <w:softHyphen/>
        <w:t>туры родного края, что поможет им овладеть начальными навыками адаптации в динамично изменяющемся и развива</w:t>
      </w:r>
      <w:r w:rsidRPr="00870838">
        <w:rPr>
          <w:color w:val="000000"/>
        </w:rPr>
        <w:softHyphen/>
        <w:t>ющемся мире;</w:t>
      </w:r>
    </w:p>
    <w:p w:rsidR="00C62F64" w:rsidRPr="00870838" w:rsidRDefault="00C62F64" w:rsidP="00C62F64">
      <w:pPr>
        <w:shd w:val="clear" w:color="auto" w:fill="FFFFFF"/>
        <w:ind w:firstLine="709"/>
        <w:jc w:val="both"/>
      </w:pPr>
      <w:r w:rsidRPr="00870838">
        <w:rPr>
          <w:color w:val="000000"/>
        </w:rPr>
        <w:t>•  получат возможность приобрести базовые умения рабо</w:t>
      </w:r>
      <w:r w:rsidRPr="00870838">
        <w:rPr>
          <w:color w:val="000000"/>
        </w:rPr>
        <w:softHyphen/>
        <w:t>ты с ИКТ-средствами,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w:t>
      </w:r>
      <w:r w:rsidRPr="00870838">
        <w:rPr>
          <w:color w:val="000000"/>
        </w:rPr>
        <w:softHyphen/>
        <w:t>вить и проводить небольшие презентации в поддержку собственных сообщений;</w:t>
      </w:r>
    </w:p>
    <w:p w:rsidR="00C62F64" w:rsidRPr="00870838" w:rsidRDefault="00C62F64" w:rsidP="00C62F64">
      <w:pPr>
        <w:shd w:val="clear" w:color="auto" w:fill="FFFFFF"/>
        <w:ind w:firstLine="709"/>
        <w:jc w:val="both"/>
      </w:pPr>
      <w:r>
        <w:rPr>
          <w:color w:val="000000"/>
        </w:rPr>
        <w:t xml:space="preserve">• </w:t>
      </w:r>
      <w:r w:rsidRPr="00870838">
        <w:rPr>
          <w:color w:val="000000"/>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w:t>
      </w:r>
      <w:r w:rsidRPr="00870838">
        <w:rPr>
          <w:color w:val="000000"/>
        </w:rPr>
        <w:softHyphen/>
        <w:t xml:space="preserve">ти и личной </w:t>
      </w:r>
      <w:r w:rsidRPr="00870838">
        <w:rPr>
          <w:color w:val="000000"/>
        </w:rPr>
        <w:lastRenderedPageBreak/>
        <w:t>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62F64" w:rsidRPr="00870838" w:rsidRDefault="00C62F64" w:rsidP="00C62F64">
      <w:pPr>
        <w:shd w:val="clear" w:color="auto" w:fill="FFFFFF"/>
        <w:ind w:firstLine="709"/>
        <w:jc w:val="both"/>
        <w:rPr>
          <w:color w:val="000000"/>
        </w:rPr>
      </w:pPr>
      <w:r w:rsidRPr="00870838">
        <w:rPr>
          <w:color w:val="000000"/>
        </w:rPr>
        <w:t>В результате изучения курса выпускники заложат фунда</w:t>
      </w:r>
      <w:r w:rsidRPr="00870838">
        <w:rPr>
          <w:color w:val="000000"/>
        </w:rPr>
        <w:softHyphen/>
        <w:t>мент своей экологической и культурологической грамотнос</w:t>
      </w:r>
      <w:r w:rsidRPr="00870838">
        <w:rPr>
          <w:color w:val="000000"/>
        </w:rPr>
        <w:softHyphen/>
        <w:t>ти, получат возможность научиться соблюдать правила поведения в мире природы и людей, правила здорового образ жизни, освоят элементарные нормы адекватного природо-культуросообразного поведения в окружающей природной и социальной среде.</w:t>
      </w:r>
    </w:p>
    <w:p w:rsidR="00C62F64" w:rsidRPr="00BD0FB0" w:rsidRDefault="00C62F64" w:rsidP="00C62F64">
      <w:pPr>
        <w:shd w:val="clear" w:color="auto" w:fill="FFFFFF"/>
        <w:ind w:firstLine="709"/>
        <w:jc w:val="both"/>
        <w:rPr>
          <w:b/>
        </w:rPr>
      </w:pPr>
      <w:r w:rsidRPr="00BD0FB0">
        <w:rPr>
          <w:b/>
          <w:i/>
          <w:iCs/>
          <w:color w:val="000000"/>
        </w:rPr>
        <w:t>Человек и природа</w:t>
      </w:r>
    </w:p>
    <w:p w:rsidR="00C62F64" w:rsidRPr="00870838" w:rsidRDefault="00C62F64" w:rsidP="00C62F64">
      <w:pPr>
        <w:shd w:val="clear" w:color="auto" w:fill="FFFFFF"/>
        <w:ind w:firstLine="709"/>
        <w:jc w:val="both"/>
        <w:rPr>
          <w:i/>
          <w:iCs/>
        </w:rPr>
      </w:pPr>
      <w:r w:rsidRPr="00870838">
        <w:rPr>
          <w:i/>
          <w:iCs/>
          <w:color w:val="000000"/>
        </w:rPr>
        <w:t>Выпускник научится:</w:t>
      </w:r>
    </w:p>
    <w:p w:rsidR="00C62F64" w:rsidRPr="00870838" w:rsidRDefault="00C62F64" w:rsidP="00C62F64">
      <w:pPr>
        <w:shd w:val="clear" w:color="auto" w:fill="FFFFFF"/>
        <w:ind w:firstLine="709"/>
        <w:jc w:val="both"/>
      </w:pPr>
      <w:r w:rsidRPr="00870838">
        <w:rPr>
          <w:color w:val="000000"/>
        </w:rPr>
        <w:t>•  узнавать изученные объекты и явления живой и нежи</w:t>
      </w:r>
      <w:r w:rsidRPr="00870838">
        <w:rPr>
          <w:color w:val="000000"/>
        </w:rPr>
        <w:softHyphen/>
        <w:t>вой природы;</w:t>
      </w:r>
    </w:p>
    <w:p w:rsidR="00C62F64" w:rsidRPr="00870838" w:rsidRDefault="00C62F64" w:rsidP="00C62F64">
      <w:pPr>
        <w:shd w:val="clear" w:color="auto" w:fill="FFFFFF"/>
        <w:ind w:firstLine="709"/>
        <w:jc w:val="both"/>
      </w:pPr>
      <w:r>
        <w:rPr>
          <w:color w:val="000000"/>
        </w:rPr>
        <w:t xml:space="preserve">• </w:t>
      </w:r>
      <w:r w:rsidRPr="00870838">
        <w:rPr>
          <w:color w:val="000000"/>
        </w:rPr>
        <w:t>описывать на основе предложенного плана изученные объекты и явления живой и неживой природы, выделять их существенные признаки;</w:t>
      </w:r>
    </w:p>
    <w:p w:rsidR="00C62F64" w:rsidRPr="00870838" w:rsidRDefault="00C62F64" w:rsidP="00C62F64">
      <w:pPr>
        <w:shd w:val="clear" w:color="auto" w:fill="FFFFFF"/>
        <w:ind w:firstLine="709"/>
        <w:jc w:val="both"/>
      </w:pPr>
      <w:r>
        <w:rPr>
          <w:color w:val="000000"/>
        </w:rPr>
        <w:t xml:space="preserve">• </w:t>
      </w:r>
      <w:r w:rsidRPr="00870838">
        <w:rPr>
          <w:color w:val="000000"/>
        </w:rPr>
        <w:t>сравнивать объекты живой и неживой природы на ос</w:t>
      </w:r>
      <w:r w:rsidRPr="00870838">
        <w:rPr>
          <w:color w:val="000000"/>
        </w:rPr>
        <w:softHyphen/>
        <w:t>нове внешних признаков или известных характерных свойств и проводить простейшую классификацию изученных объектов природы;</w:t>
      </w:r>
    </w:p>
    <w:p w:rsidR="00C62F64" w:rsidRPr="00870838" w:rsidRDefault="00C62F64" w:rsidP="00C62F64">
      <w:pPr>
        <w:shd w:val="clear" w:color="auto" w:fill="FFFFFF"/>
        <w:ind w:firstLine="709"/>
        <w:jc w:val="both"/>
      </w:pPr>
      <w:r w:rsidRPr="00870838">
        <w:rPr>
          <w:color w:val="000000"/>
        </w:rPr>
        <w:t>•  проводить несложные наблюдения в окружающей среде и ставить опыты, используя простейшее лабораторное обору</w:t>
      </w:r>
      <w:r w:rsidRPr="00870838">
        <w:rPr>
          <w:color w:val="000000"/>
        </w:rPr>
        <w:softHyphen/>
        <w:t>дование и измерительные приборы; следовать инструкциям</w:t>
      </w:r>
    </w:p>
    <w:p w:rsidR="00C62F64" w:rsidRPr="00870838" w:rsidRDefault="00C62F64" w:rsidP="00C62F64">
      <w:pPr>
        <w:shd w:val="clear" w:color="auto" w:fill="FFFFFF"/>
        <w:ind w:firstLine="709"/>
        <w:jc w:val="both"/>
      </w:pPr>
      <w:r w:rsidRPr="00870838">
        <w:rPr>
          <w:color w:val="000000"/>
        </w:rPr>
        <w:t>правилам техники безопасности при проведении наблюдений и опытов;</w:t>
      </w:r>
    </w:p>
    <w:p w:rsidR="00C62F64" w:rsidRPr="00870838" w:rsidRDefault="00C62F64" w:rsidP="00C62F64">
      <w:pPr>
        <w:shd w:val="clear" w:color="auto" w:fill="FFFFFF"/>
        <w:ind w:firstLine="709"/>
        <w:jc w:val="both"/>
      </w:pPr>
      <w:r w:rsidRPr="00870838">
        <w:rPr>
          <w:color w:val="000000"/>
        </w:rPr>
        <w:t>•  использовать естественно-научные тексты (на бумажных и электронных носителях, в том числе в контролируемом Ин</w:t>
      </w:r>
      <w:r w:rsidRPr="00870838">
        <w:rPr>
          <w:color w:val="000000"/>
        </w:rPr>
        <w:softHyphen/>
        <w:t>тернете) с целью поиска информации, ответов на вопросы, объяснений, создания собственных устных или письменных высказываний;</w:t>
      </w:r>
    </w:p>
    <w:p w:rsidR="00C62F64" w:rsidRPr="00870838" w:rsidRDefault="00C62F64" w:rsidP="00C62F64">
      <w:pPr>
        <w:shd w:val="clear" w:color="auto" w:fill="FFFFFF"/>
        <w:ind w:firstLine="709"/>
        <w:jc w:val="both"/>
      </w:pPr>
      <w:r>
        <w:rPr>
          <w:color w:val="000000"/>
        </w:rPr>
        <w:t xml:space="preserve">• </w:t>
      </w:r>
      <w:r w:rsidRPr="00870838">
        <w:rPr>
          <w:color w:val="000000"/>
        </w:rPr>
        <w:t>использовать различные справочные издания (словарь по естествознанию, определитель растений и животных на ос</w:t>
      </w:r>
      <w:r w:rsidRPr="00870838">
        <w:rPr>
          <w:color w:val="000000"/>
        </w:rPr>
        <w:softHyphen/>
        <w:t>нове иллюстраций, атлас карт, в том числе и компьютерные издания) для поиска необходимой информации;</w:t>
      </w:r>
    </w:p>
    <w:p w:rsidR="00C62F64" w:rsidRPr="00870838" w:rsidRDefault="00C62F64" w:rsidP="00C62F64">
      <w:pPr>
        <w:shd w:val="clear" w:color="auto" w:fill="FFFFFF"/>
        <w:ind w:firstLine="709"/>
        <w:jc w:val="both"/>
      </w:pPr>
      <w:r>
        <w:rPr>
          <w:color w:val="000000"/>
        </w:rPr>
        <w:t xml:space="preserve">• </w:t>
      </w:r>
      <w:r w:rsidRPr="00870838">
        <w:rPr>
          <w:color w:val="000000"/>
        </w:rPr>
        <w:t>использовать готовые модели (глобус, карта, план) для объяснения явлений или описания свойств объектов;</w:t>
      </w:r>
    </w:p>
    <w:p w:rsidR="00C62F64" w:rsidRPr="00870838" w:rsidRDefault="00C62F64" w:rsidP="00C62F64">
      <w:pPr>
        <w:shd w:val="clear" w:color="auto" w:fill="FFFFFF"/>
        <w:ind w:firstLine="709"/>
        <w:jc w:val="both"/>
      </w:pPr>
      <w:r>
        <w:rPr>
          <w:color w:val="000000"/>
        </w:rPr>
        <w:t xml:space="preserve">• </w:t>
      </w:r>
      <w:r w:rsidRPr="00870838">
        <w:rPr>
          <w:color w:val="000000"/>
        </w:rPr>
        <w:t>обнаруживать простейшие взаимосвязи между живой и неживой природой, взаимосвязи в живой природе; использо</w:t>
      </w:r>
      <w:r w:rsidRPr="00870838">
        <w:rPr>
          <w:color w:val="000000"/>
        </w:rPr>
        <w:softHyphen/>
        <w:t>вать их для объяснения необходимости бережного отношения к природе;</w:t>
      </w:r>
    </w:p>
    <w:p w:rsidR="00C62F64" w:rsidRPr="00870838" w:rsidRDefault="00C62F64" w:rsidP="00C62F64">
      <w:pPr>
        <w:shd w:val="clear" w:color="auto" w:fill="FFFFFF"/>
        <w:ind w:firstLine="709"/>
        <w:jc w:val="both"/>
      </w:pPr>
      <w:r>
        <w:rPr>
          <w:color w:val="000000"/>
        </w:rPr>
        <w:t xml:space="preserve">• </w:t>
      </w:r>
      <w:r w:rsidRPr="00870838">
        <w:rPr>
          <w:color w:val="000000"/>
        </w:rPr>
        <w:t>определять характер взаимоотношений человека и при</w:t>
      </w:r>
      <w:r w:rsidRPr="00870838">
        <w:rPr>
          <w:color w:val="000000"/>
        </w:rPr>
        <w:softHyphen/>
        <w:t>роды, находить примеры влияния этих отношений на природ</w:t>
      </w:r>
      <w:r w:rsidRPr="00870838">
        <w:rPr>
          <w:color w:val="000000"/>
        </w:rPr>
        <w:softHyphen/>
        <w:t>ные объекты, здоровье и безопасность человека;</w:t>
      </w:r>
    </w:p>
    <w:p w:rsidR="00C62F64" w:rsidRPr="00870838" w:rsidRDefault="00C62F64" w:rsidP="00C62F64">
      <w:pPr>
        <w:shd w:val="clear" w:color="auto" w:fill="FFFFFF"/>
        <w:ind w:firstLine="709"/>
        <w:jc w:val="both"/>
      </w:pPr>
      <w:r w:rsidRPr="00870838">
        <w:rPr>
          <w:color w:val="000000"/>
        </w:rPr>
        <w:t>•  понимать необходимость здорового образа жизни, со</w:t>
      </w:r>
      <w:r w:rsidRPr="00870838">
        <w:rPr>
          <w:color w:val="000000"/>
        </w:rPr>
        <w:softHyphen/>
        <w:t>блюдения правил безопасного поведения; использовать зна</w:t>
      </w:r>
      <w:r w:rsidRPr="00870838">
        <w:rPr>
          <w:color w:val="000000"/>
        </w:rPr>
        <w:softHyphen/>
        <w:t>ния о строении и функционировании организма человека для сохранения и укрепления своего здоровья.</w:t>
      </w:r>
    </w:p>
    <w:p w:rsidR="00C62F64" w:rsidRPr="00870838" w:rsidRDefault="00C62F64" w:rsidP="00C62F64">
      <w:pPr>
        <w:shd w:val="clear" w:color="auto" w:fill="FFFFFF"/>
        <w:ind w:firstLine="709"/>
        <w:jc w:val="both"/>
      </w:pPr>
      <w:r w:rsidRPr="00870838">
        <w:rPr>
          <w:i/>
          <w:iCs/>
          <w:color w:val="000000"/>
        </w:rPr>
        <w:t>Выпускник получит возможность научиться:</w:t>
      </w:r>
    </w:p>
    <w:p w:rsidR="00C62F64" w:rsidRPr="00870838" w:rsidRDefault="00C62F64" w:rsidP="00C62F64">
      <w:pPr>
        <w:shd w:val="clear" w:color="auto" w:fill="FFFFFF"/>
        <w:ind w:firstLine="709"/>
        <w:jc w:val="both"/>
      </w:pPr>
      <w:r w:rsidRPr="00870838">
        <w:rPr>
          <w:i/>
          <w:iCs/>
          <w:color w:val="000000"/>
        </w:rPr>
        <w:t xml:space="preserve">• </w:t>
      </w:r>
      <w:r w:rsidRPr="00870838">
        <w:rPr>
          <w:color w:val="000000"/>
        </w:rPr>
        <w:t>использовать при проведении практических работ инструменты ИКТ (фото- и видеокамеру, микрофон и др.) для записи и обработки информации, готовить не</w:t>
      </w:r>
      <w:r w:rsidRPr="00870838">
        <w:rPr>
          <w:color w:val="000000"/>
        </w:rPr>
        <w:softHyphen/>
        <w:t>большие презентации по результатам наблюдений и опытов;</w:t>
      </w:r>
    </w:p>
    <w:p w:rsidR="00C62F64" w:rsidRPr="00870838" w:rsidRDefault="00C62F64" w:rsidP="00C62F64">
      <w:pPr>
        <w:shd w:val="clear" w:color="auto" w:fill="FFFFFF"/>
        <w:ind w:firstLine="709"/>
        <w:jc w:val="both"/>
      </w:pPr>
      <w:r>
        <w:rPr>
          <w:color w:val="000000"/>
        </w:rPr>
        <w:t xml:space="preserve">• </w:t>
      </w:r>
      <w:r w:rsidRPr="00870838">
        <w:rPr>
          <w:color w:val="000000"/>
        </w:rPr>
        <w:t>моделировать объекты и отдельные процессы реаль</w:t>
      </w:r>
      <w:r w:rsidRPr="00870838">
        <w:rPr>
          <w:color w:val="000000"/>
        </w:rPr>
        <w:softHyphen/>
        <w:t>ного мира с использованием виртуальных лабораторий и механизмов, собранных из конструктора;</w:t>
      </w:r>
    </w:p>
    <w:p w:rsidR="00C62F64" w:rsidRPr="00870838" w:rsidRDefault="00C62F64" w:rsidP="00C62F64">
      <w:pPr>
        <w:shd w:val="clear" w:color="auto" w:fill="FFFFFF"/>
        <w:ind w:firstLine="709"/>
        <w:jc w:val="both"/>
      </w:pPr>
      <w:r>
        <w:rPr>
          <w:color w:val="000000"/>
        </w:rPr>
        <w:t xml:space="preserve">• </w:t>
      </w:r>
      <w:r w:rsidRPr="00870838">
        <w:rPr>
          <w:color w:val="000000"/>
        </w:rPr>
        <w:t>осознавать ценность природы и необходимость нес</w:t>
      </w:r>
      <w:r w:rsidRPr="00870838">
        <w:rPr>
          <w:color w:val="000000"/>
        </w:rPr>
        <w:softHyphen/>
        <w:t>ти ответственность за её сохранение, соблюдать прави</w:t>
      </w:r>
      <w:r w:rsidRPr="00870838">
        <w:rPr>
          <w:color w:val="000000"/>
        </w:rPr>
        <w:softHyphen/>
        <w:t>ла экологичного поведения в школе и в быту (раздельный сбор мусора, экономия воды и электроэнергии) и природ</w:t>
      </w:r>
      <w:r w:rsidRPr="00870838">
        <w:rPr>
          <w:color w:val="000000"/>
        </w:rPr>
        <w:softHyphen/>
        <w:t>ной среде;</w:t>
      </w:r>
    </w:p>
    <w:p w:rsidR="00C62F64" w:rsidRPr="00870838" w:rsidRDefault="00C62F64" w:rsidP="00C62F64">
      <w:pPr>
        <w:shd w:val="clear" w:color="auto" w:fill="FFFFFF"/>
        <w:ind w:firstLine="709"/>
        <w:jc w:val="both"/>
      </w:pPr>
      <w:r>
        <w:rPr>
          <w:color w:val="000000"/>
        </w:rPr>
        <w:t xml:space="preserve">• </w:t>
      </w:r>
      <w:r w:rsidRPr="00870838">
        <w:rPr>
          <w:color w:val="000000"/>
        </w:rPr>
        <w:t>пользоваться простыми навыками самоконтроля са</w:t>
      </w:r>
      <w:r w:rsidRPr="00870838">
        <w:rPr>
          <w:color w:val="000000"/>
        </w:rPr>
        <w:softHyphen/>
        <w:t>мочувствия для сохранения здоровья, осознанно выполнять режим дня, правила рационального питания и личной ги</w:t>
      </w:r>
      <w:r w:rsidRPr="00870838">
        <w:rPr>
          <w:color w:val="000000"/>
        </w:rPr>
        <w:softHyphen/>
        <w:t>гиены;</w:t>
      </w:r>
    </w:p>
    <w:p w:rsidR="00C62F64" w:rsidRPr="00870838" w:rsidRDefault="00C62F64" w:rsidP="00C62F64">
      <w:pPr>
        <w:shd w:val="clear" w:color="auto" w:fill="FFFFFF"/>
        <w:ind w:firstLine="709"/>
        <w:jc w:val="both"/>
      </w:pPr>
      <w:r>
        <w:rPr>
          <w:color w:val="000000"/>
        </w:rPr>
        <w:t xml:space="preserve">• </w:t>
      </w:r>
      <w:r w:rsidRPr="00870838">
        <w:rPr>
          <w:color w:val="000000"/>
        </w:rPr>
        <w:t>выполнять правила безопасного поведения в доме, на улице, природной среде, оказывать первую помощь при не</w:t>
      </w:r>
      <w:r w:rsidRPr="00870838">
        <w:rPr>
          <w:color w:val="000000"/>
        </w:rPr>
        <w:softHyphen/>
        <w:t>сложных несчастных случаях;</w:t>
      </w:r>
    </w:p>
    <w:p w:rsidR="00C62F64" w:rsidRPr="00870838" w:rsidRDefault="00C62F64" w:rsidP="00C62F64">
      <w:pPr>
        <w:shd w:val="clear" w:color="auto" w:fill="FFFFFF"/>
        <w:ind w:firstLine="709"/>
        <w:jc w:val="both"/>
        <w:rPr>
          <w:rFonts w:ascii="Arial" w:hAnsi="Arial" w:cs="Arial"/>
          <w:color w:val="000000"/>
        </w:rPr>
      </w:pPr>
      <w:r w:rsidRPr="00870838">
        <w:rPr>
          <w:color w:val="000000"/>
        </w:rPr>
        <w:t>•  планировать, контролировать и оценивать учебные действия в процессе познания окружающего мира в соот</w:t>
      </w:r>
      <w:r w:rsidRPr="00870838">
        <w:rPr>
          <w:color w:val="000000"/>
        </w:rPr>
        <w:softHyphen/>
        <w:t>ветствии с поставленной задачей и условиями её реализа</w:t>
      </w:r>
      <w:r w:rsidRPr="00870838">
        <w:rPr>
          <w:color w:val="000000"/>
        </w:rPr>
        <w:softHyphen/>
        <w:t>ции.</w:t>
      </w:r>
    </w:p>
    <w:p w:rsidR="00C62F64" w:rsidRPr="00BD0FB0" w:rsidRDefault="00C62F64" w:rsidP="00C62F64">
      <w:pPr>
        <w:shd w:val="clear" w:color="auto" w:fill="FFFFFF"/>
        <w:ind w:firstLine="709"/>
        <w:jc w:val="both"/>
        <w:rPr>
          <w:b/>
        </w:rPr>
      </w:pPr>
      <w:r w:rsidRPr="00BD0FB0">
        <w:rPr>
          <w:b/>
          <w:i/>
          <w:iCs/>
          <w:color w:val="000000"/>
        </w:rPr>
        <w:t xml:space="preserve"> Человек и общество</w:t>
      </w:r>
    </w:p>
    <w:p w:rsidR="00C62F64" w:rsidRPr="00113D27" w:rsidRDefault="00C62F64" w:rsidP="00C62F64">
      <w:pPr>
        <w:shd w:val="clear" w:color="auto" w:fill="FFFFFF"/>
        <w:ind w:firstLine="709"/>
        <w:jc w:val="both"/>
        <w:rPr>
          <w:rFonts w:ascii="Arial" w:hAnsi="Arial" w:cs="Arial"/>
          <w:i/>
        </w:rPr>
      </w:pPr>
      <w:r w:rsidRPr="00113D27">
        <w:rPr>
          <w:i/>
          <w:color w:val="000000"/>
        </w:rPr>
        <w:t>Выпускник научится:</w:t>
      </w:r>
    </w:p>
    <w:p w:rsidR="00C62F64" w:rsidRPr="00870838" w:rsidRDefault="00C62F64" w:rsidP="00C62F64">
      <w:pPr>
        <w:shd w:val="clear" w:color="auto" w:fill="FFFFFF"/>
        <w:ind w:firstLine="709"/>
        <w:jc w:val="both"/>
        <w:rPr>
          <w:rFonts w:ascii="Arial" w:hAnsi="Arial" w:cs="Arial"/>
        </w:rPr>
      </w:pPr>
      <w:r w:rsidRPr="00870838">
        <w:rPr>
          <w:color w:val="000000"/>
        </w:rPr>
        <w:t>•  узнавать государственную символику Российской Феде</w:t>
      </w:r>
      <w:r w:rsidRPr="00870838">
        <w:rPr>
          <w:color w:val="000000"/>
        </w:rPr>
        <w:softHyphen/>
        <w:t>рации и своего региона; описывать достопримечательности столицы и родного края; находить на карте мира Российскую Федерацию, на карте России — Москву, свой регион и его главный город;</w:t>
      </w:r>
    </w:p>
    <w:p w:rsidR="00C62F64" w:rsidRPr="00870838" w:rsidRDefault="00C62F64" w:rsidP="00C62F64">
      <w:pPr>
        <w:shd w:val="clear" w:color="auto" w:fill="FFFFFF"/>
        <w:ind w:firstLine="709"/>
        <w:jc w:val="both"/>
        <w:rPr>
          <w:rFonts w:ascii="Arial" w:hAnsi="Arial" w:cs="Arial"/>
        </w:rPr>
      </w:pPr>
      <w:r>
        <w:rPr>
          <w:color w:val="000000"/>
        </w:rPr>
        <w:t xml:space="preserve">• </w:t>
      </w:r>
      <w:r w:rsidRPr="00870838">
        <w:rPr>
          <w:color w:val="000000"/>
        </w:rPr>
        <w:t>различать прошлое, настоящее, будущее; соотносить изу</w:t>
      </w:r>
      <w:r w:rsidRPr="00870838">
        <w:rPr>
          <w:color w:val="000000"/>
        </w:rPr>
        <w:softHyphen/>
        <w:t>ченные исторические события с датами, конкретную дату с ве</w:t>
      </w:r>
      <w:r w:rsidRPr="00870838">
        <w:rPr>
          <w:color w:val="000000"/>
        </w:rPr>
        <w:softHyphen/>
        <w:t>ком; находить место изученных событий на «ленте времени»;</w:t>
      </w:r>
    </w:p>
    <w:p w:rsidR="00C62F64" w:rsidRPr="00870838" w:rsidRDefault="00C62F64" w:rsidP="00C62F64">
      <w:pPr>
        <w:shd w:val="clear" w:color="auto" w:fill="FFFFFF"/>
        <w:ind w:firstLine="709"/>
        <w:jc w:val="both"/>
        <w:rPr>
          <w:rFonts w:ascii="Arial" w:hAnsi="Arial" w:cs="Arial"/>
        </w:rPr>
      </w:pPr>
      <w:r w:rsidRPr="00870838">
        <w:rPr>
          <w:color w:val="000000"/>
        </w:rPr>
        <w:lastRenderedPageBreak/>
        <w:t>•  используя дополнительные источники информации (на бумажных и электронных носителях, в том числе в контро</w:t>
      </w:r>
      <w:r w:rsidRPr="00870838">
        <w:rPr>
          <w:color w:val="000000"/>
        </w:rPr>
        <w:softHyphen/>
        <w:t>лируемом Интернете), находить факты, относящиеся к обра</w:t>
      </w:r>
      <w:r w:rsidRPr="00870838">
        <w:rPr>
          <w:color w:val="000000"/>
        </w:rPr>
        <w:softHyphen/>
        <w:t>зу жизни, обычаям и верованиям своих предков; на основе имеющихся знаний отличать реальные исторические факты от вымыслов;</w:t>
      </w:r>
    </w:p>
    <w:p w:rsidR="00C62F64" w:rsidRPr="00870838" w:rsidRDefault="00C62F64" w:rsidP="00C62F64">
      <w:pPr>
        <w:shd w:val="clear" w:color="auto" w:fill="FFFFFF"/>
        <w:ind w:firstLine="709"/>
        <w:jc w:val="both"/>
        <w:rPr>
          <w:rFonts w:ascii="Arial" w:hAnsi="Arial" w:cs="Arial"/>
        </w:rPr>
      </w:pPr>
      <w:r>
        <w:rPr>
          <w:color w:val="000000"/>
        </w:rPr>
        <w:t xml:space="preserve">• </w:t>
      </w:r>
      <w:r w:rsidRPr="00870838">
        <w:rPr>
          <w:color w:val="000000"/>
        </w:rPr>
        <w:t>оценивать характер взаимоотношений людей в различ</w:t>
      </w:r>
      <w:r w:rsidRPr="00870838">
        <w:rPr>
          <w:color w:val="000000"/>
        </w:rPr>
        <w:softHyphen/>
        <w:t>ных социальных группах (семья, общество сверстников, эт</w:t>
      </w:r>
      <w:r w:rsidRPr="00870838">
        <w:rPr>
          <w:color w:val="000000"/>
        </w:rPr>
        <w:softHyphen/>
        <w:t>нос), в том числе с позиции развития этических чувств, доб</w:t>
      </w:r>
      <w:r w:rsidRPr="00870838">
        <w:rPr>
          <w:color w:val="000000"/>
        </w:rPr>
        <w:softHyphen/>
        <w:t>рожелательности и эмоционально-нравственной отзывчивос</w:t>
      </w:r>
      <w:r w:rsidRPr="00870838">
        <w:rPr>
          <w:color w:val="000000"/>
        </w:rPr>
        <w:softHyphen/>
        <w:t>ти, понимания чувств других людей и сопереживания им;</w:t>
      </w:r>
    </w:p>
    <w:p w:rsidR="00C62F64" w:rsidRPr="00870838" w:rsidRDefault="00C62F64" w:rsidP="00C62F64">
      <w:pPr>
        <w:shd w:val="clear" w:color="auto" w:fill="FFFFFF"/>
        <w:ind w:firstLine="709"/>
        <w:jc w:val="both"/>
        <w:rPr>
          <w:rFonts w:ascii="Arial" w:hAnsi="Arial" w:cs="Arial"/>
        </w:rPr>
      </w:pPr>
      <w:r>
        <w:rPr>
          <w:color w:val="000000"/>
        </w:rPr>
        <w:t xml:space="preserve">• </w:t>
      </w:r>
      <w:r w:rsidRPr="00870838">
        <w:rPr>
          <w:color w:val="000000"/>
        </w:rPr>
        <w:t>использовать различные справочные издания (словари, энциклопедии, включая компьютерные) и детскую литерату</w:t>
      </w:r>
      <w:r w:rsidRPr="00870838">
        <w:rPr>
          <w:color w:val="000000"/>
        </w:rPr>
        <w:softHyphen/>
        <w:t>ру о человеке и обществе с целью поиска познавательной ин</w:t>
      </w:r>
      <w:r w:rsidRPr="00870838">
        <w:rPr>
          <w:color w:val="000000"/>
        </w:rPr>
        <w:softHyphen/>
        <w:t>формации, ответов на вопросы, объяснений, для создания собственных устных или письменных высказываний.</w:t>
      </w:r>
    </w:p>
    <w:p w:rsidR="00C62F64" w:rsidRPr="00870838" w:rsidRDefault="00C62F64" w:rsidP="00C62F64">
      <w:pPr>
        <w:shd w:val="clear" w:color="auto" w:fill="FFFFFF"/>
        <w:ind w:firstLine="709"/>
        <w:jc w:val="both"/>
        <w:rPr>
          <w:rFonts w:ascii="Arial" w:hAnsi="Arial" w:cs="Arial"/>
        </w:rPr>
      </w:pPr>
      <w:r w:rsidRPr="00870838">
        <w:rPr>
          <w:i/>
          <w:iCs/>
          <w:color w:val="000000"/>
        </w:rPr>
        <w:t>Выпускник получит возможность научиться:</w:t>
      </w:r>
    </w:p>
    <w:p w:rsidR="00C62F64" w:rsidRPr="00870838" w:rsidRDefault="00C62F64" w:rsidP="00C62F64">
      <w:pPr>
        <w:shd w:val="clear" w:color="auto" w:fill="FFFFFF"/>
        <w:ind w:firstLine="709"/>
        <w:jc w:val="both"/>
        <w:rPr>
          <w:rFonts w:ascii="Arial" w:hAnsi="Arial" w:cs="Arial"/>
        </w:rPr>
      </w:pPr>
      <w:r w:rsidRPr="00870838">
        <w:rPr>
          <w:color w:val="000000"/>
        </w:rPr>
        <w:t>•  осознавать свою неразрывную связь с разнообразны</w:t>
      </w:r>
      <w:r w:rsidRPr="00870838">
        <w:rPr>
          <w:color w:val="000000"/>
        </w:rPr>
        <w:softHyphen/>
        <w:t>ми окружающими социальными группами;</w:t>
      </w:r>
    </w:p>
    <w:p w:rsidR="00C62F64" w:rsidRPr="00870838" w:rsidRDefault="00C62F64" w:rsidP="00C62F64">
      <w:pPr>
        <w:shd w:val="clear" w:color="auto" w:fill="FFFFFF"/>
        <w:ind w:firstLine="709"/>
        <w:jc w:val="both"/>
        <w:rPr>
          <w:rFonts w:ascii="Arial" w:hAnsi="Arial" w:cs="Arial"/>
        </w:rPr>
      </w:pPr>
      <w:r w:rsidRPr="00870838">
        <w:rPr>
          <w:color w:val="000000"/>
        </w:rPr>
        <w:t>•  ориентироваться в важнейших для страны и личнос</w:t>
      </w:r>
      <w:r w:rsidRPr="00870838">
        <w:rPr>
          <w:color w:val="000000"/>
        </w:rPr>
        <w:softHyphen/>
        <w:t>ти событиях и фактах прошлого и настоящего; оценивать их возможное влияние на будущее, приобретая тем самым чувство исторической перспективы;</w:t>
      </w:r>
    </w:p>
    <w:p w:rsidR="00C62F64" w:rsidRPr="00870838" w:rsidRDefault="00C62F64" w:rsidP="00C62F64">
      <w:pPr>
        <w:shd w:val="clear" w:color="auto" w:fill="FFFFFF"/>
        <w:ind w:firstLine="709"/>
        <w:jc w:val="both"/>
        <w:rPr>
          <w:rFonts w:ascii="Arial" w:hAnsi="Arial" w:cs="Arial"/>
        </w:rPr>
      </w:pPr>
      <w:r w:rsidRPr="00870838">
        <w:rPr>
          <w:color w:val="000000"/>
        </w:rPr>
        <w:t>•  наблюдать и описывать проявления богатства внут</w:t>
      </w:r>
      <w:r w:rsidRPr="00870838">
        <w:rPr>
          <w:color w:val="000000"/>
        </w:rPr>
        <w:softHyphen/>
        <w:t>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C62F64" w:rsidRPr="00870838" w:rsidRDefault="00C62F64" w:rsidP="00C62F64">
      <w:pPr>
        <w:shd w:val="clear" w:color="auto" w:fill="FFFFFF"/>
        <w:ind w:firstLine="709"/>
        <w:jc w:val="both"/>
        <w:rPr>
          <w:rFonts w:ascii="Arial" w:hAnsi="Arial" w:cs="Arial"/>
        </w:rPr>
      </w:pPr>
      <w:r>
        <w:rPr>
          <w:color w:val="000000"/>
        </w:rPr>
        <w:t xml:space="preserve">• </w:t>
      </w:r>
      <w:r w:rsidRPr="00870838">
        <w:rPr>
          <w:color w:val="000000"/>
        </w:rPr>
        <w:t>проявлять уважение и готовность выполнять совме</w:t>
      </w:r>
      <w:r w:rsidRPr="00870838">
        <w:rPr>
          <w:color w:val="000000"/>
        </w:rPr>
        <w:softHyphen/>
        <w:t>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w:t>
      </w:r>
      <w:r w:rsidRPr="00870838">
        <w:rPr>
          <w:color w:val="000000"/>
        </w:rPr>
        <w:softHyphen/>
        <w:t>зовательной среде;</w:t>
      </w:r>
    </w:p>
    <w:p w:rsidR="00C62F64" w:rsidRDefault="00C62F64" w:rsidP="00C62F64">
      <w:pPr>
        <w:shd w:val="clear" w:color="auto" w:fill="FFFFFF"/>
        <w:ind w:firstLine="709"/>
        <w:jc w:val="both"/>
        <w:rPr>
          <w:color w:val="000000"/>
        </w:rPr>
      </w:pPr>
      <w:r w:rsidRPr="00870838">
        <w:rPr>
          <w:i/>
          <w:iCs/>
          <w:color w:val="000000"/>
        </w:rPr>
        <w:t xml:space="preserve">• </w:t>
      </w:r>
      <w:r w:rsidRPr="00870838">
        <w:rPr>
          <w:color w:val="000000"/>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w:t>
      </w:r>
      <w:r w:rsidRPr="00870838">
        <w:rPr>
          <w:color w:val="000000"/>
        </w:rPr>
        <w:softHyphen/>
        <w:t>вместной деятельности, адекватно оценивать собствен</w:t>
      </w:r>
      <w:r w:rsidRPr="00870838">
        <w:rPr>
          <w:color w:val="000000"/>
        </w:rPr>
        <w:softHyphen/>
        <w:t>ное поведение и поведение окружающих.</w:t>
      </w:r>
    </w:p>
    <w:p w:rsidR="00C62F64" w:rsidRPr="00870838" w:rsidRDefault="00C62F64" w:rsidP="00C62F64">
      <w:pPr>
        <w:shd w:val="clear" w:color="auto" w:fill="FFFFFF"/>
        <w:ind w:firstLine="709"/>
        <w:jc w:val="both"/>
        <w:rPr>
          <w:color w:val="000000"/>
        </w:rPr>
      </w:pPr>
    </w:p>
    <w:p w:rsidR="00C62F64" w:rsidRPr="00E80AA6" w:rsidRDefault="004B3ABF" w:rsidP="00C62F64">
      <w:pPr>
        <w:jc w:val="both"/>
        <w:rPr>
          <w:b/>
          <w:color w:val="000000"/>
        </w:rPr>
      </w:pPr>
      <w:r>
        <w:rPr>
          <w:b/>
          <w:color w:val="000000"/>
        </w:rPr>
        <w:t xml:space="preserve">1.2.7. </w:t>
      </w:r>
      <w:r w:rsidR="00C62F64" w:rsidRPr="00E80AA6">
        <w:rPr>
          <w:b/>
          <w:color w:val="000000"/>
        </w:rPr>
        <w:t>Основы духовно-нравс</w:t>
      </w:r>
      <w:r w:rsidR="00C62F64">
        <w:rPr>
          <w:b/>
          <w:color w:val="000000"/>
        </w:rPr>
        <w:t>твенной культуры народов России</w:t>
      </w:r>
    </w:p>
    <w:p w:rsidR="00C62F64" w:rsidRDefault="00C62F64" w:rsidP="00C62F64">
      <w:pPr>
        <w:pStyle w:val="Default"/>
        <w:widowControl w:val="0"/>
        <w:jc w:val="both"/>
      </w:pPr>
      <w:r>
        <w:t>Основы религиозных культур и светской этики</w:t>
      </w:r>
    </w:p>
    <w:p w:rsidR="00C62F64" w:rsidRDefault="00C62F64" w:rsidP="00C62F64">
      <w:pPr>
        <w:pStyle w:val="Default"/>
        <w:widowControl w:val="0"/>
        <w:jc w:val="both"/>
      </w:pPr>
      <w:r>
        <w:t xml:space="preserve"> Планируемые результаты освоения предметной области Основы религиозных культур и светской этики включают общие результаты по предметной области (курсу)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 </w:t>
      </w:r>
    </w:p>
    <w:p w:rsidR="00C62F64" w:rsidRDefault="00C62F64" w:rsidP="00C62F64">
      <w:pPr>
        <w:pStyle w:val="Default"/>
        <w:widowControl w:val="0"/>
        <w:jc w:val="both"/>
      </w:pPr>
    </w:p>
    <w:p w:rsidR="00C62F64" w:rsidRDefault="00C62F64" w:rsidP="00C62F64">
      <w:pPr>
        <w:pStyle w:val="Default"/>
        <w:widowControl w:val="0"/>
        <w:jc w:val="both"/>
        <w:rPr>
          <w:b/>
          <w:bCs/>
        </w:rPr>
      </w:pPr>
    </w:p>
    <w:p w:rsidR="00C62F64" w:rsidRPr="005A53BE" w:rsidRDefault="00C62F64" w:rsidP="00C62F64">
      <w:pPr>
        <w:pStyle w:val="Default"/>
        <w:widowControl w:val="0"/>
        <w:jc w:val="both"/>
      </w:pPr>
      <w:r w:rsidRPr="005A53BE">
        <w:rPr>
          <w:b/>
          <w:bCs/>
        </w:rPr>
        <w:t>Общие планируемые результаты</w:t>
      </w:r>
      <w:r w:rsidRPr="005A53BE">
        <w:t xml:space="preserve">. </w:t>
      </w:r>
    </w:p>
    <w:p w:rsidR="00C62F64" w:rsidRPr="005A53BE" w:rsidRDefault="00C62F64" w:rsidP="00C62F64">
      <w:pPr>
        <w:pStyle w:val="Default"/>
        <w:widowControl w:val="0"/>
        <w:jc w:val="both"/>
      </w:pPr>
      <w:r w:rsidRPr="005A53BE">
        <w:t xml:space="preserve">В результате освоения каждого модуля курса </w:t>
      </w:r>
      <w:r w:rsidRPr="009F1DD4">
        <w:rPr>
          <w:bCs/>
          <w:i/>
        </w:rPr>
        <w:t>выпускник научится</w:t>
      </w:r>
      <w:r w:rsidRPr="009F1DD4">
        <w:rPr>
          <w:i/>
        </w:rPr>
        <w:t>:</w:t>
      </w:r>
    </w:p>
    <w:p w:rsidR="00C62F64" w:rsidRPr="005A53BE" w:rsidRDefault="00C62F64" w:rsidP="00C62F64">
      <w:pPr>
        <w:pStyle w:val="Default"/>
        <w:widowControl w:val="0"/>
        <w:jc w:val="both"/>
      </w:pPr>
      <w:r w:rsidRPr="005A53BE">
        <w:t xml:space="preserve">– понимать значение нравственных норм и ценностей для достойной жизни личности, семьи, общества; </w:t>
      </w:r>
    </w:p>
    <w:p w:rsidR="00C62F64" w:rsidRPr="005A53BE" w:rsidRDefault="00C62F64" w:rsidP="00C62F64">
      <w:pPr>
        <w:pStyle w:val="Default"/>
        <w:widowControl w:val="0"/>
        <w:jc w:val="both"/>
        <w:rPr>
          <w:color w:val="auto"/>
        </w:rPr>
      </w:pPr>
      <w:r w:rsidRPr="005A53BE">
        <w:rPr>
          <w:color w:val="auto"/>
        </w:rPr>
        <w:t xml:space="preserve">–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 </w:t>
      </w:r>
    </w:p>
    <w:p w:rsidR="00C62F64" w:rsidRPr="005A53BE" w:rsidRDefault="00C62F64" w:rsidP="00C62F64">
      <w:pPr>
        <w:pStyle w:val="Default"/>
        <w:widowControl w:val="0"/>
        <w:jc w:val="both"/>
        <w:rPr>
          <w:color w:val="auto"/>
        </w:rPr>
      </w:pPr>
      <w:r w:rsidRPr="005A53BE">
        <w:rPr>
          <w:color w:val="auto"/>
        </w:rPr>
        <w:t xml:space="preserve">– осознавать ценность человеческой жизни, необходимость стремления к нравственному совершенствованию и духовному развитию; </w:t>
      </w:r>
    </w:p>
    <w:p w:rsidR="00C62F64" w:rsidRPr="005A53BE" w:rsidRDefault="00C62F64" w:rsidP="00C62F64">
      <w:pPr>
        <w:pStyle w:val="Default"/>
        <w:widowControl w:val="0"/>
        <w:jc w:val="both"/>
        <w:rPr>
          <w:color w:val="auto"/>
        </w:rPr>
      </w:pPr>
      <w:r w:rsidRPr="005A53BE">
        <w:rPr>
          <w:color w:val="auto"/>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C62F64" w:rsidRPr="005A53BE" w:rsidRDefault="00C62F64" w:rsidP="00C62F64">
      <w:pPr>
        <w:pStyle w:val="Default"/>
        <w:widowControl w:val="0"/>
        <w:jc w:val="both"/>
        <w:rPr>
          <w:color w:val="auto"/>
        </w:rPr>
      </w:pPr>
      <w:r w:rsidRPr="005A53BE">
        <w:rPr>
          <w:color w:val="auto"/>
        </w:rPr>
        <w:t xml:space="preserve">– ориентироваться в вопросах нравственного выбора на внутреннюю установку личности поступать согласно своей совести; </w:t>
      </w:r>
    </w:p>
    <w:p w:rsidR="00C62F64" w:rsidRDefault="00C62F64" w:rsidP="00C62F64">
      <w:pPr>
        <w:pStyle w:val="Default"/>
        <w:widowControl w:val="0"/>
        <w:jc w:val="both"/>
        <w:rPr>
          <w:b/>
          <w:bCs/>
          <w:color w:val="auto"/>
        </w:rPr>
      </w:pPr>
    </w:p>
    <w:p w:rsidR="00C62F64" w:rsidRPr="005A53BE" w:rsidRDefault="00C62F64" w:rsidP="00C62F64">
      <w:pPr>
        <w:pStyle w:val="Default"/>
        <w:widowControl w:val="0"/>
        <w:jc w:val="both"/>
        <w:rPr>
          <w:color w:val="auto"/>
        </w:rPr>
      </w:pPr>
      <w:r w:rsidRPr="005A53BE">
        <w:rPr>
          <w:b/>
          <w:bCs/>
          <w:color w:val="auto"/>
        </w:rPr>
        <w:t>Планируемые результаты по учебным модулям</w:t>
      </w:r>
      <w:r w:rsidRPr="005A53BE">
        <w:rPr>
          <w:color w:val="auto"/>
        </w:rPr>
        <w:t xml:space="preserve">. </w:t>
      </w:r>
    </w:p>
    <w:p w:rsidR="009F1DD4" w:rsidRDefault="009F1DD4" w:rsidP="00C62F64">
      <w:pPr>
        <w:pStyle w:val="Default"/>
        <w:widowControl w:val="0"/>
        <w:jc w:val="both"/>
        <w:rPr>
          <w:b/>
          <w:bCs/>
          <w:color w:val="auto"/>
        </w:rPr>
      </w:pPr>
    </w:p>
    <w:p w:rsidR="00C62F64" w:rsidRPr="005A53BE" w:rsidRDefault="00C62F64" w:rsidP="00C62F64">
      <w:pPr>
        <w:pStyle w:val="Default"/>
        <w:widowControl w:val="0"/>
        <w:jc w:val="both"/>
        <w:rPr>
          <w:color w:val="auto"/>
        </w:rPr>
      </w:pPr>
      <w:r w:rsidRPr="005A53BE">
        <w:rPr>
          <w:b/>
          <w:bCs/>
          <w:color w:val="auto"/>
        </w:rPr>
        <w:t xml:space="preserve">Основы православной культуры </w:t>
      </w:r>
    </w:p>
    <w:p w:rsidR="00C62F64" w:rsidRPr="009F1DD4" w:rsidRDefault="00C62F64" w:rsidP="00C62F64">
      <w:pPr>
        <w:pStyle w:val="Default"/>
        <w:widowControl w:val="0"/>
        <w:jc w:val="both"/>
        <w:rPr>
          <w:i/>
          <w:color w:val="auto"/>
        </w:rPr>
      </w:pPr>
      <w:r w:rsidRPr="009F1DD4">
        <w:rPr>
          <w:bCs/>
          <w:i/>
          <w:color w:val="auto"/>
        </w:rPr>
        <w:t>Выпускник научится</w:t>
      </w:r>
      <w:r w:rsidRPr="009F1DD4">
        <w:rPr>
          <w:i/>
          <w:color w:val="auto"/>
        </w:rPr>
        <w:t xml:space="preserve">: </w:t>
      </w:r>
    </w:p>
    <w:p w:rsidR="00C62F64" w:rsidRPr="005A53BE" w:rsidRDefault="00C62F64" w:rsidP="00C62F64">
      <w:pPr>
        <w:pStyle w:val="Default"/>
        <w:widowControl w:val="0"/>
        <w:jc w:val="both"/>
        <w:rPr>
          <w:color w:val="auto"/>
        </w:rPr>
      </w:pPr>
      <w:r w:rsidRPr="005A53BE">
        <w:rPr>
          <w:color w:val="auto"/>
        </w:rPr>
        <w:t xml:space="preserve">– раскрывать содержание основных составляющих православной христианской культуры, духовной </w:t>
      </w:r>
      <w:r w:rsidRPr="005A53BE">
        <w:rPr>
          <w:color w:val="auto"/>
        </w:rPr>
        <w:lastRenderedPageBreak/>
        <w:t xml:space="preserve">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 </w:t>
      </w:r>
    </w:p>
    <w:p w:rsidR="00C62F64" w:rsidRPr="005A53BE" w:rsidRDefault="00C62F64" w:rsidP="00C62F64">
      <w:pPr>
        <w:pStyle w:val="Default"/>
        <w:widowControl w:val="0"/>
        <w:jc w:val="both"/>
        <w:rPr>
          <w:color w:val="auto"/>
        </w:rPr>
      </w:pPr>
      <w:r w:rsidRPr="005A53BE">
        <w:rPr>
          <w:color w:val="auto"/>
        </w:rPr>
        <w:t xml:space="preserve">– ориентироваться в истории возникновения православной христианской религиозной традиции, истории ее формирования в России; </w:t>
      </w:r>
    </w:p>
    <w:p w:rsidR="00C62F64" w:rsidRPr="005A53BE" w:rsidRDefault="00C62F64" w:rsidP="00C62F64">
      <w:pPr>
        <w:pStyle w:val="Default"/>
        <w:widowControl w:val="0"/>
        <w:jc w:val="both"/>
        <w:rPr>
          <w:color w:val="auto"/>
        </w:rPr>
      </w:pPr>
      <w:r w:rsidRPr="005A53BE">
        <w:rPr>
          <w:color w:val="auto"/>
        </w:rPr>
        <w:t xml:space="preserve">– 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C62F64" w:rsidRPr="005A53BE" w:rsidRDefault="00C62F64" w:rsidP="00C62F64">
      <w:pPr>
        <w:pStyle w:val="Default"/>
        <w:widowControl w:val="0"/>
        <w:jc w:val="both"/>
        <w:rPr>
          <w:color w:val="auto"/>
        </w:rPr>
      </w:pPr>
      <w:r w:rsidRPr="005A53BE">
        <w:rPr>
          <w:color w:val="auto"/>
        </w:rPr>
        <w:t xml:space="preserve">– излагать свое мнение по поводу значения религии, религиозной культуры в жизни людей и общества; </w:t>
      </w:r>
    </w:p>
    <w:p w:rsidR="00C62F64" w:rsidRPr="005A53BE" w:rsidRDefault="00C62F64" w:rsidP="00C62F64">
      <w:pPr>
        <w:pStyle w:val="Default"/>
        <w:widowControl w:val="0"/>
        <w:jc w:val="both"/>
        <w:rPr>
          <w:color w:val="auto"/>
        </w:rPr>
      </w:pPr>
      <w:r w:rsidRPr="005A53BE">
        <w:rPr>
          <w:color w:val="auto"/>
        </w:rPr>
        <w:t>– соотносить нравственные формы поведения с нормами православной христианской религиозной морали</w:t>
      </w:r>
      <w:r>
        <w:rPr>
          <w:color w:val="auto"/>
        </w:rPr>
        <w:t xml:space="preserve">; </w:t>
      </w:r>
    </w:p>
    <w:p w:rsidR="00C62F64" w:rsidRDefault="00C62F64" w:rsidP="00C62F64">
      <w:pPr>
        <w:pStyle w:val="Default"/>
        <w:widowControl w:val="0"/>
        <w:jc w:val="both"/>
        <w:rPr>
          <w:color w:val="auto"/>
        </w:rPr>
      </w:pPr>
      <w:r w:rsidRPr="005A53BE">
        <w:rPr>
          <w:color w:val="auto"/>
        </w:rPr>
        <w:t xml:space="preserve">–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C62F64" w:rsidRPr="005A53BE" w:rsidRDefault="00C62F64" w:rsidP="00C62F64">
      <w:pPr>
        <w:pStyle w:val="Default"/>
        <w:widowControl w:val="0"/>
        <w:jc w:val="both"/>
        <w:rPr>
          <w:color w:val="auto"/>
        </w:rPr>
      </w:pPr>
    </w:p>
    <w:p w:rsidR="00C62F64" w:rsidRPr="009F1DD4" w:rsidRDefault="00C62F64" w:rsidP="00C62F64">
      <w:pPr>
        <w:pStyle w:val="Default"/>
        <w:widowControl w:val="0"/>
        <w:jc w:val="both"/>
        <w:rPr>
          <w:i/>
          <w:color w:val="auto"/>
        </w:rPr>
      </w:pPr>
      <w:r w:rsidRPr="009F1DD4">
        <w:rPr>
          <w:bCs/>
          <w:i/>
          <w:color w:val="auto"/>
        </w:rPr>
        <w:t xml:space="preserve">Выпускник получит возможность научиться: </w:t>
      </w:r>
    </w:p>
    <w:p w:rsidR="00C62F64" w:rsidRPr="005A53BE" w:rsidRDefault="00C62F64" w:rsidP="00C62F64">
      <w:pPr>
        <w:pStyle w:val="Default"/>
        <w:widowControl w:val="0"/>
        <w:jc w:val="both"/>
        <w:rPr>
          <w:color w:val="auto"/>
        </w:rPr>
      </w:pPr>
      <w:r w:rsidRPr="005A53BE">
        <w:rPr>
          <w:color w:val="auto"/>
        </w:rPr>
        <w:t xml:space="preserve">– </w:t>
      </w:r>
      <w:r w:rsidRPr="005A53BE">
        <w:rPr>
          <w:i/>
          <w:iCs/>
          <w:color w:val="auto"/>
        </w:rPr>
        <w:t xml:space="preserve">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 </w:t>
      </w:r>
    </w:p>
    <w:p w:rsidR="00C62F64" w:rsidRPr="005A53BE" w:rsidRDefault="00C62F64" w:rsidP="00C62F64">
      <w:pPr>
        <w:pStyle w:val="Default"/>
        <w:widowControl w:val="0"/>
        <w:jc w:val="both"/>
        <w:rPr>
          <w:color w:val="auto"/>
        </w:rPr>
      </w:pPr>
      <w:r w:rsidRPr="005A53BE">
        <w:rPr>
          <w:color w:val="auto"/>
        </w:rPr>
        <w:t xml:space="preserve">– </w:t>
      </w:r>
      <w:r w:rsidRPr="005A53BE">
        <w:rPr>
          <w:i/>
          <w:iCs/>
          <w:color w:val="auto"/>
        </w:rPr>
        <w:t xml:space="preserve">устанавливать взаимосвязь между содержанием православной культуры и поведением людей, общественными явлениями; </w:t>
      </w:r>
    </w:p>
    <w:p w:rsidR="00C62F64" w:rsidRPr="005A53BE" w:rsidRDefault="00C62F64" w:rsidP="00C62F64">
      <w:pPr>
        <w:pStyle w:val="Default"/>
        <w:widowControl w:val="0"/>
        <w:jc w:val="both"/>
        <w:rPr>
          <w:color w:val="auto"/>
        </w:rPr>
      </w:pPr>
      <w:r w:rsidRPr="005A53BE">
        <w:rPr>
          <w:color w:val="auto"/>
        </w:rPr>
        <w:t xml:space="preserve">– </w:t>
      </w:r>
      <w:r w:rsidRPr="005A53BE">
        <w:rPr>
          <w:i/>
          <w:iCs/>
          <w:color w:val="auto"/>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C62F64" w:rsidRPr="005A53BE" w:rsidRDefault="00C62F64" w:rsidP="00C62F64">
      <w:pPr>
        <w:pStyle w:val="Default"/>
        <w:widowControl w:val="0"/>
        <w:jc w:val="both"/>
        <w:rPr>
          <w:color w:val="auto"/>
        </w:rPr>
      </w:pPr>
      <w:r w:rsidRPr="005A53BE">
        <w:rPr>
          <w:color w:val="auto"/>
        </w:rPr>
        <w:t xml:space="preserve">– </w:t>
      </w:r>
      <w:r w:rsidRPr="005A53BE">
        <w:rPr>
          <w:i/>
          <w:iCs/>
          <w:color w:val="auto"/>
        </w:rPr>
        <w:t xml:space="preserve">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 </w:t>
      </w:r>
    </w:p>
    <w:p w:rsidR="009F1DD4" w:rsidRDefault="009F1DD4" w:rsidP="00C62F64">
      <w:pPr>
        <w:pStyle w:val="Default"/>
        <w:widowControl w:val="0"/>
        <w:jc w:val="both"/>
        <w:rPr>
          <w:b/>
          <w:bCs/>
          <w:color w:val="auto"/>
        </w:rPr>
      </w:pPr>
    </w:p>
    <w:p w:rsidR="00C62F64" w:rsidRPr="005A53BE" w:rsidRDefault="00C62F64" w:rsidP="00C62F64">
      <w:pPr>
        <w:pStyle w:val="Default"/>
        <w:widowControl w:val="0"/>
        <w:jc w:val="both"/>
        <w:rPr>
          <w:color w:val="auto"/>
        </w:rPr>
      </w:pPr>
      <w:r w:rsidRPr="005A53BE">
        <w:rPr>
          <w:b/>
          <w:bCs/>
          <w:color w:val="auto"/>
        </w:rPr>
        <w:t xml:space="preserve">Основы исламской культуры </w:t>
      </w:r>
    </w:p>
    <w:p w:rsidR="00C62F64" w:rsidRPr="009F1DD4" w:rsidRDefault="00C62F64" w:rsidP="00C62F64">
      <w:pPr>
        <w:pStyle w:val="Default"/>
        <w:widowControl w:val="0"/>
        <w:jc w:val="both"/>
        <w:rPr>
          <w:i/>
          <w:color w:val="auto"/>
        </w:rPr>
      </w:pPr>
      <w:r w:rsidRPr="009F1DD4">
        <w:rPr>
          <w:bCs/>
          <w:i/>
          <w:color w:val="auto"/>
        </w:rPr>
        <w:t>Выпускник научится</w:t>
      </w:r>
      <w:r w:rsidRPr="009F1DD4">
        <w:rPr>
          <w:i/>
          <w:color w:val="auto"/>
        </w:rPr>
        <w:t xml:space="preserve">: </w:t>
      </w:r>
    </w:p>
    <w:p w:rsidR="00C62F64" w:rsidRPr="005A53BE" w:rsidRDefault="00C62F64" w:rsidP="00C62F64">
      <w:pPr>
        <w:pStyle w:val="Default"/>
        <w:widowControl w:val="0"/>
        <w:jc w:val="both"/>
        <w:rPr>
          <w:color w:val="auto"/>
        </w:rPr>
      </w:pPr>
      <w:r w:rsidRPr="005A53BE">
        <w:rPr>
          <w:color w:val="auto"/>
        </w:rPr>
        <w:t xml:space="preserve">– 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 </w:t>
      </w:r>
    </w:p>
    <w:p w:rsidR="00C62F64" w:rsidRPr="005A53BE" w:rsidRDefault="00C62F64" w:rsidP="00C62F64">
      <w:pPr>
        <w:pStyle w:val="Default"/>
        <w:widowControl w:val="0"/>
        <w:jc w:val="both"/>
        <w:rPr>
          <w:color w:val="auto"/>
        </w:rPr>
      </w:pPr>
      <w:r w:rsidRPr="005A53BE">
        <w:rPr>
          <w:color w:val="auto"/>
        </w:rPr>
        <w:t xml:space="preserve">– ориентироваться в истории возникновения исламской религиозной традиции, истории ее формирования в России; </w:t>
      </w:r>
    </w:p>
    <w:p w:rsidR="00C62F64" w:rsidRPr="005A53BE" w:rsidRDefault="00C62F64" w:rsidP="00C62F64">
      <w:pPr>
        <w:pStyle w:val="Default"/>
        <w:widowControl w:val="0"/>
        <w:jc w:val="both"/>
        <w:rPr>
          <w:color w:val="auto"/>
        </w:rPr>
      </w:pPr>
      <w:r w:rsidRPr="005A53BE">
        <w:rPr>
          <w:color w:val="auto"/>
        </w:rPr>
        <w:t xml:space="preserve">– 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C62F64" w:rsidRPr="005A53BE" w:rsidRDefault="00C62F64" w:rsidP="00C62F64">
      <w:pPr>
        <w:pStyle w:val="Default"/>
        <w:widowControl w:val="0"/>
        <w:jc w:val="both"/>
        <w:rPr>
          <w:color w:val="auto"/>
        </w:rPr>
      </w:pPr>
      <w:r w:rsidRPr="005A53BE">
        <w:rPr>
          <w:color w:val="auto"/>
        </w:rPr>
        <w:t>– излагать свое мнение по поводу значения религии, религиозной культуры в жизни людей и общества</w:t>
      </w:r>
      <w:r>
        <w:rPr>
          <w:color w:val="auto"/>
        </w:rPr>
        <w:t xml:space="preserve">; </w:t>
      </w:r>
    </w:p>
    <w:p w:rsidR="00C62F64" w:rsidRPr="005A53BE" w:rsidRDefault="00C62F64" w:rsidP="00C62F64">
      <w:pPr>
        <w:pStyle w:val="Default"/>
        <w:widowControl w:val="0"/>
        <w:jc w:val="both"/>
        <w:rPr>
          <w:color w:val="auto"/>
        </w:rPr>
      </w:pPr>
      <w:r w:rsidRPr="005A53BE">
        <w:rPr>
          <w:color w:val="auto"/>
        </w:rPr>
        <w:t xml:space="preserve">– соотносить нравственные формы поведения с нормами исламской религиозной морали; </w:t>
      </w:r>
    </w:p>
    <w:p w:rsidR="00C62F64" w:rsidRPr="005A53BE" w:rsidRDefault="00C62F64" w:rsidP="00C62F64">
      <w:pPr>
        <w:pStyle w:val="Default"/>
        <w:widowControl w:val="0"/>
        <w:jc w:val="both"/>
        <w:rPr>
          <w:color w:val="auto"/>
        </w:rPr>
      </w:pPr>
      <w:r w:rsidRPr="005A53BE">
        <w:rPr>
          <w:color w:val="auto"/>
        </w:rPr>
        <w:t xml:space="preserve">–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C62F64" w:rsidRPr="009F1DD4" w:rsidRDefault="00C62F64" w:rsidP="00C62F64">
      <w:pPr>
        <w:pStyle w:val="Default"/>
        <w:widowControl w:val="0"/>
        <w:jc w:val="both"/>
        <w:rPr>
          <w:i/>
          <w:color w:val="auto"/>
        </w:rPr>
      </w:pPr>
      <w:r w:rsidRPr="009F1DD4">
        <w:rPr>
          <w:bCs/>
          <w:i/>
          <w:color w:val="auto"/>
        </w:rPr>
        <w:t xml:space="preserve">Выпускник получит возможность научиться: </w:t>
      </w:r>
    </w:p>
    <w:p w:rsidR="00C62F64" w:rsidRPr="005A53BE" w:rsidRDefault="00C62F64" w:rsidP="00C62F64">
      <w:pPr>
        <w:pStyle w:val="Default"/>
        <w:widowControl w:val="0"/>
        <w:jc w:val="both"/>
        <w:rPr>
          <w:color w:val="auto"/>
        </w:rPr>
      </w:pPr>
      <w:r w:rsidRPr="005A53BE">
        <w:rPr>
          <w:i/>
          <w:iCs/>
          <w:color w:val="auto"/>
        </w:rPr>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 </w:t>
      </w:r>
    </w:p>
    <w:p w:rsidR="00C62F64" w:rsidRPr="005A53BE" w:rsidRDefault="00C62F64" w:rsidP="00C62F64">
      <w:pPr>
        <w:pStyle w:val="Default"/>
        <w:widowControl w:val="0"/>
        <w:jc w:val="both"/>
        <w:rPr>
          <w:color w:val="auto"/>
        </w:rPr>
      </w:pPr>
      <w:r w:rsidRPr="005A53BE">
        <w:rPr>
          <w:i/>
          <w:iCs/>
          <w:color w:val="auto"/>
        </w:rPr>
        <w:t xml:space="preserve">– устанавливать взаимосвязь между содержанием исламской культуры и поведением людей, общественными явлениями; </w:t>
      </w:r>
    </w:p>
    <w:p w:rsidR="00C62F64" w:rsidRPr="005A53BE" w:rsidRDefault="00C62F64" w:rsidP="00C62F64">
      <w:pPr>
        <w:pStyle w:val="Default"/>
        <w:widowControl w:val="0"/>
        <w:jc w:val="both"/>
        <w:rPr>
          <w:color w:val="auto"/>
        </w:rPr>
      </w:pPr>
      <w:r w:rsidRPr="005A53BE">
        <w:rPr>
          <w:i/>
          <w:iCs/>
          <w:color w:val="auto"/>
        </w:rPr>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C62F64" w:rsidRPr="005A53BE" w:rsidRDefault="00C62F64" w:rsidP="00C62F64">
      <w:pPr>
        <w:pStyle w:val="Default"/>
        <w:widowControl w:val="0"/>
        <w:jc w:val="both"/>
        <w:rPr>
          <w:color w:val="auto"/>
        </w:rPr>
      </w:pPr>
      <w:r w:rsidRPr="005A53BE">
        <w:rPr>
          <w:i/>
          <w:iCs/>
          <w:color w:val="auto"/>
        </w:rPr>
        <w:t xml:space="preserve">–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 </w:t>
      </w:r>
    </w:p>
    <w:p w:rsidR="009F1DD4" w:rsidRDefault="009F1DD4" w:rsidP="00C62F64">
      <w:pPr>
        <w:pStyle w:val="Default"/>
        <w:widowControl w:val="0"/>
        <w:jc w:val="both"/>
        <w:rPr>
          <w:b/>
          <w:bCs/>
          <w:color w:val="auto"/>
        </w:rPr>
      </w:pPr>
    </w:p>
    <w:p w:rsidR="00C62F64" w:rsidRPr="005A53BE" w:rsidRDefault="00C62F64" w:rsidP="00C62F64">
      <w:pPr>
        <w:pStyle w:val="Default"/>
        <w:widowControl w:val="0"/>
        <w:jc w:val="both"/>
        <w:rPr>
          <w:color w:val="auto"/>
        </w:rPr>
      </w:pPr>
      <w:r w:rsidRPr="005A53BE">
        <w:rPr>
          <w:b/>
          <w:bCs/>
          <w:color w:val="auto"/>
        </w:rPr>
        <w:t xml:space="preserve">Основы буддийской культуры </w:t>
      </w:r>
    </w:p>
    <w:p w:rsidR="00C62F64" w:rsidRPr="009F1DD4" w:rsidRDefault="00C62F64" w:rsidP="00C62F64">
      <w:pPr>
        <w:pStyle w:val="Default"/>
        <w:widowControl w:val="0"/>
        <w:jc w:val="both"/>
        <w:rPr>
          <w:i/>
          <w:color w:val="auto"/>
        </w:rPr>
      </w:pPr>
      <w:r w:rsidRPr="009F1DD4">
        <w:rPr>
          <w:bCs/>
          <w:i/>
          <w:color w:val="auto"/>
        </w:rPr>
        <w:t>Выпускник научится</w:t>
      </w:r>
      <w:r w:rsidRPr="009F1DD4">
        <w:rPr>
          <w:i/>
          <w:color w:val="auto"/>
        </w:rPr>
        <w:t xml:space="preserve">: </w:t>
      </w:r>
    </w:p>
    <w:p w:rsidR="00C62F64" w:rsidRPr="005A53BE" w:rsidRDefault="00C62F64" w:rsidP="00C62F64">
      <w:pPr>
        <w:pStyle w:val="Default"/>
        <w:widowControl w:val="0"/>
        <w:jc w:val="both"/>
        <w:rPr>
          <w:color w:val="auto"/>
        </w:rPr>
      </w:pPr>
      <w:r w:rsidRPr="005A53BE">
        <w:rPr>
          <w:i/>
          <w:iCs/>
          <w:color w:val="auto"/>
        </w:rPr>
        <w:t xml:space="preserve">– </w:t>
      </w:r>
      <w:r w:rsidRPr="005A53BE">
        <w:rPr>
          <w:color w:val="auto"/>
        </w:rPr>
        <w:t xml:space="preserve">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w:t>
      </w:r>
      <w:r w:rsidRPr="005A53BE">
        <w:rPr>
          <w:color w:val="auto"/>
        </w:rPr>
        <w:lastRenderedPageBreak/>
        <w:t xml:space="preserve">отношение к труду и др.); </w:t>
      </w:r>
    </w:p>
    <w:p w:rsidR="00C62F64" w:rsidRPr="005A53BE" w:rsidRDefault="00C62F64" w:rsidP="00C62F64">
      <w:pPr>
        <w:pStyle w:val="Default"/>
        <w:widowControl w:val="0"/>
        <w:jc w:val="both"/>
        <w:rPr>
          <w:color w:val="auto"/>
        </w:rPr>
      </w:pPr>
      <w:r w:rsidRPr="005A53BE">
        <w:rPr>
          <w:i/>
          <w:iCs/>
          <w:color w:val="auto"/>
        </w:rPr>
        <w:t xml:space="preserve">– </w:t>
      </w:r>
      <w:r w:rsidRPr="005A53BE">
        <w:rPr>
          <w:color w:val="auto"/>
        </w:rPr>
        <w:t xml:space="preserve">ориентироваться в истории возникновения буддийской религиозной традиции, истории ее формирования в России; </w:t>
      </w:r>
    </w:p>
    <w:p w:rsidR="00C62F64" w:rsidRPr="005A53BE" w:rsidRDefault="00C62F64" w:rsidP="00C62F64">
      <w:pPr>
        <w:pStyle w:val="Default"/>
        <w:widowControl w:val="0"/>
        <w:jc w:val="both"/>
        <w:rPr>
          <w:color w:val="auto"/>
        </w:rPr>
      </w:pPr>
      <w:r w:rsidRPr="005A53BE">
        <w:rPr>
          <w:i/>
          <w:iCs/>
          <w:color w:val="auto"/>
        </w:rPr>
        <w:t xml:space="preserve">– </w:t>
      </w:r>
      <w:r w:rsidRPr="005A53BE">
        <w:rPr>
          <w:color w:val="auto"/>
        </w:rPr>
        <w:t>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r>
        <w:rPr>
          <w:color w:val="auto"/>
        </w:rPr>
        <w:t xml:space="preserve">; </w:t>
      </w:r>
    </w:p>
    <w:p w:rsidR="00C62F64" w:rsidRPr="005A53BE" w:rsidRDefault="00C62F64" w:rsidP="00C62F64">
      <w:pPr>
        <w:pStyle w:val="Default"/>
        <w:widowControl w:val="0"/>
        <w:jc w:val="both"/>
        <w:rPr>
          <w:color w:val="auto"/>
        </w:rPr>
      </w:pPr>
      <w:r w:rsidRPr="005A53BE">
        <w:rPr>
          <w:i/>
          <w:iCs/>
          <w:color w:val="auto"/>
        </w:rPr>
        <w:t xml:space="preserve">– </w:t>
      </w:r>
      <w:r w:rsidRPr="005A53BE">
        <w:rPr>
          <w:color w:val="auto"/>
        </w:rPr>
        <w:t xml:space="preserve">излагать свое мнение по поводу значения религии, религиозной культуры в жизни людей и общества; </w:t>
      </w:r>
    </w:p>
    <w:p w:rsidR="00C62F64" w:rsidRPr="005A53BE" w:rsidRDefault="00C62F64" w:rsidP="00C62F64">
      <w:pPr>
        <w:pStyle w:val="Default"/>
        <w:widowControl w:val="0"/>
        <w:jc w:val="both"/>
        <w:rPr>
          <w:color w:val="auto"/>
        </w:rPr>
      </w:pPr>
      <w:r w:rsidRPr="005A53BE">
        <w:rPr>
          <w:i/>
          <w:iCs/>
          <w:color w:val="auto"/>
        </w:rPr>
        <w:t xml:space="preserve">– </w:t>
      </w:r>
      <w:r w:rsidRPr="005A53BE">
        <w:rPr>
          <w:color w:val="auto"/>
        </w:rPr>
        <w:t xml:space="preserve">соотносить нравственные формы поведения с нормами буддийской религиозной морали; </w:t>
      </w:r>
    </w:p>
    <w:p w:rsidR="00C62F64" w:rsidRPr="005A53BE" w:rsidRDefault="00C62F64" w:rsidP="00C62F64">
      <w:pPr>
        <w:pStyle w:val="Default"/>
        <w:widowControl w:val="0"/>
        <w:jc w:val="both"/>
        <w:rPr>
          <w:color w:val="auto"/>
        </w:rPr>
      </w:pPr>
      <w:r w:rsidRPr="005A53BE">
        <w:rPr>
          <w:i/>
          <w:iCs/>
          <w:color w:val="auto"/>
        </w:rPr>
        <w:t xml:space="preserve">– </w:t>
      </w:r>
      <w:r w:rsidRPr="005A53BE">
        <w:rPr>
          <w:color w:val="auto"/>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9F1DD4" w:rsidRDefault="009F1DD4" w:rsidP="00C62F64">
      <w:pPr>
        <w:pStyle w:val="Default"/>
        <w:widowControl w:val="0"/>
        <w:jc w:val="both"/>
        <w:rPr>
          <w:bCs/>
          <w:i/>
          <w:color w:val="auto"/>
        </w:rPr>
      </w:pPr>
    </w:p>
    <w:p w:rsidR="00C62F64" w:rsidRPr="009F1DD4" w:rsidRDefault="00C62F64" w:rsidP="00C62F64">
      <w:pPr>
        <w:pStyle w:val="Default"/>
        <w:widowControl w:val="0"/>
        <w:jc w:val="both"/>
        <w:rPr>
          <w:i/>
          <w:color w:val="auto"/>
        </w:rPr>
      </w:pPr>
      <w:r w:rsidRPr="009F1DD4">
        <w:rPr>
          <w:bCs/>
          <w:i/>
          <w:color w:val="auto"/>
        </w:rPr>
        <w:t xml:space="preserve">Выпускник получит возможность научиться: </w:t>
      </w:r>
    </w:p>
    <w:p w:rsidR="00C62F64" w:rsidRPr="005A53BE" w:rsidRDefault="00C62F64" w:rsidP="00C62F64">
      <w:pPr>
        <w:pStyle w:val="Default"/>
        <w:widowControl w:val="0"/>
        <w:jc w:val="both"/>
        <w:rPr>
          <w:color w:val="auto"/>
        </w:rPr>
      </w:pPr>
      <w:r w:rsidRPr="005A53BE">
        <w:rPr>
          <w:i/>
          <w:iCs/>
          <w:color w:val="auto"/>
        </w:rPr>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 </w:t>
      </w:r>
    </w:p>
    <w:p w:rsidR="00C62F64" w:rsidRPr="005A53BE" w:rsidRDefault="00C62F64" w:rsidP="00C62F64">
      <w:pPr>
        <w:pStyle w:val="Default"/>
        <w:widowControl w:val="0"/>
        <w:jc w:val="both"/>
        <w:rPr>
          <w:color w:val="auto"/>
        </w:rPr>
      </w:pPr>
      <w:r w:rsidRPr="005A53BE">
        <w:rPr>
          <w:i/>
          <w:iCs/>
          <w:color w:val="auto"/>
        </w:rPr>
        <w:t xml:space="preserve">– устанавливать взаимосвязь между содержанием буддийской культуры и поведением людей, общественными явлениями; </w:t>
      </w:r>
    </w:p>
    <w:p w:rsidR="00C62F64" w:rsidRPr="005A53BE" w:rsidRDefault="00C62F64" w:rsidP="00C62F64">
      <w:pPr>
        <w:pStyle w:val="Default"/>
        <w:widowControl w:val="0"/>
        <w:jc w:val="both"/>
        <w:rPr>
          <w:color w:val="auto"/>
        </w:rPr>
      </w:pPr>
      <w:r w:rsidRPr="005A53BE">
        <w:rPr>
          <w:i/>
          <w:iCs/>
          <w:color w:val="auto"/>
        </w:rPr>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C62F64" w:rsidRPr="005A53BE" w:rsidRDefault="00C62F64" w:rsidP="00C62F64">
      <w:pPr>
        <w:pStyle w:val="Default"/>
        <w:widowControl w:val="0"/>
        <w:jc w:val="both"/>
        <w:rPr>
          <w:color w:val="auto"/>
        </w:rPr>
      </w:pPr>
      <w:r w:rsidRPr="005A53BE">
        <w:rPr>
          <w:i/>
          <w:iCs/>
          <w:color w:val="auto"/>
        </w:rPr>
        <w:t xml:space="preserve">–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 </w:t>
      </w:r>
    </w:p>
    <w:p w:rsidR="009F1DD4" w:rsidRDefault="009F1DD4" w:rsidP="00C62F64">
      <w:pPr>
        <w:pStyle w:val="Default"/>
        <w:widowControl w:val="0"/>
        <w:jc w:val="both"/>
        <w:rPr>
          <w:b/>
          <w:bCs/>
          <w:color w:val="auto"/>
        </w:rPr>
      </w:pPr>
    </w:p>
    <w:p w:rsidR="00C62F64" w:rsidRPr="005A53BE" w:rsidRDefault="00C62F64" w:rsidP="00C62F64">
      <w:pPr>
        <w:pStyle w:val="Default"/>
        <w:widowControl w:val="0"/>
        <w:jc w:val="both"/>
        <w:rPr>
          <w:color w:val="auto"/>
        </w:rPr>
      </w:pPr>
      <w:r w:rsidRPr="005A53BE">
        <w:rPr>
          <w:b/>
          <w:bCs/>
          <w:color w:val="auto"/>
        </w:rPr>
        <w:t xml:space="preserve">Основы иудейской культуры </w:t>
      </w:r>
    </w:p>
    <w:p w:rsidR="00C62F64" w:rsidRPr="009F1DD4" w:rsidRDefault="00C62F64" w:rsidP="00C62F64">
      <w:pPr>
        <w:pStyle w:val="Default"/>
        <w:widowControl w:val="0"/>
        <w:jc w:val="both"/>
        <w:rPr>
          <w:i/>
          <w:color w:val="auto"/>
        </w:rPr>
      </w:pPr>
      <w:r w:rsidRPr="009F1DD4">
        <w:rPr>
          <w:bCs/>
          <w:i/>
          <w:color w:val="auto"/>
        </w:rPr>
        <w:t xml:space="preserve">Выпускник научится: </w:t>
      </w:r>
    </w:p>
    <w:p w:rsidR="00C62F64" w:rsidRPr="005A53BE" w:rsidRDefault="00C62F64" w:rsidP="00C62F64">
      <w:pPr>
        <w:pStyle w:val="Default"/>
        <w:widowControl w:val="0"/>
        <w:jc w:val="both"/>
        <w:rPr>
          <w:color w:val="auto"/>
        </w:rPr>
      </w:pPr>
      <w:r w:rsidRPr="005A53BE">
        <w:rPr>
          <w:color w:val="auto"/>
        </w:rPr>
        <w:t xml:space="preserve">–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 </w:t>
      </w:r>
    </w:p>
    <w:p w:rsidR="00C62F64" w:rsidRPr="005A53BE" w:rsidRDefault="00C62F64" w:rsidP="00C62F64">
      <w:pPr>
        <w:pStyle w:val="Default"/>
        <w:widowControl w:val="0"/>
        <w:jc w:val="both"/>
        <w:rPr>
          <w:color w:val="auto"/>
        </w:rPr>
      </w:pPr>
      <w:r w:rsidRPr="005A53BE">
        <w:rPr>
          <w:color w:val="auto"/>
        </w:rPr>
        <w:t>– ориентироваться в истории возникновения иудейской религиозной традиции, истории ее формирования в России</w:t>
      </w:r>
      <w:r>
        <w:rPr>
          <w:color w:val="auto"/>
        </w:rPr>
        <w:t xml:space="preserve">; </w:t>
      </w:r>
    </w:p>
    <w:p w:rsidR="00C62F64" w:rsidRPr="005A53BE" w:rsidRDefault="00C62F64" w:rsidP="00C62F64">
      <w:pPr>
        <w:pStyle w:val="Default"/>
        <w:widowControl w:val="0"/>
        <w:jc w:val="both"/>
        <w:rPr>
          <w:color w:val="auto"/>
        </w:rPr>
      </w:pPr>
      <w:r w:rsidRPr="005A53BE">
        <w:rPr>
          <w:color w:val="auto"/>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C62F64" w:rsidRPr="005A53BE" w:rsidRDefault="00C62F64" w:rsidP="00C62F64">
      <w:pPr>
        <w:pStyle w:val="Default"/>
        <w:widowControl w:val="0"/>
        <w:jc w:val="both"/>
        <w:rPr>
          <w:color w:val="auto"/>
        </w:rPr>
      </w:pPr>
      <w:r w:rsidRPr="005A53BE">
        <w:rPr>
          <w:color w:val="auto"/>
        </w:rPr>
        <w:t xml:space="preserve">– излагать свое мнение по поводу значения религии, религиозной культуры в жизни людей и общества; </w:t>
      </w:r>
    </w:p>
    <w:p w:rsidR="00C62F64" w:rsidRPr="005A53BE" w:rsidRDefault="00C62F64" w:rsidP="00C62F64">
      <w:pPr>
        <w:pStyle w:val="Default"/>
        <w:widowControl w:val="0"/>
        <w:jc w:val="both"/>
        <w:rPr>
          <w:color w:val="auto"/>
        </w:rPr>
      </w:pPr>
      <w:r w:rsidRPr="005A53BE">
        <w:rPr>
          <w:color w:val="auto"/>
        </w:rPr>
        <w:t xml:space="preserve">– соотносить нравственные формы поведения с нормами иудейской религиозной морали; </w:t>
      </w:r>
    </w:p>
    <w:p w:rsidR="00C62F64" w:rsidRPr="005A53BE" w:rsidRDefault="00C62F64" w:rsidP="00C62F64">
      <w:pPr>
        <w:pStyle w:val="Default"/>
        <w:widowControl w:val="0"/>
        <w:jc w:val="both"/>
        <w:rPr>
          <w:color w:val="auto"/>
        </w:rPr>
      </w:pPr>
      <w:r w:rsidRPr="005A53BE">
        <w:rPr>
          <w:color w:val="auto"/>
        </w:rPr>
        <w:t xml:space="preserve">–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9F1DD4" w:rsidRDefault="009F1DD4" w:rsidP="00C62F64">
      <w:pPr>
        <w:pStyle w:val="Default"/>
        <w:widowControl w:val="0"/>
        <w:jc w:val="both"/>
        <w:rPr>
          <w:bCs/>
          <w:i/>
          <w:color w:val="auto"/>
        </w:rPr>
      </w:pPr>
    </w:p>
    <w:p w:rsidR="00C62F64" w:rsidRPr="009F1DD4" w:rsidRDefault="00C62F64" w:rsidP="00C62F64">
      <w:pPr>
        <w:pStyle w:val="Default"/>
        <w:widowControl w:val="0"/>
        <w:jc w:val="both"/>
        <w:rPr>
          <w:i/>
          <w:color w:val="auto"/>
        </w:rPr>
      </w:pPr>
      <w:r w:rsidRPr="009F1DD4">
        <w:rPr>
          <w:bCs/>
          <w:i/>
          <w:color w:val="auto"/>
        </w:rPr>
        <w:t xml:space="preserve">Выпускник получит возможность научиться: </w:t>
      </w:r>
    </w:p>
    <w:p w:rsidR="00C62F64" w:rsidRPr="005A53BE" w:rsidRDefault="00C62F64" w:rsidP="00C62F64">
      <w:pPr>
        <w:pStyle w:val="Default"/>
        <w:widowControl w:val="0"/>
        <w:jc w:val="both"/>
        <w:rPr>
          <w:color w:val="auto"/>
        </w:rPr>
      </w:pPr>
      <w:r w:rsidRPr="005A53BE">
        <w:rPr>
          <w:i/>
          <w:iCs/>
          <w:color w:val="auto"/>
        </w:rPr>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 </w:t>
      </w:r>
    </w:p>
    <w:p w:rsidR="00C62F64" w:rsidRPr="005A53BE" w:rsidRDefault="00C62F64" w:rsidP="00C62F64">
      <w:pPr>
        <w:pStyle w:val="Default"/>
        <w:widowControl w:val="0"/>
        <w:jc w:val="both"/>
        <w:rPr>
          <w:color w:val="auto"/>
        </w:rPr>
      </w:pPr>
      <w:r w:rsidRPr="005A53BE">
        <w:rPr>
          <w:i/>
          <w:iCs/>
          <w:color w:val="auto"/>
        </w:rPr>
        <w:t xml:space="preserve">– устанавливать взаимосвязь между содержанием иудейской культуры и поведением людей, общественными явлениями; </w:t>
      </w:r>
    </w:p>
    <w:p w:rsidR="00C62F64" w:rsidRPr="005A53BE" w:rsidRDefault="00C62F64" w:rsidP="00C62F64">
      <w:pPr>
        <w:pStyle w:val="Default"/>
        <w:widowControl w:val="0"/>
        <w:jc w:val="both"/>
        <w:rPr>
          <w:color w:val="auto"/>
        </w:rPr>
      </w:pPr>
      <w:r w:rsidRPr="005A53BE">
        <w:rPr>
          <w:i/>
          <w:iCs/>
          <w:color w:val="auto"/>
        </w:rPr>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C62F64" w:rsidRPr="005A53BE" w:rsidRDefault="00C62F64" w:rsidP="00C62F64">
      <w:pPr>
        <w:pStyle w:val="Default"/>
        <w:widowControl w:val="0"/>
        <w:jc w:val="both"/>
        <w:rPr>
          <w:color w:val="auto"/>
        </w:rPr>
      </w:pPr>
      <w:r w:rsidRPr="005A53BE">
        <w:rPr>
          <w:i/>
          <w:iCs/>
          <w:color w:val="auto"/>
        </w:rPr>
        <w:t xml:space="preserve">–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 </w:t>
      </w:r>
    </w:p>
    <w:p w:rsidR="009F1DD4" w:rsidRDefault="009F1DD4" w:rsidP="00C62F64">
      <w:pPr>
        <w:pStyle w:val="Default"/>
        <w:widowControl w:val="0"/>
        <w:jc w:val="both"/>
        <w:rPr>
          <w:b/>
          <w:bCs/>
          <w:color w:val="auto"/>
        </w:rPr>
      </w:pPr>
    </w:p>
    <w:p w:rsidR="00C62F64" w:rsidRPr="005A53BE" w:rsidRDefault="00C62F64" w:rsidP="00C62F64">
      <w:pPr>
        <w:pStyle w:val="Default"/>
        <w:widowControl w:val="0"/>
        <w:jc w:val="both"/>
        <w:rPr>
          <w:color w:val="auto"/>
        </w:rPr>
      </w:pPr>
      <w:r w:rsidRPr="005A53BE">
        <w:rPr>
          <w:b/>
          <w:bCs/>
          <w:color w:val="auto"/>
        </w:rPr>
        <w:t xml:space="preserve">Основы мировых религиозных культур </w:t>
      </w:r>
    </w:p>
    <w:p w:rsidR="00C62F64" w:rsidRPr="009F1DD4" w:rsidRDefault="00C62F64" w:rsidP="00C62F64">
      <w:pPr>
        <w:pStyle w:val="Default"/>
        <w:widowControl w:val="0"/>
        <w:jc w:val="both"/>
        <w:rPr>
          <w:i/>
          <w:color w:val="auto"/>
        </w:rPr>
      </w:pPr>
      <w:r w:rsidRPr="009F1DD4">
        <w:rPr>
          <w:bCs/>
          <w:i/>
          <w:color w:val="auto"/>
        </w:rPr>
        <w:t xml:space="preserve">Выпускник научится: </w:t>
      </w:r>
    </w:p>
    <w:p w:rsidR="00C62F64" w:rsidRPr="005A53BE" w:rsidRDefault="00C62F64" w:rsidP="00C62F64">
      <w:pPr>
        <w:pStyle w:val="Default"/>
        <w:widowControl w:val="0"/>
        <w:jc w:val="both"/>
        <w:rPr>
          <w:color w:val="auto"/>
        </w:rPr>
      </w:pPr>
      <w:r w:rsidRPr="005A53BE">
        <w:rPr>
          <w:i/>
          <w:iCs/>
          <w:color w:val="auto"/>
        </w:rPr>
        <w:t xml:space="preserve">– </w:t>
      </w:r>
      <w:r w:rsidRPr="005A53BE">
        <w:rPr>
          <w:color w:val="auto"/>
        </w:rPr>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r>
        <w:rPr>
          <w:color w:val="auto"/>
        </w:rPr>
        <w:t xml:space="preserve">.); </w:t>
      </w:r>
    </w:p>
    <w:p w:rsidR="00C62F64" w:rsidRPr="005A53BE" w:rsidRDefault="00C62F64" w:rsidP="00C62F64">
      <w:pPr>
        <w:pStyle w:val="Default"/>
        <w:widowControl w:val="0"/>
        <w:jc w:val="both"/>
        <w:rPr>
          <w:color w:val="auto"/>
        </w:rPr>
      </w:pPr>
      <w:r w:rsidRPr="005A53BE">
        <w:rPr>
          <w:i/>
          <w:iCs/>
          <w:color w:val="auto"/>
        </w:rPr>
        <w:t xml:space="preserve">– </w:t>
      </w:r>
      <w:r w:rsidRPr="005A53BE">
        <w:rPr>
          <w:color w:val="auto"/>
        </w:rPr>
        <w:t xml:space="preserve">ориентироваться в истории возникновения религиозных традиций православия, ислама, буддизма, </w:t>
      </w:r>
      <w:r w:rsidRPr="005A53BE">
        <w:rPr>
          <w:color w:val="auto"/>
        </w:rPr>
        <w:lastRenderedPageBreak/>
        <w:t xml:space="preserve">иудаизма, истории их формирования в России; </w:t>
      </w:r>
    </w:p>
    <w:p w:rsidR="00C62F64" w:rsidRPr="005A53BE" w:rsidRDefault="00C62F64" w:rsidP="00C62F64">
      <w:pPr>
        <w:pStyle w:val="Default"/>
        <w:widowControl w:val="0"/>
        <w:jc w:val="both"/>
        <w:rPr>
          <w:color w:val="auto"/>
        </w:rPr>
      </w:pPr>
      <w:r w:rsidRPr="005A53BE">
        <w:rPr>
          <w:i/>
          <w:iCs/>
          <w:color w:val="auto"/>
        </w:rPr>
        <w:t xml:space="preserve">– </w:t>
      </w:r>
      <w:r w:rsidRPr="005A53BE">
        <w:rPr>
          <w:color w:val="auto"/>
        </w:rPr>
        <w:t xml:space="preserve">понимать значение традиционных религий, религиозных культур в жизни людей, семей, народов, российского общества, в истории России; </w:t>
      </w:r>
    </w:p>
    <w:p w:rsidR="00C62F64" w:rsidRPr="005A53BE" w:rsidRDefault="00C62F64" w:rsidP="00C62F64">
      <w:pPr>
        <w:pStyle w:val="Default"/>
        <w:widowControl w:val="0"/>
        <w:jc w:val="both"/>
        <w:rPr>
          <w:color w:val="auto"/>
        </w:rPr>
      </w:pPr>
      <w:r w:rsidRPr="005A53BE">
        <w:rPr>
          <w:i/>
          <w:iCs/>
          <w:color w:val="auto"/>
        </w:rPr>
        <w:t xml:space="preserve">– </w:t>
      </w:r>
      <w:r w:rsidRPr="005A53BE">
        <w:rPr>
          <w:color w:val="auto"/>
        </w:rPr>
        <w:t xml:space="preserve">излагать свое мнение по поводу значения религии, религиозной культуры в жизни людей и общества; </w:t>
      </w:r>
    </w:p>
    <w:p w:rsidR="00C62F64" w:rsidRPr="005A53BE" w:rsidRDefault="00C62F64" w:rsidP="00C62F64">
      <w:pPr>
        <w:pStyle w:val="Default"/>
        <w:widowControl w:val="0"/>
        <w:jc w:val="both"/>
        <w:rPr>
          <w:color w:val="auto"/>
        </w:rPr>
      </w:pPr>
      <w:r w:rsidRPr="005A53BE">
        <w:rPr>
          <w:i/>
          <w:iCs/>
          <w:color w:val="auto"/>
        </w:rPr>
        <w:t xml:space="preserve">– </w:t>
      </w:r>
      <w:r w:rsidRPr="005A53BE">
        <w:rPr>
          <w:color w:val="auto"/>
        </w:rPr>
        <w:t xml:space="preserve">соотносить нравственные формы поведения с нормами религиозной морали; </w:t>
      </w:r>
    </w:p>
    <w:p w:rsidR="00C62F64" w:rsidRPr="005A53BE" w:rsidRDefault="00C62F64" w:rsidP="00C62F64">
      <w:pPr>
        <w:pStyle w:val="Default"/>
        <w:widowControl w:val="0"/>
        <w:jc w:val="both"/>
        <w:rPr>
          <w:color w:val="auto"/>
        </w:rPr>
      </w:pPr>
      <w:r w:rsidRPr="005A53BE">
        <w:rPr>
          <w:i/>
          <w:iCs/>
          <w:color w:val="auto"/>
        </w:rPr>
        <w:t xml:space="preserve">– </w:t>
      </w:r>
      <w:r w:rsidRPr="005A53BE">
        <w:rPr>
          <w:color w:val="auto"/>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9F1DD4" w:rsidRDefault="009F1DD4" w:rsidP="00C62F64">
      <w:pPr>
        <w:pStyle w:val="Default"/>
        <w:widowControl w:val="0"/>
        <w:jc w:val="both"/>
        <w:rPr>
          <w:bCs/>
          <w:i/>
          <w:color w:val="auto"/>
        </w:rPr>
      </w:pPr>
    </w:p>
    <w:p w:rsidR="00C62F64" w:rsidRPr="009F1DD4" w:rsidRDefault="00C62F64" w:rsidP="00C62F64">
      <w:pPr>
        <w:pStyle w:val="Default"/>
        <w:widowControl w:val="0"/>
        <w:jc w:val="both"/>
        <w:rPr>
          <w:i/>
          <w:color w:val="auto"/>
        </w:rPr>
      </w:pPr>
      <w:r w:rsidRPr="009F1DD4">
        <w:rPr>
          <w:bCs/>
          <w:i/>
          <w:color w:val="auto"/>
        </w:rPr>
        <w:t xml:space="preserve">Выпускник получит возможность научиться: </w:t>
      </w:r>
    </w:p>
    <w:p w:rsidR="00C62F64" w:rsidRPr="005A53BE" w:rsidRDefault="00C62F64" w:rsidP="00C62F64">
      <w:pPr>
        <w:pStyle w:val="Default"/>
        <w:widowControl w:val="0"/>
        <w:jc w:val="both"/>
        <w:rPr>
          <w:color w:val="auto"/>
        </w:rPr>
      </w:pPr>
      <w:r w:rsidRPr="005A53BE">
        <w:rPr>
          <w:i/>
          <w:iCs/>
          <w:color w:val="auto"/>
        </w:rPr>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 </w:t>
      </w:r>
    </w:p>
    <w:p w:rsidR="00C62F64" w:rsidRPr="005A53BE" w:rsidRDefault="00C62F64" w:rsidP="00C62F64">
      <w:pPr>
        <w:pStyle w:val="Default"/>
        <w:widowControl w:val="0"/>
        <w:jc w:val="both"/>
        <w:rPr>
          <w:color w:val="auto"/>
        </w:rPr>
      </w:pPr>
      <w:r w:rsidRPr="005A53BE">
        <w:rPr>
          <w:i/>
          <w:iCs/>
          <w:color w:val="auto"/>
        </w:rPr>
        <w:t xml:space="preserve">– устанавливать взаимосвязь между содержанием религиозной культуры и поведением людей, общественными явлениями; </w:t>
      </w:r>
    </w:p>
    <w:p w:rsidR="00C62F64" w:rsidRPr="005A53BE" w:rsidRDefault="00C62F64" w:rsidP="00C62F64">
      <w:pPr>
        <w:pStyle w:val="Default"/>
        <w:widowControl w:val="0"/>
        <w:jc w:val="both"/>
        <w:rPr>
          <w:color w:val="auto"/>
        </w:rPr>
      </w:pPr>
      <w:r w:rsidRPr="005A53BE">
        <w:rPr>
          <w:i/>
          <w:iCs/>
          <w:color w:val="auto"/>
        </w:rPr>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C62F64" w:rsidRPr="005A53BE" w:rsidRDefault="00C62F64" w:rsidP="00C62F64">
      <w:pPr>
        <w:pStyle w:val="Default"/>
        <w:widowControl w:val="0"/>
        <w:jc w:val="both"/>
        <w:rPr>
          <w:color w:val="auto"/>
        </w:rPr>
      </w:pPr>
      <w:r w:rsidRPr="005A53BE">
        <w:rPr>
          <w:i/>
          <w:iCs/>
          <w:color w:val="auto"/>
        </w:rPr>
        <w:t xml:space="preserve">–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 </w:t>
      </w:r>
    </w:p>
    <w:p w:rsidR="009F1DD4" w:rsidRDefault="009F1DD4" w:rsidP="00C62F64">
      <w:pPr>
        <w:pStyle w:val="Default"/>
        <w:widowControl w:val="0"/>
        <w:jc w:val="both"/>
        <w:rPr>
          <w:b/>
          <w:bCs/>
          <w:color w:val="auto"/>
        </w:rPr>
      </w:pPr>
    </w:p>
    <w:p w:rsidR="00C62F64" w:rsidRPr="005A53BE" w:rsidRDefault="00C62F64" w:rsidP="00C62F64">
      <w:pPr>
        <w:pStyle w:val="Default"/>
        <w:widowControl w:val="0"/>
        <w:jc w:val="both"/>
        <w:rPr>
          <w:color w:val="auto"/>
        </w:rPr>
      </w:pPr>
      <w:r w:rsidRPr="005A53BE">
        <w:rPr>
          <w:b/>
          <w:bCs/>
          <w:color w:val="auto"/>
        </w:rPr>
        <w:t xml:space="preserve">Основы светской этики </w:t>
      </w:r>
    </w:p>
    <w:p w:rsidR="00C62F64" w:rsidRPr="009F1DD4" w:rsidRDefault="00C62F64" w:rsidP="00C62F64">
      <w:pPr>
        <w:pStyle w:val="Default"/>
        <w:widowControl w:val="0"/>
        <w:jc w:val="both"/>
        <w:rPr>
          <w:i/>
          <w:color w:val="auto"/>
        </w:rPr>
      </w:pPr>
      <w:r w:rsidRPr="009F1DD4">
        <w:rPr>
          <w:bCs/>
          <w:i/>
          <w:color w:val="auto"/>
        </w:rPr>
        <w:t xml:space="preserve">Выпускник научится: </w:t>
      </w:r>
    </w:p>
    <w:p w:rsidR="00C62F64" w:rsidRPr="005A53BE" w:rsidRDefault="00C62F64" w:rsidP="00C62F64">
      <w:pPr>
        <w:pStyle w:val="Default"/>
        <w:widowControl w:val="0"/>
        <w:jc w:val="both"/>
        <w:rPr>
          <w:color w:val="auto"/>
        </w:rPr>
      </w:pPr>
      <w:r w:rsidRPr="005A53BE">
        <w:rPr>
          <w:i/>
          <w:iCs/>
          <w:color w:val="auto"/>
        </w:rPr>
        <w:t xml:space="preserve">– </w:t>
      </w:r>
      <w:r w:rsidRPr="005A53BE">
        <w:rPr>
          <w:color w:val="auto"/>
        </w:rPr>
        <w:t xml:space="preserve">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w:t>
      </w:r>
    </w:p>
    <w:p w:rsidR="00C62F64" w:rsidRPr="005A53BE" w:rsidRDefault="00C62F64" w:rsidP="00C62F64">
      <w:pPr>
        <w:pStyle w:val="Default"/>
        <w:widowControl w:val="0"/>
        <w:jc w:val="both"/>
        <w:rPr>
          <w:color w:val="auto"/>
        </w:rPr>
      </w:pPr>
      <w:r w:rsidRPr="005A53BE">
        <w:rPr>
          <w:color w:val="auto"/>
        </w:rPr>
        <w:t xml:space="preserve">детей и родителей, гражданские и народные праздники, трудовая мораль, этикет и др.); </w:t>
      </w:r>
    </w:p>
    <w:p w:rsidR="00C62F64" w:rsidRPr="005A53BE" w:rsidRDefault="00C62F64" w:rsidP="00C62F64">
      <w:pPr>
        <w:pStyle w:val="Default"/>
        <w:widowControl w:val="0"/>
        <w:jc w:val="both"/>
        <w:rPr>
          <w:color w:val="auto"/>
        </w:rPr>
      </w:pPr>
      <w:r w:rsidRPr="005A53BE">
        <w:rPr>
          <w:i/>
          <w:iCs/>
          <w:color w:val="auto"/>
        </w:rPr>
        <w:t xml:space="preserve">– </w:t>
      </w:r>
      <w:r w:rsidRPr="005A53BE">
        <w:rPr>
          <w:color w:val="auto"/>
        </w:rPr>
        <w:t xml:space="preserve">на примере российской светской этики понимать значение нравственных ценностей, идеалов в жизни людей, общества; </w:t>
      </w:r>
    </w:p>
    <w:p w:rsidR="00C62F64" w:rsidRPr="005A53BE" w:rsidRDefault="00C62F64" w:rsidP="00C62F64">
      <w:pPr>
        <w:pStyle w:val="Default"/>
        <w:widowControl w:val="0"/>
        <w:jc w:val="both"/>
        <w:rPr>
          <w:color w:val="auto"/>
        </w:rPr>
      </w:pPr>
      <w:r w:rsidRPr="005A53BE">
        <w:rPr>
          <w:i/>
          <w:iCs/>
          <w:color w:val="auto"/>
        </w:rPr>
        <w:t xml:space="preserve">– </w:t>
      </w:r>
      <w:r w:rsidRPr="005A53BE">
        <w:rPr>
          <w:color w:val="auto"/>
        </w:rPr>
        <w:t xml:space="preserve">излагать свое мнение по поводу значения российской светской этики в жизни людей и общества; </w:t>
      </w:r>
    </w:p>
    <w:p w:rsidR="00C62F64" w:rsidRPr="005A53BE" w:rsidRDefault="00C62F64" w:rsidP="00C62F64">
      <w:pPr>
        <w:pStyle w:val="Default"/>
        <w:widowControl w:val="0"/>
        <w:jc w:val="both"/>
        <w:rPr>
          <w:color w:val="auto"/>
        </w:rPr>
      </w:pPr>
      <w:r w:rsidRPr="005A53BE">
        <w:rPr>
          <w:i/>
          <w:iCs/>
          <w:color w:val="auto"/>
        </w:rPr>
        <w:t xml:space="preserve">– </w:t>
      </w:r>
      <w:r w:rsidRPr="005A53BE">
        <w:rPr>
          <w:color w:val="auto"/>
        </w:rPr>
        <w:t xml:space="preserve">соотносить нравственные формы поведения с нормами российской светской (гражданской) этики; </w:t>
      </w:r>
    </w:p>
    <w:p w:rsidR="00C62F64" w:rsidRPr="005A53BE" w:rsidRDefault="00C62F64" w:rsidP="00C62F64">
      <w:pPr>
        <w:pStyle w:val="Default"/>
        <w:widowControl w:val="0"/>
        <w:jc w:val="both"/>
        <w:rPr>
          <w:color w:val="auto"/>
        </w:rPr>
      </w:pPr>
      <w:r w:rsidRPr="005A53BE">
        <w:rPr>
          <w:i/>
          <w:iCs/>
          <w:color w:val="auto"/>
        </w:rPr>
        <w:t xml:space="preserve">– </w:t>
      </w:r>
      <w:r w:rsidRPr="005A53BE">
        <w:rPr>
          <w:color w:val="auto"/>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9F1DD4" w:rsidRDefault="009F1DD4" w:rsidP="00C62F64">
      <w:pPr>
        <w:pStyle w:val="Default"/>
        <w:widowControl w:val="0"/>
        <w:jc w:val="both"/>
        <w:rPr>
          <w:b/>
          <w:bCs/>
          <w:color w:val="auto"/>
        </w:rPr>
      </w:pPr>
    </w:p>
    <w:p w:rsidR="00C62F64" w:rsidRPr="009F1DD4" w:rsidRDefault="00C62F64" w:rsidP="00C62F64">
      <w:pPr>
        <w:pStyle w:val="Default"/>
        <w:widowControl w:val="0"/>
        <w:jc w:val="both"/>
        <w:rPr>
          <w:i/>
          <w:color w:val="auto"/>
        </w:rPr>
      </w:pPr>
      <w:r w:rsidRPr="009F1DD4">
        <w:rPr>
          <w:bCs/>
          <w:i/>
          <w:color w:val="auto"/>
        </w:rPr>
        <w:t xml:space="preserve">Выпускник получит возможность научиться: </w:t>
      </w:r>
    </w:p>
    <w:p w:rsidR="00C62F64" w:rsidRPr="005A53BE" w:rsidRDefault="00C62F64" w:rsidP="00C62F64">
      <w:pPr>
        <w:pStyle w:val="Default"/>
        <w:widowControl w:val="0"/>
        <w:jc w:val="both"/>
        <w:rPr>
          <w:color w:val="auto"/>
        </w:rPr>
      </w:pPr>
      <w:r w:rsidRPr="005A53BE">
        <w:rPr>
          <w:i/>
          <w:iCs/>
          <w:color w:val="auto"/>
        </w:rPr>
        <w:t xml:space="preserve">–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 </w:t>
      </w:r>
    </w:p>
    <w:p w:rsidR="00C62F64" w:rsidRPr="005A53BE" w:rsidRDefault="00C62F64" w:rsidP="00C62F64">
      <w:pPr>
        <w:pStyle w:val="Default"/>
        <w:widowControl w:val="0"/>
        <w:jc w:val="both"/>
        <w:rPr>
          <w:color w:val="auto"/>
        </w:rPr>
      </w:pPr>
      <w:r w:rsidRPr="005A53BE">
        <w:rPr>
          <w:i/>
          <w:iCs/>
          <w:color w:val="auto"/>
        </w:rPr>
        <w:t xml:space="preserve">– устанавливать взаимосвязь между содержанием российской светской этики и поведением людей, общественными явлениями; </w:t>
      </w:r>
    </w:p>
    <w:p w:rsidR="00C62F64" w:rsidRPr="005A53BE" w:rsidRDefault="00C62F64" w:rsidP="00C62F64">
      <w:pPr>
        <w:pStyle w:val="Default"/>
        <w:widowControl w:val="0"/>
        <w:jc w:val="both"/>
        <w:rPr>
          <w:color w:val="auto"/>
        </w:rPr>
      </w:pPr>
      <w:r w:rsidRPr="005A53BE">
        <w:rPr>
          <w:i/>
          <w:iCs/>
          <w:color w:val="auto"/>
        </w:rPr>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C62F64" w:rsidRDefault="00C62F64" w:rsidP="00C62F64">
      <w:pPr>
        <w:widowControl w:val="0"/>
        <w:jc w:val="both"/>
        <w:rPr>
          <w:rFonts w:ascii="Arial" w:hAnsi="Arial" w:cs="Arial"/>
          <w:color w:val="000000"/>
        </w:rPr>
      </w:pPr>
      <w:r w:rsidRPr="005A53BE">
        <w:rPr>
          <w:i/>
          <w:iCs/>
        </w:rPr>
        <w:t>– 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r w:rsidRPr="005A53BE">
        <w:br/>
      </w:r>
    </w:p>
    <w:p w:rsidR="00C62F64" w:rsidRDefault="00C62F64" w:rsidP="00C62F64">
      <w:pPr>
        <w:widowControl w:val="0"/>
        <w:jc w:val="both"/>
        <w:rPr>
          <w:b/>
          <w:bCs/>
        </w:rPr>
      </w:pPr>
      <w:r w:rsidRPr="00870838">
        <w:rPr>
          <w:b/>
          <w:bCs/>
          <w:color w:val="000000"/>
        </w:rPr>
        <w:t>Музыка</w:t>
      </w:r>
    </w:p>
    <w:p w:rsidR="00C62F64" w:rsidRPr="00A6668C" w:rsidRDefault="00C62F64" w:rsidP="00C62F64">
      <w:pPr>
        <w:pStyle w:val="Default"/>
        <w:widowControl w:val="0"/>
        <w:ind w:firstLine="708"/>
        <w:jc w:val="both"/>
      </w:pPr>
      <w:r w:rsidRPr="00A6668C">
        <w:t xml:space="preserve">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 </w:t>
      </w:r>
    </w:p>
    <w:p w:rsidR="00C62F64" w:rsidRPr="00A6668C" w:rsidRDefault="00C62F64" w:rsidP="00C62F64">
      <w:pPr>
        <w:pStyle w:val="Default"/>
        <w:widowControl w:val="0"/>
        <w:ind w:firstLine="708"/>
        <w:jc w:val="both"/>
      </w:pPr>
      <w:r w:rsidRPr="00A6668C">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w:t>
      </w:r>
      <w:r w:rsidRPr="00A6668C">
        <w:lastRenderedPageBreak/>
        <w:t xml:space="preserve">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C62F64" w:rsidRPr="00A6668C" w:rsidRDefault="00C62F64" w:rsidP="00C62F64">
      <w:pPr>
        <w:pStyle w:val="Default"/>
        <w:widowControl w:val="0"/>
        <w:ind w:firstLine="708"/>
        <w:jc w:val="both"/>
      </w:pPr>
      <w:r w:rsidRPr="00A6668C">
        <w:t>Школьники научатся размышлять о музыке, эмоционально выражать свое отношение к искусству; проявлять эстетические и художественные предпочтения</w:t>
      </w:r>
      <w:r>
        <w:t xml:space="preserve">, </w:t>
      </w:r>
      <w:r w:rsidRPr="00A6668C">
        <w:rPr>
          <w:color w:val="auto"/>
        </w:rPr>
        <w:t xml:space="preserve">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C62F64" w:rsidRPr="00A6668C" w:rsidRDefault="00C62F64" w:rsidP="00C62F64">
      <w:pPr>
        <w:pStyle w:val="Default"/>
        <w:widowControl w:val="0"/>
        <w:ind w:firstLine="708"/>
        <w:jc w:val="both"/>
        <w:rPr>
          <w:color w:val="auto"/>
        </w:rPr>
      </w:pPr>
      <w:r w:rsidRPr="00A6668C">
        <w:rPr>
          <w:color w:val="auto"/>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C62F64" w:rsidRPr="00A6668C" w:rsidRDefault="00C62F64" w:rsidP="00C62F64">
      <w:pPr>
        <w:pStyle w:val="Default"/>
        <w:widowControl w:val="0"/>
        <w:ind w:firstLine="708"/>
        <w:jc w:val="both"/>
        <w:rPr>
          <w:color w:val="auto"/>
        </w:rPr>
      </w:pPr>
      <w:r w:rsidRPr="00A6668C">
        <w:rPr>
          <w:b/>
          <w:bCs/>
          <w:i/>
          <w:iCs/>
          <w:color w:val="auto"/>
        </w:rPr>
        <w:t xml:space="preserve">Предметные результаты </w:t>
      </w:r>
      <w:r w:rsidRPr="00A6668C">
        <w:rPr>
          <w:color w:val="auto"/>
        </w:rPr>
        <w:t xml:space="preserve">освоения программы должны отражать: </w:t>
      </w:r>
    </w:p>
    <w:p w:rsidR="00C62F64" w:rsidRPr="00A6668C" w:rsidRDefault="00C62F64" w:rsidP="00183F60">
      <w:pPr>
        <w:pStyle w:val="Default"/>
        <w:widowControl w:val="0"/>
        <w:numPr>
          <w:ilvl w:val="0"/>
          <w:numId w:val="98"/>
        </w:numPr>
        <w:jc w:val="both"/>
        <w:rPr>
          <w:color w:val="auto"/>
        </w:rPr>
      </w:pPr>
      <w:r w:rsidRPr="00A6668C">
        <w:rPr>
          <w:color w:val="auto"/>
        </w:rPr>
        <w:t xml:space="preserve">сформированность первоначальных представлений о роли музыки в жизни человека, ее роли в духовно-нравственном развитии человека; </w:t>
      </w:r>
    </w:p>
    <w:p w:rsidR="00C62F64" w:rsidRPr="00A6668C" w:rsidRDefault="00C62F64" w:rsidP="00183F60">
      <w:pPr>
        <w:pStyle w:val="Default"/>
        <w:widowControl w:val="0"/>
        <w:numPr>
          <w:ilvl w:val="0"/>
          <w:numId w:val="98"/>
        </w:numPr>
        <w:jc w:val="both"/>
        <w:rPr>
          <w:color w:val="auto"/>
        </w:rPr>
      </w:pPr>
      <w:r w:rsidRPr="00A6668C">
        <w:rPr>
          <w:color w:val="auto"/>
        </w:rPr>
        <w:t xml:space="preserve">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 </w:t>
      </w:r>
    </w:p>
    <w:p w:rsidR="00C62F64" w:rsidRPr="00A6668C" w:rsidRDefault="00C62F64" w:rsidP="00183F60">
      <w:pPr>
        <w:pStyle w:val="Default"/>
        <w:widowControl w:val="0"/>
        <w:numPr>
          <w:ilvl w:val="0"/>
          <w:numId w:val="98"/>
        </w:numPr>
        <w:jc w:val="both"/>
        <w:rPr>
          <w:color w:val="auto"/>
        </w:rPr>
      </w:pPr>
      <w:r w:rsidRPr="00A6668C">
        <w:rPr>
          <w:color w:val="auto"/>
        </w:rPr>
        <w:t xml:space="preserve">умение воспринимать музыку и выражать свое отношение к музыкальному произведению; </w:t>
      </w:r>
    </w:p>
    <w:p w:rsidR="00C62F64" w:rsidRPr="00A6668C" w:rsidRDefault="00C62F64" w:rsidP="00183F60">
      <w:pPr>
        <w:pStyle w:val="Default"/>
        <w:widowControl w:val="0"/>
        <w:numPr>
          <w:ilvl w:val="0"/>
          <w:numId w:val="98"/>
        </w:numPr>
        <w:jc w:val="both"/>
        <w:rPr>
          <w:color w:val="auto"/>
        </w:rPr>
      </w:pPr>
      <w:r w:rsidRPr="00A6668C">
        <w:rPr>
          <w:color w:val="auto"/>
        </w:rPr>
        <w:t xml:space="preserve">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 </w:t>
      </w:r>
    </w:p>
    <w:p w:rsidR="00C62F64" w:rsidRPr="00A6668C" w:rsidRDefault="00C62F64" w:rsidP="00C62F64">
      <w:pPr>
        <w:pStyle w:val="Default"/>
        <w:widowControl w:val="0"/>
        <w:ind w:firstLine="360"/>
        <w:jc w:val="both"/>
        <w:rPr>
          <w:color w:val="auto"/>
        </w:rPr>
      </w:pPr>
      <w:r w:rsidRPr="00A6668C">
        <w:rPr>
          <w:b/>
          <w:bCs/>
          <w:i/>
          <w:iCs/>
          <w:color w:val="auto"/>
        </w:rPr>
        <w:t xml:space="preserve">Предметные результаты по видам деятельности обучающихся </w:t>
      </w:r>
    </w:p>
    <w:p w:rsidR="00C62F64" w:rsidRPr="00A6668C" w:rsidRDefault="00C62F64" w:rsidP="00C62F64">
      <w:pPr>
        <w:pStyle w:val="Default"/>
        <w:widowControl w:val="0"/>
        <w:ind w:firstLine="360"/>
        <w:jc w:val="both"/>
        <w:rPr>
          <w:color w:val="auto"/>
        </w:rPr>
      </w:pPr>
      <w:r w:rsidRPr="00A6668C">
        <w:rPr>
          <w:color w:val="auto"/>
        </w:rP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w:t>
      </w:r>
      <w:r>
        <w:rPr>
          <w:color w:val="auto"/>
        </w:rPr>
        <w:t xml:space="preserve">. </w:t>
      </w:r>
    </w:p>
    <w:p w:rsidR="00C62F64" w:rsidRPr="00A6668C" w:rsidRDefault="00C62F64" w:rsidP="00C62F64">
      <w:pPr>
        <w:pStyle w:val="Default"/>
        <w:widowControl w:val="0"/>
        <w:ind w:firstLine="360"/>
        <w:jc w:val="both"/>
        <w:rPr>
          <w:color w:val="auto"/>
        </w:rPr>
      </w:pPr>
      <w:r w:rsidRPr="00A6668C">
        <w:rPr>
          <w:color w:val="auto"/>
        </w:rPr>
        <w:t xml:space="preserve">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 </w:t>
      </w:r>
    </w:p>
    <w:p w:rsidR="00C62F64" w:rsidRPr="009F1DD4" w:rsidRDefault="00C62F64" w:rsidP="00C62F64">
      <w:pPr>
        <w:pStyle w:val="Default"/>
        <w:widowControl w:val="0"/>
        <w:ind w:firstLine="360"/>
        <w:jc w:val="both"/>
        <w:rPr>
          <w:i/>
          <w:color w:val="auto"/>
        </w:rPr>
      </w:pPr>
      <w:r w:rsidRPr="009F1DD4">
        <w:rPr>
          <w:b/>
          <w:bCs/>
          <w:i/>
          <w:color w:val="auto"/>
        </w:rPr>
        <w:t xml:space="preserve">Слушание музыки </w:t>
      </w:r>
    </w:p>
    <w:p w:rsidR="00C62F64" w:rsidRPr="00A6668C" w:rsidRDefault="00C62F64" w:rsidP="00C62F64">
      <w:pPr>
        <w:pStyle w:val="Default"/>
        <w:widowControl w:val="0"/>
        <w:jc w:val="both"/>
        <w:rPr>
          <w:color w:val="auto"/>
        </w:rPr>
      </w:pPr>
      <w:r w:rsidRPr="00A6668C">
        <w:rPr>
          <w:color w:val="auto"/>
        </w:rPr>
        <w:t xml:space="preserve">Обучающийся: </w:t>
      </w:r>
    </w:p>
    <w:p w:rsidR="00C62F64" w:rsidRPr="00A6668C" w:rsidRDefault="00C62F64" w:rsidP="00C62F64">
      <w:pPr>
        <w:pStyle w:val="Default"/>
        <w:widowControl w:val="0"/>
        <w:jc w:val="both"/>
        <w:rPr>
          <w:color w:val="auto"/>
        </w:rPr>
      </w:pPr>
      <w:r w:rsidRPr="00A6668C">
        <w:rPr>
          <w:color w:val="auto"/>
        </w:rPr>
        <w:t xml:space="preserve">1. Узнает изученные музыкальные произведения и называет имена их авторов. </w:t>
      </w:r>
    </w:p>
    <w:p w:rsidR="00C62F64" w:rsidRPr="00A6668C" w:rsidRDefault="00C62F64" w:rsidP="00C62F64">
      <w:pPr>
        <w:pStyle w:val="Default"/>
        <w:widowControl w:val="0"/>
        <w:jc w:val="both"/>
        <w:rPr>
          <w:color w:val="auto"/>
        </w:rPr>
      </w:pPr>
      <w:r w:rsidRPr="00A6668C">
        <w:rPr>
          <w:color w:val="auto"/>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C62F64" w:rsidRPr="00A6668C" w:rsidRDefault="00C62F64" w:rsidP="00C62F64">
      <w:pPr>
        <w:pStyle w:val="Default"/>
        <w:widowControl w:val="0"/>
        <w:jc w:val="both"/>
        <w:rPr>
          <w:color w:val="auto"/>
        </w:rPr>
      </w:pPr>
      <w:r w:rsidRPr="00A6668C">
        <w:rPr>
          <w:color w:val="auto"/>
        </w:rPr>
        <w:t xml:space="preserve">3. Имеет представление об интонации в музыке, знает о различных типах интонаций, средствах музыкальной выразительности, используемых при создании образа. </w:t>
      </w:r>
    </w:p>
    <w:p w:rsidR="00C62F64" w:rsidRPr="00A6668C" w:rsidRDefault="00C62F64" w:rsidP="00C62F64">
      <w:pPr>
        <w:pStyle w:val="Default"/>
        <w:widowControl w:val="0"/>
        <w:jc w:val="both"/>
        <w:rPr>
          <w:color w:val="auto"/>
        </w:rPr>
      </w:pPr>
      <w:r w:rsidRPr="00A6668C">
        <w:rPr>
          <w:color w:val="auto"/>
        </w:rPr>
        <w:t xml:space="preserve">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 </w:t>
      </w:r>
    </w:p>
    <w:p w:rsidR="00C62F64" w:rsidRPr="00A6668C" w:rsidRDefault="00C62F64" w:rsidP="00C62F64">
      <w:pPr>
        <w:pStyle w:val="Default"/>
        <w:widowControl w:val="0"/>
        <w:jc w:val="both"/>
        <w:rPr>
          <w:color w:val="auto"/>
        </w:rPr>
      </w:pPr>
      <w:r w:rsidRPr="00A6668C">
        <w:rPr>
          <w:color w:val="auto"/>
        </w:rPr>
        <w:t xml:space="preserve">5. Знает особенности тембрового звучания различных певческих голосов (детских, женских, мужских), хоров (детских, женских, мужских, смешанных, а также народного, академического, церковного) и их исполнительских возможностей и особенностей репертуара. </w:t>
      </w:r>
    </w:p>
    <w:p w:rsidR="00C62F64" w:rsidRPr="00A6668C" w:rsidRDefault="00C62F64" w:rsidP="00C62F64">
      <w:pPr>
        <w:pStyle w:val="Default"/>
        <w:widowControl w:val="0"/>
        <w:jc w:val="both"/>
        <w:rPr>
          <w:color w:val="auto"/>
        </w:rPr>
      </w:pPr>
      <w:r w:rsidRPr="00A6668C">
        <w:rPr>
          <w:color w:val="auto"/>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C62F64" w:rsidRPr="00A6668C" w:rsidRDefault="00C62F64" w:rsidP="00C62F64">
      <w:pPr>
        <w:pStyle w:val="Default"/>
        <w:widowControl w:val="0"/>
        <w:jc w:val="both"/>
        <w:rPr>
          <w:color w:val="auto"/>
        </w:rPr>
      </w:pPr>
      <w:r w:rsidRPr="00A6668C">
        <w:rPr>
          <w:color w:val="auto"/>
        </w:rPr>
        <w:lastRenderedPageBreak/>
        <w:t xml:space="preserve">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 </w:t>
      </w:r>
    </w:p>
    <w:p w:rsidR="00C62F64" w:rsidRPr="00A6668C" w:rsidRDefault="00C62F64" w:rsidP="00C62F64">
      <w:pPr>
        <w:pStyle w:val="Default"/>
        <w:widowControl w:val="0"/>
        <w:jc w:val="both"/>
        <w:rPr>
          <w:color w:val="auto"/>
        </w:rPr>
      </w:pPr>
      <w:r w:rsidRPr="00A6668C">
        <w:rPr>
          <w:color w:val="auto"/>
        </w:rPr>
        <w:t>8. Определяет жанровую основу в пройденных музыкальных произведениях</w:t>
      </w:r>
      <w:r>
        <w:rPr>
          <w:color w:val="auto"/>
        </w:rPr>
        <w:t xml:space="preserve">. </w:t>
      </w:r>
    </w:p>
    <w:p w:rsidR="00C62F64" w:rsidRPr="00A6668C" w:rsidRDefault="00C62F64" w:rsidP="00C62F64">
      <w:pPr>
        <w:pStyle w:val="Default"/>
        <w:widowControl w:val="0"/>
        <w:jc w:val="both"/>
        <w:rPr>
          <w:color w:val="auto"/>
        </w:rPr>
      </w:pPr>
      <w:r w:rsidRPr="00A6668C">
        <w:rPr>
          <w:color w:val="auto"/>
        </w:rPr>
        <w:t xml:space="preserve">9. Имеет слуховой багаж из прослушанных произведений народной музыки, отечественной и зарубежной классики. </w:t>
      </w:r>
    </w:p>
    <w:p w:rsidR="00C62F64" w:rsidRPr="00A6668C" w:rsidRDefault="00C62F64" w:rsidP="00C62F64">
      <w:pPr>
        <w:pStyle w:val="Default"/>
        <w:widowControl w:val="0"/>
        <w:jc w:val="both"/>
        <w:rPr>
          <w:color w:val="auto"/>
        </w:rPr>
      </w:pPr>
      <w:r w:rsidRPr="00A6668C">
        <w:rPr>
          <w:color w:val="auto"/>
        </w:rPr>
        <w:t xml:space="preserve">10. Умеет импровизировать под музыку с использованием танцевальных, маршеобразных движений, пластического интонирования. </w:t>
      </w:r>
    </w:p>
    <w:p w:rsidR="00C62F64" w:rsidRDefault="00C62F64" w:rsidP="00C62F64">
      <w:pPr>
        <w:pStyle w:val="Default"/>
        <w:widowControl w:val="0"/>
        <w:ind w:firstLine="708"/>
        <w:jc w:val="both"/>
        <w:rPr>
          <w:b/>
          <w:bCs/>
          <w:color w:val="auto"/>
        </w:rPr>
      </w:pPr>
    </w:p>
    <w:p w:rsidR="00C62F64" w:rsidRPr="009F1DD4" w:rsidRDefault="00C62F64" w:rsidP="00C62F64">
      <w:pPr>
        <w:pStyle w:val="Default"/>
        <w:widowControl w:val="0"/>
        <w:ind w:firstLine="708"/>
        <w:jc w:val="both"/>
        <w:rPr>
          <w:i/>
          <w:color w:val="auto"/>
        </w:rPr>
      </w:pPr>
      <w:r w:rsidRPr="009F1DD4">
        <w:rPr>
          <w:b/>
          <w:bCs/>
          <w:i/>
          <w:color w:val="auto"/>
        </w:rPr>
        <w:t xml:space="preserve">Хоровое пение </w:t>
      </w:r>
    </w:p>
    <w:p w:rsidR="00C62F64" w:rsidRPr="00A6668C" w:rsidRDefault="00C62F64" w:rsidP="00C62F64">
      <w:pPr>
        <w:pStyle w:val="Default"/>
        <w:widowControl w:val="0"/>
        <w:jc w:val="both"/>
        <w:rPr>
          <w:color w:val="auto"/>
        </w:rPr>
      </w:pPr>
      <w:r w:rsidRPr="00A6668C">
        <w:rPr>
          <w:color w:val="auto"/>
        </w:rPr>
        <w:t xml:space="preserve">Обучающийся: </w:t>
      </w:r>
    </w:p>
    <w:p w:rsidR="00C62F64" w:rsidRPr="00A6668C" w:rsidRDefault="00C62F64" w:rsidP="00C62F64">
      <w:pPr>
        <w:pStyle w:val="Default"/>
        <w:widowControl w:val="0"/>
        <w:jc w:val="both"/>
        <w:rPr>
          <w:color w:val="auto"/>
        </w:rPr>
      </w:pPr>
      <w:r w:rsidRPr="00A6668C">
        <w:rPr>
          <w:color w:val="auto"/>
        </w:rPr>
        <w:t xml:space="preserve">1. Знает слова и мелодию Гимна Российской Федерации. </w:t>
      </w:r>
    </w:p>
    <w:p w:rsidR="00C62F64" w:rsidRPr="00A6668C" w:rsidRDefault="00C62F64" w:rsidP="00C62F64">
      <w:pPr>
        <w:pStyle w:val="Default"/>
        <w:widowControl w:val="0"/>
        <w:jc w:val="both"/>
        <w:rPr>
          <w:color w:val="auto"/>
        </w:rPr>
      </w:pPr>
      <w:r w:rsidRPr="00A6668C">
        <w:rPr>
          <w:color w:val="auto"/>
        </w:rPr>
        <w:t xml:space="preserve">2. Грамотно и выразительно исполняет песни с сопровождением и без сопровождения в соответствии с их образным строем и содержанием. </w:t>
      </w:r>
    </w:p>
    <w:p w:rsidR="00C62F64" w:rsidRPr="00A6668C" w:rsidRDefault="00C62F64" w:rsidP="00C62F64">
      <w:pPr>
        <w:pStyle w:val="Default"/>
        <w:widowControl w:val="0"/>
        <w:jc w:val="both"/>
        <w:rPr>
          <w:color w:val="auto"/>
        </w:rPr>
      </w:pPr>
      <w:r w:rsidRPr="00A6668C">
        <w:rPr>
          <w:color w:val="auto"/>
        </w:rPr>
        <w:t xml:space="preserve">3. Знает о способах и приемах выразительного музыкального интонирования. </w:t>
      </w:r>
    </w:p>
    <w:p w:rsidR="00C62F64" w:rsidRPr="00A6668C" w:rsidRDefault="00C62F64" w:rsidP="00C62F64">
      <w:pPr>
        <w:pStyle w:val="Default"/>
        <w:widowControl w:val="0"/>
        <w:jc w:val="both"/>
        <w:rPr>
          <w:color w:val="auto"/>
        </w:rPr>
      </w:pPr>
      <w:r w:rsidRPr="00A6668C">
        <w:rPr>
          <w:color w:val="auto"/>
        </w:rPr>
        <w:t xml:space="preserve">4. Соблюдает при пении певческую установку. Использует в процессе пения правильное певческое дыхание. </w:t>
      </w:r>
    </w:p>
    <w:p w:rsidR="00C62F64" w:rsidRPr="00A6668C" w:rsidRDefault="00C62F64" w:rsidP="00C62F64">
      <w:pPr>
        <w:pStyle w:val="Default"/>
        <w:widowControl w:val="0"/>
        <w:jc w:val="both"/>
        <w:rPr>
          <w:color w:val="auto"/>
        </w:rPr>
      </w:pPr>
      <w:r w:rsidRPr="00A6668C">
        <w:rPr>
          <w:color w:val="auto"/>
        </w:rPr>
        <w:t xml:space="preserve">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 </w:t>
      </w:r>
    </w:p>
    <w:p w:rsidR="00C62F64" w:rsidRPr="00A6668C" w:rsidRDefault="00C62F64" w:rsidP="00C62F64">
      <w:pPr>
        <w:pStyle w:val="Default"/>
        <w:widowControl w:val="0"/>
        <w:jc w:val="both"/>
        <w:rPr>
          <w:color w:val="auto"/>
        </w:rPr>
      </w:pPr>
      <w:r w:rsidRPr="00A6668C">
        <w:rPr>
          <w:color w:val="auto"/>
        </w:rPr>
        <w:t xml:space="preserve">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 </w:t>
      </w:r>
    </w:p>
    <w:p w:rsidR="00C62F64" w:rsidRPr="00A6668C" w:rsidRDefault="00C62F64" w:rsidP="00C62F64">
      <w:pPr>
        <w:pStyle w:val="Default"/>
        <w:widowControl w:val="0"/>
        <w:jc w:val="both"/>
        <w:rPr>
          <w:color w:val="auto"/>
        </w:rPr>
      </w:pPr>
      <w:r w:rsidRPr="00A6668C">
        <w:rPr>
          <w:color w:val="auto"/>
        </w:rPr>
        <w:t xml:space="preserve">7. Исполняет одноголосные произведения, а также произведения с элементами двухголосия. </w:t>
      </w:r>
    </w:p>
    <w:p w:rsidR="00C62F64" w:rsidRDefault="00C62F64" w:rsidP="00C62F64">
      <w:pPr>
        <w:pStyle w:val="Default"/>
        <w:widowControl w:val="0"/>
        <w:jc w:val="both"/>
        <w:rPr>
          <w:b/>
          <w:bCs/>
          <w:color w:val="auto"/>
        </w:rPr>
      </w:pPr>
    </w:p>
    <w:p w:rsidR="00C62F64" w:rsidRPr="009F1DD4" w:rsidRDefault="00C62F64" w:rsidP="00C62F64">
      <w:pPr>
        <w:pStyle w:val="Default"/>
        <w:widowControl w:val="0"/>
        <w:ind w:firstLine="708"/>
        <w:jc w:val="both"/>
        <w:rPr>
          <w:i/>
          <w:color w:val="auto"/>
        </w:rPr>
      </w:pPr>
      <w:r w:rsidRPr="009F1DD4">
        <w:rPr>
          <w:b/>
          <w:bCs/>
          <w:i/>
          <w:color w:val="auto"/>
        </w:rPr>
        <w:t xml:space="preserve">Игра в детском инструментальном оркестре (ансамбле) </w:t>
      </w:r>
    </w:p>
    <w:p w:rsidR="00C62F64" w:rsidRPr="00A6668C" w:rsidRDefault="00C62F64" w:rsidP="00C62F64">
      <w:pPr>
        <w:pStyle w:val="Default"/>
        <w:widowControl w:val="0"/>
        <w:jc w:val="both"/>
        <w:rPr>
          <w:color w:val="auto"/>
        </w:rPr>
      </w:pPr>
      <w:r w:rsidRPr="00A6668C">
        <w:rPr>
          <w:color w:val="auto"/>
        </w:rPr>
        <w:t xml:space="preserve">Обучающийся: </w:t>
      </w:r>
    </w:p>
    <w:p w:rsidR="00C62F64" w:rsidRPr="00A6668C" w:rsidRDefault="00C62F64" w:rsidP="00C62F64">
      <w:pPr>
        <w:pStyle w:val="Default"/>
        <w:widowControl w:val="0"/>
        <w:jc w:val="both"/>
        <w:rPr>
          <w:color w:val="auto"/>
        </w:rPr>
      </w:pPr>
      <w:r w:rsidRPr="00A6668C">
        <w:rPr>
          <w:color w:val="auto"/>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C62F64" w:rsidRPr="00A6668C" w:rsidRDefault="00C62F64" w:rsidP="00C62F64">
      <w:pPr>
        <w:pStyle w:val="Default"/>
        <w:widowControl w:val="0"/>
        <w:jc w:val="both"/>
        <w:rPr>
          <w:color w:val="auto"/>
        </w:rPr>
      </w:pPr>
      <w:r w:rsidRPr="00A6668C">
        <w:rPr>
          <w:color w:val="auto"/>
        </w:rPr>
        <w:t xml:space="preserve">2. Умеет исполнять различные ритмические группы в оркестровых партиях. </w:t>
      </w:r>
    </w:p>
    <w:p w:rsidR="00C62F64" w:rsidRPr="00A6668C" w:rsidRDefault="00C62F64" w:rsidP="00C62F64">
      <w:pPr>
        <w:pStyle w:val="Default"/>
        <w:widowControl w:val="0"/>
        <w:jc w:val="both"/>
        <w:rPr>
          <w:color w:val="auto"/>
        </w:rPr>
      </w:pPr>
      <w:r w:rsidRPr="00A6668C">
        <w:rPr>
          <w:color w:val="auto"/>
        </w:rPr>
        <w:t xml:space="preserve">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 </w:t>
      </w:r>
    </w:p>
    <w:p w:rsidR="00C62F64" w:rsidRPr="00A6668C" w:rsidRDefault="00C62F64" w:rsidP="00C62F64">
      <w:pPr>
        <w:pStyle w:val="Default"/>
        <w:widowControl w:val="0"/>
        <w:jc w:val="both"/>
        <w:rPr>
          <w:color w:val="auto"/>
        </w:rPr>
      </w:pPr>
      <w:r w:rsidRPr="00A6668C">
        <w:rPr>
          <w:color w:val="auto"/>
        </w:rPr>
        <w:t>4. Использует возможности различных инструментов в ансамбле и оркестре, в том числе тембровые возможности синтезатора</w:t>
      </w:r>
      <w:r>
        <w:rPr>
          <w:color w:val="auto"/>
        </w:rPr>
        <w:t xml:space="preserve">. </w:t>
      </w:r>
    </w:p>
    <w:p w:rsidR="00C62F64" w:rsidRPr="00A6668C" w:rsidRDefault="00C62F64" w:rsidP="00C62F64">
      <w:pPr>
        <w:pStyle w:val="Default"/>
        <w:widowControl w:val="0"/>
        <w:jc w:val="both"/>
        <w:rPr>
          <w:color w:val="auto"/>
        </w:rPr>
      </w:pPr>
    </w:p>
    <w:p w:rsidR="00C62F64" w:rsidRPr="009F1DD4" w:rsidRDefault="00C62F64" w:rsidP="00C62F64">
      <w:pPr>
        <w:pStyle w:val="Default"/>
        <w:widowControl w:val="0"/>
        <w:ind w:firstLine="708"/>
        <w:jc w:val="both"/>
        <w:rPr>
          <w:i/>
          <w:color w:val="auto"/>
        </w:rPr>
      </w:pPr>
      <w:r w:rsidRPr="009F1DD4">
        <w:rPr>
          <w:b/>
          <w:bCs/>
          <w:i/>
          <w:color w:val="auto"/>
        </w:rPr>
        <w:t xml:space="preserve">Основы музыкальной грамоты </w:t>
      </w:r>
    </w:p>
    <w:p w:rsidR="00C62F64" w:rsidRPr="00A6668C" w:rsidRDefault="00C62F64" w:rsidP="00C62F64">
      <w:pPr>
        <w:pStyle w:val="Default"/>
        <w:widowControl w:val="0"/>
        <w:jc w:val="both"/>
        <w:rPr>
          <w:color w:val="auto"/>
        </w:rPr>
      </w:pPr>
      <w:r w:rsidRPr="00A6668C">
        <w:rPr>
          <w:color w:val="auto"/>
        </w:rPr>
        <w:t xml:space="preserve">Объем музыкальной грамоты и теоретических понятий: </w:t>
      </w:r>
    </w:p>
    <w:p w:rsidR="00C62F64" w:rsidRPr="00A6668C" w:rsidRDefault="00C62F64" w:rsidP="00C62F64">
      <w:pPr>
        <w:pStyle w:val="Default"/>
        <w:widowControl w:val="0"/>
        <w:jc w:val="both"/>
        <w:rPr>
          <w:color w:val="auto"/>
        </w:rPr>
      </w:pPr>
      <w:r w:rsidRPr="00A6668C">
        <w:rPr>
          <w:color w:val="auto"/>
        </w:rPr>
        <w:t xml:space="preserve">1. </w:t>
      </w:r>
      <w:r w:rsidRPr="00A6668C">
        <w:rPr>
          <w:b/>
          <w:bCs/>
          <w:color w:val="auto"/>
        </w:rPr>
        <w:t xml:space="preserve">Звук. </w:t>
      </w:r>
      <w:r w:rsidRPr="00A6668C">
        <w:rPr>
          <w:color w:val="auto"/>
        </w:rPr>
        <w:t xml:space="preserve">Свойства музыкального звука: высота, длительность, тембр, громкость. </w:t>
      </w:r>
    </w:p>
    <w:p w:rsidR="00C62F64" w:rsidRPr="00A6668C" w:rsidRDefault="00C62F64" w:rsidP="00C62F64">
      <w:pPr>
        <w:pStyle w:val="Default"/>
        <w:widowControl w:val="0"/>
        <w:jc w:val="both"/>
        <w:rPr>
          <w:color w:val="auto"/>
        </w:rPr>
      </w:pPr>
      <w:r w:rsidRPr="00A6668C">
        <w:rPr>
          <w:color w:val="auto"/>
        </w:rPr>
        <w:t xml:space="preserve">2. </w:t>
      </w:r>
      <w:r w:rsidRPr="00A6668C">
        <w:rPr>
          <w:b/>
          <w:bCs/>
          <w:color w:val="auto"/>
        </w:rPr>
        <w:t xml:space="preserve">Мелодия. </w:t>
      </w:r>
      <w:r w:rsidRPr="00A6668C">
        <w:rPr>
          <w:color w:val="auto"/>
        </w:rPr>
        <w:t xml:space="preserve">Типы мелодического движения. Интонация. Начальное представление о клавиатуре фортепиано (синтезатора). Подбор по слуху попевок и простых песен. </w:t>
      </w:r>
    </w:p>
    <w:p w:rsidR="00C62F64" w:rsidRPr="00A6668C" w:rsidRDefault="00C62F64" w:rsidP="00C62F64">
      <w:pPr>
        <w:pStyle w:val="Default"/>
        <w:widowControl w:val="0"/>
        <w:jc w:val="both"/>
        <w:rPr>
          <w:color w:val="auto"/>
        </w:rPr>
      </w:pPr>
      <w:r w:rsidRPr="00A6668C">
        <w:rPr>
          <w:color w:val="auto"/>
        </w:rPr>
        <w:t xml:space="preserve">3. </w:t>
      </w:r>
      <w:r w:rsidRPr="00A6668C">
        <w:rPr>
          <w:b/>
          <w:bCs/>
          <w:color w:val="auto"/>
        </w:rPr>
        <w:t xml:space="preserve">Метроритм. </w:t>
      </w:r>
      <w:r w:rsidRPr="00A6668C">
        <w:rPr>
          <w:color w:val="auto"/>
        </w:rPr>
        <w:t xml:space="preserve">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 </w:t>
      </w:r>
    </w:p>
    <w:p w:rsidR="00C62F64" w:rsidRPr="00A6668C" w:rsidRDefault="00C62F64" w:rsidP="00C62F64">
      <w:pPr>
        <w:pStyle w:val="Default"/>
        <w:widowControl w:val="0"/>
        <w:jc w:val="both"/>
        <w:rPr>
          <w:color w:val="auto"/>
        </w:rPr>
      </w:pPr>
      <w:r w:rsidRPr="00A6668C">
        <w:rPr>
          <w:color w:val="auto"/>
        </w:rPr>
        <w:t xml:space="preserve">4. </w:t>
      </w:r>
      <w:r w:rsidRPr="00A6668C">
        <w:rPr>
          <w:b/>
          <w:bCs/>
          <w:color w:val="auto"/>
        </w:rPr>
        <w:t xml:space="preserve">Лад: </w:t>
      </w:r>
      <w:r w:rsidRPr="00A6668C">
        <w:rPr>
          <w:color w:val="auto"/>
        </w:rPr>
        <w:t xml:space="preserve">мажор, минор; тональность, тоника. </w:t>
      </w:r>
    </w:p>
    <w:p w:rsidR="00C62F64" w:rsidRPr="00A6668C" w:rsidRDefault="00C62F64" w:rsidP="00C62F64">
      <w:pPr>
        <w:pStyle w:val="Default"/>
        <w:widowControl w:val="0"/>
        <w:jc w:val="both"/>
        <w:rPr>
          <w:color w:val="auto"/>
        </w:rPr>
      </w:pPr>
      <w:r w:rsidRPr="00A6668C">
        <w:rPr>
          <w:color w:val="auto"/>
        </w:rPr>
        <w:t xml:space="preserve">5. </w:t>
      </w:r>
      <w:r w:rsidRPr="00A6668C">
        <w:rPr>
          <w:b/>
          <w:bCs/>
          <w:color w:val="auto"/>
        </w:rPr>
        <w:t xml:space="preserve">Нотная грамота. </w:t>
      </w:r>
      <w:r w:rsidRPr="00A6668C">
        <w:rPr>
          <w:color w:val="auto"/>
        </w:rPr>
        <w:t xml:space="preserve">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 </w:t>
      </w:r>
    </w:p>
    <w:p w:rsidR="00C62F64" w:rsidRPr="00A6668C" w:rsidRDefault="00C62F64" w:rsidP="00C62F64">
      <w:pPr>
        <w:pStyle w:val="Default"/>
        <w:widowControl w:val="0"/>
        <w:jc w:val="both"/>
        <w:rPr>
          <w:color w:val="auto"/>
        </w:rPr>
      </w:pPr>
      <w:r w:rsidRPr="00A6668C">
        <w:rPr>
          <w:color w:val="auto"/>
        </w:rPr>
        <w:t xml:space="preserve">6. </w:t>
      </w:r>
      <w:r w:rsidRPr="00A6668C">
        <w:rPr>
          <w:b/>
          <w:bCs/>
          <w:color w:val="auto"/>
        </w:rPr>
        <w:t xml:space="preserve">Интервалы </w:t>
      </w:r>
      <w:r w:rsidRPr="00A6668C">
        <w:rPr>
          <w:color w:val="auto"/>
        </w:rPr>
        <w:t xml:space="preserve">в пределах октавы. </w:t>
      </w:r>
      <w:r w:rsidRPr="00A6668C">
        <w:rPr>
          <w:b/>
          <w:bCs/>
          <w:color w:val="auto"/>
        </w:rPr>
        <w:t>Трезвучия</w:t>
      </w:r>
      <w:r w:rsidRPr="00A6668C">
        <w:rPr>
          <w:color w:val="auto"/>
        </w:rPr>
        <w:t xml:space="preserve">: мажорное и минорное. Интервалы и трезвучия в игровых упражнениях, песнях и аккомпанементах, произведениях для слушания музыки. </w:t>
      </w:r>
    </w:p>
    <w:p w:rsidR="00C62F64" w:rsidRPr="00A6668C" w:rsidRDefault="00C62F64" w:rsidP="00C62F64">
      <w:pPr>
        <w:pStyle w:val="Default"/>
        <w:widowControl w:val="0"/>
        <w:jc w:val="both"/>
        <w:rPr>
          <w:color w:val="auto"/>
        </w:rPr>
      </w:pPr>
      <w:r w:rsidRPr="00A6668C">
        <w:rPr>
          <w:color w:val="auto"/>
        </w:rPr>
        <w:t xml:space="preserve">7. </w:t>
      </w:r>
      <w:r w:rsidRPr="00A6668C">
        <w:rPr>
          <w:b/>
          <w:bCs/>
          <w:color w:val="auto"/>
        </w:rPr>
        <w:t xml:space="preserve">Музыкальные жанры. </w:t>
      </w:r>
      <w:r w:rsidRPr="00A6668C">
        <w:rPr>
          <w:color w:val="auto"/>
        </w:rPr>
        <w:t xml:space="preserve">Песня, танец, марш. Инструментальный концерт. Музыкально-сценические жанры: балет, опера, мюзикл. </w:t>
      </w:r>
    </w:p>
    <w:p w:rsidR="00C62F64" w:rsidRPr="00A6668C" w:rsidRDefault="00C62F64" w:rsidP="00C62F64">
      <w:pPr>
        <w:pStyle w:val="Default"/>
        <w:widowControl w:val="0"/>
        <w:jc w:val="both"/>
        <w:rPr>
          <w:color w:val="auto"/>
        </w:rPr>
      </w:pPr>
      <w:r w:rsidRPr="00A6668C">
        <w:rPr>
          <w:color w:val="auto"/>
        </w:rPr>
        <w:t xml:space="preserve">8. </w:t>
      </w:r>
      <w:r w:rsidRPr="00A6668C">
        <w:rPr>
          <w:b/>
          <w:bCs/>
          <w:color w:val="auto"/>
        </w:rPr>
        <w:t xml:space="preserve">Музыкальные формы. </w:t>
      </w:r>
      <w:r w:rsidRPr="00A6668C">
        <w:rPr>
          <w:color w:val="auto"/>
        </w:rPr>
        <w:t xml:space="preserve">Виды развития: повтор, контраст. Вступление, заключение. Простые двухчастная и трехчастная формы, куплетная форма, вариации, рондо. </w:t>
      </w:r>
    </w:p>
    <w:p w:rsidR="00C62F64" w:rsidRPr="00A5685E" w:rsidRDefault="00C62F64" w:rsidP="00C62F64">
      <w:pPr>
        <w:pStyle w:val="Default"/>
        <w:widowControl w:val="0"/>
        <w:ind w:firstLine="708"/>
        <w:jc w:val="both"/>
        <w:rPr>
          <w:i/>
          <w:color w:val="auto"/>
        </w:rPr>
      </w:pPr>
      <w:r w:rsidRPr="00A6668C">
        <w:rPr>
          <w:color w:val="auto"/>
        </w:rPr>
        <w:t xml:space="preserve">В результате изучения музыки на уровне начального общего образования обучающийся </w:t>
      </w:r>
      <w:r w:rsidRPr="00A5685E">
        <w:rPr>
          <w:bCs/>
          <w:i/>
          <w:color w:val="auto"/>
        </w:rPr>
        <w:t>получит возможность научиться</w:t>
      </w:r>
      <w:r w:rsidRPr="00A5685E">
        <w:rPr>
          <w:i/>
          <w:color w:val="auto"/>
        </w:rPr>
        <w:t xml:space="preserve">: </w:t>
      </w:r>
    </w:p>
    <w:p w:rsidR="00C62F64" w:rsidRPr="00A6668C" w:rsidRDefault="00C62F64" w:rsidP="00183F60">
      <w:pPr>
        <w:pStyle w:val="Default"/>
        <w:widowControl w:val="0"/>
        <w:numPr>
          <w:ilvl w:val="0"/>
          <w:numId w:val="99"/>
        </w:numPr>
        <w:jc w:val="both"/>
        <w:rPr>
          <w:color w:val="auto"/>
        </w:rPr>
      </w:pPr>
      <w:r w:rsidRPr="00A6668C">
        <w:rPr>
          <w:i/>
          <w:iCs/>
          <w:color w:val="auto"/>
        </w:rPr>
        <w:lastRenderedPageBreak/>
        <w:t xml:space="preserve">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 </w:t>
      </w:r>
    </w:p>
    <w:p w:rsidR="00C62F64" w:rsidRPr="00A6668C" w:rsidRDefault="00C62F64" w:rsidP="00183F60">
      <w:pPr>
        <w:pStyle w:val="Default"/>
        <w:widowControl w:val="0"/>
        <w:numPr>
          <w:ilvl w:val="0"/>
          <w:numId w:val="99"/>
        </w:numPr>
        <w:jc w:val="both"/>
        <w:rPr>
          <w:color w:val="auto"/>
        </w:rPr>
      </w:pPr>
      <w:r w:rsidRPr="00A6668C">
        <w:rPr>
          <w:i/>
          <w:iCs/>
          <w:color w:val="auto"/>
        </w:rPr>
        <w:t xml:space="preserve">организовывать культурный досуг, самостоятельную музыкально-творческую деятельность; музицировать; </w:t>
      </w:r>
    </w:p>
    <w:p w:rsidR="00C62F64" w:rsidRPr="00A6668C" w:rsidRDefault="00C62F64" w:rsidP="00183F60">
      <w:pPr>
        <w:pStyle w:val="Default"/>
        <w:widowControl w:val="0"/>
        <w:numPr>
          <w:ilvl w:val="0"/>
          <w:numId w:val="99"/>
        </w:numPr>
        <w:jc w:val="both"/>
        <w:rPr>
          <w:color w:val="auto"/>
        </w:rPr>
      </w:pPr>
      <w:r w:rsidRPr="00A6668C">
        <w:rPr>
          <w:i/>
          <w:iCs/>
          <w:color w:val="auto"/>
        </w:rPr>
        <w:t xml:space="preserve">использовать систему графических знаков для ориентации в нотном письме при пении простейших мелодий; </w:t>
      </w:r>
    </w:p>
    <w:p w:rsidR="00C62F64" w:rsidRPr="00A6668C" w:rsidRDefault="00C62F64" w:rsidP="00183F60">
      <w:pPr>
        <w:pStyle w:val="Default"/>
        <w:widowControl w:val="0"/>
        <w:numPr>
          <w:ilvl w:val="0"/>
          <w:numId w:val="99"/>
        </w:numPr>
        <w:jc w:val="both"/>
        <w:rPr>
          <w:color w:val="auto"/>
        </w:rPr>
      </w:pPr>
      <w:r w:rsidRPr="00A6668C">
        <w:rPr>
          <w:i/>
          <w:iCs/>
          <w:color w:val="auto"/>
        </w:rPr>
        <w:t xml:space="preserve">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 </w:t>
      </w:r>
    </w:p>
    <w:p w:rsidR="00C62F64" w:rsidRPr="00A6668C" w:rsidRDefault="00C62F64" w:rsidP="00183F60">
      <w:pPr>
        <w:pStyle w:val="Default"/>
        <w:widowControl w:val="0"/>
        <w:numPr>
          <w:ilvl w:val="0"/>
          <w:numId w:val="99"/>
        </w:numPr>
        <w:jc w:val="both"/>
        <w:rPr>
          <w:color w:val="auto"/>
        </w:rPr>
      </w:pPr>
      <w:r w:rsidRPr="00A6668C">
        <w:rPr>
          <w:i/>
          <w:iCs/>
          <w:color w:val="auto"/>
        </w:rPr>
        <w:t xml:space="preserve">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 </w:t>
      </w:r>
    </w:p>
    <w:p w:rsidR="00C62F64" w:rsidRPr="00A6668C" w:rsidRDefault="00C62F64" w:rsidP="00183F60">
      <w:pPr>
        <w:widowControl w:val="0"/>
        <w:numPr>
          <w:ilvl w:val="0"/>
          <w:numId w:val="99"/>
        </w:numPr>
        <w:shd w:val="clear" w:color="auto" w:fill="FFFFFF"/>
        <w:jc w:val="both"/>
        <w:rPr>
          <w:rFonts w:ascii="Arial" w:hAnsi="Arial" w:cs="Arial"/>
          <w:color w:val="000000"/>
        </w:rPr>
      </w:pPr>
      <w:r w:rsidRPr="00A6668C">
        <w:rPr>
          <w:i/>
          <w:iCs/>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C62F64" w:rsidRDefault="00C62F64" w:rsidP="00C62F64">
      <w:pPr>
        <w:shd w:val="clear" w:color="auto" w:fill="FFFFFF"/>
        <w:ind w:firstLine="709"/>
        <w:jc w:val="both"/>
        <w:rPr>
          <w:b/>
          <w:color w:val="000000"/>
        </w:rPr>
      </w:pPr>
    </w:p>
    <w:p w:rsidR="00C62F64" w:rsidRPr="007576F9" w:rsidRDefault="004B3ABF" w:rsidP="00C62F64">
      <w:pPr>
        <w:shd w:val="clear" w:color="auto" w:fill="FFFFFF"/>
        <w:ind w:firstLine="709"/>
        <w:jc w:val="both"/>
        <w:rPr>
          <w:b/>
        </w:rPr>
      </w:pPr>
      <w:r>
        <w:rPr>
          <w:b/>
          <w:color w:val="000000"/>
        </w:rPr>
        <w:t>1.2.9.</w:t>
      </w:r>
      <w:r w:rsidR="00C62F64" w:rsidRPr="007576F9">
        <w:rPr>
          <w:b/>
          <w:color w:val="000000"/>
        </w:rPr>
        <w:t>Изобразительное искусство</w:t>
      </w:r>
    </w:p>
    <w:p w:rsidR="00C62F64" w:rsidRPr="00A6668C" w:rsidRDefault="00C62F64" w:rsidP="00C62F64">
      <w:pPr>
        <w:pStyle w:val="Default"/>
        <w:widowControl w:val="0"/>
        <w:ind w:firstLine="708"/>
        <w:jc w:val="both"/>
      </w:pPr>
      <w:r w:rsidRPr="00A6668C">
        <w:t xml:space="preserve">В результате изучения изобразительного искусства на уровне начального общего образования у обучающихся: </w:t>
      </w:r>
    </w:p>
    <w:p w:rsidR="00C62F64" w:rsidRPr="00A6668C" w:rsidRDefault="00C62F64" w:rsidP="00183F60">
      <w:pPr>
        <w:pStyle w:val="Default"/>
        <w:widowControl w:val="0"/>
        <w:numPr>
          <w:ilvl w:val="0"/>
          <w:numId w:val="100"/>
        </w:numPr>
        <w:jc w:val="both"/>
      </w:pPr>
      <w:r w:rsidRPr="00A6668C">
        <w:t xml:space="preserve">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 </w:t>
      </w:r>
    </w:p>
    <w:p w:rsidR="00C62F64" w:rsidRPr="00A6668C" w:rsidRDefault="00C62F64" w:rsidP="00183F60">
      <w:pPr>
        <w:pStyle w:val="Default"/>
        <w:widowControl w:val="0"/>
        <w:numPr>
          <w:ilvl w:val="0"/>
          <w:numId w:val="100"/>
        </w:numPr>
        <w:jc w:val="both"/>
      </w:pPr>
      <w:r w:rsidRPr="00A6668C">
        <w:t xml:space="preserve">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 </w:t>
      </w:r>
    </w:p>
    <w:p w:rsidR="00C62F64" w:rsidRPr="00A6668C" w:rsidRDefault="00C62F64" w:rsidP="00183F60">
      <w:pPr>
        <w:pStyle w:val="Default"/>
        <w:widowControl w:val="0"/>
        <w:numPr>
          <w:ilvl w:val="0"/>
          <w:numId w:val="100"/>
        </w:numPr>
        <w:jc w:val="both"/>
      </w:pPr>
      <w:r w:rsidRPr="00A6668C">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w:t>
      </w:r>
      <w:r>
        <w:t xml:space="preserve">, </w:t>
      </w:r>
      <w:r w:rsidRPr="00A6668C">
        <w:rPr>
          <w:color w:val="auto"/>
        </w:rPr>
        <w:t xml:space="preserve">любви, взаимопомощи, уважении к родителям, заботе о младших и старших, ответственности за другого человека; </w:t>
      </w:r>
    </w:p>
    <w:p w:rsidR="00C62F64" w:rsidRPr="00A6668C" w:rsidRDefault="00C62F64" w:rsidP="00183F60">
      <w:pPr>
        <w:pStyle w:val="Default"/>
        <w:widowControl w:val="0"/>
        <w:numPr>
          <w:ilvl w:val="0"/>
          <w:numId w:val="100"/>
        </w:numPr>
        <w:jc w:val="both"/>
        <w:rPr>
          <w:color w:val="auto"/>
        </w:rPr>
      </w:pPr>
      <w:r w:rsidRPr="00A6668C">
        <w:rPr>
          <w:color w:val="auto"/>
        </w:rPr>
        <w:t xml:space="preserve">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 </w:t>
      </w:r>
    </w:p>
    <w:p w:rsidR="00C62F64" w:rsidRPr="00A6668C" w:rsidRDefault="00C62F64" w:rsidP="00183F60">
      <w:pPr>
        <w:pStyle w:val="Default"/>
        <w:widowControl w:val="0"/>
        <w:numPr>
          <w:ilvl w:val="0"/>
          <w:numId w:val="100"/>
        </w:numPr>
        <w:jc w:val="both"/>
        <w:rPr>
          <w:color w:val="auto"/>
        </w:rPr>
      </w:pPr>
      <w:r w:rsidRPr="00A6668C">
        <w:rPr>
          <w:color w:val="auto"/>
        </w:rPr>
        <w:t xml:space="preserve">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 </w:t>
      </w:r>
    </w:p>
    <w:p w:rsidR="00C62F64" w:rsidRPr="00A6668C" w:rsidRDefault="00C62F64" w:rsidP="00183F60">
      <w:pPr>
        <w:pStyle w:val="Default"/>
        <w:widowControl w:val="0"/>
        <w:numPr>
          <w:ilvl w:val="0"/>
          <w:numId w:val="100"/>
        </w:numPr>
        <w:jc w:val="both"/>
        <w:rPr>
          <w:color w:val="auto"/>
        </w:rPr>
      </w:pPr>
      <w:r w:rsidRPr="00A6668C">
        <w:rPr>
          <w:color w:val="auto"/>
        </w:rPr>
        <w:t xml:space="preserve">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 </w:t>
      </w:r>
    </w:p>
    <w:p w:rsidR="00C62F64" w:rsidRPr="00A6668C" w:rsidRDefault="00C62F64" w:rsidP="00C62F64">
      <w:pPr>
        <w:pStyle w:val="Default"/>
        <w:widowControl w:val="0"/>
        <w:ind w:left="720"/>
        <w:jc w:val="both"/>
        <w:rPr>
          <w:color w:val="auto"/>
        </w:rPr>
      </w:pPr>
      <w:r w:rsidRPr="00A6668C">
        <w:rPr>
          <w:color w:val="auto"/>
        </w:rPr>
        <w:t xml:space="preserve">Обучающиеся: </w:t>
      </w:r>
    </w:p>
    <w:p w:rsidR="00C62F64" w:rsidRPr="00A6668C" w:rsidRDefault="00C62F64" w:rsidP="00183F60">
      <w:pPr>
        <w:pStyle w:val="Default"/>
        <w:widowControl w:val="0"/>
        <w:numPr>
          <w:ilvl w:val="0"/>
          <w:numId w:val="100"/>
        </w:numPr>
        <w:jc w:val="both"/>
        <w:rPr>
          <w:color w:val="auto"/>
        </w:rPr>
      </w:pPr>
      <w:r w:rsidRPr="00A6668C">
        <w:rPr>
          <w:color w:val="auto"/>
        </w:rPr>
        <w:t xml:space="preserve">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 </w:t>
      </w:r>
    </w:p>
    <w:p w:rsidR="00C62F64" w:rsidRPr="00A6668C" w:rsidRDefault="00C62F64" w:rsidP="00183F60">
      <w:pPr>
        <w:pStyle w:val="Default"/>
        <w:widowControl w:val="0"/>
        <w:numPr>
          <w:ilvl w:val="0"/>
          <w:numId w:val="100"/>
        </w:numPr>
        <w:jc w:val="both"/>
        <w:rPr>
          <w:color w:val="auto"/>
        </w:rPr>
      </w:pPr>
      <w:r w:rsidRPr="00A6668C">
        <w:rPr>
          <w:color w:val="auto"/>
        </w:rPr>
        <w:t xml:space="preserve">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w:t>
      </w:r>
      <w:r w:rsidRPr="00A6668C">
        <w:rPr>
          <w:color w:val="auto"/>
        </w:rPr>
        <w:lastRenderedPageBreak/>
        <w:t xml:space="preserve">воплощать художественные образы в различных формах художественно-творческой деятельности; </w:t>
      </w:r>
    </w:p>
    <w:p w:rsidR="00C62F64" w:rsidRPr="006C1341" w:rsidRDefault="00C62F64" w:rsidP="00183F60">
      <w:pPr>
        <w:pStyle w:val="Default"/>
        <w:widowControl w:val="0"/>
        <w:numPr>
          <w:ilvl w:val="0"/>
          <w:numId w:val="100"/>
        </w:numPr>
        <w:jc w:val="both"/>
        <w:rPr>
          <w:color w:val="auto"/>
        </w:rPr>
      </w:pPr>
      <w:r w:rsidRPr="00A6668C">
        <w:rPr>
          <w:color w:val="auto"/>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w:t>
      </w:r>
      <w:r>
        <w:rPr>
          <w:color w:val="auto"/>
        </w:rPr>
        <w:t xml:space="preserve">честве различных ИКТ-средств; </w:t>
      </w:r>
    </w:p>
    <w:p w:rsidR="00C62F64" w:rsidRPr="00A6668C" w:rsidRDefault="00C62F64" w:rsidP="00183F60">
      <w:pPr>
        <w:pStyle w:val="Default"/>
        <w:widowControl w:val="0"/>
        <w:numPr>
          <w:ilvl w:val="0"/>
          <w:numId w:val="100"/>
        </w:numPr>
        <w:jc w:val="both"/>
        <w:rPr>
          <w:color w:val="auto"/>
        </w:rPr>
      </w:pPr>
      <w:r w:rsidRPr="00A6668C">
        <w:rPr>
          <w:color w:val="auto"/>
        </w:rPr>
        <w:t xml:space="preserve">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 </w:t>
      </w:r>
    </w:p>
    <w:p w:rsidR="00C62F64" w:rsidRPr="00A6668C" w:rsidRDefault="00C62F64" w:rsidP="00183F60">
      <w:pPr>
        <w:pStyle w:val="Default"/>
        <w:widowControl w:val="0"/>
        <w:numPr>
          <w:ilvl w:val="0"/>
          <w:numId w:val="100"/>
        </w:numPr>
        <w:jc w:val="both"/>
        <w:rPr>
          <w:color w:val="auto"/>
        </w:rPr>
      </w:pPr>
      <w:r w:rsidRPr="00A6668C">
        <w:rPr>
          <w:color w:val="auto"/>
        </w:rPr>
        <w:t xml:space="preserve">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 </w:t>
      </w:r>
    </w:p>
    <w:p w:rsidR="00A5685E" w:rsidRDefault="00A5685E" w:rsidP="00C62F64">
      <w:pPr>
        <w:pStyle w:val="Default"/>
        <w:widowControl w:val="0"/>
        <w:jc w:val="both"/>
        <w:rPr>
          <w:b/>
          <w:bCs/>
          <w:color w:val="auto"/>
        </w:rPr>
      </w:pPr>
    </w:p>
    <w:p w:rsidR="00C62F64" w:rsidRPr="00A6668C" w:rsidRDefault="00C62F64" w:rsidP="00C62F64">
      <w:pPr>
        <w:pStyle w:val="Default"/>
        <w:widowControl w:val="0"/>
        <w:jc w:val="both"/>
        <w:rPr>
          <w:color w:val="auto"/>
        </w:rPr>
      </w:pPr>
      <w:r w:rsidRPr="00A6668C">
        <w:rPr>
          <w:b/>
          <w:bCs/>
          <w:color w:val="auto"/>
        </w:rPr>
        <w:t xml:space="preserve">Восприятие искусства и виды художественной деятельности </w:t>
      </w:r>
    </w:p>
    <w:p w:rsidR="00C62F64" w:rsidRPr="00A5685E" w:rsidRDefault="00C62F64" w:rsidP="00C62F64">
      <w:pPr>
        <w:pStyle w:val="Default"/>
        <w:widowControl w:val="0"/>
        <w:jc w:val="both"/>
        <w:rPr>
          <w:i/>
          <w:color w:val="auto"/>
        </w:rPr>
      </w:pPr>
      <w:r w:rsidRPr="00A5685E">
        <w:rPr>
          <w:bCs/>
          <w:i/>
          <w:color w:val="auto"/>
        </w:rPr>
        <w:t xml:space="preserve">Выпускник научится: </w:t>
      </w:r>
    </w:p>
    <w:p w:rsidR="00C62F64" w:rsidRPr="00A6668C" w:rsidRDefault="00C62F64" w:rsidP="00C62F64">
      <w:pPr>
        <w:pStyle w:val="Default"/>
        <w:widowControl w:val="0"/>
        <w:jc w:val="both"/>
        <w:rPr>
          <w:color w:val="auto"/>
        </w:rPr>
      </w:pPr>
      <w:r w:rsidRPr="00A6668C">
        <w:rPr>
          <w:color w:val="auto"/>
        </w:rPr>
        <w:t xml:space="preserve">– 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 </w:t>
      </w:r>
    </w:p>
    <w:p w:rsidR="00C62F64" w:rsidRPr="00A6668C" w:rsidRDefault="00C62F64" w:rsidP="00C62F64">
      <w:pPr>
        <w:pStyle w:val="Default"/>
        <w:widowControl w:val="0"/>
        <w:jc w:val="both"/>
        <w:rPr>
          <w:color w:val="auto"/>
        </w:rPr>
      </w:pPr>
      <w:r w:rsidRPr="00A6668C">
        <w:rPr>
          <w:color w:val="auto"/>
        </w:rPr>
        <w:t xml:space="preserve">– различать основные виды и жанры пластических искусств, понимать их специфику; </w:t>
      </w:r>
    </w:p>
    <w:p w:rsidR="00C62F64" w:rsidRPr="00A6668C" w:rsidRDefault="00C62F64" w:rsidP="00C62F64">
      <w:pPr>
        <w:pStyle w:val="Default"/>
        <w:widowControl w:val="0"/>
        <w:jc w:val="both"/>
        <w:rPr>
          <w:color w:val="auto"/>
        </w:rPr>
      </w:pPr>
      <w:r w:rsidRPr="00A6668C">
        <w:rPr>
          <w:color w:val="auto"/>
        </w:rPr>
        <w:t xml:space="preserve">–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образного языка; </w:t>
      </w:r>
    </w:p>
    <w:p w:rsidR="00C62F64" w:rsidRPr="00A6668C" w:rsidRDefault="00C62F64" w:rsidP="00C62F64">
      <w:pPr>
        <w:pStyle w:val="Default"/>
        <w:widowControl w:val="0"/>
        <w:jc w:val="both"/>
        <w:rPr>
          <w:color w:val="auto"/>
        </w:rPr>
      </w:pPr>
      <w:r w:rsidRPr="00A6668C">
        <w:rPr>
          <w:color w:val="auto"/>
        </w:rPr>
        <w:t xml:space="preserve">–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 </w:t>
      </w:r>
    </w:p>
    <w:p w:rsidR="00C62F64" w:rsidRPr="00A6668C" w:rsidRDefault="00C62F64" w:rsidP="00C62F64">
      <w:pPr>
        <w:pStyle w:val="Default"/>
        <w:widowControl w:val="0"/>
        <w:jc w:val="both"/>
        <w:rPr>
          <w:color w:val="auto"/>
        </w:rPr>
      </w:pPr>
      <w:r w:rsidRPr="00A6668C">
        <w:rPr>
          <w:color w:val="auto"/>
        </w:rPr>
        <w:t xml:space="preserve">– приводить примеры ведущих художественных музеев России и художественных музеев своего региона, показывать на примерах их роль и назначение. </w:t>
      </w:r>
    </w:p>
    <w:p w:rsidR="00C62F64" w:rsidRDefault="00C62F64" w:rsidP="00C62F64">
      <w:pPr>
        <w:pStyle w:val="Default"/>
        <w:widowControl w:val="0"/>
        <w:jc w:val="both"/>
        <w:rPr>
          <w:b/>
          <w:bCs/>
          <w:color w:val="auto"/>
        </w:rPr>
      </w:pPr>
    </w:p>
    <w:p w:rsidR="00C62F64" w:rsidRPr="00A5685E" w:rsidRDefault="00C62F64" w:rsidP="00C62F64">
      <w:pPr>
        <w:pStyle w:val="Default"/>
        <w:widowControl w:val="0"/>
        <w:jc w:val="both"/>
        <w:rPr>
          <w:i/>
          <w:color w:val="auto"/>
        </w:rPr>
      </w:pPr>
      <w:r w:rsidRPr="00A5685E">
        <w:rPr>
          <w:bCs/>
          <w:i/>
          <w:color w:val="auto"/>
        </w:rPr>
        <w:t>Выпускник получит возможность научиться:</w:t>
      </w:r>
    </w:p>
    <w:p w:rsidR="00C62F64" w:rsidRPr="00A6668C" w:rsidRDefault="00C62F64" w:rsidP="00C62F64">
      <w:pPr>
        <w:pStyle w:val="Default"/>
        <w:widowControl w:val="0"/>
        <w:jc w:val="both"/>
        <w:rPr>
          <w:color w:val="auto"/>
        </w:rPr>
      </w:pPr>
      <w:r w:rsidRPr="00A6668C">
        <w:rPr>
          <w:color w:val="auto"/>
        </w:rPr>
        <w:t xml:space="preserve">– </w:t>
      </w:r>
      <w:r w:rsidRPr="00A6668C">
        <w:rPr>
          <w:i/>
          <w:iCs/>
          <w:color w:val="auto"/>
        </w:rPr>
        <w:t xml:space="preserve">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 </w:t>
      </w:r>
    </w:p>
    <w:p w:rsidR="00C62F64" w:rsidRPr="00A6668C" w:rsidRDefault="00C62F64" w:rsidP="00C62F64">
      <w:pPr>
        <w:pStyle w:val="Default"/>
        <w:widowControl w:val="0"/>
        <w:jc w:val="both"/>
        <w:rPr>
          <w:color w:val="auto"/>
        </w:rPr>
      </w:pPr>
      <w:r w:rsidRPr="00A6668C">
        <w:rPr>
          <w:color w:val="auto"/>
        </w:rPr>
        <w:t xml:space="preserve">– </w:t>
      </w:r>
      <w:r w:rsidRPr="00A6668C">
        <w:rPr>
          <w:i/>
          <w:iCs/>
          <w:color w:val="auto"/>
        </w:rPr>
        <w:t xml:space="preserve">видеть проявления прекрасного в произведениях искусства (картины, архитектура, скульптура и т. д.), в природе, на улице, в быту; </w:t>
      </w:r>
    </w:p>
    <w:p w:rsidR="00C62F64" w:rsidRPr="00A6668C" w:rsidRDefault="00C62F64" w:rsidP="00C62F64">
      <w:pPr>
        <w:pStyle w:val="Default"/>
        <w:widowControl w:val="0"/>
        <w:jc w:val="both"/>
        <w:rPr>
          <w:color w:val="auto"/>
        </w:rPr>
      </w:pPr>
      <w:r w:rsidRPr="00A6668C">
        <w:rPr>
          <w:color w:val="auto"/>
        </w:rPr>
        <w:t xml:space="preserve">– </w:t>
      </w:r>
      <w:r w:rsidRPr="00A6668C">
        <w:rPr>
          <w:i/>
          <w:iCs/>
          <w:color w:val="auto"/>
        </w:rPr>
        <w:t xml:space="preserve">высказывать аргументированное суждение о художественных произведениях, изображающих природу и человека в различных эмоциональных состояниях. </w:t>
      </w:r>
    </w:p>
    <w:p w:rsidR="00A5685E" w:rsidRDefault="00A5685E" w:rsidP="00C62F64">
      <w:pPr>
        <w:pStyle w:val="Default"/>
        <w:widowControl w:val="0"/>
        <w:jc w:val="both"/>
        <w:rPr>
          <w:b/>
          <w:bCs/>
          <w:color w:val="auto"/>
        </w:rPr>
      </w:pPr>
    </w:p>
    <w:p w:rsidR="00C62F64" w:rsidRPr="00A6668C" w:rsidRDefault="00C62F64" w:rsidP="00C62F64">
      <w:pPr>
        <w:pStyle w:val="Default"/>
        <w:widowControl w:val="0"/>
        <w:jc w:val="both"/>
        <w:rPr>
          <w:color w:val="auto"/>
        </w:rPr>
      </w:pPr>
      <w:r w:rsidRPr="00A6668C">
        <w:rPr>
          <w:b/>
          <w:bCs/>
          <w:color w:val="auto"/>
        </w:rPr>
        <w:t xml:space="preserve">Азбука искусства. Как говорит искусство? </w:t>
      </w:r>
    </w:p>
    <w:p w:rsidR="00C62F64" w:rsidRPr="00A5685E" w:rsidRDefault="00C62F64" w:rsidP="00C62F64">
      <w:pPr>
        <w:pStyle w:val="Default"/>
        <w:widowControl w:val="0"/>
        <w:jc w:val="both"/>
        <w:rPr>
          <w:i/>
          <w:color w:val="auto"/>
        </w:rPr>
      </w:pPr>
      <w:r w:rsidRPr="00A5685E">
        <w:rPr>
          <w:bCs/>
          <w:i/>
          <w:color w:val="auto"/>
        </w:rPr>
        <w:t xml:space="preserve">Выпускник научится: </w:t>
      </w:r>
    </w:p>
    <w:p w:rsidR="00C62F64" w:rsidRPr="00A6668C" w:rsidRDefault="00C62F64" w:rsidP="00C62F64">
      <w:pPr>
        <w:pStyle w:val="Default"/>
        <w:widowControl w:val="0"/>
        <w:jc w:val="both"/>
        <w:rPr>
          <w:color w:val="auto"/>
        </w:rPr>
      </w:pPr>
      <w:r w:rsidRPr="00A6668C">
        <w:rPr>
          <w:color w:val="auto"/>
        </w:rPr>
        <w:t xml:space="preserve">– создавать простые композиции на заданную тему на плоскости и в пространстве; </w:t>
      </w:r>
    </w:p>
    <w:p w:rsidR="00C62F64" w:rsidRPr="00A6668C" w:rsidRDefault="00C62F64" w:rsidP="00C62F64">
      <w:pPr>
        <w:pStyle w:val="Default"/>
        <w:widowControl w:val="0"/>
        <w:jc w:val="both"/>
        <w:rPr>
          <w:color w:val="auto"/>
        </w:rPr>
      </w:pPr>
      <w:r w:rsidRPr="00A6668C">
        <w:rPr>
          <w:color w:val="auto"/>
        </w:rPr>
        <w:t xml:space="preserve">– использовать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художественнотворческого замысла; </w:t>
      </w:r>
    </w:p>
    <w:p w:rsidR="00C62F64" w:rsidRPr="00A6668C" w:rsidRDefault="00C62F64" w:rsidP="00C62F64">
      <w:pPr>
        <w:pStyle w:val="Default"/>
        <w:widowControl w:val="0"/>
        <w:jc w:val="both"/>
        <w:rPr>
          <w:color w:val="auto"/>
        </w:rPr>
      </w:pPr>
      <w:r w:rsidRPr="00A6668C">
        <w:rPr>
          <w:color w:val="auto"/>
        </w:rPr>
        <w:t xml:space="preserve">– различать основные и составные, теплые и холодные цвета; изменять их эмоциональную напряженность с помощью смешивания с белой и черной красками; использовать их для передачи художественного замысла в собственной учебнотворческой деятельности; </w:t>
      </w:r>
    </w:p>
    <w:p w:rsidR="00C62F64" w:rsidRPr="00A6668C" w:rsidRDefault="00C62F64" w:rsidP="00C62F64">
      <w:pPr>
        <w:pStyle w:val="Default"/>
        <w:widowControl w:val="0"/>
        <w:jc w:val="both"/>
        <w:rPr>
          <w:color w:val="auto"/>
        </w:rPr>
      </w:pPr>
      <w:r w:rsidRPr="00A6668C">
        <w:rPr>
          <w:color w:val="auto"/>
        </w:rPr>
        <w:t xml:space="preserve">– создавать средствами живописи, графики, скульптуры, декоративноприкладного искусства образ человека: передавать на плоскости и в объеме пропорции лица, фигуры; передавать характерные черты внешнего облика, одежды, украшений человека; </w:t>
      </w:r>
    </w:p>
    <w:p w:rsidR="00C62F64" w:rsidRPr="00A6668C" w:rsidRDefault="00C62F64" w:rsidP="00C62F64">
      <w:pPr>
        <w:pStyle w:val="Default"/>
        <w:widowControl w:val="0"/>
        <w:jc w:val="both"/>
        <w:rPr>
          <w:color w:val="auto"/>
        </w:rPr>
      </w:pPr>
      <w:r w:rsidRPr="00A6668C">
        <w:rPr>
          <w:color w:val="auto"/>
        </w:rPr>
        <w:t xml:space="preserve">–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 </w:t>
      </w:r>
    </w:p>
    <w:p w:rsidR="00C62F64" w:rsidRDefault="00C62F64" w:rsidP="00C62F64">
      <w:pPr>
        <w:pStyle w:val="Default"/>
        <w:widowControl w:val="0"/>
        <w:jc w:val="both"/>
        <w:rPr>
          <w:color w:val="auto"/>
        </w:rPr>
      </w:pPr>
      <w:r w:rsidRPr="00A6668C">
        <w:rPr>
          <w:color w:val="auto"/>
        </w:rPr>
        <w:t>– использовать декоративные элементы, геометрические, растительные узоры для украшения своих изделий и предмет</w:t>
      </w:r>
      <w:r>
        <w:rPr>
          <w:color w:val="auto"/>
        </w:rPr>
        <w:t>ов быта; использовать ритм и</w:t>
      </w:r>
      <w:r w:rsidRPr="00A6668C">
        <w:rPr>
          <w:color w:val="auto"/>
        </w:rPr>
        <w:t xml:space="preserve">стилизацию форм для создания орнамента; передавать в </w:t>
      </w:r>
      <w:r w:rsidRPr="00A6668C">
        <w:rPr>
          <w:color w:val="auto"/>
        </w:rPr>
        <w:lastRenderedPageBreak/>
        <w:t xml:space="preserve">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 </w:t>
      </w:r>
    </w:p>
    <w:p w:rsidR="00A5685E" w:rsidRPr="00A6668C" w:rsidRDefault="00A5685E" w:rsidP="00C62F64">
      <w:pPr>
        <w:pStyle w:val="Default"/>
        <w:widowControl w:val="0"/>
        <w:jc w:val="both"/>
        <w:rPr>
          <w:color w:val="auto"/>
        </w:rPr>
      </w:pPr>
    </w:p>
    <w:p w:rsidR="00C62F64" w:rsidRPr="00A5685E" w:rsidRDefault="00C62F64" w:rsidP="00C62F64">
      <w:pPr>
        <w:pStyle w:val="Default"/>
        <w:widowControl w:val="0"/>
        <w:jc w:val="both"/>
        <w:rPr>
          <w:i/>
          <w:color w:val="auto"/>
        </w:rPr>
      </w:pPr>
      <w:r w:rsidRPr="00A5685E">
        <w:rPr>
          <w:bCs/>
          <w:i/>
          <w:color w:val="auto"/>
        </w:rPr>
        <w:t xml:space="preserve">Выпускник получит возможность научиться: </w:t>
      </w:r>
    </w:p>
    <w:p w:rsidR="00C62F64" w:rsidRPr="00A6668C" w:rsidRDefault="00C62F64" w:rsidP="00C62F64">
      <w:pPr>
        <w:pStyle w:val="Default"/>
        <w:widowControl w:val="0"/>
        <w:jc w:val="both"/>
        <w:rPr>
          <w:color w:val="auto"/>
        </w:rPr>
      </w:pPr>
      <w:r w:rsidRPr="00A6668C">
        <w:rPr>
          <w:color w:val="auto"/>
        </w:rPr>
        <w:t xml:space="preserve">– </w:t>
      </w:r>
      <w:r w:rsidRPr="00A6668C">
        <w:rPr>
          <w:i/>
          <w:iCs/>
          <w:color w:val="auto"/>
        </w:rPr>
        <w:t xml:space="preserve">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 </w:t>
      </w:r>
    </w:p>
    <w:p w:rsidR="00C62F64" w:rsidRPr="00A6668C" w:rsidRDefault="00C62F64" w:rsidP="00C62F64">
      <w:pPr>
        <w:pStyle w:val="Default"/>
        <w:widowControl w:val="0"/>
        <w:jc w:val="both"/>
        <w:rPr>
          <w:color w:val="auto"/>
        </w:rPr>
      </w:pPr>
      <w:r w:rsidRPr="00A6668C">
        <w:rPr>
          <w:color w:val="auto"/>
        </w:rPr>
        <w:t xml:space="preserve">– </w:t>
      </w:r>
      <w:r w:rsidRPr="00A6668C">
        <w:rPr>
          <w:i/>
          <w:iCs/>
          <w:color w:val="auto"/>
        </w:rPr>
        <w:t xml:space="preserve">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 </w:t>
      </w:r>
    </w:p>
    <w:p w:rsidR="00C62F64" w:rsidRPr="00A6668C" w:rsidRDefault="00C62F64" w:rsidP="00C62F64">
      <w:pPr>
        <w:pStyle w:val="Default"/>
        <w:widowControl w:val="0"/>
        <w:jc w:val="both"/>
        <w:rPr>
          <w:color w:val="auto"/>
        </w:rPr>
      </w:pPr>
      <w:r w:rsidRPr="00A6668C">
        <w:rPr>
          <w:color w:val="auto"/>
        </w:rPr>
        <w:t xml:space="preserve">– </w:t>
      </w:r>
      <w:r w:rsidRPr="00A6668C">
        <w:rPr>
          <w:i/>
          <w:iCs/>
          <w:color w:val="auto"/>
        </w:rPr>
        <w:t xml:space="preserve">выполнять простые рисунки и орнаментальные композиции, используя язык компьютерной графики в программе Paint. </w:t>
      </w:r>
    </w:p>
    <w:p w:rsidR="00A5685E" w:rsidRDefault="00A5685E" w:rsidP="00C62F64">
      <w:pPr>
        <w:pStyle w:val="Default"/>
        <w:widowControl w:val="0"/>
        <w:jc w:val="both"/>
        <w:rPr>
          <w:b/>
          <w:bCs/>
          <w:color w:val="auto"/>
        </w:rPr>
      </w:pPr>
    </w:p>
    <w:p w:rsidR="00C62F64" w:rsidRPr="00A6668C" w:rsidRDefault="00C62F64" w:rsidP="00C62F64">
      <w:pPr>
        <w:pStyle w:val="Default"/>
        <w:widowControl w:val="0"/>
        <w:jc w:val="both"/>
        <w:rPr>
          <w:color w:val="auto"/>
        </w:rPr>
      </w:pPr>
      <w:r w:rsidRPr="00A6668C">
        <w:rPr>
          <w:b/>
          <w:bCs/>
          <w:color w:val="auto"/>
        </w:rPr>
        <w:t xml:space="preserve">Значимые темы искусства. О чем говорит искусство? </w:t>
      </w:r>
    </w:p>
    <w:p w:rsidR="00C62F64" w:rsidRPr="00A5685E" w:rsidRDefault="00C62F64" w:rsidP="00C62F64">
      <w:pPr>
        <w:pStyle w:val="Default"/>
        <w:widowControl w:val="0"/>
        <w:jc w:val="both"/>
        <w:rPr>
          <w:i/>
          <w:color w:val="auto"/>
        </w:rPr>
      </w:pPr>
      <w:r w:rsidRPr="00A5685E">
        <w:rPr>
          <w:bCs/>
          <w:i/>
          <w:color w:val="auto"/>
        </w:rPr>
        <w:t xml:space="preserve">Выпускник научится: </w:t>
      </w:r>
    </w:p>
    <w:p w:rsidR="00C62F64" w:rsidRPr="00A6668C" w:rsidRDefault="00C62F64" w:rsidP="00C62F64">
      <w:pPr>
        <w:pStyle w:val="Default"/>
        <w:widowControl w:val="0"/>
        <w:jc w:val="both"/>
        <w:rPr>
          <w:color w:val="auto"/>
        </w:rPr>
      </w:pPr>
      <w:r w:rsidRPr="00A6668C">
        <w:rPr>
          <w:color w:val="auto"/>
        </w:rPr>
        <w:t xml:space="preserve">– осознавать значимые темы искусства и отражать их в собственной художественнотворческой деятельности; </w:t>
      </w:r>
    </w:p>
    <w:p w:rsidR="00C62F64" w:rsidRPr="00A6668C" w:rsidRDefault="00C62F64" w:rsidP="00C62F64">
      <w:pPr>
        <w:pStyle w:val="Default"/>
        <w:widowControl w:val="0"/>
        <w:jc w:val="both"/>
        <w:rPr>
          <w:color w:val="auto"/>
        </w:rPr>
      </w:pPr>
      <w:r w:rsidRPr="00A6668C">
        <w:rPr>
          <w:color w:val="auto"/>
        </w:rPr>
        <w:t xml:space="preserve">–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свое отношение к качествам данного объекта) с опорой на правила перспективы, цветоведения, усвоенные способы действия. </w:t>
      </w:r>
    </w:p>
    <w:p w:rsidR="00A5685E" w:rsidRDefault="00A5685E" w:rsidP="00C62F64">
      <w:pPr>
        <w:pStyle w:val="Default"/>
        <w:widowControl w:val="0"/>
        <w:jc w:val="both"/>
        <w:rPr>
          <w:bCs/>
          <w:i/>
          <w:color w:val="auto"/>
        </w:rPr>
      </w:pPr>
    </w:p>
    <w:p w:rsidR="00C62F64" w:rsidRPr="00A5685E" w:rsidRDefault="00C62F64" w:rsidP="00C62F64">
      <w:pPr>
        <w:pStyle w:val="Default"/>
        <w:widowControl w:val="0"/>
        <w:jc w:val="both"/>
        <w:rPr>
          <w:i/>
          <w:color w:val="auto"/>
        </w:rPr>
      </w:pPr>
      <w:r w:rsidRPr="00A5685E">
        <w:rPr>
          <w:bCs/>
          <w:i/>
          <w:color w:val="auto"/>
        </w:rPr>
        <w:t xml:space="preserve">Выпускник получит возможность научиться: </w:t>
      </w:r>
    </w:p>
    <w:p w:rsidR="00C62F64" w:rsidRPr="00A6668C" w:rsidRDefault="00C62F64" w:rsidP="00C62F64">
      <w:pPr>
        <w:pStyle w:val="Default"/>
        <w:widowControl w:val="0"/>
        <w:jc w:val="both"/>
        <w:rPr>
          <w:color w:val="auto"/>
        </w:rPr>
      </w:pPr>
      <w:r w:rsidRPr="00A6668C">
        <w:rPr>
          <w:color w:val="auto"/>
        </w:rPr>
        <w:t xml:space="preserve">– </w:t>
      </w:r>
      <w:r w:rsidRPr="00A6668C">
        <w:rPr>
          <w:i/>
          <w:iCs/>
          <w:color w:val="auto"/>
        </w:rPr>
        <w:t xml:space="preserve">видеть, чувствовать и изображать красоту и разнообразие природы, человека, зданий, предметов; </w:t>
      </w:r>
    </w:p>
    <w:p w:rsidR="00C62F64" w:rsidRPr="00A6668C" w:rsidRDefault="00C62F64" w:rsidP="00C62F64">
      <w:pPr>
        <w:pStyle w:val="Default"/>
        <w:widowControl w:val="0"/>
        <w:jc w:val="both"/>
        <w:rPr>
          <w:color w:val="auto"/>
        </w:rPr>
      </w:pPr>
      <w:r w:rsidRPr="00A6668C">
        <w:rPr>
          <w:color w:val="auto"/>
        </w:rPr>
        <w:t xml:space="preserve">– </w:t>
      </w:r>
      <w:r w:rsidRPr="00A6668C">
        <w:rPr>
          <w:i/>
          <w:iCs/>
          <w:color w:val="auto"/>
        </w:rPr>
        <w:t xml:space="preserve">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 </w:t>
      </w:r>
    </w:p>
    <w:p w:rsidR="00C62F64" w:rsidRPr="00A6668C" w:rsidRDefault="00C62F64" w:rsidP="00C62F64">
      <w:pPr>
        <w:pStyle w:val="Default"/>
        <w:widowControl w:val="0"/>
        <w:jc w:val="both"/>
        <w:rPr>
          <w:color w:val="auto"/>
        </w:rPr>
      </w:pPr>
      <w:r w:rsidRPr="00A6668C">
        <w:rPr>
          <w:color w:val="auto"/>
        </w:rPr>
        <w:t xml:space="preserve">– </w:t>
      </w:r>
      <w:r w:rsidRPr="00A6668C">
        <w:rPr>
          <w:i/>
          <w:iCs/>
          <w:color w:val="auto"/>
        </w:rPr>
        <w:t xml:space="preserve">изображать пейзажи, натюрморты, портреты, выражая свое отношение к ним; </w:t>
      </w:r>
    </w:p>
    <w:p w:rsidR="00C62F64" w:rsidRDefault="00C62F64" w:rsidP="00C62F64">
      <w:pPr>
        <w:widowControl w:val="0"/>
        <w:shd w:val="clear" w:color="auto" w:fill="FFFFFF"/>
        <w:ind w:firstLine="709"/>
        <w:jc w:val="both"/>
        <w:rPr>
          <w:i/>
          <w:iCs/>
          <w:sz w:val="28"/>
          <w:szCs w:val="28"/>
        </w:rPr>
      </w:pPr>
      <w:r w:rsidRPr="00A6668C">
        <w:t xml:space="preserve">– </w:t>
      </w:r>
      <w:r w:rsidRPr="00A6668C">
        <w:rPr>
          <w:i/>
          <w:iCs/>
        </w:rPr>
        <w:t xml:space="preserve">изображать многофигурные композиции на значимые жизненные темы и участвовать в коллективных работах на эти темы. </w:t>
      </w:r>
    </w:p>
    <w:p w:rsidR="00C62F64" w:rsidRDefault="00C62F64" w:rsidP="00C62F64">
      <w:pPr>
        <w:shd w:val="clear" w:color="auto" w:fill="FFFFFF"/>
        <w:ind w:firstLine="709"/>
        <w:jc w:val="both"/>
        <w:rPr>
          <w:b/>
          <w:bCs/>
          <w:color w:val="000000"/>
        </w:rPr>
      </w:pPr>
    </w:p>
    <w:p w:rsidR="00C62F64" w:rsidRPr="00D03017" w:rsidRDefault="004B3ABF" w:rsidP="00C62F64">
      <w:pPr>
        <w:shd w:val="clear" w:color="auto" w:fill="FFFFFF"/>
        <w:ind w:firstLine="709"/>
        <w:jc w:val="both"/>
      </w:pPr>
      <w:r>
        <w:rPr>
          <w:b/>
          <w:bCs/>
          <w:color w:val="000000"/>
        </w:rPr>
        <w:t xml:space="preserve">1.2.10. </w:t>
      </w:r>
      <w:r w:rsidR="00C62F64" w:rsidRPr="00D03017">
        <w:rPr>
          <w:b/>
          <w:bCs/>
          <w:color w:val="000000"/>
        </w:rPr>
        <w:t>Технология</w:t>
      </w:r>
    </w:p>
    <w:p w:rsidR="00C62F64" w:rsidRPr="006C1341" w:rsidRDefault="00C62F64" w:rsidP="00C62F64">
      <w:pPr>
        <w:pStyle w:val="Default"/>
        <w:widowControl w:val="0"/>
        <w:ind w:firstLine="708"/>
        <w:jc w:val="both"/>
      </w:pPr>
      <w:r w:rsidRPr="006C1341">
        <w:t xml:space="preserve">В результате изучения курса «Технология» обучающиеся на уровне начального общего образования: </w:t>
      </w:r>
    </w:p>
    <w:p w:rsidR="00C62F64" w:rsidRPr="006C1341" w:rsidRDefault="00C62F64" w:rsidP="00C62F64">
      <w:pPr>
        <w:pStyle w:val="Default"/>
        <w:widowControl w:val="0"/>
        <w:jc w:val="both"/>
      </w:pPr>
      <w:r w:rsidRPr="006C1341">
        <w:t xml:space="preserve">-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 </w:t>
      </w:r>
    </w:p>
    <w:p w:rsidR="00C62F64" w:rsidRPr="006C1341" w:rsidRDefault="00C62F64" w:rsidP="00C62F64">
      <w:pPr>
        <w:pStyle w:val="Default"/>
        <w:widowControl w:val="0"/>
        <w:jc w:val="both"/>
      </w:pPr>
      <w:r w:rsidRPr="006C1341">
        <w:t xml:space="preserve">-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C62F64" w:rsidRPr="006C1341" w:rsidRDefault="00C62F64" w:rsidP="00C62F64">
      <w:pPr>
        <w:pStyle w:val="Default"/>
        <w:widowControl w:val="0"/>
        <w:jc w:val="both"/>
        <w:rPr>
          <w:color w:val="auto"/>
        </w:rPr>
      </w:pPr>
      <w:r w:rsidRPr="006C1341">
        <w:rPr>
          <w:color w:val="auto"/>
        </w:rPr>
        <w:t xml:space="preserve">- получат общее представление о мире профессий, их социальном значении, истории возникновения и развития; </w:t>
      </w:r>
    </w:p>
    <w:p w:rsidR="00C62F64" w:rsidRPr="006C1341" w:rsidRDefault="00C62F64" w:rsidP="00C62F64">
      <w:pPr>
        <w:pStyle w:val="Default"/>
        <w:widowControl w:val="0"/>
        <w:jc w:val="both"/>
        <w:rPr>
          <w:color w:val="auto"/>
        </w:rPr>
      </w:pPr>
      <w:r w:rsidRPr="006C1341">
        <w:rPr>
          <w:color w:val="auto"/>
        </w:rPr>
        <w:t xml:space="preserve">-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 </w:t>
      </w:r>
    </w:p>
    <w:p w:rsidR="00C62F64" w:rsidRPr="006C1341" w:rsidRDefault="00C62F64" w:rsidP="00C62F64">
      <w:pPr>
        <w:pStyle w:val="Default"/>
        <w:widowControl w:val="0"/>
        <w:ind w:firstLine="708"/>
        <w:jc w:val="both"/>
        <w:rPr>
          <w:color w:val="auto"/>
        </w:rPr>
      </w:pPr>
      <w:r w:rsidRPr="006C1341">
        <w:rPr>
          <w:color w:val="auto"/>
        </w:rPr>
        <w:t xml:space="preserve">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 </w:t>
      </w:r>
    </w:p>
    <w:p w:rsidR="00C62F64" w:rsidRDefault="00C62F64" w:rsidP="00C62F64">
      <w:pPr>
        <w:pStyle w:val="Default"/>
        <w:widowControl w:val="0"/>
        <w:jc w:val="both"/>
        <w:rPr>
          <w:color w:val="auto"/>
        </w:rPr>
      </w:pPr>
    </w:p>
    <w:p w:rsidR="00C62F64" w:rsidRPr="006C1341" w:rsidRDefault="00C62F64" w:rsidP="00C62F64">
      <w:pPr>
        <w:pStyle w:val="Default"/>
        <w:widowControl w:val="0"/>
        <w:jc w:val="both"/>
        <w:rPr>
          <w:color w:val="auto"/>
        </w:rPr>
      </w:pPr>
      <w:r w:rsidRPr="006C1341">
        <w:rPr>
          <w:color w:val="auto"/>
        </w:rPr>
        <w:t xml:space="preserve">Обучающиеся: </w:t>
      </w:r>
    </w:p>
    <w:p w:rsidR="00C62F64" w:rsidRPr="006C1341" w:rsidRDefault="00C62F64" w:rsidP="00183F60">
      <w:pPr>
        <w:pStyle w:val="Default"/>
        <w:widowControl w:val="0"/>
        <w:numPr>
          <w:ilvl w:val="0"/>
          <w:numId w:val="101"/>
        </w:numPr>
        <w:jc w:val="both"/>
        <w:rPr>
          <w:color w:val="auto"/>
        </w:rPr>
      </w:pPr>
      <w:r w:rsidRPr="006C1341">
        <w:rPr>
          <w:color w:val="auto"/>
        </w:rPr>
        <w:lastRenderedPageBreak/>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6C1341">
        <w:rPr>
          <w:i/>
          <w:iCs/>
          <w:color w:val="auto"/>
        </w:rPr>
        <w:t xml:space="preserve">коммуникативных универсальных учебных действий </w:t>
      </w:r>
      <w:r w:rsidRPr="006C1341">
        <w:rPr>
          <w:color w:val="auto"/>
        </w:rPr>
        <w:t xml:space="preserve">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 </w:t>
      </w:r>
    </w:p>
    <w:p w:rsidR="00C62F64" w:rsidRPr="006C1341" w:rsidRDefault="00C62F64" w:rsidP="00183F60">
      <w:pPr>
        <w:pStyle w:val="Default"/>
        <w:widowControl w:val="0"/>
        <w:numPr>
          <w:ilvl w:val="0"/>
          <w:numId w:val="101"/>
        </w:numPr>
        <w:jc w:val="both"/>
        <w:rPr>
          <w:color w:val="auto"/>
        </w:rPr>
      </w:pPr>
      <w:r w:rsidRPr="006C1341">
        <w:rPr>
          <w:color w:val="auto"/>
        </w:rPr>
        <w:t xml:space="preserve">овладеют начальными формами </w:t>
      </w:r>
      <w:r w:rsidRPr="006C1341">
        <w:rPr>
          <w:i/>
          <w:iCs/>
          <w:color w:val="auto"/>
        </w:rPr>
        <w:t xml:space="preserve">познавательных универсальных учебных действий </w:t>
      </w:r>
      <w:r w:rsidRPr="006C1341">
        <w:rPr>
          <w:color w:val="auto"/>
        </w:rPr>
        <w:t xml:space="preserve">– исследовательскими и логическими: наблюдения, сравнения, анализа, классификации, обобщения; </w:t>
      </w:r>
    </w:p>
    <w:p w:rsidR="00C62F64" w:rsidRPr="006C1341" w:rsidRDefault="00C62F64" w:rsidP="00183F60">
      <w:pPr>
        <w:pStyle w:val="Default"/>
        <w:widowControl w:val="0"/>
        <w:numPr>
          <w:ilvl w:val="0"/>
          <w:numId w:val="101"/>
        </w:numPr>
        <w:jc w:val="both"/>
        <w:rPr>
          <w:color w:val="auto"/>
        </w:rPr>
      </w:pPr>
      <w:r w:rsidRPr="006C1341">
        <w:rPr>
          <w:color w:val="auto"/>
        </w:rPr>
        <w:t xml:space="preserve">получат первоначальный опыт организации собственной творческой практической деятельности на основе сформированных </w:t>
      </w:r>
      <w:r w:rsidRPr="006C1341">
        <w:rPr>
          <w:i/>
          <w:iCs/>
          <w:color w:val="auto"/>
        </w:rPr>
        <w:t>регулятивных универсальных учебных действий</w:t>
      </w:r>
      <w:r w:rsidRPr="006C1341">
        <w:rPr>
          <w:color w:val="auto"/>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r>
        <w:rPr>
          <w:color w:val="auto"/>
        </w:rPr>
        <w:t xml:space="preserve">; </w:t>
      </w:r>
    </w:p>
    <w:p w:rsidR="00C62F64" w:rsidRPr="006C1341" w:rsidRDefault="00C62F64" w:rsidP="00183F60">
      <w:pPr>
        <w:pStyle w:val="Default"/>
        <w:widowControl w:val="0"/>
        <w:numPr>
          <w:ilvl w:val="0"/>
          <w:numId w:val="101"/>
        </w:numPr>
        <w:jc w:val="both"/>
        <w:rPr>
          <w:color w:val="auto"/>
        </w:rPr>
      </w:pPr>
      <w:r w:rsidRPr="006C1341">
        <w:rPr>
          <w:color w:val="auto"/>
        </w:rPr>
        <w:t xml:space="preserve">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приемами поиска и использования информации, научатся работать с доступными электронными ресурсами; </w:t>
      </w:r>
    </w:p>
    <w:p w:rsidR="00C62F64" w:rsidRPr="006C1341" w:rsidRDefault="00C62F64" w:rsidP="00183F60">
      <w:pPr>
        <w:pStyle w:val="Default"/>
        <w:widowControl w:val="0"/>
        <w:numPr>
          <w:ilvl w:val="0"/>
          <w:numId w:val="101"/>
        </w:numPr>
        <w:jc w:val="both"/>
        <w:rPr>
          <w:color w:val="auto"/>
        </w:rPr>
      </w:pPr>
      <w:r w:rsidRPr="006C1341">
        <w:rPr>
          <w:color w:val="auto"/>
        </w:rPr>
        <w:t xml:space="preserve">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 </w:t>
      </w:r>
    </w:p>
    <w:p w:rsidR="00C62F64" w:rsidRPr="006C1341" w:rsidRDefault="00C62F64" w:rsidP="00C62F64">
      <w:pPr>
        <w:pStyle w:val="Default"/>
        <w:widowControl w:val="0"/>
        <w:ind w:firstLine="709"/>
        <w:jc w:val="both"/>
        <w:rPr>
          <w:color w:val="auto"/>
        </w:rPr>
      </w:pPr>
      <w:r w:rsidRPr="006C1341">
        <w:rPr>
          <w:color w:val="auto"/>
        </w:rPr>
        <w:t xml:space="preserve">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 </w:t>
      </w:r>
    </w:p>
    <w:p w:rsidR="00A5685E" w:rsidRDefault="00A5685E" w:rsidP="00C62F64">
      <w:pPr>
        <w:pStyle w:val="Default"/>
        <w:widowControl w:val="0"/>
        <w:jc w:val="both"/>
        <w:rPr>
          <w:b/>
          <w:bCs/>
          <w:color w:val="auto"/>
        </w:rPr>
      </w:pPr>
    </w:p>
    <w:p w:rsidR="00C62F64" w:rsidRPr="006C1341" w:rsidRDefault="00C62F64" w:rsidP="00C62F64">
      <w:pPr>
        <w:pStyle w:val="Default"/>
        <w:widowControl w:val="0"/>
        <w:jc w:val="both"/>
        <w:rPr>
          <w:color w:val="auto"/>
        </w:rPr>
      </w:pPr>
      <w:r w:rsidRPr="006C1341">
        <w:rPr>
          <w:b/>
          <w:bCs/>
          <w:color w:val="auto"/>
        </w:rPr>
        <w:t xml:space="preserve">Общекультурные и общетрудовые компетенции. Основы культуры труда, самообслуживание </w:t>
      </w:r>
    </w:p>
    <w:p w:rsidR="00C62F64" w:rsidRPr="00A5685E" w:rsidRDefault="00C62F64" w:rsidP="00C62F64">
      <w:pPr>
        <w:pStyle w:val="Default"/>
        <w:widowControl w:val="0"/>
        <w:jc w:val="both"/>
        <w:rPr>
          <w:i/>
          <w:color w:val="auto"/>
        </w:rPr>
      </w:pPr>
      <w:r w:rsidRPr="00A5685E">
        <w:rPr>
          <w:bCs/>
          <w:i/>
          <w:color w:val="auto"/>
        </w:rPr>
        <w:t xml:space="preserve">Выпускник научится: </w:t>
      </w:r>
    </w:p>
    <w:p w:rsidR="00C62F64" w:rsidRPr="006C1341" w:rsidRDefault="00C62F64" w:rsidP="00C62F64">
      <w:pPr>
        <w:pStyle w:val="Default"/>
        <w:widowControl w:val="0"/>
        <w:jc w:val="both"/>
        <w:rPr>
          <w:color w:val="auto"/>
        </w:rPr>
      </w:pPr>
      <w:r w:rsidRPr="006C1341">
        <w:rPr>
          <w:color w:val="auto"/>
        </w:rPr>
        <w:t xml:space="preserve">– 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 </w:t>
      </w:r>
    </w:p>
    <w:p w:rsidR="00C62F64" w:rsidRPr="006C1341" w:rsidRDefault="00C62F64" w:rsidP="00C62F64">
      <w:pPr>
        <w:pStyle w:val="Default"/>
        <w:widowControl w:val="0"/>
        <w:jc w:val="both"/>
        <w:rPr>
          <w:color w:val="auto"/>
        </w:rPr>
      </w:pPr>
      <w:r w:rsidRPr="006C1341">
        <w:rPr>
          <w:color w:val="auto"/>
        </w:rPr>
        <w:t xml:space="preserve">–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 </w:t>
      </w:r>
    </w:p>
    <w:p w:rsidR="00C62F64" w:rsidRPr="006C1341" w:rsidRDefault="00C62F64" w:rsidP="00C62F64">
      <w:pPr>
        <w:pStyle w:val="Default"/>
        <w:widowControl w:val="0"/>
        <w:jc w:val="both"/>
        <w:rPr>
          <w:color w:val="auto"/>
        </w:rPr>
      </w:pPr>
      <w:r w:rsidRPr="006C1341">
        <w:rPr>
          <w:color w:val="auto"/>
        </w:rPr>
        <w:t xml:space="preserve">– 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 </w:t>
      </w:r>
    </w:p>
    <w:p w:rsidR="00C62F64" w:rsidRPr="006C1341" w:rsidRDefault="00C62F64" w:rsidP="00C62F64">
      <w:pPr>
        <w:pStyle w:val="Default"/>
        <w:widowControl w:val="0"/>
        <w:jc w:val="both"/>
        <w:rPr>
          <w:color w:val="auto"/>
        </w:rPr>
      </w:pPr>
      <w:r w:rsidRPr="006C1341">
        <w:rPr>
          <w:color w:val="auto"/>
        </w:rPr>
        <w:t xml:space="preserve">– выполнять доступные действия по самообслуживанию и доступные виды домашнего труда. </w:t>
      </w:r>
    </w:p>
    <w:p w:rsidR="00A5685E" w:rsidRDefault="00A5685E" w:rsidP="00C62F64">
      <w:pPr>
        <w:pStyle w:val="Default"/>
        <w:widowControl w:val="0"/>
        <w:jc w:val="both"/>
        <w:rPr>
          <w:b/>
          <w:bCs/>
          <w:color w:val="auto"/>
        </w:rPr>
      </w:pPr>
    </w:p>
    <w:p w:rsidR="00C62F64" w:rsidRPr="00A5685E" w:rsidRDefault="00C62F64" w:rsidP="00C62F64">
      <w:pPr>
        <w:pStyle w:val="Default"/>
        <w:widowControl w:val="0"/>
        <w:jc w:val="both"/>
        <w:rPr>
          <w:i/>
          <w:color w:val="auto"/>
        </w:rPr>
      </w:pPr>
      <w:r w:rsidRPr="00A5685E">
        <w:rPr>
          <w:bCs/>
          <w:i/>
          <w:color w:val="auto"/>
        </w:rPr>
        <w:t xml:space="preserve">Выпускник получит возможность научиться: </w:t>
      </w:r>
    </w:p>
    <w:p w:rsidR="00C62F64" w:rsidRPr="006C1341" w:rsidRDefault="00C62F64" w:rsidP="00C62F64">
      <w:pPr>
        <w:pStyle w:val="Default"/>
        <w:widowControl w:val="0"/>
        <w:jc w:val="both"/>
        <w:rPr>
          <w:color w:val="auto"/>
        </w:rPr>
      </w:pPr>
      <w:r w:rsidRPr="006C1341">
        <w:rPr>
          <w:color w:val="auto"/>
        </w:rPr>
        <w:t xml:space="preserve">– </w:t>
      </w:r>
      <w:r w:rsidRPr="006C1341">
        <w:rPr>
          <w:i/>
          <w:iCs/>
          <w:color w:val="auto"/>
        </w:rPr>
        <w:t xml:space="preserve">уважительно относиться к труду людей; </w:t>
      </w:r>
    </w:p>
    <w:p w:rsidR="00C62F64" w:rsidRPr="006C1341" w:rsidRDefault="00C62F64" w:rsidP="00C62F64">
      <w:pPr>
        <w:pStyle w:val="Default"/>
        <w:widowControl w:val="0"/>
        <w:jc w:val="both"/>
        <w:rPr>
          <w:color w:val="auto"/>
        </w:rPr>
      </w:pPr>
      <w:r w:rsidRPr="006C1341">
        <w:rPr>
          <w:color w:val="auto"/>
        </w:rPr>
        <w:t xml:space="preserve">– </w:t>
      </w:r>
      <w:r w:rsidRPr="006C1341">
        <w:rPr>
          <w:i/>
          <w:iCs/>
          <w:color w:val="auto"/>
        </w:rPr>
        <w:t xml:space="preserve">понимать культурноисторическую ценность традиций, отраженных в предметном мире, в том числе традиций трудовых династий как своего региона, так и страны, и уважать их; </w:t>
      </w:r>
    </w:p>
    <w:p w:rsidR="00C62F64" w:rsidRPr="006C1341" w:rsidRDefault="00C62F64" w:rsidP="00C62F64">
      <w:pPr>
        <w:pStyle w:val="Default"/>
        <w:widowControl w:val="0"/>
        <w:jc w:val="both"/>
        <w:rPr>
          <w:color w:val="auto"/>
        </w:rPr>
      </w:pPr>
      <w:r w:rsidRPr="006C1341">
        <w:rPr>
          <w:color w:val="auto"/>
        </w:rPr>
        <w:t xml:space="preserve">– </w:t>
      </w:r>
      <w:r w:rsidRPr="006C1341">
        <w:rPr>
          <w:i/>
          <w:iCs/>
          <w:color w:val="auto"/>
        </w:rPr>
        <w:t xml:space="preserve">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 </w:t>
      </w:r>
    </w:p>
    <w:p w:rsidR="00A5685E" w:rsidRDefault="00A5685E" w:rsidP="00C62F64">
      <w:pPr>
        <w:pStyle w:val="Default"/>
        <w:widowControl w:val="0"/>
        <w:jc w:val="both"/>
        <w:rPr>
          <w:b/>
          <w:bCs/>
          <w:color w:val="auto"/>
        </w:rPr>
      </w:pPr>
    </w:p>
    <w:p w:rsidR="00C62F64" w:rsidRPr="006C1341" w:rsidRDefault="00C62F64" w:rsidP="00C62F64">
      <w:pPr>
        <w:pStyle w:val="Default"/>
        <w:widowControl w:val="0"/>
        <w:jc w:val="both"/>
        <w:rPr>
          <w:color w:val="auto"/>
        </w:rPr>
      </w:pPr>
      <w:r w:rsidRPr="006C1341">
        <w:rPr>
          <w:b/>
          <w:bCs/>
          <w:color w:val="auto"/>
        </w:rPr>
        <w:t xml:space="preserve">Технология ручной обработки материалов. Элементы графической грамоты </w:t>
      </w:r>
    </w:p>
    <w:p w:rsidR="00C62F64" w:rsidRPr="00A5685E" w:rsidRDefault="00C62F64" w:rsidP="00C62F64">
      <w:pPr>
        <w:pStyle w:val="Default"/>
        <w:widowControl w:val="0"/>
        <w:jc w:val="both"/>
        <w:rPr>
          <w:i/>
          <w:color w:val="auto"/>
        </w:rPr>
      </w:pPr>
      <w:r w:rsidRPr="00A5685E">
        <w:rPr>
          <w:bCs/>
          <w:i/>
          <w:color w:val="auto"/>
        </w:rPr>
        <w:t xml:space="preserve">Выпускник научится: </w:t>
      </w:r>
    </w:p>
    <w:p w:rsidR="00C62F64" w:rsidRPr="006C1341" w:rsidRDefault="00C62F64" w:rsidP="00C62F64">
      <w:pPr>
        <w:pStyle w:val="Default"/>
        <w:widowControl w:val="0"/>
        <w:jc w:val="both"/>
        <w:rPr>
          <w:color w:val="auto"/>
        </w:rPr>
      </w:pPr>
      <w:r w:rsidRPr="006C1341">
        <w:rPr>
          <w:color w:val="auto"/>
        </w:rPr>
        <w:t xml:space="preserve">–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w:t>
      </w:r>
      <w:r w:rsidRPr="006C1341">
        <w:rPr>
          <w:color w:val="auto"/>
        </w:rPr>
        <w:lastRenderedPageBreak/>
        <w:t xml:space="preserve">поставленной задачей; </w:t>
      </w:r>
    </w:p>
    <w:p w:rsidR="00C62F64" w:rsidRPr="006C1341" w:rsidRDefault="00C62F64" w:rsidP="00C62F64">
      <w:pPr>
        <w:pStyle w:val="Default"/>
        <w:widowControl w:val="0"/>
        <w:jc w:val="both"/>
        <w:rPr>
          <w:color w:val="auto"/>
        </w:rPr>
      </w:pPr>
      <w:r w:rsidRPr="006C1341">
        <w:rPr>
          <w:color w:val="auto"/>
        </w:rPr>
        <w:t xml:space="preserve">– 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 </w:t>
      </w:r>
    </w:p>
    <w:p w:rsidR="00C62F64" w:rsidRPr="006C1341" w:rsidRDefault="00C62F64" w:rsidP="00C62F64">
      <w:pPr>
        <w:pStyle w:val="Default"/>
        <w:widowControl w:val="0"/>
        <w:jc w:val="both"/>
        <w:rPr>
          <w:color w:val="auto"/>
        </w:rPr>
      </w:pPr>
      <w:r w:rsidRPr="006C1341">
        <w:rPr>
          <w:color w:val="auto"/>
        </w:rPr>
        <w:t xml:space="preserve">– применять приемы рациональной безопасной работы ручными инструментами: чертежными (линейка, угольник, циркуль), режущими (ножницы) и колющими (швейная игла); </w:t>
      </w:r>
    </w:p>
    <w:p w:rsidR="00C62F64" w:rsidRPr="006C1341" w:rsidRDefault="00C62F64" w:rsidP="00C62F64">
      <w:pPr>
        <w:pStyle w:val="Default"/>
        <w:widowControl w:val="0"/>
        <w:jc w:val="both"/>
        <w:rPr>
          <w:color w:val="auto"/>
        </w:rPr>
      </w:pPr>
      <w:r w:rsidRPr="006C1341">
        <w:rPr>
          <w:color w:val="auto"/>
        </w:rPr>
        <w:t xml:space="preserve">–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 </w:t>
      </w:r>
    </w:p>
    <w:p w:rsidR="00A5685E" w:rsidRDefault="00A5685E" w:rsidP="00C62F64">
      <w:pPr>
        <w:pStyle w:val="Default"/>
        <w:widowControl w:val="0"/>
        <w:jc w:val="both"/>
        <w:rPr>
          <w:b/>
          <w:bCs/>
          <w:color w:val="auto"/>
        </w:rPr>
      </w:pPr>
    </w:p>
    <w:p w:rsidR="00C62F64" w:rsidRPr="00A5685E" w:rsidRDefault="00C62F64" w:rsidP="00C62F64">
      <w:pPr>
        <w:pStyle w:val="Default"/>
        <w:widowControl w:val="0"/>
        <w:jc w:val="both"/>
        <w:rPr>
          <w:i/>
          <w:color w:val="auto"/>
        </w:rPr>
      </w:pPr>
      <w:r w:rsidRPr="00A5685E">
        <w:rPr>
          <w:bCs/>
          <w:i/>
          <w:color w:val="auto"/>
        </w:rPr>
        <w:t xml:space="preserve">Выпускник получит возможность научиться: </w:t>
      </w:r>
    </w:p>
    <w:p w:rsidR="00C62F64" w:rsidRPr="006C1341" w:rsidRDefault="00C62F64" w:rsidP="00C62F64">
      <w:pPr>
        <w:pStyle w:val="Default"/>
        <w:widowControl w:val="0"/>
        <w:jc w:val="both"/>
        <w:rPr>
          <w:color w:val="auto"/>
        </w:rPr>
      </w:pPr>
      <w:r w:rsidRPr="006C1341">
        <w:rPr>
          <w:color w:val="auto"/>
        </w:rPr>
        <w:t xml:space="preserve">– </w:t>
      </w:r>
      <w:r w:rsidRPr="006C1341">
        <w:rPr>
          <w:i/>
          <w:iCs/>
          <w:color w:val="auto"/>
        </w:rPr>
        <w:t xml:space="preserve">отбирать и выстраивать оптимальную технологическую последовательность реализации собственного или предложенного учителем замысла; </w:t>
      </w:r>
    </w:p>
    <w:p w:rsidR="00C62F64" w:rsidRPr="006C1341" w:rsidRDefault="00C62F64" w:rsidP="00C62F64">
      <w:pPr>
        <w:pStyle w:val="Default"/>
        <w:widowControl w:val="0"/>
        <w:jc w:val="both"/>
        <w:rPr>
          <w:color w:val="auto"/>
        </w:rPr>
      </w:pPr>
      <w:r w:rsidRPr="006C1341">
        <w:rPr>
          <w:color w:val="auto"/>
        </w:rPr>
        <w:t xml:space="preserve">– </w:t>
      </w:r>
      <w:r w:rsidRPr="006C1341">
        <w:rPr>
          <w:i/>
          <w:iCs/>
          <w:color w:val="auto"/>
        </w:rPr>
        <w:t xml:space="preserve">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 </w:t>
      </w:r>
    </w:p>
    <w:p w:rsidR="00A5685E" w:rsidRDefault="00A5685E" w:rsidP="00C62F64">
      <w:pPr>
        <w:pStyle w:val="Default"/>
        <w:widowControl w:val="0"/>
        <w:jc w:val="both"/>
        <w:rPr>
          <w:b/>
          <w:bCs/>
          <w:color w:val="auto"/>
        </w:rPr>
      </w:pPr>
    </w:p>
    <w:p w:rsidR="00C62F64" w:rsidRPr="006C1341" w:rsidRDefault="00C62F64" w:rsidP="00C62F64">
      <w:pPr>
        <w:pStyle w:val="Default"/>
        <w:widowControl w:val="0"/>
        <w:jc w:val="both"/>
        <w:rPr>
          <w:color w:val="auto"/>
        </w:rPr>
      </w:pPr>
      <w:r w:rsidRPr="006C1341">
        <w:rPr>
          <w:b/>
          <w:bCs/>
          <w:color w:val="auto"/>
        </w:rPr>
        <w:t xml:space="preserve">Конструирование и моделирование </w:t>
      </w:r>
    </w:p>
    <w:p w:rsidR="00C62F64" w:rsidRPr="00A5685E" w:rsidRDefault="00C62F64" w:rsidP="00C62F64">
      <w:pPr>
        <w:pStyle w:val="Default"/>
        <w:widowControl w:val="0"/>
        <w:jc w:val="both"/>
        <w:rPr>
          <w:i/>
          <w:color w:val="auto"/>
        </w:rPr>
      </w:pPr>
      <w:r w:rsidRPr="00A5685E">
        <w:rPr>
          <w:bCs/>
          <w:i/>
          <w:color w:val="auto"/>
        </w:rPr>
        <w:t xml:space="preserve">Выпускник научится: </w:t>
      </w:r>
    </w:p>
    <w:p w:rsidR="00C62F64" w:rsidRPr="006C1341" w:rsidRDefault="00C62F64" w:rsidP="00C62F64">
      <w:pPr>
        <w:pStyle w:val="Default"/>
        <w:widowControl w:val="0"/>
        <w:jc w:val="both"/>
        <w:rPr>
          <w:color w:val="auto"/>
        </w:rPr>
      </w:pPr>
      <w:r w:rsidRPr="006C1341">
        <w:rPr>
          <w:color w:val="auto"/>
        </w:rPr>
        <w:t xml:space="preserve">– анализировать устройство изделия: выделять детали, их форму, определять взаимное расположение, виды соединения деталей; </w:t>
      </w:r>
    </w:p>
    <w:p w:rsidR="00C62F64" w:rsidRPr="006C1341" w:rsidRDefault="00C62F64" w:rsidP="00C62F64">
      <w:pPr>
        <w:pStyle w:val="Default"/>
        <w:widowControl w:val="0"/>
        <w:jc w:val="both"/>
        <w:rPr>
          <w:color w:val="auto"/>
        </w:rPr>
      </w:pPr>
      <w:r w:rsidRPr="006C1341">
        <w:rPr>
          <w:color w:val="auto"/>
        </w:rPr>
        <w:t xml:space="preserve">–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w:t>
      </w:r>
    </w:p>
    <w:p w:rsidR="00C62F64" w:rsidRPr="006C1341" w:rsidRDefault="00C62F64" w:rsidP="00C62F64">
      <w:pPr>
        <w:pStyle w:val="Default"/>
        <w:widowControl w:val="0"/>
        <w:jc w:val="both"/>
        <w:rPr>
          <w:color w:val="auto"/>
        </w:rPr>
      </w:pPr>
      <w:r w:rsidRPr="006C1341">
        <w:rPr>
          <w:color w:val="auto"/>
        </w:rPr>
        <w:t xml:space="preserve">– изготавливать несложные конструкции изделий по рисунку, простейшему чертежу или эскизу, образцу и доступным заданным условиям. </w:t>
      </w:r>
    </w:p>
    <w:p w:rsidR="00C62F64" w:rsidRPr="00A5685E" w:rsidRDefault="00C62F64" w:rsidP="00C62F64">
      <w:pPr>
        <w:pStyle w:val="Default"/>
        <w:widowControl w:val="0"/>
        <w:jc w:val="both"/>
        <w:rPr>
          <w:i/>
          <w:color w:val="auto"/>
        </w:rPr>
      </w:pPr>
      <w:r w:rsidRPr="00A5685E">
        <w:rPr>
          <w:bCs/>
          <w:i/>
          <w:color w:val="auto"/>
        </w:rPr>
        <w:t xml:space="preserve">Выпускник получит возможность научиться: </w:t>
      </w:r>
    </w:p>
    <w:p w:rsidR="00C62F64" w:rsidRPr="006C1341" w:rsidRDefault="00C62F64" w:rsidP="00C62F64">
      <w:pPr>
        <w:pStyle w:val="Default"/>
        <w:widowControl w:val="0"/>
        <w:jc w:val="both"/>
        <w:rPr>
          <w:color w:val="auto"/>
        </w:rPr>
      </w:pPr>
      <w:r w:rsidRPr="006C1341">
        <w:rPr>
          <w:color w:val="auto"/>
        </w:rPr>
        <w:t xml:space="preserve">– </w:t>
      </w:r>
      <w:r w:rsidRPr="006C1341">
        <w:rPr>
          <w:i/>
          <w:iCs/>
          <w:color w:val="auto"/>
        </w:rPr>
        <w:t xml:space="preserve">соотносить объемную конструкцию, основанную на правильных геометрических формах, с изображениями их разверток; </w:t>
      </w:r>
    </w:p>
    <w:p w:rsidR="00C62F64" w:rsidRPr="006C1341" w:rsidRDefault="00C62F64" w:rsidP="00C62F64">
      <w:pPr>
        <w:pStyle w:val="Default"/>
        <w:widowControl w:val="0"/>
        <w:jc w:val="both"/>
        <w:rPr>
          <w:color w:val="auto"/>
        </w:rPr>
      </w:pPr>
      <w:r w:rsidRPr="006C1341">
        <w:rPr>
          <w:color w:val="auto"/>
        </w:rPr>
        <w:t xml:space="preserve">– </w:t>
      </w:r>
      <w:r w:rsidRPr="006C1341">
        <w:rPr>
          <w:i/>
          <w:iCs/>
          <w:color w:val="auto"/>
        </w:rPr>
        <w:t xml:space="preserve">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 </w:t>
      </w:r>
    </w:p>
    <w:p w:rsidR="00C62F64" w:rsidRPr="006C1341" w:rsidRDefault="00C62F64" w:rsidP="00C62F64">
      <w:pPr>
        <w:pStyle w:val="Default"/>
        <w:widowControl w:val="0"/>
        <w:jc w:val="both"/>
        <w:rPr>
          <w:color w:val="auto"/>
        </w:rPr>
      </w:pPr>
      <w:r w:rsidRPr="006C1341">
        <w:rPr>
          <w:b/>
          <w:bCs/>
          <w:color w:val="auto"/>
        </w:rPr>
        <w:t xml:space="preserve">Практика работы на компьютере </w:t>
      </w:r>
    </w:p>
    <w:p w:rsidR="00C62F64" w:rsidRPr="00A5685E" w:rsidRDefault="00C62F64" w:rsidP="00C62F64">
      <w:pPr>
        <w:pStyle w:val="Default"/>
        <w:widowControl w:val="0"/>
        <w:jc w:val="both"/>
        <w:rPr>
          <w:i/>
          <w:color w:val="auto"/>
        </w:rPr>
      </w:pPr>
      <w:r w:rsidRPr="00A5685E">
        <w:rPr>
          <w:bCs/>
          <w:i/>
          <w:color w:val="auto"/>
        </w:rPr>
        <w:t xml:space="preserve">Выпускник научится: </w:t>
      </w:r>
    </w:p>
    <w:p w:rsidR="00C62F64" w:rsidRPr="006C1341" w:rsidRDefault="00C62F64" w:rsidP="00C62F64">
      <w:pPr>
        <w:pStyle w:val="Default"/>
        <w:widowControl w:val="0"/>
        <w:jc w:val="both"/>
        <w:rPr>
          <w:color w:val="auto"/>
        </w:rPr>
      </w:pPr>
      <w:r w:rsidRPr="006C1341">
        <w:rPr>
          <w:color w:val="auto"/>
        </w:rPr>
        <w:t>– 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опорнодвигательного аппарата эргономичные приемы работы; выполнять компенсирующие физические упражнения (минизарядку</w:t>
      </w:r>
      <w:r>
        <w:rPr>
          <w:color w:val="auto"/>
        </w:rPr>
        <w:t xml:space="preserve">); </w:t>
      </w:r>
    </w:p>
    <w:p w:rsidR="00C62F64" w:rsidRPr="006C1341" w:rsidRDefault="00C62F64" w:rsidP="00C62F64">
      <w:pPr>
        <w:pStyle w:val="Default"/>
        <w:widowControl w:val="0"/>
        <w:jc w:val="both"/>
        <w:rPr>
          <w:color w:val="auto"/>
        </w:rPr>
      </w:pPr>
      <w:r w:rsidRPr="006C1341">
        <w:rPr>
          <w:color w:val="auto"/>
        </w:rPr>
        <w:t xml:space="preserve">– пользоваться компьютером для поиска и воспроизведения необходимой информации; </w:t>
      </w:r>
    </w:p>
    <w:p w:rsidR="00C62F64" w:rsidRPr="006C1341" w:rsidRDefault="00C62F64" w:rsidP="00C62F64">
      <w:pPr>
        <w:pStyle w:val="Default"/>
        <w:widowControl w:val="0"/>
        <w:jc w:val="both"/>
        <w:rPr>
          <w:color w:val="auto"/>
        </w:rPr>
      </w:pPr>
      <w:r w:rsidRPr="006C1341">
        <w:rPr>
          <w:color w:val="auto"/>
        </w:rPr>
        <w:t xml:space="preserve">– 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 </w:t>
      </w:r>
    </w:p>
    <w:p w:rsidR="00A5685E" w:rsidRDefault="00A5685E" w:rsidP="00C62F64">
      <w:pPr>
        <w:widowControl w:val="0"/>
        <w:shd w:val="clear" w:color="auto" w:fill="FFFFFF"/>
        <w:ind w:firstLine="709"/>
        <w:jc w:val="both"/>
        <w:rPr>
          <w:bCs/>
          <w:i/>
        </w:rPr>
      </w:pPr>
    </w:p>
    <w:p w:rsidR="00C62F64" w:rsidRPr="006C1341" w:rsidRDefault="00C62F64" w:rsidP="00C62F64">
      <w:pPr>
        <w:widowControl w:val="0"/>
        <w:shd w:val="clear" w:color="auto" w:fill="FFFFFF"/>
        <w:ind w:firstLine="709"/>
        <w:jc w:val="both"/>
        <w:rPr>
          <w:i/>
          <w:iCs/>
        </w:rPr>
      </w:pPr>
      <w:r w:rsidRPr="00A5685E">
        <w:rPr>
          <w:bCs/>
          <w:i/>
        </w:rPr>
        <w:t>Выпускник получит возможность научиться</w:t>
      </w:r>
      <w:r w:rsidRPr="006C1341">
        <w:rPr>
          <w:i/>
          <w:iCs/>
        </w:rPr>
        <w:t xml:space="preserve">пользоваться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 </w:t>
      </w:r>
    </w:p>
    <w:p w:rsidR="00C62F64" w:rsidRDefault="00C62F64" w:rsidP="00C62F64">
      <w:pPr>
        <w:shd w:val="clear" w:color="auto" w:fill="FFFFFF"/>
        <w:ind w:firstLine="709"/>
        <w:jc w:val="both"/>
        <w:rPr>
          <w:b/>
          <w:bCs/>
          <w:color w:val="000000"/>
        </w:rPr>
      </w:pPr>
    </w:p>
    <w:p w:rsidR="00C62F64" w:rsidRPr="00870838" w:rsidRDefault="004B3ABF" w:rsidP="00C62F64">
      <w:pPr>
        <w:shd w:val="clear" w:color="auto" w:fill="FFFFFF"/>
        <w:ind w:firstLine="709"/>
        <w:jc w:val="both"/>
      </w:pPr>
      <w:r>
        <w:rPr>
          <w:b/>
          <w:bCs/>
          <w:color w:val="000000"/>
        </w:rPr>
        <w:t xml:space="preserve">1.2.11. </w:t>
      </w:r>
      <w:r w:rsidR="00C62F64" w:rsidRPr="00870838">
        <w:rPr>
          <w:b/>
          <w:bCs/>
          <w:color w:val="000000"/>
        </w:rPr>
        <w:t>Физическая культура</w:t>
      </w:r>
    </w:p>
    <w:p w:rsidR="00C62F64" w:rsidRPr="00870838" w:rsidRDefault="00C62F64" w:rsidP="00C62F64">
      <w:pPr>
        <w:shd w:val="clear" w:color="auto" w:fill="FFFFFF"/>
        <w:ind w:firstLine="709"/>
        <w:jc w:val="both"/>
      </w:pPr>
      <w:r w:rsidRPr="00870838">
        <w:rPr>
          <w:i/>
          <w:iCs/>
          <w:smallCaps/>
          <w:color w:val="000000"/>
        </w:rPr>
        <w:t>(</w:t>
      </w:r>
      <w:r>
        <w:rPr>
          <w:i/>
          <w:iCs/>
          <w:smallCaps/>
          <w:color w:val="000000"/>
        </w:rPr>
        <w:t xml:space="preserve">для </w:t>
      </w:r>
      <w:r w:rsidRPr="00870838">
        <w:rPr>
          <w:i/>
          <w:iCs/>
          <w:color w:val="000000"/>
        </w:rPr>
        <w:t>обучающихся, не имеющих противопоказанийдля занятий физической культуройили существенных ограничений по нагрузке)</w:t>
      </w:r>
    </w:p>
    <w:p w:rsidR="00C62F64" w:rsidRPr="006C1341" w:rsidRDefault="00C62F64" w:rsidP="00C62F64">
      <w:pPr>
        <w:pStyle w:val="Default"/>
        <w:widowControl w:val="0"/>
        <w:ind w:firstLine="708"/>
        <w:jc w:val="both"/>
      </w:pPr>
      <w:r w:rsidRPr="006C1341">
        <w:t xml:space="preserve">В результате обучения обучающиеся на уровне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 </w:t>
      </w:r>
    </w:p>
    <w:p w:rsidR="00C62F64" w:rsidRPr="006C1341" w:rsidRDefault="00C62F64" w:rsidP="00C62F64">
      <w:pPr>
        <w:pStyle w:val="Default"/>
        <w:widowControl w:val="0"/>
        <w:jc w:val="both"/>
      </w:pPr>
      <w:r w:rsidRPr="006C1341">
        <w:rPr>
          <w:b/>
          <w:bCs/>
        </w:rPr>
        <w:t xml:space="preserve">Знания о физической культуре </w:t>
      </w:r>
    </w:p>
    <w:p w:rsidR="00C62F64" w:rsidRPr="00A5685E" w:rsidRDefault="00C62F64" w:rsidP="00C62F64">
      <w:pPr>
        <w:pStyle w:val="Default"/>
        <w:widowControl w:val="0"/>
        <w:jc w:val="both"/>
        <w:rPr>
          <w:i/>
        </w:rPr>
      </w:pPr>
      <w:r w:rsidRPr="00A5685E">
        <w:rPr>
          <w:bCs/>
          <w:i/>
        </w:rPr>
        <w:t xml:space="preserve">Выпускник научится: </w:t>
      </w:r>
    </w:p>
    <w:p w:rsidR="00C62F64" w:rsidRPr="006C1341" w:rsidRDefault="00C62F64" w:rsidP="00C62F64">
      <w:pPr>
        <w:pStyle w:val="Default"/>
        <w:widowControl w:val="0"/>
        <w:jc w:val="both"/>
      </w:pPr>
      <w:r w:rsidRPr="006C1341">
        <w:lastRenderedPageBreak/>
        <w:t xml:space="preserve">– ориентироваться в понятиях «физическая культура», «режим дня»; характеризовать назначение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 </w:t>
      </w:r>
    </w:p>
    <w:p w:rsidR="00C62F64" w:rsidRPr="006C1341" w:rsidRDefault="00C62F64" w:rsidP="00C62F64">
      <w:pPr>
        <w:pStyle w:val="Default"/>
        <w:widowControl w:val="0"/>
        <w:jc w:val="both"/>
      </w:pPr>
      <w:r w:rsidRPr="006C1341">
        <w:t xml:space="preserve">– 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 </w:t>
      </w:r>
    </w:p>
    <w:p w:rsidR="00C62F64" w:rsidRPr="006C1341" w:rsidRDefault="00C62F64" w:rsidP="00C62F64">
      <w:pPr>
        <w:pStyle w:val="Default"/>
        <w:widowControl w:val="0"/>
        <w:jc w:val="both"/>
      </w:pPr>
      <w:r w:rsidRPr="006C1341">
        <w:t xml:space="preserve">– ориентироваться в понятии «физическая подготовка»: характеризовать основные физические качества (силу, быстроту, выносливость, равновесие, </w:t>
      </w:r>
      <w:r w:rsidRPr="006C1341">
        <w:rPr>
          <w:color w:val="auto"/>
        </w:rPr>
        <w:t xml:space="preserve">гибкость) и демонстрировать физические упражнения, направленные на их развитие; </w:t>
      </w:r>
    </w:p>
    <w:p w:rsidR="00C62F64" w:rsidRPr="006C1341" w:rsidRDefault="00C62F64" w:rsidP="00C62F64">
      <w:pPr>
        <w:pStyle w:val="Default"/>
        <w:widowControl w:val="0"/>
        <w:jc w:val="both"/>
        <w:rPr>
          <w:color w:val="auto"/>
        </w:rPr>
      </w:pPr>
      <w:r w:rsidRPr="006C1341">
        <w:rPr>
          <w:color w:val="auto"/>
        </w:rPr>
        <w:t xml:space="preserve">– 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 </w:t>
      </w:r>
    </w:p>
    <w:p w:rsidR="00C62F64" w:rsidRPr="00A5685E" w:rsidRDefault="00C62F64" w:rsidP="00C62F64">
      <w:pPr>
        <w:pStyle w:val="Default"/>
        <w:widowControl w:val="0"/>
        <w:jc w:val="both"/>
        <w:rPr>
          <w:i/>
          <w:color w:val="auto"/>
        </w:rPr>
      </w:pPr>
      <w:r w:rsidRPr="00A5685E">
        <w:rPr>
          <w:bCs/>
          <w:i/>
          <w:color w:val="auto"/>
        </w:rPr>
        <w:t xml:space="preserve">Выпускник получит возможность научиться: </w:t>
      </w:r>
    </w:p>
    <w:p w:rsidR="00C62F64" w:rsidRPr="006C1341" w:rsidRDefault="00C62F64" w:rsidP="00C62F64">
      <w:pPr>
        <w:pStyle w:val="Default"/>
        <w:widowControl w:val="0"/>
        <w:jc w:val="both"/>
        <w:rPr>
          <w:color w:val="auto"/>
        </w:rPr>
      </w:pPr>
      <w:r w:rsidRPr="006C1341">
        <w:rPr>
          <w:color w:val="auto"/>
        </w:rPr>
        <w:t xml:space="preserve">– </w:t>
      </w:r>
      <w:r w:rsidRPr="006C1341">
        <w:rPr>
          <w:i/>
          <w:iCs/>
          <w:color w:val="auto"/>
        </w:rPr>
        <w:t xml:space="preserve">выявлять связь занятий физической культурой с трудовой и оборонной деятельностью; </w:t>
      </w:r>
    </w:p>
    <w:p w:rsidR="00C62F64" w:rsidRPr="006C1341" w:rsidRDefault="00C62F64" w:rsidP="00C62F64">
      <w:pPr>
        <w:pStyle w:val="Default"/>
        <w:widowControl w:val="0"/>
        <w:jc w:val="both"/>
        <w:rPr>
          <w:color w:val="auto"/>
        </w:rPr>
      </w:pPr>
      <w:r w:rsidRPr="006C1341">
        <w:rPr>
          <w:color w:val="auto"/>
        </w:rPr>
        <w:t xml:space="preserve">– </w:t>
      </w:r>
      <w:r w:rsidRPr="006C1341">
        <w:rPr>
          <w:i/>
          <w:iCs/>
          <w:color w:val="auto"/>
        </w:rPr>
        <w:t xml:space="preserve">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деятельности, показателей своего здоровья, физического развития и физической подготовленности. </w:t>
      </w:r>
    </w:p>
    <w:p w:rsidR="00C62F64" w:rsidRPr="006C1341" w:rsidRDefault="00C62F64" w:rsidP="00C62F64">
      <w:pPr>
        <w:pStyle w:val="Default"/>
        <w:widowControl w:val="0"/>
        <w:jc w:val="both"/>
        <w:rPr>
          <w:color w:val="auto"/>
        </w:rPr>
      </w:pPr>
      <w:r w:rsidRPr="006C1341">
        <w:rPr>
          <w:b/>
          <w:bCs/>
          <w:color w:val="auto"/>
        </w:rPr>
        <w:t xml:space="preserve">Способы физкультурной деятельности </w:t>
      </w:r>
    </w:p>
    <w:p w:rsidR="00C62F64" w:rsidRPr="00A5685E" w:rsidRDefault="00C62F64" w:rsidP="00C62F64">
      <w:pPr>
        <w:pStyle w:val="Default"/>
        <w:widowControl w:val="0"/>
        <w:jc w:val="both"/>
        <w:rPr>
          <w:i/>
          <w:color w:val="auto"/>
        </w:rPr>
      </w:pPr>
      <w:r w:rsidRPr="00A5685E">
        <w:rPr>
          <w:bCs/>
          <w:i/>
          <w:color w:val="auto"/>
        </w:rPr>
        <w:t xml:space="preserve">Выпускник научится: </w:t>
      </w:r>
    </w:p>
    <w:p w:rsidR="00C62F64" w:rsidRPr="006C1341" w:rsidRDefault="00C62F64" w:rsidP="00C62F64">
      <w:pPr>
        <w:pStyle w:val="Default"/>
        <w:widowControl w:val="0"/>
        <w:jc w:val="both"/>
        <w:rPr>
          <w:color w:val="auto"/>
        </w:rPr>
      </w:pPr>
      <w:r w:rsidRPr="006C1341">
        <w:rPr>
          <w:color w:val="auto"/>
        </w:rPr>
        <w:t xml:space="preserve">– отбирать упражнения для комплексов утренней зарядки и физкультминуток и выполнять их в соответствии с изученными правилами; </w:t>
      </w:r>
    </w:p>
    <w:p w:rsidR="00C62F64" w:rsidRPr="006C1341" w:rsidRDefault="00C62F64" w:rsidP="00C62F64">
      <w:pPr>
        <w:pStyle w:val="Default"/>
        <w:widowControl w:val="0"/>
        <w:jc w:val="both"/>
        <w:rPr>
          <w:color w:val="auto"/>
        </w:rPr>
      </w:pPr>
      <w:r w:rsidRPr="006C1341">
        <w:rPr>
          <w:color w:val="auto"/>
        </w:rPr>
        <w:t xml:space="preserve">– 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 </w:t>
      </w:r>
    </w:p>
    <w:p w:rsidR="00C62F64" w:rsidRPr="00925046" w:rsidRDefault="00C62F64" w:rsidP="00C62F64">
      <w:pPr>
        <w:pStyle w:val="ConsPlusNormal"/>
        <w:ind w:firstLine="540"/>
        <w:jc w:val="both"/>
        <w:rPr>
          <w:rFonts w:ascii="Times New Roman" w:hAnsi="Times New Roman" w:cs="Times New Roman"/>
          <w:sz w:val="24"/>
          <w:szCs w:val="24"/>
        </w:rPr>
      </w:pPr>
      <w:r w:rsidRPr="006C1341">
        <w:t xml:space="preserve">– </w:t>
      </w:r>
      <w:r w:rsidRPr="00925046">
        <w:rPr>
          <w:rFonts w:ascii="Times New Roman" w:hAnsi="Times New Roman" w:cs="Times New Roman"/>
          <w:sz w:val="24"/>
          <w:szCs w:val="24"/>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p>
    <w:p w:rsidR="00C62F64" w:rsidRPr="00925046" w:rsidRDefault="00C62F64" w:rsidP="00C62F64">
      <w:pPr>
        <w:pStyle w:val="Default"/>
        <w:widowControl w:val="0"/>
        <w:jc w:val="both"/>
        <w:rPr>
          <w:color w:val="auto"/>
        </w:rPr>
      </w:pPr>
    </w:p>
    <w:p w:rsidR="00C62F64" w:rsidRPr="00A5685E" w:rsidRDefault="00C62F64" w:rsidP="00C62F64">
      <w:pPr>
        <w:pStyle w:val="Default"/>
        <w:widowControl w:val="0"/>
        <w:jc w:val="both"/>
        <w:rPr>
          <w:i/>
          <w:color w:val="auto"/>
        </w:rPr>
      </w:pPr>
      <w:r w:rsidRPr="00A5685E">
        <w:rPr>
          <w:bCs/>
          <w:i/>
          <w:color w:val="auto"/>
        </w:rPr>
        <w:t xml:space="preserve">Выпускник получит возможность научиться: </w:t>
      </w:r>
    </w:p>
    <w:p w:rsidR="00C62F64" w:rsidRPr="006C1341" w:rsidRDefault="00C62F64" w:rsidP="00C62F64">
      <w:pPr>
        <w:pStyle w:val="Default"/>
        <w:widowControl w:val="0"/>
        <w:jc w:val="both"/>
        <w:rPr>
          <w:color w:val="auto"/>
        </w:rPr>
      </w:pPr>
      <w:r w:rsidRPr="006C1341">
        <w:rPr>
          <w:color w:val="auto"/>
        </w:rPr>
        <w:t xml:space="preserve">– </w:t>
      </w:r>
      <w:r w:rsidRPr="006C1341">
        <w:rPr>
          <w:i/>
          <w:iCs/>
          <w:color w:val="auto"/>
        </w:rPr>
        <w:t xml:space="preserve">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 </w:t>
      </w:r>
    </w:p>
    <w:p w:rsidR="00C62F64" w:rsidRPr="006C1341" w:rsidRDefault="00C62F64" w:rsidP="00C62F64">
      <w:pPr>
        <w:pStyle w:val="Default"/>
        <w:widowControl w:val="0"/>
        <w:jc w:val="both"/>
        <w:rPr>
          <w:color w:val="auto"/>
        </w:rPr>
      </w:pPr>
      <w:r w:rsidRPr="006C1341">
        <w:rPr>
          <w:color w:val="auto"/>
        </w:rPr>
        <w:t xml:space="preserve">– </w:t>
      </w:r>
      <w:r w:rsidRPr="006C1341">
        <w:rPr>
          <w:i/>
          <w:iCs/>
          <w:color w:val="auto"/>
        </w:rPr>
        <w:t xml:space="preserve">целенаправленно отбирать физические упражнения для индивидуальных занятий по развитию физических качеств; </w:t>
      </w:r>
    </w:p>
    <w:p w:rsidR="00C62F64" w:rsidRPr="006C1341" w:rsidRDefault="00C62F64" w:rsidP="00C62F64">
      <w:pPr>
        <w:pStyle w:val="Default"/>
        <w:widowControl w:val="0"/>
        <w:jc w:val="both"/>
        <w:rPr>
          <w:color w:val="auto"/>
        </w:rPr>
      </w:pPr>
      <w:r w:rsidRPr="006C1341">
        <w:rPr>
          <w:color w:val="auto"/>
        </w:rPr>
        <w:t xml:space="preserve">– </w:t>
      </w:r>
      <w:r w:rsidRPr="006C1341">
        <w:rPr>
          <w:i/>
          <w:iCs/>
          <w:color w:val="auto"/>
        </w:rPr>
        <w:t>выполнять простейшие приемы оказания доврачебной помощи при травмах и ушибах</w:t>
      </w:r>
      <w:r w:rsidRPr="006C1341">
        <w:rPr>
          <w:color w:val="auto"/>
        </w:rPr>
        <w:t xml:space="preserve">. </w:t>
      </w:r>
    </w:p>
    <w:p w:rsidR="00C62F64" w:rsidRPr="006C1341" w:rsidRDefault="00C62F64" w:rsidP="00C62F64">
      <w:pPr>
        <w:pStyle w:val="Default"/>
        <w:widowControl w:val="0"/>
        <w:jc w:val="both"/>
        <w:rPr>
          <w:color w:val="auto"/>
        </w:rPr>
      </w:pPr>
      <w:r w:rsidRPr="006C1341">
        <w:rPr>
          <w:b/>
          <w:bCs/>
          <w:color w:val="auto"/>
        </w:rPr>
        <w:t xml:space="preserve">Физическое совершенствование </w:t>
      </w:r>
    </w:p>
    <w:p w:rsidR="00C62F64" w:rsidRPr="00A5685E" w:rsidRDefault="00C62F64" w:rsidP="00C62F64">
      <w:pPr>
        <w:pStyle w:val="Default"/>
        <w:widowControl w:val="0"/>
        <w:jc w:val="both"/>
        <w:rPr>
          <w:i/>
          <w:color w:val="auto"/>
        </w:rPr>
      </w:pPr>
      <w:r w:rsidRPr="00A5685E">
        <w:rPr>
          <w:bCs/>
          <w:i/>
          <w:color w:val="auto"/>
        </w:rPr>
        <w:t xml:space="preserve">Выпускник научится: </w:t>
      </w:r>
    </w:p>
    <w:p w:rsidR="00C62F64" w:rsidRPr="006C1341" w:rsidRDefault="00C62F64" w:rsidP="00C62F64">
      <w:pPr>
        <w:pStyle w:val="Default"/>
        <w:widowControl w:val="0"/>
        <w:jc w:val="both"/>
        <w:rPr>
          <w:color w:val="auto"/>
        </w:rPr>
      </w:pPr>
      <w:r w:rsidRPr="006C1341">
        <w:rPr>
          <w:color w:val="auto"/>
        </w:rPr>
        <w:t xml:space="preserve">– 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 </w:t>
      </w:r>
    </w:p>
    <w:p w:rsidR="00C62F64" w:rsidRPr="006C1341" w:rsidRDefault="00C62F64" w:rsidP="00C62F64">
      <w:pPr>
        <w:pStyle w:val="Default"/>
        <w:widowControl w:val="0"/>
        <w:jc w:val="both"/>
        <w:rPr>
          <w:color w:val="auto"/>
        </w:rPr>
      </w:pPr>
      <w:r w:rsidRPr="006C1341">
        <w:rPr>
          <w:color w:val="auto"/>
        </w:rPr>
        <w:t xml:space="preserve">– выполнять организующие строевые команды и приемы; </w:t>
      </w:r>
    </w:p>
    <w:p w:rsidR="00C62F64" w:rsidRPr="006C1341" w:rsidRDefault="00C62F64" w:rsidP="00C62F64">
      <w:pPr>
        <w:pStyle w:val="Default"/>
        <w:widowControl w:val="0"/>
        <w:jc w:val="both"/>
        <w:rPr>
          <w:color w:val="auto"/>
        </w:rPr>
      </w:pPr>
      <w:r w:rsidRPr="006C1341">
        <w:rPr>
          <w:color w:val="auto"/>
        </w:rPr>
        <w:t xml:space="preserve">– выполнять акробатические упражнения (кувырки, стойки, перекаты); </w:t>
      </w:r>
    </w:p>
    <w:p w:rsidR="00C62F64" w:rsidRPr="006C1341" w:rsidRDefault="00C62F64" w:rsidP="00C62F64">
      <w:pPr>
        <w:pStyle w:val="Default"/>
        <w:widowControl w:val="0"/>
        <w:jc w:val="both"/>
        <w:rPr>
          <w:color w:val="auto"/>
        </w:rPr>
      </w:pPr>
      <w:r w:rsidRPr="006C1341">
        <w:rPr>
          <w:color w:val="auto"/>
        </w:rPr>
        <w:t xml:space="preserve">– выполнять гимнастические упражнения на спортивных снарядах (перекладина, гимнастическое бревно); </w:t>
      </w:r>
    </w:p>
    <w:p w:rsidR="00C62F64" w:rsidRPr="006C1341" w:rsidRDefault="00C62F64" w:rsidP="00C62F64">
      <w:pPr>
        <w:pStyle w:val="Default"/>
        <w:widowControl w:val="0"/>
        <w:jc w:val="both"/>
        <w:rPr>
          <w:color w:val="auto"/>
        </w:rPr>
      </w:pPr>
      <w:r w:rsidRPr="006C1341">
        <w:rPr>
          <w:color w:val="auto"/>
        </w:rPr>
        <w:t xml:space="preserve">– выполнять легкоатлетические упражнения (бег, прыжки, метания и броски мячей разного веса и объема); </w:t>
      </w:r>
    </w:p>
    <w:p w:rsidR="00C62F64" w:rsidRPr="006C1341" w:rsidRDefault="00C62F64" w:rsidP="00C62F64">
      <w:pPr>
        <w:pStyle w:val="Default"/>
        <w:widowControl w:val="0"/>
        <w:jc w:val="both"/>
        <w:rPr>
          <w:color w:val="auto"/>
        </w:rPr>
      </w:pPr>
      <w:r w:rsidRPr="006C1341">
        <w:rPr>
          <w:color w:val="auto"/>
        </w:rPr>
        <w:t xml:space="preserve">– выполнять игровые действия и упражнения из подвижных игр разной функциональной направленности. </w:t>
      </w:r>
    </w:p>
    <w:p w:rsidR="00C62F64" w:rsidRPr="00A5685E" w:rsidRDefault="00C62F64" w:rsidP="00C62F64">
      <w:pPr>
        <w:pStyle w:val="Default"/>
        <w:widowControl w:val="0"/>
        <w:jc w:val="both"/>
        <w:rPr>
          <w:i/>
          <w:color w:val="auto"/>
        </w:rPr>
      </w:pPr>
      <w:r w:rsidRPr="00A5685E">
        <w:rPr>
          <w:bCs/>
          <w:i/>
          <w:color w:val="auto"/>
        </w:rPr>
        <w:t xml:space="preserve">Выпускник получит возможность научиться: </w:t>
      </w:r>
    </w:p>
    <w:p w:rsidR="00C62F64" w:rsidRPr="006C1341" w:rsidRDefault="00C62F64" w:rsidP="00C62F64">
      <w:pPr>
        <w:pStyle w:val="Default"/>
        <w:widowControl w:val="0"/>
        <w:jc w:val="both"/>
        <w:rPr>
          <w:color w:val="auto"/>
        </w:rPr>
      </w:pPr>
      <w:r w:rsidRPr="006C1341">
        <w:rPr>
          <w:color w:val="auto"/>
        </w:rPr>
        <w:t xml:space="preserve">– </w:t>
      </w:r>
      <w:r w:rsidRPr="006C1341">
        <w:rPr>
          <w:i/>
          <w:iCs/>
          <w:color w:val="auto"/>
        </w:rPr>
        <w:t xml:space="preserve">сохранять правильную осанку, оптимальное телосложение; </w:t>
      </w:r>
    </w:p>
    <w:p w:rsidR="00C62F64" w:rsidRPr="006C1341" w:rsidRDefault="00C62F64" w:rsidP="00C62F64">
      <w:pPr>
        <w:pStyle w:val="Default"/>
        <w:widowControl w:val="0"/>
        <w:jc w:val="both"/>
        <w:rPr>
          <w:color w:val="auto"/>
        </w:rPr>
      </w:pPr>
      <w:r w:rsidRPr="006C1341">
        <w:rPr>
          <w:color w:val="auto"/>
        </w:rPr>
        <w:t xml:space="preserve">– </w:t>
      </w:r>
      <w:r w:rsidRPr="006C1341">
        <w:rPr>
          <w:i/>
          <w:iCs/>
          <w:color w:val="auto"/>
        </w:rPr>
        <w:t xml:space="preserve">выполнять эстетически красиво гимнастические и акробатические комбинации; </w:t>
      </w:r>
    </w:p>
    <w:p w:rsidR="00C62F64" w:rsidRPr="006C1341" w:rsidRDefault="00C62F64" w:rsidP="00C62F64">
      <w:pPr>
        <w:pStyle w:val="Default"/>
        <w:widowControl w:val="0"/>
        <w:jc w:val="both"/>
        <w:rPr>
          <w:color w:val="auto"/>
        </w:rPr>
      </w:pPr>
      <w:r w:rsidRPr="006C1341">
        <w:rPr>
          <w:color w:val="auto"/>
        </w:rPr>
        <w:lastRenderedPageBreak/>
        <w:t xml:space="preserve">– </w:t>
      </w:r>
      <w:r w:rsidRPr="006C1341">
        <w:rPr>
          <w:i/>
          <w:iCs/>
          <w:color w:val="auto"/>
        </w:rPr>
        <w:t xml:space="preserve">играть в баскетбол, футбол и волейбол по упрощенным правилам; </w:t>
      </w:r>
    </w:p>
    <w:p w:rsidR="00C62F64" w:rsidRPr="006C1341" w:rsidRDefault="00C62F64" w:rsidP="00C62F64">
      <w:pPr>
        <w:pStyle w:val="Default"/>
        <w:widowControl w:val="0"/>
        <w:jc w:val="both"/>
        <w:rPr>
          <w:color w:val="auto"/>
        </w:rPr>
      </w:pPr>
      <w:r w:rsidRPr="006C1341">
        <w:rPr>
          <w:color w:val="auto"/>
        </w:rPr>
        <w:t xml:space="preserve">– </w:t>
      </w:r>
      <w:r w:rsidRPr="006C1341">
        <w:rPr>
          <w:i/>
          <w:iCs/>
          <w:color w:val="auto"/>
        </w:rPr>
        <w:t xml:space="preserve">выполнять тестовые нормативы по физической подготовке; </w:t>
      </w:r>
    </w:p>
    <w:p w:rsidR="00C62F64" w:rsidRPr="006C1341" w:rsidRDefault="00C62F64" w:rsidP="00C62F64">
      <w:pPr>
        <w:pStyle w:val="Default"/>
        <w:widowControl w:val="0"/>
        <w:jc w:val="both"/>
        <w:rPr>
          <w:color w:val="auto"/>
        </w:rPr>
      </w:pPr>
      <w:r w:rsidRPr="006C1341">
        <w:rPr>
          <w:color w:val="auto"/>
        </w:rPr>
        <w:t xml:space="preserve">– </w:t>
      </w:r>
      <w:r w:rsidRPr="006C1341">
        <w:rPr>
          <w:i/>
          <w:iCs/>
          <w:color w:val="auto"/>
        </w:rPr>
        <w:t xml:space="preserve">плавать, в том числе спортивными способами; </w:t>
      </w:r>
    </w:p>
    <w:p w:rsidR="00C62F64" w:rsidRPr="006C1341" w:rsidRDefault="00C62F64" w:rsidP="006761E6">
      <w:pPr>
        <w:widowControl w:val="0"/>
        <w:shd w:val="clear" w:color="auto" w:fill="FFFFFF"/>
        <w:spacing w:before="40" w:afterLines="40"/>
        <w:ind w:right="-81"/>
        <w:jc w:val="both"/>
      </w:pPr>
      <w:r w:rsidRPr="006C1341">
        <w:t xml:space="preserve">– </w:t>
      </w:r>
      <w:r w:rsidRPr="006C1341">
        <w:rPr>
          <w:i/>
          <w:iCs/>
        </w:rPr>
        <w:t>выполнять передвижения на лыжах (для снежных регионов России).</w:t>
      </w:r>
    </w:p>
    <w:p w:rsidR="003350EA" w:rsidRPr="009119D6" w:rsidRDefault="003350EA" w:rsidP="00360130">
      <w:pPr>
        <w:pStyle w:val="aff"/>
        <w:ind w:firstLine="0"/>
        <w:rPr>
          <w:sz w:val="24"/>
        </w:rPr>
      </w:pPr>
    </w:p>
    <w:p w:rsidR="003350EA" w:rsidRDefault="004B3ABF" w:rsidP="007C1A68">
      <w:pPr>
        <w:pStyle w:val="22"/>
        <w:spacing w:before="0" w:after="0" w:line="240" w:lineRule="auto"/>
        <w:rPr>
          <w:rFonts w:ascii="Times New Roman" w:hAnsi="Times New Roman" w:cs="Times New Roman"/>
          <w:sz w:val="24"/>
          <w:szCs w:val="24"/>
        </w:rPr>
      </w:pPr>
      <w:r>
        <w:rPr>
          <w:rFonts w:ascii="Times New Roman" w:hAnsi="Times New Roman" w:cs="Times New Roman"/>
          <w:sz w:val="24"/>
          <w:szCs w:val="24"/>
        </w:rPr>
        <w:t>1.</w:t>
      </w:r>
      <w:r w:rsidR="003350EA">
        <w:rPr>
          <w:rFonts w:ascii="Times New Roman" w:hAnsi="Times New Roman" w:cs="Times New Roman"/>
          <w:sz w:val="24"/>
          <w:szCs w:val="24"/>
        </w:rPr>
        <w:t>3. Система оценки достижения планируемых результатов освоения основной образовательной программы</w:t>
      </w:r>
    </w:p>
    <w:p w:rsidR="004B3ABF" w:rsidRDefault="004B3ABF" w:rsidP="007C1A68">
      <w:pPr>
        <w:pStyle w:val="22"/>
        <w:spacing w:before="0" w:after="0" w:line="240" w:lineRule="auto"/>
        <w:rPr>
          <w:rFonts w:ascii="Times New Roman" w:hAnsi="Times New Roman" w:cs="Times New Roman"/>
          <w:sz w:val="24"/>
          <w:szCs w:val="24"/>
        </w:rPr>
      </w:pPr>
    </w:p>
    <w:p w:rsidR="004B3ABF" w:rsidRDefault="004B3ABF" w:rsidP="004B3ABF">
      <w:pPr>
        <w:pStyle w:val="22"/>
        <w:spacing w:before="0" w:after="0" w:line="240" w:lineRule="auto"/>
        <w:jc w:val="left"/>
        <w:rPr>
          <w:rFonts w:ascii="Times New Roman" w:hAnsi="Times New Roman" w:cs="Times New Roman"/>
          <w:sz w:val="24"/>
          <w:szCs w:val="24"/>
        </w:rPr>
      </w:pPr>
      <w:r>
        <w:rPr>
          <w:rFonts w:ascii="Times New Roman" w:hAnsi="Times New Roman" w:cs="Times New Roman"/>
          <w:sz w:val="24"/>
          <w:szCs w:val="24"/>
        </w:rPr>
        <w:t>1.3.1. Общее положение</w:t>
      </w:r>
    </w:p>
    <w:p w:rsidR="003350EA" w:rsidRDefault="003350EA" w:rsidP="003350EA">
      <w:pPr>
        <w:pStyle w:val="32"/>
        <w:spacing w:before="0" w:after="0" w:line="240" w:lineRule="auto"/>
        <w:jc w:val="both"/>
        <w:rPr>
          <w:rFonts w:ascii="Times New Roman" w:hAnsi="Times New Roman" w:cs="Times New Roman"/>
          <w:i w:val="0"/>
          <w:sz w:val="24"/>
          <w:szCs w:val="24"/>
        </w:rPr>
      </w:pPr>
    </w:p>
    <w:p w:rsidR="003350EA" w:rsidRDefault="003350EA" w:rsidP="003350EA">
      <w:pPr>
        <w:pStyle w:val="aff"/>
        <w:ind w:firstLine="454"/>
        <w:rPr>
          <w:sz w:val="24"/>
        </w:rPr>
      </w:pPr>
      <w:r>
        <w:rPr>
          <w:sz w:val="24"/>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3350EA" w:rsidRDefault="003350EA" w:rsidP="003350EA">
      <w:pPr>
        <w:pStyle w:val="aff"/>
        <w:ind w:firstLine="0"/>
        <w:rPr>
          <w:sz w:val="24"/>
        </w:rPr>
      </w:pPr>
      <w:r>
        <w:rPr>
          <w:sz w:val="24"/>
        </w:rPr>
        <w:t xml:space="preserve">      Оценка на единой критериальной основе, формирование </w:t>
      </w:r>
      <w:r>
        <w:rPr>
          <w:spacing w:val="-2"/>
          <w:sz w:val="24"/>
        </w:rPr>
        <w:t>навыков рефлексии, самоанализа, самоконтроля, само</w:t>
      </w:r>
      <w:r w:rsidR="00A5685E">
        <w:rPr>
          <w:spacing w:val="-2"/>
          <w:sz w:val="24"/>
        </w:rPr>
        <w:t>-</w:t>
      </w:r>
      <w:r>
        <w:rPr>
          <w:spacing w:val="-2"/>
          <w:sz w:val="24"/>
        </w:rPr>
        <w:softHyphen/>
        <w:t xml:space="preserve"> и вза</w:t>
      </w:r>
      <w:r>
        <w:rPr>
          <w:sz w:val="24"/>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учащихся </w:t>
      </w:r>
      <w:r>
        <w:rPr>
          <w:spacing w:val="-2"/>
          <w:sz w:val="24"/>
        </w:rPr>
        <w:t xml:space="preserve">самосознания, готовности открыто выражать и отстаивать </w:t>
      </w:r>
      <w:r>
        <w:rPr>
          <w:sz w:val="24"/>
        </w:rPr>
        <w:t>свою позицию, готовности к самостоятельным поступкам и действиям, принятию ответственности за их результаты.</w:t>
      </w:r>
    </w:p>
    <w:p w:rsidR="003350EA" w:rsidRDefault="003350EA" w:rsidP="003350EA">
      <w:pPr>
        <w:pStyle w:val="aff"/>
        <w:ind w:firstLine="454"/>
        <w:rPr>
          <w:sz w:val="24"/>
        </w:rPr>
      </w:pPr>
      <w:r>
        <w:rPr>
          <w:sz w:val="24"/>
        </w:rPr>
        <w:t>В соответствии со Стандартом основным</w:t>
      </w:r>
      <w:r>
        <w:rPr>
          <w:b/>
          <w:bCs/>
          <w:sz w:val="24"/>
        </w:rPr>
        <w:t xml:space="preserve"> объектом </w:t>
      </w:r>
      <w:r>
        <w:rPr>
          <w:sz w:val="24"/>
        </w:rPr>
        <w:t xml:space="preserve">системы оценки, её </w:t>
      </w:r>
      <w:r>
        <w:rPr>
          <w:b/>
          <w:bCs/>
          <w:sz w:val="24"/>
        </w:rPr>
        <w:t>содержательной и критериальной базой выступают планируемые результаты</w:t>
      </w:r>
      <w:r>
        <w:rPr>
          <w:sz w:val="24"/>
        </w:rPr>
        <w:t xml:space="preserve"> освоения обучающимися </w:t>
      </w:r>
      <w:r>
        <w:rPr>
          <w:spacing w:val="-2"/>
          <w:sz w:val="24"/>
        </w:rPr>
        <w:t>основной образовательной программы начального общего об</w:t>
      </w:r>
      <w:r>
        <w:rPr>
          <w:sz w:val="24"/>
        </w:rPr>
        <w:t>разования.</w:t>
      </w:r>
    </w:p>
    <w:p w:rsidR="003350EA" w:rsidRDefault="003350EA" w:rsidP="003350EA">
      <w:pPr>
        <w:pStyle w:val="aff"/>
        <w:ind w:firstLine="454"/>
        <w:rPr>
          <w:spacing w:val="-4"/>
          <w:sz w:val="24"/>
        </w:rPr>
      </w:pPr>
      <w:r>
        <w:rPr>
          <w:spacing w:val="4"/>
          <w:sz w:val="24"/>
        </w:rPr>
        <w:t>Система оценки призвана способствовать поддержанию единства всей системы образования, обеспечению преем</w:t>
      </w:r>
      <w:r>
        <w:rPr>
          <w:sz w:val="24"/>
        </w:rPr>
        <w:t xml:space="preserve">ственности в системе непрерывного образования. Её основными </w:t>
      </w:r>
      <w:r w:rsidRPr="002F2B2D">
        <w:rPr>
          <w:bCs/>
          <w:sz w:val="24"/>
        </w:rPr>
        <w:t>функциями</w:t>
      </w:r>
      <w:r>
        <w:rPr>
          <w:sz w:val="24"/>
        </w:rPr>
        <w:t xml:space="preserve">являются </w:t>
      </w:r>
      <w:r w:rsidRPr="002F2B2D">
        <w:rPr>
          <w:bCs/>
          <w:iCs/>
          <w:sz w:val="24"/>
        </w:rPr>
        <w:t>ориентация образовательно</w:t>
      </w:r>
      <w:r w:rsidR="002F2B2D" w:rsidRPr="002F2B2D">
        <w:rPr>
          <w:bCs/>
          <w:iCs/>
          <w:sz w:val="24"/>
        </w:rPr>
        <w:t>й деятельности</w:t>
      </w:r>
      <w:r>
        <w:rPr>
          <w:spacing w:val="-4"/>
          <w:sz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2F2B2D">
        <w:rPr>
          <w:bCs/>
          <w:iCs/>
          <w:spacing w:val="-4"/>
          <w:sz w:val="24"/>
        </w:rPr>
        <w:t>обратной связи</w:t>
      </w:r>
      <w:r w:rsidRPr="002F2B2D">
        <w:rPr>
          <w:spacing w:val="-4"/>
          <w:sz w:val="24"/>
        </w:rPr>
        <w:t>, позволяющей</w:t>
      </w:r>
      <w:r>
        <w:rPr>
          <w:spacing w:val="-4"/>
          <w:sz w:val="24"/>
        </w:rPr>
        <w:t xml:space="preserve"> осуществлять</w:t>
      </w:r>
      <w:r w:rsidRPr="002F2B2D">
        <w:rPr>
          <w:bCs/>
          <w:iCs/>
          <w:spacing w:val="-4"/>
          <w:sz w:val="24"/>
        </w:rPr>
        <w:t>управление образовательн</w:t>
      </w:r>
      <w:r w:rsidR="002F2B2D" w:rsidRPr="002F2B2D">
        <w:rPr>
          <w:bCs/>
          <w:iCs/>
          <w:spacing w:val="-4"/>
          <w:sz w:val="24"/>
        </w:rPr>
        <w:t>ой деятельностью.</w:t>
      </w:r>
    </w:p>
    <w:p w:rsidR="003350EA" w:rsidRDefault="003350EA" w:rsidP="003350EA">
      <w:pPr>
        <w:pStyle w:val="aff"/>
        <w:ind w:firstLine="454"/>
        <w:rPr>
          <w:sz w:val="24"/>
        </w:rPr>
      </w:pPr>
      <w:r>
        <w:rPr>
          <w:sz w:val="24"/>
        </w:rPr>
        <w:t>Основными направлениями и целями оценочной деятель</w:t>
      </w:r>
      <w:r>
        <w:rPr>
          <w:spacing w:val="2"/>
          <w:sz w:val="24"/>
        </w:rPr>
        <w:t xml:space="preserve">ности в соответствии с требованиями Стандарта являются </w:t>
      </w:r>
      <w:r>
        <w:rPr>
          <w:sz w:val="24"/>
        </w:rPr>
        <w:t xml:space="preserve">оценка образовательных достижений обучающихся и оценка результатов деятельности </w:t>
      </w:r>
      <w:r w:rsidR="002F2B2D">
        <w:rPr>
          <w:sz w:val="24"/>
        </w:rPr>
        <w:t>организаций, осуществляющих образовательную деятельность,</w:t>
      </w:r>
      <w:r>
        <w:rPr>
          <w:sz w:val="24"/>
        </w:rPr>
        <w:t xml:space="preserve"> и педагогических кадров. Полученные данные используются для оценки состояния и тенденций развития системы образования разного уровня.</w:t>
      </w:r>
    </w:p>
    <w:p w:rsidR="003350EA" w:rsidRDefault="003350EA" w:rsidP="003350EA">
      <w:pPr>
        <w:pStyle w:val="aff"/>
        <w:ind w:firstLine="454"/>
        <w:rPr>
          <w:sz w:val="24"/>
        </w:rPr>
      </w:pPr>
      <w:r>
        <w:rPr>
          <w:spacing w:val="2"/>
          <w:sz w:val="24"/>
        </w:rPr>
        <w:t>Основным объектом, содержательной и критериальной базой итоговой оценки подготовки выпускников на ступе</w:t>
      </w:r>
      <w:r>
        <w:rPr>
          <w:sz w:val="24"/>
        </w:rPr>
        <w:t xml:space="preserve">ни начального общего образования выступают планируемые </w:t>
      </w:r>
      <w:r>
        <w:rPr>
          <w:spacing w:val="2"/>
          <w:sz w:val="24"/>
        </w:rPr>
        <w:t xml:space="preserve">результаты, составляющие содержание блока </w:t>
      </w:r>
      <w:r w:rsidRPr="007C1A68">
        <w:rPr>
          <w:spacing w:val="2"/>
          <w:sz w:val="24"/>
          <w:u w:val="single"/>
        </w:rPr>
        <w:t xml:space="preserve">«Выпускник </w:t>
      </w:r>
      <w:r w:rsidRPr="007C1A68">
        <w:rPr>
          <w:sz w:val="24"/>
          <w:u w:val="single"/>
        </w:rPr>
        <w:t>научится</w:t>
      </w:r>
      <w:r w:rsidRPr="007C1A68">
        <w:rPr>
          <w:i/>
          <w:sz w:val="24"/>
          <w:u w:val="single"/>
        </w:rPr>
        <w:t>»</w:t>
      </w:r>
      <w:r>
        <w:rPr>
          <w:sz w:val="24"/>
        </w:rPr>
        <w:t xml:space="preserve"> для каждой программы, предмета, курса.</w:t>
      </w:r>
    </w:p>
    <w:p w:rsidR="003350EA" w:rsidRDefault="003350EA" w:rsidP="003350EA">
      <w:pPr>
        <w:pStyle w:val="aff"/>
        <w:ind w:firstLine="454"/>
        <w:rPr>
          <w:sz w:val="24"/>
        </w:rPr>
      </w:pPr>
      <w:r>
        <w:rPr>
          <w:spacing w:val="2"/>
          <w:sz w:val="24"/>
        </w:rPr>
        <w:t xml:space="preserve">При оценке результатов деятельности </w:t>
      </w:r>
      <w:r w:rsidR="00182A31">
        <w:rPr>
          <w:spacing w:val="2"/>
          <w:sz w:val="24"/>
        </w:rPr>
        <w:t>организаций, осуществляющих образовательную деятельность,</w:t>
      </w:r>
      <w:r>
        <w:rPr>
          <w:sz w:val="24"/>
        </w:rPr>
        <w:t xml:space="preserve"> и работников образования основным объектом оценки, её содержательной и критериальной базой выступают планируемые результаты,</w:t>
      </w:r>
      <w:r>
        <w:rPr>
          <w:spacing w:val="2"/>
          <w:sz w:val="24"/>
        </w:rPr>
        <w:t xml:space="preserve"> составляющие содержание блоков </w:t>
      </w:r>
      <w:r w:rsidRPr="007C1A68">
        <w:rPr>
          <w:spacing w:val="2"/>
          <w:sz w:val="24"/>
          <w:u w:val="single"/>
        </w:rPr>
        <w:t xml:space="preserve">«Выпускник </w:t>
      </w:r>
      <w:r w:rsidRPr="007C1A68">
        <w:rPr>
          <w:sz w:val="24"/>
          <w:u w:val="single"/>
        </w:rPr>
        <w:t>научится»</w:t>
      </w:r>
      <w:r>
        <w:rPr>
          <w:sz w:val="24"/>
        </w:rPr>
        <w:t xml:space="preserve"> и </w:t>
      </w:r>
      <w:r>
        <w:rPr>
          <w:i/>
          <w:iCs/>
          <w:sz w:val="24"/>
        </w:rPr>
        <w:t>«Выпускник получит возможность научиться»</w:t>
      </w:r>
      <w:r>
        <w:rPr>
          <w:sz w:val="24"/>
        </w:rPr>
        <w:t xml:space="preserve"> для каждой учебной программы.</w:t>
      </w:r>
    </w:p>
    <w:p w:rsidR="003350EA" w:rsidRDefault="003350EA" w:rsidP="003350EA">
      <w:pPr>
        <w:pStyle w:val="aff"/>
        <w:ind w:firstLine="454"/>
        <w:rPr>
          <w:sz w:val="24"/>
        </w:rPr>
      </w:pPr>
      <w:r>
        <w:rPr>
          <w:sz w:val="24"/>
        </w:rPr>
        <w:t xml:space="preserve">При оценке состояния и тенденций развития систем образования основным объектом оценки, её содержательной и </w:t>
      </w:r>
      <w:r>
        <w:rPr>
          <w:spacing w:val="2"/>
          <w:sz w:val="24"/>
        </w:rPr>
        <w:t>критериальной базой выступают ведущие целевые установ</w:t>
      </w:r>
      <w:r>
        <w:rPr>
          <w:sz w:val="24"/>
        </w:rPr>
        <w:t>ки и основные ожидаемые результаты, составляющие содер</w:t>
      </w:r>
      <w:r>
        <w:rPr>
          <w:spacing w:val="2"/>
          <w:sz w:val="24"/>
        </w:rPr>
        <w:t xml:space="preserve">жание первого блока планируемых результатов для каждой </w:t>
      </w:r>
      <w:r>
        <w:rPr>
          <w:sz w:val="24"/>
        </w:rPr>
        <w:t>учебной программы.</w:t>
      </w:r>
    </w:p>
    <w:p w:rsidR="003350EA" w:rsidRDefault="003350EA" w:rsidP="003350EA">
      <w:pPr>
        <w:pStyle w:val="aff"/>
        <w:ind w:firstLine="454"/>
        <w:rPr>
          <w:sz w:val="24"/>
        </w:rPr>
      </w:pPr>
      <w:r>
        <w:rPr>
          <w:spacing w:val="2"/>
          <w:sz w:val="24"/>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Pr>
          <w:b/>
          <w:bCs/>
          <w:i/>
          <w:iCs/>
          <w:spacing w:val="2"/>
          <w:sz w:val="24"/>
        </w:rPr>
        <w:t>комплексный подход к оценке результатов</w:t>
      </w:r>
      <w:r>
        <w:rPr>
          <w:spacing w:val="2"/>
          <w:sz w:val="24"/>
        </w:rPr>
        <w:t xml:space="preserve"> образования, позволяющий вести </w:t>
      </w:r>
      <w:r>
        <w:rPr>
          <w:sz w:val="24"/>
        </w:rPr>
        <w:t>оценку достижения обучающимися всех трёх групп результатов образования:</w:t>
      </w:r>
      <w:r>
        <w:rPr>
          <w:b/>
          <w:bCs/>
          <w:i/>
          <w:iCs/>
          <w:sz w:val="24"/>
        </w:rPr>
        <w:t xml:space="preserve"> личностных, метапредметных  и предметных</w:t>
      </w:r>
      <w:r>
        <w:rPr>
          <w:sz w:val="24"/>
        </w:rPr>
        <w:t>.</w:t>
      </w:r>
    </w:p>
    <w:p w:rsidR="003350EA" w:rsidRDefault="003350EA" w:rsidP="003350EA">
      <w:pPr>
        <w:pStyle w:val="aff"/>
        <w:ind w:firstLine="454"/>
        <w:rPr>
          <w:sz w:val="24"/>
        </w:rPr>
      </w:pPr>
      <w:r>
        <w:rPr>
          <w:sz w:val="24"/>
        </w:rPr>
        <w:lastRenderedPageBreak/>
        <w:t xml:space="preserve">В соответствии с требованиями Стандарта предоставление </w:t>
      </w:r>
      <w:r>
        <w:rPr>
          <w:spacing w:val="2"/>
          <w:sz w:val="24"/>
        </w:rPr>
        <w:t xml:space="preserve">и использование </w:t>
      </w:r>
      <w:r>
        <w:rPr>
          <w:b/>
          <w:bCs/>
          <w:i/>
          <w:iCs/>
          <w:spacing w:val="2"/>
          <w:sz w:val="24"/>
        </w:rPr>
        <w:t>персонифицированной информации</w:t>
      </w:r>
      <w:r>
        <w:rPr>
          <w:spacing w:val="2"/>
          <w:sz w:val="24"/>
        </w:rPr>
        <w:t xml:space="preserve"> воз</w:t>
      </w:r>
      <w:r>
        <w:rPr>
          <w:sz w:val="24"/>
        </w:rPr>
        <w:t xml:space="preserve">можно только в рамках процедур итоговой оценки обучающихся. Во всех иных процедурах допустимо предоставление </w:t>
      </w:r>
      <w:r>
        <w:rPr>
          <w:spacing w:val="-2"/>
          <w:sz w:val="24"/>
        </w:rPr>
        <w:t xml:space="preserve">и использование исключительно </w:t>
      </w:r>
      <w:r>
        <w:rPr>
          <w:b/>
          <w:bCs/>
          <w:i/>
          <w:iCs/>
          <w:spacing w:val="-2"/>
          <w:sz w:val="24"/>
        </w:rPr>
        <w:t xml:space="preserve">неперсонифицированной </w:t>
      </w:r>
      <w:r>
        <w:rPr>
          <w:b/>
          <w:bCs/>
          <w:i/>
          <w:iCs/>
          <w:sz w:val="24"/>
        </w:rPr>
        <w:t>(анонимной)информации</w:t>
      </w:r>
      <w:r>
        <w:rPr>
          <w:sz w:val="24"/>
        </w:rPr>
        <w:t xml:space="preserve"> о достигаемых обучающимися образовательных результатах.</w:t>
      </w:r>
    </w:p>
    <w:p w:rsidR="00556283" w:rsidRDefault="00556283" w:rsidP="003350EA">
      <w:pPr>
        <w:pStyle w:val="aff"/>
        <w:ind w:firstLine="454"/>
        <w:rPr>
          <w:sz w:val="24"/>
        </w:rPr>
      </w:pPr>
      <w:r w:rsidRPr="00556283">
        <w:rPr>
          <w:sz w:val="24"/>
        </w:rPr>
        <w:t>Интерпретация результатов оценки ведется на основе контекстной информации об условиях и особенностях деятельности субъектов образовательной деятельности. В частности, итоговая оценка обучающихся определяется с учетом их стартового уровня и динамики образовательных достижений.</w:t>
      </w:r>
    </w:p>
    <w:p w:rsidR="003350EA" w:rsidRDefault="003350EA" w:rsidP="003350EA">
      <w:pPr>
        <w:jc w:val="both"/>
      </w:pPr>
      <w:r w:rsidRPr="001922E7">
        <w:t xml:space="preserve">Система оценки достижения планируемых результатов освоения основной образовательной программы начального общего образования </w:t>
      </w:r>
      <w:r w:rsidR="00403D65">
        <w:t xml:space="preserve">МАОУ «СОШ №1» </w:t>
      </w:r>
      <w:r w:rsidRPr="001922E7">
        <w:t>разработана в соответствии с Федеральным государственным образовательным стандартом начального общего образования и Концепцией ОС «</w:t>
      </w:r>
      <w:r>
        <w:t>Начальная школа</w:t>
      </w:r>
      <w:r>
        <w:rPr>
          <w:lang w:val="en-US"/>
        </w:rPr>
        <w:t>XXI</w:t>
      </w:r>
      <w:r>
        <w:t xml:space="preserve"> века</w:t>
      </w:r>
      <w:r w:rsidRPr="001922E7">
        <w:t>»</w:t>
      </w:r>
      <w:r w:rsidR="00556283">
        <w:t>, «Школа России».</w:t>
      </w:r>
    </w:p>
    <w:p w:rsidR="003350EA" w:rsidRDefault="003350EA" w:rsidP="003350EA">
      <w:pPr>
        <w:jc w:val="both"/>
      </w:pPr>
      <w:r w:rsidRPr="001702A8">
        <w:t xml:space="preserve">  Система оценки достижения</w:t>
      </w:r>
      <w:r>
        <w:t xml:space="preserve"> планируемых результатов включает в себя две согласованные между собой системы оценок: </w:t>
      </w:r>
      <w:r w:rsidRPr="00E505DB">
        <w:t>внешнюю</w:t>
      </w:r>
      <w:r>
        <w:t xml:space="preserve"> оценку (или оценку, осуществляемую внешними по отношению к школе службами) и </w:t>
      </w:r>
      <w:r w:rsidRPr="00E505DB">
        <w:t>внутреннюю</w:t>
      </w:r>
      <w:r>
        <w:t xml:space="preserve"> оценку (оце</w:t>
      </w:r>
      <w:r w:rsidR="00665252">
        <w:t>нку, осуществляемую МАОУ «СОШ №1</w:t>
      </w:r>
      <w:r>
        <w:t>» - обучающимися, педагогами, администрацией)</w:t>
      </w:r>
    </w:p>
    <w:p w:rsidR="003350EA" w:rsidRDefault="003350EA" w:rsidP="003350EA">
      <w:pPr>
        <w:jc w:val="both"/>
      </w:pPr>
      <w:r>
        <w:t xml:space="preserve">    Внутренняя оценка выполняет две основные функции:</w:t>
      </w:r>
    </w:p>
    <w:p w:rsidR="003350EA" w:rsidRDefault="003350EA" w:rsidP="003350EA">
      <w:pPr>
        <w:jc w:val="both"/>
      </w:pPr>
      <w:r>
        <w:t xml:space="preserve">1. Обеспечивает обратную связь, информируя </w:t>
      </w:r>
    </w:p>
    <w:p w:rsidR="003350EA" w:rsidRDefault="003350EA" w:rsidP="003350EA">
      <w:pPr>
        <w:ind w:firstLine="709"/>
        <w:jc w:val="both"/>
      </w:pPr>
      <w:r>
        <w:t xml:space="preserve">-учеников об их продвижении в освоении программы, об их сильных и слабых сторонах;  </w:t>
      </w:r>
    </w:p>
    <w:p w:rsidR="003350EA" w:rsidRDefault="003350EA" w:rsidP="003350EA">
      <w:pPr>
        <w:ind w:firstLine="709"/>
        <w:jc w:val="both"/>
      </w:pPr>
      <w:r>
        <w:t>-учителей об эффективности их педагогической деятельности;</w:t>
      </w:r>
    </w:p>
    <w:p w:rsidR="003350EA" w:rsidRPr="00E85E69" w:rsidRDefault="003350EA" w:rsidP="003350EA">
      <w:pPr>
        <w:jc w:val="both"/>
      </w:pPr>
      <w:r>
        <w:t xml:space="preserve">2. Обеспечивает положительную мотивацию учения, стимулирует обучение обучающихся: ориентирует на успех, отмечает продвижения, поощряет обучающихся, отмечает сильные стороны, позволяет продвигаться в собственном темпе и т. д.                              </w:t>
      </w:r>
    </w:p>
    <w:p w:rsidR="003350EA" w:rsidRPr="00E85E69" w:rsidRDefault="003350EA" w:rsidP="003350EA">
      <w:pPr>
        <w:jc w:val="both"/>
      </w:pPr>
      <w:r w:rsidRPr="00E85E69">
        <w:t xml:space="preserve">Оценочная деятельность учителя </w:t>
      </w:r>
      <w:r>
        <w:t xml:space="preserve">в образовательном учреждении </w:t>
      </w:r>
      <w:r w:rsidRPr="00E85E69">
        <w:t>строится на основе следующих общих принципов:</w:t>
      </w:r>
    </w:p>
    <w:p w:rsidR="003350EA" w:rsidRPr="00E85E69" w:rsidRDefault="003350EA" w:rsidP="003350EA">
      <w:pPr>
        <w:jc w:val="both"/>
      </w:pPr>
      <w:r w:rsidRPr="00E85E69">
        <w:t>1. Оценивание является постоянным процессом, естественным образом интегрирова</w:t>
      </w:r>
      <w:r>
        <w:t>нным в образовательную практику.</w:t>
      </w:r>
    </w:p>
    <w:p w:rsidR="003350EA" w:rsidRPr="00E85E69" w:rsidRDefault="003350EA" w:rsidP="003350EA">
      <w:pPr>
        <w:jc w:val="both"/>
      </w:pPr>
      <w:r w:rsidRPr="00E85E69">
        <w:t xml:space="preserve">2. Оценивание может быть только критериальным. Основными критериями оценивания выступают планируемые результаты обучения. При этом нормы и критерии оценивания, алгоритм выставления отметки известны заранее и педагогам, и </w:t>
      </w:r>
      <w:r>
        <w:t>об</w:t>
      </w:r>
      <w:r w:rsidRPr="00E85E69">
        <w:t>уча</w:t>
      </w:r>
      <w:r>
        <w:t>ю</w:t>
      </w:r>
      <w:r w:rsidRPr="00E85E69">
        <w:t>щимся.</w:t>
      </w:r>
    </w:p>
    <w:p w:rsidR="003350EA" w:rsidRPr="00E85E69" w:rsidRDefault="003350EA" w:rsidP="003350EA">
      <w:pPr>
        <w:jc w:val="both"/>
      </w:pPr>
      <w:r w:rsidRPr="00E85E69">
        <w:t xml:space="preserve">3. Оцениваться с помощью отметки могут только результаты деятельности ученика и процесс их формирования, но не личные качества ребёнка. </w:t>
      </w:r>
    </w:p>
    <w:p w:rsidR="003350EA" w:rsidRPr="00E85E69" w:rsidRDefault="003350EA" w:rsidP="003350EA">
      <w:pPr>
        <w:jc w:val="both"/>
      </w:pPr>
      <w:r w:rsidRPr="00E85E69">
        <w:t xml:space="preserve">4. Система оценивания выстраивается таким образом, чтобы </w:t>
      </w:r>
      <w:r>
        <w:t>об</w:t>
      </w:r>
      <w:r w:rsidRPr="00E85E69">
        <w:t>уча</w:t>
      </w:r>
      <w:r>
        <w:t>ю</w:t>
      </w:r>
      <w:r w:rsidRPr="00E85E69">
        <w:t>щиеся включались в контрольно- оценочную деятельность, приобретая навыки и привычку к самооценке и взаимооценке.</w:t>
      </w:r>
    </w:p>
    <w:p w:rsidR="003350EA" w:rsidRPr="00E85E69" w:rsidRDefault="003350EA" w:rsidP="003350EA">
      <w:pPr>
        <w:jc w:val="both"/>
      </w:pPr>
      <w:r w:rsidRPr="00E85E69">
        <w:t>5. В оценочной деятельности реализуется заложенный в стандарте принцип распределения ответственности между различными участн</w:t>
      </w:r>
      <w:r w:rsidR="00182A31">
        <w:t>иками образовательных отношений.</w:t>
      </w:r>
      <w:r w:rsidRPr="00E85E69">
        <w:t xml:space="preserve"> В частности, при вып</w:t>
      </w:r>
      <w:r>
        <w:t xml:space="preserve">олнении проверочных работ </w:t>
      </w:r>
      <w:r w:rsidRPr="00E85E69">
        <w:t xml:space="preserve"> соблюда</w:t>
      </w:r>
      <w:r>
        <w:t>ет</w:t>
      </w:r>
      <w:r w:rsidRPr="00E85E69">
        <w:t>ся принцип д</w:t>
      </w:r>
      <w:r>
        <w:t>обровольности выполнения заданий</w:t>
      </w:r>
      <w:r w:rsidRPr="00E85E69">
        <w:t xml:space="preserve"> повышенной сложности. </w:t>
      </w:r>
    </w:p>
    <w:p w:rsidR="003350EA" w:rsidRDefault="003350EA" w:rsidP="003350EA">
      <w:pPr>
        <w:pStyle w:val="aff"/>
        <w:ind w:firstLine="0"/>
        <w:rPr>
          <w:spacing w:val="-2"/>
          <w:sz w:val="24"/>
        </w:rPr>
      </w:pPr>
      <w:r>
        <w:rPr>
          <w:spacing w:val="-2"/>
          <w:sz w:val="24"/>
        </w:rPr>
        <w:t xml:space="preserve"> 6. Обеспечение личной психологической безопасности ученика. Подавляющее большинство образовательных результатов конкретного ученика сравниваются только с его же предыдущими показателями, но не с показателями других учеников класса.</w:t>
      </w:r>
    </w:p>
    <w:p w:rsidR="003350EA" w:rsidRDefault="003350EA" w:rsidP="003350EA">
      <w:pPr>
        <w:pStyle w:val="aff"/>
        <w:ind w:firstLine="0"/>
        <w:rPr>
          <w:spacing w:val="-2"/>
          <w:sz w:val="24"/>
        </w:rPr>
      </w:pPr>
      <w:r>
        <w:rPr>
          <w:spacing w:val="-2"/>
          <w:sz w:val="24"/>
        </w:rPr>
        <w:t>7.Раздельная оценка достижения базового уровня требований к подготовке, связанного с таким показателем достижения планируемых результатов, как « учащиеся могут выполнить самостоятельно и уверенно» и повышенных уровней подготовки, связанных с таким показателем достижения планируемых результатов, как «учащиеся могут выполнить самостоятельно или с помощью взрослых и/или сверстников»;</w:t>
      </w:r>
    </w:p>
    <w:p w:rsidR="003350EA" w:rsidRDefault="003350EA" w:rsidP="003350EA">
      <w:pPr>
        <w:pStyle w:val="aff"/>
        <w:ind w:firstLine="0"/>
        <w:rPr>
          <w:spacing w:val="-2"/>
          <w:sz w:val="24"/>
        </w:rPr>
      </w:pPr>
      <w:r>
        <w:rPr>
          <w:spacing w:val="-2"/>
          <w:sz w:val="24"/>
        </w:rPr>
        <w:t>8.Оценивание методом  «сложения», который предполагает использование системы дополнительного поощрения учащихся за превышение базового уровня требований;</w:t>
      </w:r>
    </w:p>
    <w:p w:rsidR="003350EA" w:rsidRDefault="003350EA" w:rsidP="003350EA">
      <w:pPr>
        <w:pStyle w:val="aff"/>
        <w:ind w:firstLine="0"/>
        <w:rPr>
          <w:spacing w:val="-2"/>
          <w:sz w:val="24"/>
        </w:rPr>
      </w:pPr>
      <w:r>
        <w:rPr>
          <w:spacing w:val="-2"/>
          <w:sz w:val="24"/>
        </w:rPr>
        <w:t>9.Признание права учащегося на ошибку, реализуемого в итоговом оценивании через систему норм оценивания; признания права учащегося на  пересдачу итоговой работы с целью подтверждения более высоких уровней учебных достижений.</w:t>
      </w:r>
    </w:p>
    <w:p w:rsidR="003350EA" w:rsidRDefault="003350EA" w:rsidP="003350EA">
      <w:pPr>
        <w:pStyle w:val="aff"/>
        <w:ind w:firstLine="454"/>
        <w:rPr>
          <w:sz w:val="24"/>
        </w:rPr>
      </w:pPr>
      <w:r>
        <w:rPr>
          <w:spacing w:val="-2"/>
          <w:sz w:val="24"/>
        </w:rPr>
        <w:lastRenderedPageBreak/>
        <w:t xml:space="preserve">Интерпретация результатов оценки ведётся на основе </w:t>
      </w:r>
      <w:r>
        <w:rPr>
          <w:b/>
          <w:bCs/>
          <w:i/>
          <w:iCs/>
          <w:sz w:val="24"/>
        </w:rPr>
        <w:t>кон</w:t>
      </w:r>
      <w:r>
        <w:rPr>
          <w:b/>
          <w:bCs/>
          <w:i/>
          <w:iCs/>
          <w:spacing w:val="2"/>
          <w:sz w:val="24"/>
        </w:rPr>
        <w:t>текстной информации</w:t>
      </w:r>
      <w:r>
        <w:rPr>
          <w:spacing w:val="2"/>
          <w:sz w:val="24"/>
        </w:rPr>
        <w:t xml:space="preserve"> об условиях и особенностях деятельности субъ</w:t>
      </w:r>
      <w:r w:rsidR="00637914">
        <w:rPr>
          <w:spacing w:val="2"/>
          <w:sz w:val="24"/>
        </w:rPr>
        <w:t>ектов образовательной деятельности.</w:t>
      </w:r>
      <w:r>
        <w:rPr>
          <w:spacing w:val="2"/>
          <w:sz w:val="24"/>
        </w:rPr>
        <w:t xml:space="preserve"> В частно</w:t>
      </w:r>
      <w:r>
        <w:rPr>
          <w:sz w:val="24"/>
        </w:rPr>
        <w:t>сти, итоговая оценка обучающихся определяется с учётом их стартового уровня и динамики образовательных достижений.</w:t>
      </w:r>
    </w:p>
    <w:p w:rsidR="003350EA" w:rsidRDefault="003350EA" w:rsidP="003350EA">
      <w:pPr>
        <w:pStyle w:val="aff"/>
        <w:ind w:firstLine="454"/>
        <w:rPr>
          <w:sz w:val="24"/>
        </w:rPr>
      </w:pPr>
      <w:r>
        <w:rPr>
          <w:spacing w:val="2"/>
          <w:sz w:val="24"/>
        </w:rPr>
        <w:t xml:space="preserve">Система оценки предусматривает </w:t>
      </w:r>
      <w:r>
        <w:rPr>
          <w:b/>
          <w:bCs/>
          <w:i/>
          <w:iCs/>
          <w:spacing w:val="2"/>
          <w:sz w:val="24"/>
        </w:rPr>
        <w:t>уровневый подход</w:t>
      </w:r>
      <w:r>
        <w:rPr>
          <w:spacing w:val="2"/>
          <w:sz w:val="24"/>
        </w:rPr>
        <w:t xml:space="preserve"> к представлению планируемых результатов и инструментарию </w:t>
      </w:r>
      <w:r>
        <w:rPr>
          <w:sz w:val="24"/>
        </w:rPr>
        <w:t xml:space="preserve">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w:t>
      </w:r>
      <w:r>
        <w:rPr>
          <w:spacing w:val="-2"/>
          <w:sz w:val="24"/>
        </w:rPr>
        <w:t>необходимый для продолжения образования и реально дости</w:t>
      </w:r>
      <w:r>
        <w:rPr>
          <w:sz w:val="24"/>
        </w:rPr>
        <w:t xml:space="preserve">гаемый большинством обучающихся опорный уровень образовательных достижений. Достижение этого опорного уровня </w:t>
      </w:r>
      <w:r>
        <w:rPr>
          <w:spacing w:val="2"/>
          <w:sz w:val="24"/>
        </w:rPr>
        <w:t xml:space="preserve">интерпретируется как безусловный учебный успех ребёнка, </w:t>
      </w:r>
      <w:r>
        <w:rPr>
          <w:sz w:val="24"/>
        </w:rPr>
        <w:t>как исполнение им требований Стандарта. А оценка инди</w:t>
      </w:r>
      <w:r>
        <w:rPr>
          <w:spacing w:val="2"/>
          <w:sz w:val="24"/>
        </w:rPr>
        <w:t xml:space="preserve">видуальных образовательных достижений ведётся «методом </w:t>
      </w:r>
      <w:r>
        <w:rPr>
          <w:sz w:val="24"/>
        </w:rPr>
        <w:t>сложения», при котором фиксируется достижение опорного уровня и его превышение. Это позволяет поощрять продви</w:t>
      </w:r>
      <w:r>
        <w:rPr>
          <w:spacing w:val="2"/>
          <w:sz w:val="24"/>
        </w:rPr>
        <w:t>жения  учащихся, выстраивать индивидуальные траекто</w:t>
      </w:r>
      <w:r>
        <w:rPr>
          <w:sz w:val="24"/>
        </w:rPr>
        <w:t>рии движения с учётом зоны ближайшего развития.</w:t>
      </w:r>
    </w:p>
    <w:p w:rsidR="003350EA" w:rsidRDefault="003350EA" w:rsidP="003350EA">
      <w:pPr>
        <w:pStyle w:val="aff"/>
        <w:ind w:firstLine="454"/>
        <w:rPr>
          <w:sz w:val="24"/>
        </w:rPr>
      </w:pPr>
      <w:r>
        <w:rPr>
          <w:sz w:val="24"/>
        </w:rPr>
        <w:t>Поэтому в текущей оценочной деятельности целесообразно соотносить результаты, продемонстрированные учеником, с оценками типа:</w:t>
      </w:r>
    </w:p>
    <w:p w:rsidR="003350EA" w:rsidRDefault="00CB0507" w:rsidP="003350EA">
      <w:pPr>
        <w:pStyle w:val="aff1"/>
        <w:spacing w:line="240" w:lineRule="auto"/>
        <w:ind w:firstLine="454"/>
        <w:rPr>
          <w:rFonts w:ascii="Times New Roman" w:hAnsi="Times New Roman" w:cs="Times New Roman"/>
          <w:sz w:val="24"/>
          <w:szCs w:val="24"/>
        </w:rPr>
      </w:pPr>
      <w:r>
        <w:rPr>
          <w:rFonts w:ascii="Times New Roman" w:hAnsi="Times New Roman" w:cs="Times New Roman"/>
          <w:spacing w:val="2"/>
          <w:sz w:val="24"/>
          <w:szCs w:val="24"/>
        </w:rPr>
        <w:t>-</w:t>
      </w:r>
      <w:r w:rsidR="003350EA">
        <w:rPr>
          <w:rFonts w:ascii="Times New Roman" w:hAnsi="Times New Roman" w:cs="Times New Roman"/>
          <w:spacing w:val="2"/>
          <w:sz w:val="24"/>
          <w:szCs w:val="24"/>
        </w:rPr>
        <w:t>«справился на базовом уровне/ не справился на базовом уровне» («удовлетворительно/  неудовлетворитель</w:t>
      </w:r>
      <w:r w:rsidR="003350EA">
        <w:rPr>
          <w:rFonts w:ascii="Times New Roman" w:hAnsi="Times New Roman" w:cs="Times New Roman"/>
          <w:sz w:val="24"/>
          <w:szCs w:val="24"/>
        </w:rPr>
        <w:t xml:space="preserve">но»), т.е. оценкой, свидетельствующей об освоении опорной </w:t>
      </w:r>
      <w:r w:rsidR="003350EA">
        <w:rPr>
          <w:rFonts w:ascii="Times New Roman" w:hAnsi="Times New Roman" w:cs="Times New Roman"/>
          <w:spacing w:val="-2"/>
          <w:sz w:val="24"/>
          <w:szCs w:val="24"/>
        </w:rPr>
        <w:t xml:space="preserve">системы знаний и правильном выполнении учебных действий </w:t>
      </w:r>
      <w:r w:rsidR="003350EA">
        <w:rPr>
          <w:rFonts w:ascii="Times New Roman" w:hAnsi="Times New Roman" w:cs="Times New Roman"/>
          <w:sz w:val="24"/>
          <w:szCs w:val="24"/>
        </w:rPr>
        <w:t>в рамках диапазона (круга) заданных задач, построенных на опорном учебном материале;</w:t>
      </w:r>
    </w:p>
    <w:p w:rsidR="003350EA" w:rsidRDefault="00CB0507" w:rsidP="003350EA">
      <w:pPr>
        <w:pStyle w:val="aff1"/>
        <w:spacing w:line="240" w:lineRule="auto"/>
        <w:ind w:firstLine="454"/>
        <w:rPr>
          <w:rFonts w:ascii="Times New Roman" w:hAnsi="Times New Roman" w:cs="Times New Roman"/>
          <w:sz w:val="24"/>
          <w:szCs w:val="24"/>
        </w:rPr>
      </w:pPr>
      <w:r>
        <w:rPr>
          <w:rFonts w:ascii="Times New Roman" w:hAnsi="Times New Roman" w:cs="Times New Roman"/>
          <w:sz w:val="24"/>
          <w:szCs w:val="24"/>
        </w:rPr>
        <w:t>-</w:t>
      </w:r>
      <w:r w:rsidR="003350EA">
        <w:rPr>
          <w:rFonts w:ascii="Times New Roman" w:hAnsi="Times New Roman" w:cs="Times New Roman"/>
          <w:sz w:val="24"/>
          <w:szCs w:val="24"/>
        </w:rPr>
        <w:t xml:space="preserve">«хорошо», «отлично» — оценками, свидетельствующими об усвоении опорной системы знаний на уровне осознанного </w:t>
      </w:r>
      <w:r w:rsidR="003350EA">
        <w:rPr>
          <w:rFonts w:ascii="Times New Roman" w:hAnsi="Times New Roman" w:cs="Times New Roman"/>
          <w:spacing w:val="2"/>
          <w:sz w:val="24"/>
          <w:szCs w:val="24"/>
        </w:rPr>
        <w:t xml:space="preserve">произвольного овладения учебными действиями, а также о </w:t>
      </w:r>
      <w:r w:rsidR="003350EA">
        <w:rPr>
          <w:rFonts w:ascii="Times New Roman" w:hAnsi="Times New Roman" w:cs="Times New Roman"/>
          <w:sz w:val="24"/>
          <w:szCs w:val="24"/>
        </w:rPr>
        <w:t>кругозоре, широте (или избирательности) интересов.</w:t>
      </w:r>
    </w:p>
    <w:p w:rsidR="003350EA" w:rsidRDefault="003350EA" w:rsidP="003350EA">
      <w:pPr>
        <w:pStyle w:val="aff"/>
        <w:ind w:firstLine="454"/>
        <w:rPr>
          <w:sz w:val="24"/>
        </w:rPr>
      </w:pPr>
      <w:r>
        <w:rPr>
          <w:sz w:val="24"/>
        </w:rPr>
        <w:t>Это не исключает  использование традиционной системы отметок по 5</w:t>
      </w:r>
      <w:r>
        <w:rPr>
          <w:sz w:val="24"/>
        </w:rPr>
        <w:noBreakHyphen/>
        <w:t>балльной шкале.</w:t>
      </w:r>
      <w:r>
        <w:rPr>
          <w:spacing w:val="2"/>
          <w:sz w:val="24"/>
        </w:rPr>
        <w:t xml:space="preserve"> В частности, </w:t>
      </w:r>
      <w:r>
        <w:rPr>
          <w:sz w:val="24"/>
        </w:rPr>
        <w:t>достижение опорного уровня в этой системе оценки интерпретируется как безусловный учебный успех ребёнка, как исполнение им требований Стандарта и соотносится с</w:t>
      </w:r>
      <w:r w:rsidR="00CB0507">
        <w:rPr>
          <w:sz w:val="24"/>
        </w:rPr>
        <w:t xml:space="preserve"> оценкой «удовлетворительно» («</w:t>
      </w:r>
      <w:r>
        <w:rPr>
          <w:sz w:val="24"/>
        </w:rPr>
        <w:t>справился с работой на базовом уровне»).</w:t>
      </w:r>
    </w:p>
    <w:p w:rsidR="003350EA" w:rsidRDefault="003350EA" w:rsidP="003350EA">
      <w:pPr>
        <w:pStyle w:val="aff"/>
        <w:ind w:firstLine="454"/>
        <w:rPr>
          <w:sz w:val="24"/>
        </w:rPr>
      </w:pPr>
      <w:r>
        <w:rPr>
          <w:spacing w:val="2"/>
          <w:sz w:val="24"/>
        </w:rPr>
        <w:t xml:space="preserve">В процессе оценки используются разнообразные методы </w:t>
      </w:r>
      <w:r>
        <w:rPr>
          <w:sz w:val="24"/>
        </w:rPr>
        <w:t>и формы, взаимно дополняющие друг друга (стандартизиро</w:t>
      </w:r>
      <w:r>
        <w:rPr>
          <w:spacing w:val="2"/>
          <w:sz w:val="24"/>
        </w:rPr>
        <w:t>ванные письменные и устные работы, проекты, практиче</w:t>
      </w:r>
      <w:r>
        <w:rPr>
          <w:sz w:val="24"/>
        </w:rPr>
        <w:t>ские работы, творческие работы, самоанализ и самооценка,</w:t>
      </w:r>
      <w:r>
        <w:rPr>
          <w:rFonts w:ascii="Cambria Math" w:hAnsi="Cambria Math" w:cs="Cambria Math"/>
          <w:sz w:val="24"/>
        </w:rPr>
        <w:t> </w:t>
      </w:r>
      <w:r>
        <w:rPr>
          <w:sz w:val="24"/>
        </w:rPr>
        <w:t>наблюдения</w:t>
      </w:r>
      <w:r w:rsidR="00637914">
        <w:rPr>
          <w:sz w:val="24"/>
        </w:rPr>
        <w:t>,</w:t>
      </w:r>
      <w:r w:rsidR="00A345B1">
        <w:rPr>
          <w:sz w:val="24"/>
        </w:rPr>
        <w:t>испытания (</w:t>
      </w:r>
      <w:r w:rsidR="00637914">
        <w:rPr>
          <w:sz w:val="24"/>
        </w:rPr>
        <w:t xml:space="preserve"> тесты)</w:t>
      </w:r>
      <w:r>
        <w:rPr>
          <w:sz w:val="24"/>
        </w:rPr>
        <w:t xml:space="preserve"> и д.р.).</w:t>
      </w:r>
    </w:p>
    <w:p w:rsidR="003350EA" w:rsidRDefault="003350EA" w:rsidP="003350EA">
      <w:pPr>
        <w:pStyle w:val="32"/>
        <w:spacing w:before="0" w:after="0" w:line="240" w:lineRule="auto"/>
        <w:jc w:val="left"/>
        <w:rPr>
          <w:rFonts w:ascii="Times New Roman" w:hAnsi="Times New Roman" w:cs="Times New Roman"/>
          <w:i w:val="0"/>
          <w:sz w:val="24"/>
          <w:szCs w:val="24"/>
        </w:rPr>
      </w:pPr>
      <w:r>
        <w:rPr>
          <w:rFonts w:ascii="Times New Roman" w:hAnsi="Times New Roman" w:cs="Times New Roman"/>
          <w:i w:val="0"/>
          <w:sz w:val="24"/>
          <w:szCs w:val="24"/>
        </w:rPr>
        <w:t>1.3.2. Особенности оценки личностных, метапредметных  и предметных результатов</w:t>
      </w:r>
    </w:p>
    <w:p w:rsidR="003350EA" w:rsidRDefault="003350EA" w:rsidP="003350EA">
      <w:pPr>
        <w:pStyle w:val="aff"/>
        <w:ind w:firstLine="454"/>
        <w:rPr>
          <w:sz w:val="24"/>
        </w:rPr>
      </w:pPr>
      <w:r>
        <w:rPr>
          <w:sz w:val="24"/>
        </w:rPr>
        <w:t xml:space="preserve">Оценка личностных результатов представляет собой оценку достижения обучающимися планируемых результатов в их </w:t>
      </w:r>
      <w:r>
        <w:rPr>
          <w:spacing w:val="2"/>
          <w:sz w:val="24"/>
        </w:rPr>
        <w:t xml:space="preserve">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D046AA">
        <w:rPr>
          <w:spacing w:val="2"/>
          <w:sz w:val="24"/>
        </w:rPr>
        <w:t>при получении начального общего образования.</w:t>
      </w:r>
      <w:r w:rsidR="00FC4285" w:rsidRPr="00FC4285">
        <w:rPr>
          <w:spacing w:val="2"/>
          <w:sz w:val="24"/>
        </w:rPr>
        <w:t>Особый характер личностных результатов в большей степени связан с качественной оценкой</w:t>
      </w:r>
      <w:r w:rsidR="00FC4285">
        <w:rPr>
          <w:spacing w:val="2"/>
          <w:sz w:val="24"/>
        </w:rPr>
        <w:t>.</w:t>
      </w:r>
    </w:p>
    <w:p w:rsidR="003350EA" w:rsidRDefault="003350EA" w:rsidP="003350EA">
      <w:pPr>
        <w:pStyle w:val="aff"/>
        <w:ind w:firstLine="454"/>
        <w:rPr>
          <w:spacing w:val="-4"/>
          <w:sz w:val="24"/>
        </w:rPr>
      </w:pPr>
      <w:r>
        <w:rPr>
          <w:spacing w:val="-4"/>
          <w:sz w:val="24"/>
        </w:rPr>
        <w:t>Достижение личностных результатов обеспечивается в ходе реализации всех компо</w:t>
      </w:r>
      <w:r w:rsidR="00D046AA">
        <w:rPr>
          <w:spacing w:val="-4"/>
          <w:sz w:val="24"/>
        </w:rPr>
        <w:t>нентов образовательной деятельности</w:t>
      </w:r>
      <w:r>
        <w:rPr>
          <w:spacing w:val="-4"/>
          <w:sz w:val="24"/>
        </w:rPr>
        <w:t>, включая внеурочную деятельность, реализуемую семьёй и школой.</w:t>
      </w:r>
    </w:p>
    <w:p w:rsidR="003350EA" w:rsidRDefault="003350EA" w:rsidP="003350EA">
      <w:pPr>
        <w:pStyle w:val="aff"/>
        <w:ind w:firstLine="454"/>
        <w:rPr>
          <w:sz w:val="24"/>
        </w:rPr>
      </w:pPr>
      <w:r>
        <w:rPr>
          <w:sz w:val="24"/>
        </w:rPr>
        <w:t>Основным объектом оценки личностных результатов слу</w:t>
      </w:r>
      <w:r>
        <w:rPr>
          <w:spacing w:val="4"/>
          <w:sz w:val="24"/>
        </w:rPr>
        <w:t xml:space="preserve">жит сформированность универсальных учебных действий, </w:t>
      </w:r>
      <w:r>
        <w:rPr>
          <w:sz w:val="24"/>
        </w:rPr>
        <w:t>включаемых в следующие три основных блока:</w:t>
      </w:r>
    </w:p>
    <w:p w:rsidR="003350EA" w:rsidRDefault="003350EA" w:rsidP="003350EA">
      <w:pPr>
        <w:pStyle w:val="aff1"/>
        <w:spacing w:line="240" w:lineRule="auto"/>
        <w:ind w:firstLine="454"/>
        <w:rPr>
          <w:rFonts w:ascii="Times New Roman" w:hAnsi="Times New Roman" w:cs="Times New Roman"/>
          <w:sz w:val="24"/>
          <w:szCs w:val="24"/>
        </w:rPr>
      </w:pPr>
      <w:r>
        <w:rPr>
          <w:rFonts w:ascii="Times New Roman" w:hAnsi="Times New Roman" w:cs="Times New Roman"/>
          <w:i/>
          <w:iCs/>
          <w:spacing w:val="2"/>
          <w:sz w:val="24"/>
          <w:szCs w:val="24"/>
        </w:rPr>
        <w:t>самоопределение</w:t>
      </w:r>
      <w:r>
        <w:rPr>
          <w:rFonts w:ascii="Times New Roman" w:hAnsi="Times New Roman" w:cs="Times New Roman"/>
          <w:spacing w:val="2"/>
          <w:sz w:val="24"/>
          <w:szCs w:val="24"/>
        </w:rPr>
        <w:t xml:space="preserve">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w:t>
      </w:r>
      <w:r>
        <w:rPr>
          <w:rFonts w:ascii="Times New Roman" w:hAnsi="Times New Roman" w:cs="Times New Roman"/>
          <w:sz w:val="24"/>
          <w:szCs w:val="24"/>
        </w:rPr>
        <w:t>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3350EA" w:rsidRDefault="003350EA" w:rsidP="003350EA">
      <w:pPr>
        <w:pStyle w:val="aff1"/>
        <w:spacing w:line="240" w:lineRule="auto"/>
        <w:ind w:firstLine="454"/>
        <w:rPr>
          <w:rFonts w:ascii="Times New Roman" w:hAnsi="Times New Roman" w:cs="Times New Roman"/>
          <w:sz w:val="24"/>
          <w:szCs w:val="24"/>
        </w:rPr>
      </w:pPr>
      <w:r>
        <w:rPr>
          <w:rFonts w:ascii="Times New Roman" w:hAnsi="Times New Roman" w:cs="Times New Roman"/>
          <w:i/>
          <w:iCs/>
          <w:sz w:val="24"/>
          <w:szCs w:val="24"/>
        </w:rPr>
        <w:t>смыслообразование</w:t>
      </w:r>
      <w:r>
        <w:rPr>
          <w:rFonts w:ascii="Times New Roman" w:hAnsi="Times New Roman" w:cs="Times New Roman"/>
          <w:sz w:val="24"/>
          <w:szCs w:val="24"/>
        </w:rPr>
        <w:t> - поиск и установление личностного смысла ( т. е. «значения для себя») учения обучающимися на основе устойчивой системы учебно</w:t>
      </w:r>
      <w:r>
        <w:rPr>
          <w:rFonts w:ascii="Times New Roman" w:hAnsi="Times New Roman" w:cs="Times New Roman"/>
          <w:sz w:val="24"/>
          <w:szCs w:val="24"/>
        </w:rPr>
        <w:noBreakHyphen/>
        <w:t>познавательных и со</w:t>
      </w:r>
      <w:r>
        <w:rPr>
          <w:rFonts w:ascii="Times New Roman" w:hAnsi="Times New Roman" w:cs="Times New Roman"/>
          <w:spacing w:val="2"/>
          <w:sz w:val="24"/>
          <w:szCs w:val="24"/>
        </w:rPr>
        <w:t xml:space="preserve">циальных мотивов, понимания границ того, «что я знаю», </w:t>
      </w:r>
      <w:r>
        <w:rPr>
          <w:rFonts w:ascii="Times New Roman" w:hAnsi="Times New Roman" w:cs="Times New Roman"/>
          <w:sz w:val="24"/>
          <w:szCs w:val="24"/>
        </w:rPr>
        <w:t>и того, «что я не знаю», и стремления к преодолению этого разрыва;</w:t>
      </w:r>
    </w:p>
    <w:p w:rsidR="003350EA" w:rsidRDefault="003350EA" w:rsidP="003350EA">
      <w:pPr>
        <w:pStyle w:val="aff1"/>
        <w:spacing w:line="240" w:lineRule="auto"/>
        <w:ind w:firstLine="454"/>
        <w:rPr>
          <w:rFonts w:ascii="Times New Roman" w:hAnsi="Times New Roman" w:cs="Times New Roman"/>
          <w:sz w:val="24"/>
          <w:szCs w:val="24"/>
        </w:rPr>
      </w:pPr>
      <w:r>
        <w:rPr>
          <w:rFonts w:ascii="Times New Roman" w:hAnsi="Times New Roman" w:cs="Times New Roman"/>
          <w:i/>
          <w:iCs/>
          <w:spacing w:val="2"/>
          <w:sz w:val="24"/>
          <w:szCs w:val="24"/>
        </w:rPr>
        <w:t>морально</w:t>
      </w:r>
      <w:r>
        <w:rPr>
          <w:rFonts w:ascii="Times New Roman" w:hAnsi="Times New Roman" w:cs="Times New Roman"/>
          <w:i/>
          <w:iCs/>
          <w:spacing w:val="2"/>
          <w:sz w:val="24"/>
          <w:szCs w:val="24"/>
        </w:rPr>
        <w:noBreakHyphen/>
        <w:t>этическая ориентация</w:t>
      </w:r>
      <w:r>
        <w:rPr>
          <w:rFonts w:ascii="Times New Roman" w:hAnsi="Times New Roman" w:cs="Times New Roman"/>
          <w:spacing w:val="2"/>
          <w:sz w:val="24"/>
          <w:szCs w:val="24"/>
        </w:rPr>
        <w:t xml:space="preserve"> - знание основных </w:t>
      </w:r>
      <w:r>
        <w:rPr>
          <w:rFonts w:ascii="Times New Roman" w:hAnsi="Times New Roman" w:cs="Times New Roman"/>
          <w:sz w:val="24"/>
          <w:szCs w:val="24"/>
        </w:rPr>
        <w:t xml:space="preserve">моральных норм и ориентация на их выполнение на основе понимания их социальной необходимости; способность к моральной </w:t>
      </w:r>
      <w:r>
        <w:rPr>
          <w:rFonts w:ascii="Times New Roman" w:hAnsi="Times New Roman" w:cs="Times New Roman"/>
          <w:sz w:val="24"/>
          <w:szCs w:val="24"/>
        </w:rPr>
        <w:lastRenderedPageBreak/>
        <w:t xml:space="preserve">децентрации - учёту позиций, мотивов и интересов участников моральной дилеммы при её разрешении; развитие </w:t>
      </w:r>
      <w:r>
        <w:rPr>
          <w:rFonts w:ascii="Times New Roman" w:hAnsi="Times New Roman" w:cs="Times New Roman"/>
          <w:spacing w:val="2"/>
          <w:sz w:val="24"/>
          <w:szCs w:val="24"/>
        </w:rPr>
        <w:t xml:space="preserve">этических чувств - стыда, вины, совести как регуляторов </w:t>
      </w:r>
      <w:r>
        <w:rPr>
          <w:rFonts w:ascii="Times New Roman" w:hAnsi="Times New Roman" w:cs="Times New Roman"/>
          <w:sz w:val="24"/>
          <w:szCs w:val="24"/>
        </w:rPr>
        <w:t>морального поведения.</w:t>
      </w:r>
    </w:p>
    <w:p w:rsidR="003350EA" w:rsidRDefault="003350EA" w:rsidP="003350EA">
      <w:pPr>
        <w:pStyle w:val="aff"/>
        <w:ind w:firstLine="454"/>
        <w:rPr>
          <w:sz w:val="24"/>
        </w:rPr>
      </w:pPr>
      <w:r>
        <w:rPr>
          <w:sz w:val="24"/>
        </w:rPr>
        <w:t xml:space="preserve">Основное содержание оценки личностных результатов </w:t>
      </w:r>
      <w:r w:rsidR="00D046AA">
        <w:rPr>
          <w:sz w:val="24"/>
        </w:rPr>
        <w:t xml:space="preserve">при получении начального общего образования </w:t>
      </w:r>
      <w:r>
        <w:rPr>
          <w:spacing w:val="2"/>
          <w:sz w:val="24"/>
        </w:rPr>
        <w:t xml:space="preserve"> строится вокруг </w:t>
      </w:r>
      <w:r>
        <w:rPr>
          <w:sz w:val="24"/>
        </w:rPr>
        <w:t>оценки:</w:t>
      </w:r>
    </w:p>
    <w:p w:rsidR="003350EA" w:rsidRPr="00FC4285" w:rsidRDefault="003350EA" w:rsidP="00FC4285">
      <w:pPr>
        <w:pStyle w:val="aff1"/>
        <w:numPr>
          <w:ilvl w:val="0"/>
          <w:numId w:val="35"/>
        </w:numPr>
        <w:spacing w:line="240" w:lineRule="auto"/>
        <w:ind w:left="0" w:firstLine="0"/>
        <w:rPr>
          <w:rFonts w:ascii="Times New Roman" w:hAnsi="Times New Roman" w:cs="Times New Roman"/>
          <w:sz w:val="24"/>
          <w:szCs w:val="24"/>
        </w:rPr>
      </w:pPr>
      <w:r>
        <w:rPr>
          <w:rFonts w:ascii="Times New Roman" w:hAnsi="Times New Roman" w:cs="Times New Roman"/>
          <w:spacing w:val="2"/>
          <w:sz w:val="24"/>
          <w:szCs w:val="24"/>
        </w:rPr>
        <w:t xml:space="preserve">сформированности внутренней позиции обучающегося, </w:t>
      </w:r>
      <w:r>
        <w:rPr>
          <w:rFonts w:ascii="Times New Roman" w:hAnsi="Times New Roman" w:cs="Times New Roman"/>
          <w:sz w:val="24"/>
          <w:szCs w:val="24"/>
        </w:rPr>
        <w:t>которая находит</w:t>
      </w:r>
      <w:r w:rsidRPr="00FC4285">
        <w:rPr>
          <w:rFonts w:ascii="Times New Roman" w:hAnsi="Times New Roman" w:cs="Times New Roman"/>
          <w:sz w:val="24"/>
          <w:szCs w:val="24"/>
        </w:rPr>
        <w:t>отражение в эмоционально</w:t>
      </w:r>
      <w:r w:rsidRPr="00FC4285">
        <w:rPr>
          <w:rFonts w:ascii="Times New Roman" w:hAnsi="Times New Roman" w:cs="Times New Roman"/>
          <w:sz w:val="24"/>
          <w:szCs w:val="24"/>
        </w:rPr>
        <w:noBreakHyphen/>
        <w:t xml:space="preserve">положительном </w:t>
      </w:r>
      <w:r w:rsidRPr="00FC4285">
        <w:rPr>
          <w:rFonts w:ascii="Times New Roman" w:hAnsi="Times New Roman" w:cs="Times New Roman"/>
          <w:spacing w:val="2"/>
          <w:sz w:val="24"/>
          <w:szCs w:val="24"/>
        </w:rPr>
        <w:t xml:space="preserve">отношении обучающегося к </w:t>
      </w:r>
      <w:r w:rsidR="00D046AA" w:rsidRPr="00FC4285">
        <w:rPr>
          <w:rFonts w:ascii="Times New Roman" w:hAnsi="Times New Roman" w:cs="Times New Roman"/>
          <w:spacing w:val="2"/>
          <w:sz w:val="24"/>
          <w:szCs w:val="24"/>
        </w:rPr>
        <w:t>школе,</w:t>
      </w:r>
      <w:r w:rsidRPr="00FC4285">
        <w:rPr>
          <w:rFonts w:ascii="Times New Roman" w:hAnsi="Times New Roman" w:cs="Times New Roman"/>
          <w:spacing w:val="2"/>
          <w:sz w:val="24"/>
          <w:szCs w:val="24"/>
        </w:rPr>
        <w:t xml:space="preserve"> ориентации на содержа</w:t>
      </w:r>
      <w:r w:rsidR="00911C01" w:rsidRPr="00FC4285">
        <w:rPr>
          <w:rFonts w:ascii="Times New Roman" w:hAnsi="Times New Roman" w:cs="Times New Roman"/>
          <w:spacing w:val="2"/>
          <w:sz w:val="24"/>
          <w:szCs w:val="24"/>
        </w:rPr>
        <w:t>тельные моменты образовательной деятельности</w:t>
      </w:r>
      <w:r w:rsidRPr="00FC4285">
        <w:rPr>
          <w:rFonts w:ascii="Times New Roman" w:hAnsi="Times New Roman" w:cs="Times New Roman"/>
          <w:sz w:val="24"/>
          <w:szCs w:val="24"/>
        </w:rPr>
        <w:t xml:space="preserve"> - уроки, познание нового, овладение умениями и </w:t>
      </w:r>
      <w:r w:rsidRPr="00FC4285">
        <w:rPr>
          <w:rFonts w:ascii="Times New Roman" w:hAnsi="Times New Roman" w:cs="Times New Roman"/>
          <w:spacing w:val="2"/>
          <w:sz w:val="24"/>
          <w:szCs w:val="24"/>
        </w:rPr>
        <w:t xml:space="preserve">новыми компетенциями, характер учебного сотрудничества </w:t>
      </w:r>
      <w:r w:rsidRPr="00FC4285">
        <w:rPr>
          <w:rFonts w:ascii="Times New Roman" w:hAnsi="Times New Roman" w:cs="Times New Roman"/>
          <w:sz w:val="24"/>
          <w:szCs w:val="24"/>
        </w:rPr>
        <w:t>с учителем и одноклассниками - и ориентации на образец поведения «хорошего ученика» как пример для подражания;</w:t>
      </w:r>
    </w:p>
    <w:p w:rsidR="003350EA" w:rsidRPr="00FC4285" w:rsidRDefault="003350EA" w:rsidP="00FC4285">
      <w:pPr>
        <w:pStyle w:val="aff1"/>
        <w:numPr>
          <w:ilvl w:val="0"/>
          <w:numId w:val="35"/>
        </w:numPr>
        <w:spacing w:line="240" w:lineRule="auto"/>
        <w:ind w:left="0" w:firstLine="0"/>
        <w:rPr>
          <w:rFonts w:ascii="Times New Roman" w:hAnsi="Times New Roman" w:cs="Times New Roman"/>
          <w:sz w:val="24"/>
          <w:szCs w:val="24"/>
        </w:rPr>
      </w:pPr>
      <w:r>
        <w:rPr>
          <w:rFonts w:ascii="Times New Roman" w:hAnsi="Times New Roman" w:cs="Times New Roman"/>
          <w:spacing w:val="4"/>
          <w:sz w:val="24"/>
          <w:szCs w:val="24"/>
        </w:rPr>
        <w:t xml:space="preserve">сформированности основ гражданской идентичности, </w:t>
      </w:r>
      <w:r>
        <w:rPr>
          <w:rFonts w:ascii="Times New Roman" w:hAnsi="Times New Roman" w:cs="Times New Roman"/>
          <w:sz w:val="24"/>
          <w:szCs w:val="24"/>
        </w:rPr>
        <w:t xml:space="preserve">включая чувство </w:t>
      </w:r>
      <w:r w:rsidRPr="00FC4285">
        <w:rPr>
          <w:rFonts w:ascii="Times New Roman" w:hAnsi="Times New Roman" w:cs="Times New Roman"/>
          <w:sz w:val="24"/>
          <w:szCs w:val="24"/>
        </w:rPr>
        <w:t>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3350EA" w:rsidRPr="00FC4285" w:rsidRDefault="003350EA" w:rsidP="00FC4285">
      <w:pPr>
        <w:pStyle w:val="aff1"/>
        <w:numPr>
          <w:ilvl w:val="0"/>
          <w:numId w:val="35"/>
        </w:numPr>
        <w:tabs>
          <w:tab w:val="clear" w:pos="1070"/>
        </w:tabs>
        <w:spacing w:line="240" w:lineRule="auto"/>
        <w:ind w:left="0" w:firstLine="0"/>
        <w:rPr>
          <w:rFonts w:ascii="Times New Roman" w:hAnsi="Times New Roman" w:cs="Times New Roman"/>
          <w:sz w:val="24"/>
          <w:szCs w:val="24"/>
        </w:rPr>
      </w:pPr>
      <w:r>
        <w:rPr>
          <w:rFonts w:ascii="Times New Roman" w:hAnsi="Times New Roman" w:cs="Times New Roman"/>
          <w:sz w:val="24"/>
          <w:szCs w:val="24"/>
        </w:rPr>
        <w:t>сформированности самооценки, включая осознание сво</w:t>
      </w:r>
      <w:r>
        <w:rPr>
          <w:rFonts w:ascii="Times New Roman" w:hAnsi="Times New Roman" w:cs="Times New Roman"/>
          <w:spacing w:val="2"/>
          <w:sz w:val="24"/>
          <w:szCs w:val="24"/>
        </w:rPr>
        <w:t xml:space="preserve">их возможностей в </w:t>
      </w:r>
      <w:r w:rsidRPr="00FC4285">
        <w:rPr>
          <w:rFonts w:ascii="Times New Roman" w:hAnsi="Times New Roman" w:cs="Times New Roman"/>
          <w:spacing w:val="2"/>
          <w:sz w:val="24"/>
          <w:szCs w:val="24"/>
        </w:rPr>
        <w:t xml:space="preserve">учении, способности адекватно судить </w:t>
      </w:r>
      <w:r w:rsidRPr="00FC4285">
        <w:rPr>
          <w:rFonts w:ascii="Times New Roman" w:hAnsi="Times New Roman" w:cs="Times New Roman"/>
          <w:sz w:val="24"/>
          <w:szCs w:val="24"/>
        </w:rPr>
        <w:t xml:space="preserve">о причинах своего успеха/неуспеха в учении; умение видеть </w:t>
      </w:r>
      <w:r w:rsidRPr="00FC4285">
        <w:rPr>
          <w:rFonts w:ascii="Times New Roman" w:hAnsi="Times New Roman" w:cs="Times New Roman"/>
          <w:spacing w:val="2"/>
          <w:sz w:val="24"/>
          <w:szCs w:val="24"/>
        </w:rPr>
        <w:t xml:space="preserve">свои достоинства и недостатки, уважать себя и верить в </w:t>
      </w:r>
      <w:r w:rsidRPr="00FC4285">
        <w:rPr>
          <w:rFonts w:ascii="Times New Roman" w:hAnsi="Times New Roman" w:cs="Times New Roman"/>
          <w:sz w:val="24"/>
          <w:szCs w:val="24"/>
        </w:rPr>
        <w:t>успех;</w:t>
      </w:r>
    </w:p>
    <w:p w:rsidR="003350EA" w:rsidRPr="000D0698" w:rsidRDefault="003350EA" w:rsidP="000D0698">
      <w:pPr>
        <w:pStyle w:val="aff1"/>
        <w:numPr>
          <w:ilvl w:val="0"/>
          <w:numId w:val="35"/>
        </w:numPr>
        <w:tabs>
          <w:tab w:val="clear" w:pos="1070"/>
          <w:tab w:val="num" w:pos="567"/>
        </w:tabs>
        <w:spacing w:line="240" w:lineRule="auto"/>
        <w:ind w:left="0" w:firstLine="0"/>
        <w:rPr>
          <w:rFonts w:ascii="Times New Roman" w:hAnsi="Times New Roman" w:cs="Times New Roman"/>
          <w:sz w:val="24"/>
          <w:szCs w:val="24"/>
        </w:rPr>
      </w:pPr>
      <w:r>
        <w:rPr>
          <w:rFonts w:ascii="Times New Roman" w:hAnsi="Times New Roman" w:cs="Times New Roman"/>
          <w:spacing w:val="-4"/>
          <w:sz w:val="24"/>
          <w:szCs w:val="24"/>
        </w:rPr>
        <w:t>сформированности мотивации учебной деятельности, вклю</w:t>
      </w:r>
      <w:r>
        <w:rPr>
          <w:rFonts w:ascii="Times New Roman" w:hAnsi="Times New Roman" w:cs="Times New Roman"/>
          <w:sz w:val="24"/>
          <w:szCs w:val="24"/>
        </w:rPr>
        <w:t xml:space="preserve">чая социальные, </w:t>
      </w:r>
      <w:r w:rsidRPr="000D0698">
        <w:rPr>
          <w:rFonts w:ascii="Times New Roman" w:hAnsi="Times New Roman" w:cs="Times New Roman"/>
          <w:sz w:val="24"/>
          <w:szCs w:val="24"/>
        </w:rPr>
        <w:t>учебно</w:t>
      </w:r>
      <w:r w:rsidRPr="000D0698">
        <w:rPr>
          <w:rFonts w:ascii="Times New Roman" w:hAnsi="Times New Roman" w:cs="Times New Roman"/>
          <w:sz w:val="24"/>
          <w:szCs w:val="24"/>
        </w:rPr>
        <w:softHyphen/>
        <w:t xml:space="preserve"> - 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3350EA" w:rsidRDefault="003350EA" w:rsidP="000D0698">
      <w:pPr>
        <w:pStyle w:val="aff1"/>
        <w:numPr>
          <w:ilvl w:val="0"/>
          <w:numId w:val="35"/>
        </w:numPr>
        <w:tabs>
          <w:tab w:val="clear" w:pos="1070"/>
          <w:tab w:val="num" w:pos="0"/>
        </w:tabs>
        <w:spacing w:line="240" w:lineRule="auto"/>
        <w:ind w:left="0" w:firstLine="0"/>
        <w:rPr>
          <w:rFonts w:ascii="Times New Roman" w:hAnsi="Times New Roman" w:cs="Times New Roman"/>
          <w:sz w:val="24"/>
          <w:szCs w:val="24"/>
        </w:rPr>
      </w:pPr>
      <w:r>
        <w:rPr>
          <w:rFonts w:ascii="Times New Roman" w:hAnsi="Times New Roman" w:cs="Times New Roman"/>
          <w:spacing w:val="2"/>
          <w:sz w:val="24"/>
          <w:szCs w:val="24"/>
        </w:rPr>
        <w:t>знания моральных норм и сформированности мораль</w:t>
      </w:r>
      <w:r>
        <w:rPr>
          <w:rFonts w:ascii="Times New Roman" w:hAnsi="Times New Roman" w:cs="Times New Roman"/>
          <w:sz w:val="24"/>
          <w:szCs w:val="24"/>
        </w:rPr>
        <w:t>но</w:t>
      </w:r>
      <w:r>
        <w:rPr>
          <w:rFonts w:ascii="Times New Roman" w:hAnsi="Times New Roman" w:cs="Times New Roman"/>
          <w:sz w:val="24"/>
          <w:szCs w:val="24"/>
        </w:rPr>
        <w:softHyphen/>
        <w:t xml:space="preserve"> - этических суждений, </w:t>
      </w:r>
    </w:p>
    <w:p w:rsidR="003350EA" w:rsidRDefault="003350EA" w:rsidP="000D0698">
      <w:pPr>
        <w:pStyle w:val="aff1"/>
        <w:tabs>
          <w:tab w:val="num" w:pos="0"/>
        </w:tabs>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способности к решению моральных </w:t>
      </w:r>
      <w:r>
        <w:rPr>
          <w:rFonts w:ascii="Times New Roman" w:hAnsi="Times New Roman" w:cs="Times New Roman"/>
          <w:spacing w:val="2"/>
          <w:sz w:val="24"/>
          <w:szCs w:val="24"/>
        </w:rPr>
        <w:t xml:space="preserve">проблем на основе децентрации (координации различных </w:t>
      </w:r>
      <w:r>
        <w:rPr>
          <w:rFonts w:ascii="Times New Roman" w:hAnsi="Times New Roman" w:cs="Times New Roman"/>
          <w:sz w:val="24"/>
          <w:szCs w:val="24"/>
        </w:rPr>
        <w:t>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0D0698" w:rsidRDefault="000D0698" w:rsidP="00911C01">
      <w:pPr>
        <w:pStyle w:val="aff"/>
        <w:ind w:firstLine="0"/>
        <w:rPr>
          <w:sz w:val="24"/>
        </w:rPr>
      </w:pPr>
    </w:p>
    <w:p w:rsidR="003350EA" w:rsidRPr="00911C01" w:rsidRDefault="00911C01" w:rsidP="000D0698">
      <w:pPr>
        <w:pStyle w:val="aff"/>
        <w:ind w:firstLine="454"/>
        <w:rPr>
          <w:sz w:val="24"/>
        </w:rPr>
      </w:pPr>
      <w:r w:rsidRPr="00911C01">
        <w:rPr>
          <w:bCs/>
          <w:iCs/>
          <w:sz w:val="24"/>
        </w:rPr>
        <w:t>Л</w:t>
      </w:r>
      <w:r w:rsidR="003350EA" w:rsidRPr="00911C01">
        <w:rPr>
          <w:bCs/>
          <w:iCs/>
          <w:sz w:val="24"/>
        </w:rPr>
        <w:t>ичностные результаты выпускников</w:t>
      </w:r>
      <w:r w:rsidRPr="00911C01">
        <w:rPr>
          <w:bCs/>
          <w:iCs/>
          <w:sz w:val="24"/>
        </w:rPr>
        <w:t xml:space="preserve"> при получении начального общего образования</w:t>
      </w:r>
      <w:r w:rsidR="003350EA">
        <w:rPr>
          <w:sz w:val="24"/>
        </w:rPr>
        <w:t xml:space="preserve">в полном соответствии с требованиями Стандарта </w:t>
      </w:r>
      <w:r w:rsidR="003350EA" w:rsidRPr="00911C01">
        <w:rPr>
          <w:bCs/>
          <w:iCs/>
          <w:sz w:val="24"/>
        </w:rPr>
        <w:t>не подлежат итоговой оценке</w:t>
      </w:r>
      <w:r w:rsidR="003350EA" w:rsidRPr="00911C01">
        <w:rPr>
          <w:sz w:val="24"/>
        </w:rPr>
        <w:t>.</w:t>
      </w:r>
    </w:p>
    <w:p w:rsidR="00645746" w:rsidRDefault="003350EA" w:rsidP="003350EA">
      <w:pPr>
        <w:pStyle w:val="aff"/>
        <w:ind w:firstLine="454"/>
        <w:rPr>
          <w:spacing w:val="2"/>
          <w:sz w:val="24"/>
        </w:rPr>
      </w:pPr>
      <w:r>
        <w:rPr>
          <w:sz w:val="24"/>
        </w:rPr>
        <w:t xml:space="preserve">Формирование и достижение указанных выше личностных </w:t>
      </w:r>
      <w:r>
        <w:rPr>
          <w:spacing w:val="2"/>
          <w:sz w:val="24"/>
        </w:rPr>
        <w:t xml:space="preserve">результатов - задача и ответственность системы образования и </w:t>
      </w:r>
      <w:r w:rsidR="00911C01">
        <w:rPr>
          <w:spacing w:val="2"/>
          <w:sz w:val="24"/>
        </w:rPr>
        <w:t>организации, осуществляющей образовательную деятельность.</w:t>
      </w:r>
      <w:r>
        <w:rPr>
          <w:spacing w:val="2"/>
          <w:sz w:val="24"/>
        </w:rPr>
        <w:t xml:space="preserve"> Текущая (выборочная) оценка личностных результатов осуществляется</w:t>
      </w:r>
      <w:r w:rsidR="00645746">
        <w:rPr>
          <w:spacing w:val="2"/>
          <w:sz w:val="24"/>
        </w:rPr>
        <w:t>:</w:t>
      </w:r>
    </w:p>
    <w:p w:rsidR="00645746" w:rsidRDefault="003350EA" w:rsidP="00645746">
      <w:pPr>
        <w:pStyle w:val="aff"/>
        <w:ind w:firstLine="454"/>
        <w:rPr>
          <w:spacing w:val="2"/>
          <w:sz w:val="24"/>
        </w:rPr>
      </w:pPr>
      <w:r>
        <w:rPr>
          <w:spacing w:val="2"/>
          <w:sz w:val="24"/>
        </w:rPr>
        <w:t xml:space="preserve"> 1) в </w:t>
      </w:r>
      <w:r>
        <w:rPr>
          <w:sz w:val="24"/>
        </w:rPr>
        <w:t>ходе внешних неперсонифицированных мониторинговых ис</w:t>
      </w:r>
      <w:r>
        <w:rPr>
          <w:spacing w:val="2"/>
          <w:sz w:val="24"/>
        </w:rPr>
        <w:t>следований специалистами, не работающими в школе и обладающими необходимой компетенцией в сфере психолого-педагогической диагностики развития личности</w:t>
      </w:r>
      <w:r w:rsidR="00645746">
        <w:rPr>
          <w:spacing w:val="2"/>
          <w:sz w:val="24"/>
        </w:rPr>
        <w:t>.</w:t>
      </w:r>
      <w:r w:rsidR="00645746" w:rsidRPr="00645746">
        <w:rPr>
          <w:spacing w:val="2"/>
          <w:sz w:val="24"/>
        </w:rPr>
        <w:t xml:space="preserve"> Предметом оценки в этом случае становится не прогресс личностного развития обучающегося, а эффективность воспитательно-образовательной деятельности образовательной организации,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w:t>
      </w:r>
      <w:r w:rsidR="00645746">
        <w:rPr>
          <w:spacing w:val="2"/>
          <w:sz w:val="24"/>
        </w:rPr>
        <w:t xml:space="preserve">х и метапредметных результатов </w:t>
      </w:r>
      <w:r>
        <w:rPr>
          <w:spacing w:val="2"/>
          <w:sz w:val="24"/>
        </w:rPr>
        <w:t xml:space="preserve">; </w:t>
      </w:r>
    </w:p>
    <w:p w:rsidR="003350EA" w:rsidRDefault="003350EA" w:rsidP="003350EA">
      <w:pPr>
        <w:pStyle w:val="aff"/>
        <w:ind w:firstLine="454"/>
        <w:rPr>
          <w:spacing w:val="2"/>
          <w:sz w:val="24"/>
        </w:rPr>
      </w:pPr>
      <w:r>
        <w:rPr>
          <w:spacing w:val="2"/>
          <w:sz w:val="24"/>
        </w:rPr>
        <w:t>2) в рамках системы внутренней оценки (ограниченная оценка сформированности отдельных личностных результатов):</w:t>
      </w:r>
    </w:p>
    <w:p w:rsidR="003350EA" w:rsidRDefault="003350EA" w:rsidP="003350EA">
      <w:pPr>
        <w:pStyle w:val="aff"/>
        <w:ind w:firstLine="454"/>
        <w:rPr>
          <w:spacing w:val="2"/>
          <w:sz w:val="24"/>
        </w:rPr>
      </w:pPr>
      <w:r>
        <w:rPr>
          <w:spacing w:val="2"/>
          <w:sz w:val="24"/>
        </w:rPr>
        <w:t xml:space="preserve"> - оценка личностного прогресса в форме «портфолио ученика», способствующего формированию у  учащихся культуры мышления, логики, умений анализировать, обобщать; </w:t>
      </w:r>
    </w:p>
    <w:p w:rsidR="003350EA" w:rsidRDefault="003350EA" w:rsidP="003350EA">
      <w:pPr>
        <w:pStyle w:val="aff"/>
        <w:ind w:firstLine="454"/>
        <w:rPr>
          <w:spacing w:val="2"/>
          <w:sz w:val="24"/>
        </w:rPr>
      </w:pPr>
      <w:r>
        <w:rPr>
          <w:spacing w:val="2"/>
          <w:sz w:val="24"/>
        </w:rPr>
        <w:t xml:space="preserve">- оценка знания моральных норм и сформированности морально-этических суждений о поступках и действиях людей </w:t>
      </w:r>
      <w:r w:rsidR="00243DEB">
        <w:rPr>
          <w:spacing w:val="2"/>
          <w:sz w:val="24"/>
        </w:rPr>
        <w:t>(</w:t>
      </w:r>
      <w:r>
        <w:rPr>
          <w:spacing w:val="2"/>
          <w:sz w:val="24"/>
        </w:rPr>
        <w:t xml:space="preserve">по ответам на задания по русскому языку, литературному чтению, окружающему миру, основам религиозной культуры и светской этики); </w:t>
      </w:r>
    </w:p>
    <w:p w:rsidR="003350EA" w:rsidRDefault="003350EA" w:rsidP="003350EA">
      <w:pPr>
        <w:pStyle w:val="aff"/>
        <w:ind w:firstLine="454"/>
        <w:rPr>
          <w:sz w:val="24"/>
        </w:rPr>
      </w:pPr>
      <w:r>
        <w:rPr>
          <w:spacing w:val="2"/>
          <w:sz w:val="24"/>
        </w:rPr>
        <w:t>- психологи</w:t>
      </w:r>
      <w:r w:rsidR="00577862">
        <w:rPr>
          <w:spacing w:val="2"/>
          <w:sz w:val="24"/>
        </w:rPr>
        <w:t>ческая диагностика (</w:t>
      </w:r>
      <w:r>
        <w:rPr>
          <w:spacing w:val="2"/>
          <w:sz w:val="24"/>
        </w:rPr>
        <w:t>проводится по запросу родителей или педагогов и администрации при согласии родителей).</w:t>
      </w:r>
    </w:p>
    <w:p w:rsidR="003350EA" w:rsidRPr="00171683" w:rsidRDefault="003350EA" w:rsidP="003350EA">
      <w:pPr>
        <w:pStyle w:val="Style1"/>
        <w:tabs>
          <w:tab w:val="left" w:pos="720"/>
          <w:tab w:val="left" w:pos="1080"/>
          <w:tab w:val="left" w:pos="1260"/>
        </w:tabs>
        <w:ind w:firstLine="360"/>
        <w:jc w:val="both"/>
      </w:pPr>
      <w:r w:rsidRPr="00486AB0">
        <w:t xml:space="preserve">Портфолио </w:t>
      </w:r>
      <w:r>
        <w:t xml:space="preserve"> ученика ведётся в течение всех лет обучения. Это совместная деятельность обучающегося и учителя: школьник организует содержание портфолио, следит за порядком и организацией материалов, педагог даёт рекомендации, какие материалы его могут наполнять. К ним относятся: творческие работы ребёнка, различные награды, полученные им за успехи во внеурочной </w:t>
      </w:r>
      <w:r>
        <w:lastRenderedPageBreak/>
        <w:t>деятельности (дипломы, похвальные грамоты, благодарности), оценочные характеристики успешных докладов, сообщений, презентаций, проектной деятельности и т.п.), благодарственные письма учителей и другие материалы.</w:t>
      </w:r>
    </w:p>
    <w:p w:rsidR="003350EA" w:rsidRDefault="003350EA" w:rsidP="003350EA">
      <w:pPr>
        <w:pStyle w:val="aff"/>
        <w:ind w:firstLine="454"/>
        <w:rPr>
          <w:sz w:val="24"/>
        </w:rPr>
      </w:pPr>
      <w:r>
        <w:rPr>
          <w:spacing w:val="2"/>
          <w:sz w:val="24"/>
        </w:rPr>
        <w:t xml:space="preserve"> Текущая оценка  сформированности отдельных личностных результатов проводится </w:t>
      </w:r>
      <w:r w:rsidRPr="00577862">
        <w:rPr>
          <w:bCs/>
          <w:sz w:val="24"/>
        </w:rPr>
        <w:t xml:space="preserve">в форме, </w:t>
      </w:r>
      <w:r w:rsidRPr="00577862">
        <w:rPr>
          <w:bCs/>
          <w:spacing w:val="2"/>
          <w:sz w:val="24"/>
        </w:rPr>
        <w:t>не представляющей угрозы личности, психологической безопасности и эмоциональному статусу обучающегося</w:t>
      </w:r>
      <w:r w:rsidRPr="00577862">
        <w:rPr>
          <w:spacing w:val="2"/>
          <w:sz w:val="24"/>
        </w:rPr>
        <w:t xml:space="preserve">. Такая оценка направлена на решение задачи оптимизации </w:t>
      </w:r>
      <w:r w:rsidRPr="00577862">
        <w:rPr>
          <w:sz w:val="24"/>
        </w:rPr>
        <w:t>личностного развития</w:t>
      </w:r>
      <w:r>
        <w:rPr>
          <w:sz w:val="24"/>
        </w:rPr>
        <w:t xml:space="preserve"> обучающихся и включает три основных компонента:</w:t>
      </w:r>
    </w:p>
    <w:p w:rsidR="003350EA" w:rsidRDefault="003350EA" w:rsidP="00183F60">
      <w:pPr>
        <w:pStyle w:val="aff1"/>
        <w:numPr>
          <w:ilvl w:val="0"/>
          <w:numId w:val="35"/>
        </w:numPr>
        <w:spacing w:line="240" w:lineRule="auto"/>
        <w:rPr>
          <w:rFonts w:ascii="Times New Roman" w:hAnsi="Times New Roman" w:cs="Times New Roman"/>
          <w:sz w:val="24"/>
          <w:szCs w:val="24"/>
        </w:rPr>
      </w:pPr>
      <w:r>
        <w:rPr>
          <w:rFonts w:ascii="Times New Roman" w:hAnsi="Times New Roman" w:cs="Times New Roman"/>
          <w:spacing w:val="-2"/>
          <w:sz w:val="24"/>
          <w:szCs w:val="24"/>
        </w:rPr>
        <w:t>характеристику достижений и положительных качеств обу</w:t>
      </w:r>
      <w:r>
        <w:rPr>
          <w:rFonts w:ascii="Times New Roman" w:hAnsi="Times New Roman" w:cs="Times New Roman"/>
          <w:sz w:val="24"/>
          <w:szCs w:val="24"/>
        </w:rPr>
        <w:t>чающегося;</w:t>
      </w:r>
    </w:p>
    <w:p w:rsidR="003350EA" w:rsidRDefault="003350EA" w:rsidP="00183F60">
      <w:pPr>
        <w:pStyle w:val="aff1"/>
        <w:numPr>
          <w:ilvl w:val="0"/>
          <w:numId w:val="35"/>
        </w:numPr>
        <w:spacing w:line="240" w:lineRule="auto"/>
        <w:rPr>
          <w:rFonts w:ascii="Times New Roman" w:hAnsi="Times New Roman" w:cs="Times New Roman"/>
          <w:sz w:val="24"/>
          <w:szCs w:val="24"/>
        </w:rPr>
      </w:pPr>
      <w:r>
        <w:rPr>
          <w:rFonts w:ascii="Times New Roman" w:hAnsi="Times New Roman" w:cs="Times New Roman"/>
          <w:spacing w:val="2"/>
          <w:sz w:val="24"/>
          <w:szCs w:val="24"/>
        </w:rPr>
        <w:t>определение приоритетных задач и направлений лич</w:t>
      </w:r>
      <w:r>
        <w:rPr>
          <w:rFonts w:ascii="Times New Roman" w:hAnsi="Times New Roman" w:cs="Times New Roman"/>
          <w:sz w:val="24"/>
          <w:szCs w:val="24"/>
        </w:rPr>
        <w:t>ностного развития с учётом</w:t>
      </w:r>
    </w:p>
    <w:p w:rsidR="003350EA" w:rsidRDefault="003350EA" w:rsidP="003350EA">
      <w:pPr>
        <w:pStyle w:val="aff1"/>
        <w:spacing w:line="240" w:lineRule="auto"/>
        <w:ind w:firstLine="0"/>
        <w:rPr>
          <w:rFonts w:ascii="Times New Roman" w:hAnsi="Times New Roman" w:cs="Times New Roman"/>
          <w:sz w:val="24"/>
          <w:szCs w:val="24"/>
        </w:rPr>
      </w:pPr>
      <w:r>
        <w:rPr>
          <w:rFonts w:ascii="Times New Roman" w:hAnsi="Times New Roman" w:cs="Times New Roman"/>
          <w:sz w:val="24"/>
          <w:szCs w:val="24"/>
        </w:rPr>
        <w:t>как достижений, так и психологических проблем развития ребёнка;</w:t>
      </w:r>
    </w:p>
    <w:p w:rsidR="003350EA" w:rsidRDefault="003350EA" w:rsidP="00183F60">
      <w:pPr>
        <w:pStyle w:val="aff1"/>
        <w:numPr>
          <w:ilvl w:val="0"/>
          <w:numId w:val="36"/>
        </w:numPr>
        <w:spacing w:line="240" w:lineRule="auto"/>
        <w:rPr>
          <w:rFonts w:ascii="Times New Roman" w:hAnsi="Times New Roman" w:cs="Times New Roman"/>
          <w:sz w:val="24"/>
          <w:szCs w:val="24"/>
        </w:rPr>
      </w:pPr>
      <w:r>
        <w:rPr>
          <w:rFonts w:ascii="Times New Roman" w:hAnsi="Times New Roman" w:cs="Times New Roman"/>
          <w:spacing w:val="-4"/>
          <w:sz w:val="24"/>
          <w:szCs w:val="24"/>
        </w:rPr>
        <w:t xml:space="preserve">систему психолого - </w:t>
      </w:r>
      <w:r>
        <w:rPr>
          <w:rFonts w:ascii="Times New Roman" w:hAnsi="Times New Roman" w:cs="Times New Roman"/>
          <w:spacing w:val="-4"/>
          <w:sz w:val="24"/>
          <w:szCs w:val="24"/>
        </w:rPr>
        <w:softHyphen/>
        <w:t>педагогических рекомендаций, призван</w:t>
      </w:r>
      <w:r>
        <w:rPr>
          <w:rFonts w:ascii="Times New Roman" w:hAnsi="Times New Roman" w:cs="Times New Roman"/>
          <w:sz w:val="24"/>
          <w:szCs w:val="24"/>
        </w:rPr>
        <w:t xml:space="preserve">ных обеспечить </w:t>
      </w:r>
    </w:p>
    <w:p w:rsidR="003350EA" w:rsidRDefault="003350EA" w:rsidP="003350EA">
      <w:pPr>
        <w:pStyle w:val="aff1"/>
        <w:spacing w:line="240" w:lineRule="auto"/>
        <w:ind w:firstLine="0"/>
        <w:rPr>
          <w:rFonts w:ascii="Times New Roman" w:hAnsi="Times New Roman" w:cs="Times New Roman"/>
          <w:sz w:val="24"/>
          <w:szCs w:val="24"/>
        </w:rPr>
      </w:pPr>
      <w:r>
        <w:rPr>
          <w:rFonts w:ascii="Times New Roman" w:hAnsi="Times New Roman" w:cs="Times New Roman"/>
          <w:sz w:val="24"/>
          <w:szCs w:val="24"/>
        </w:rPr>
        <w:t>успешную реализацию задач начального общего образования.</w:t>
      </w:r>
    </w:p>
    <w:p w:rsidR="003350EA" w:rsidRDefault="003350EA" w:rsidP="003350EA">
      <w:pPr>
        <w:pStyle w:val="aff"/>
        <w:ind w:firstLine="454"/>
        <w:rPr>
          <w:b/>
          <w:bCs/>
          <w:sz w:val="24"/>
        </w:rPr>
      </w:pPr>
      <w:r>
        <w:rPr>
          <w:spacing w:val="-2"/>
          <w:sz w:val="24"/>
        </w:rPr>
        <w:t xml:space="preserve">Другой формой оценки личностных результатов может быть </w:t>
      </w:r>
      <w:r>
        <w:rPr>
          <w:sz w:val="24"/>
        </w:rPr>
        <w:t>оценка индивидуального прогресса личностного развития об</w:t>
      </w:r>
      <w:r>
        <w:rPr>
          <w:spacing w:val="-2"/>
          <w:sz w:val="24"/>
        </w:rPr>
        <w:t xml:space="preserve">учающихся, которым необходима специальная поддержка. Эта </w:t>
      </w:r>
      <w:r>
        <w:rPr>
          <w:sz w:val="24"/>
        </w:rPr>
        <w:t>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w:t>
      </w:r>
      <w:r>
        <w:rPr>
          <w:sz w:val="24"/>
        </w:rPr>
        <w:softHyphen/>
        <w:t xml:space="preserve"> - психологиче</w:t>
      </w:r>
      <w:r>
        <w:rPr>
          <w:spacing w:val="2"/>
          <w:sz w:val="24"/>
        </w:rPr>
        <w:t xml:space="preserve">ского консультирования. Такая оценка осуществляется по запросу родителей (законных представителей) обучающихся </w:t>
      </w:r>
      <w:r>
        <w:rPr>
          <w:sz w:val="24"/>
        </w:rPr>
        <w:t>или педагогов (или</w:t>
      </w:r>
      <w:r w:rsidR="00577862">
        <w:rPr>
          <w:sz w:val="24"/>
        </w:rPr>
        <w:t xml:space="preserve"> администрации школы</w:t>
      </w:r>
      <w:r>
        <w:rPr>
          <w:sz w:val="24"/>
        </w:rPr>
        <w:t>)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3350EA" w:rsidRDefault="003350EA" w:rsidP="003350EA">
      <w:pPr>
        <w:pStyle w:val="aff"/>
        <w:ind w:firstLine="454"/>
        <w:rPr>
          <w:sz w:val="24"/>
        </w:rPr>
      </w:pPr>
      <w:r>
        <w:rPr>
          <w:b/>
          <w:bCs/>
          <w:sz w:val="24"/>
        </w:rPr>
        <w:t>Оценка метапредметных результатов</w:t>
      </w:r>
      <w:r>
        <w:rPr>
          <w:sz w:val="24"/>
        </w:rPr>
        <w:t xml:space="preserve"> представляет собой </w:t>
      </w:r>
      <w:r>
        <w:rPr>
          <w:spacing w:val="-2"/>
          <w:sz w:val="24"/>
        </w:rPr>
        <w:t>оценку достижения планируемых результатов освоения основ</w:t>
      </w:r>
      <w:r>
        <w:rPr>
          <w:sz w:val="24"/>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w:t>
      </w:r>
      <w:r w:rsidR="00577862">
        <w:rPr>
          <w:sz w:val="24"/>
        </w:rPr>
        <w:t>при получении начального общего образования.</w:t>
      </w:r>
      <w:r>
        <w:rPr>
          <w:spacing w:val="2"/>
          <w:sz w:val="24"/>
        </w:rPr>
        <w:t xml:space="preserve">, а также планируемых </w:t>
      </w:r>
      <w:r>
        <w:rPr>
          <w:sz w:val="24"/>
        </w:rPr>
        <w:t>результатов, представленных во всех разделах подпрограммы  «Чтение. Работа с текстом».</w:t>
      </w:r>
    </w:p>
    <w:p w:rsidR="003350EA" w:rsidRDefault="003350EA" w:rsidP="003350EA">
      <w:pPr>
        <w:pStyle w:val="aff"/>
        <w:ind w:firstLine="454"/>
        <w:rPr>
          <w:sz w:val="24"/>
        </w:rPr>
      </w:pPr>
      <w:r>
        <w:rPr>
          <w:spacing w:val="2"/>
          <w:sz w:val="24"/>
        </w:rPr>
        <w:t xml:space="preserve">Достижение метапредметных результатов обеспечивается </w:t>
      </w:r>
      <w:r>
        <w:rPr>
          <w:sz w:val="24"/>
        </w:rPr>
        <w:t>за счёт основных компо</w:t>
      </w:r>
      <w:r w:rsidR="00577862">
        <w:rPr>
          <w:sz w:val="24"/>
        </w:rPr>
        <w:t>нентов образовательной деятельности</w:t>
      </w:r>
      <w:r>
        <w:rPr>
          <w:sz w:val="24"/>
        </w:rPr>
        <w:t> -  учебных предметов.</w:t>
      </w:r>
    </w:p>
    <w:p w:rsidR="003350EA" w:rsidRDefault="003350EA" w:rsidP="003350EA">
      <w:pPr>
        <w:pStyle w:val="aff"/>
        <w:ind w:firstLine="454"/>
        <w:rPr>
          <w:sz w:val="24"/>
        </w:rPr>
      </w:pPr>
      <w:r>
        <w:rPr>
          <w:b/>
          <w:bCs/>
          <w:i/>
          <w:iCs/>
          <w:sz w:val="24"/>
        </w:rPr>
        <w:t>Основным объектом оценки метапредметных резуль</w:t>
      </w:r>
      <w:r>
        <w:rPr>
          <w:b/>
          <w:bCs/>
          <w:i/>
          <w:iCs/>
          <w:spacing w:val="2"/>
          <w:sz w:val="24"/>
        </w:rPr>
        <w:t>татов</w:t>
      </w:r>
      <w:r>
        <w:rPr>
          <w:spacing w:val="2"/>
          <w:sz w:val="24"/>
        </w:rPr>
        <w:t xml:space="preserve"> служит сформированность у обучающегося  регуля</w:t>
      </w:r>
      <w:r>
        <w:rPr>
          <w:sz w:val="24"/>
        </w:rPr>
        <w:t xml:space="preserve">тивных, коммуникативных и познавательных универсальных </w:t>
      </w:r>
      <w:r>
        <w:rPr>
          <w:rFonts w:ascii="Cambria Math" w:hAnsi="Cambria Math" w:cs="Cambria Math"/>
          <w:spacing w:val="2"/>
          <w:sz w:val="24"/>
        </w:rPr>
        <w:t> </w:t>
      </w:r>
      <w:r>
        <w:rPr>
          <w:spacing w:val="2"/>
          <w:sz w:val="24"/>
        </w:rPr>
        <w:t xml:space="preserve">действий, т.е. таких умственных действий обучающихся, </w:t>
      </w:r>
      <w:r>
        <w:rPr>
          <w:sz w:val="24"/>
        </w:rPr>
        <w:t>которые направлены на анализ и управление своей познавательной деятельностью. К ним относятся:</w:t>
      </w:r>
    </w:p>
    <w:p w:rsidR="003350EA" w:rsidRDefault="003350EA" w:rsidP="00183F60">
      <w:pPr>
        <w:pStyle w:val="aff1"/>
        <w:numPr>
          <w:ilvl w:val="0"/>
          <w:numId w:val="36"/>
        </w:numPr>
        <w:spacing w:line="240" w:lineRule="auto"/>
        <w:rPr>
          <w:rFonts w:ascii="Times New Roman" w:hAnsi="Times New Roman" w:cs="Times New Roman"/>
          <w:spacing w:val="-2"/>
          <w:sz w:val="24"/>
          <w:szCs w:val="24"/>
        </w:rPr>
      </w:pPr>
      <w:r>
        <w:rPr>
          <w:rFonts w:ascii="Times New Roman" w:hAnsi="Times New Roman" w:cs="Times New Roman"/>
          <w:spacing w:val="-2"/>
          <w:sz w:val="24"/>
          <w:szCs w:val="24"/>
        </w:rPr>
        <w:t>способность обучающегося принимать и сохранять учеб</w:t>
      </w:r>
      <w:r>
        <w:rPr>
          <w:rFonts w:ascii="Times New Roman" w:hAnsi="Times New Roman" w:cs="Times New Roman"/>
          <w:sz w:val="24"/>
          <w:szCs w:val="24"/>
        </w:rPr>
        <w:t>ную цель и задачи;</w:t>
      </w:r>
    </w:p>
    <w:p w:rsidR="003350EA" w:rsidRDefault="003350EA" w:rsidP="00183F60">
      <w:pPr>
        <w:pStyle w:val="aff1"/>
        <w:numPr>
          <w:ilvl w:val="0"/>
          <w:numId w:val="36"/>
        </w:numPr>
        <w:spacing w:line="240" w:lineRule="auto"/>
        <w:rPr>
          <w:rFonts w:ascii="Times New Roman" w:hAnsi="Times New Roman" w:cs="Times New Roman"/>
          <w:spacing w:val="-2"/>
          <w:sz w:val="24"/>
          <w:szCs w:val="24"/>
        </w:rPr>
      </w:pPr>
      <w:r>
        <w:rPr>
          <w:rFonts w:ascii="Times New Roman" w:hAnsi="Times New Roman" w:cs="Times New Roman"/>
          <w:sz w:val="24"/>
          <w:szCs w:val="24"/>
        </w:rPr>
        <w:t>самостоятельно преобразовывать прак</w:t>
      </w:r>
      <w:r>
        <w:rPr>
          <w:rFonts w:ascii="Times New Roman" w:hAnsi="Times New Roman" w:cs="Times New Roman"/>
          <w:spacing w:val="-2"/>
          <w:sz w:val="24"/>
          <w:szCs w:val="24"/>
        </w:rPr>
        <w:t>тическую задачу в познавательную;</w:t>
      </w:r>
    </w:p>
    <w:p w:rsidR="003350EA" w:rsidRPr="00537138" w:rsidRDefault="003350EA" w:rsidP="00537138">
      <w:pPr>
        <w:pStyle w:val="aff1"/>
        <w:numPr>
          <w:ilvl w:val="0"/>
          <w:numId w:val="36"/>
        </w:numPr>
        <w:spacing w:line="240" w:lineRule="auto"/>
        <w:rPr>
          <w:rFonts w:ascii="Times New Roman" w:hAnsi="Times New Roman" w:cs="Times New Roman"/>
          <w:spacing w:val="-2"/>
          <w:sz w:val="24"/>
          <w:szCs w:val="24"/>
        </w:rPr>
      </w:pPr>
      <w:r>
        <w:rPr>
          <w:rFonts w:ascii="Times New Roman" w:hAnsi="Times New Roman" w:cs="Times New Roman"/>
          <w:spacing w:val="-2"/>
          <w:sz w:val="24"/>
          <w:szCs w:val="24"/>
        </w:rPr>
        <w:t xml:space="preserve"> умение планировать собственную деятельность в соответствии с поставленной</w:t>
      </w:r>
      <w:r w:rsidRPr="00537138">
        <w:rPr>
          <w:rFonts w:ascii="Times New Roman" w:hAnsi="Times New Roman" w:cs="Times New Roman"/>
          <w:spacing w:val="-2"/>
          <w:sz w:val="24"/>
          <w:szCs w:val="24"/>
        </w:rPr>
        <w:t xml:space="preserve">задачей и условиями её реализации и искать средства её осуществления; </w:t>
      </w:r>
    </w:p>
    <w:p w:rsidR="003350EA" w:rsidRDefault="003350EA" w:rsidP="00183F60">
      <w:pPr>
        <w:pStyle w:val="aff1"/>
        <w:numPr>
          <w:ilvl w:val="0"/>
          <w:numId w:val="36"/>
        </w:numPr>
        <w:spacing w:line="240" w:lineRule="auto"/>
        <w:rPr>
          <w:rFonts w:ascii="Times New Roman" w:hAnsi="Times New Roman" w:cs="Times New Roman"/>
          <w:spacing w:val="-2"/>
          <w:sz w:val="24"/>
          <w:szCs w:val="24"/>
        </w:rPr>
      </w:pPr>
      <w:r>
        <w:rPr>
          <w:rFonts w:ascii="Times New Roman" w:hAnsi="Times New Roman" w:cs="Times New Roman"/>
          <w:spacing w:val="-2"/>
          <w:sz w:val="24"/>
          <w:szCs w:val="24"/>
        </w:rPr>
        <w:t xml:space="preserve">умение контролировать и оценивать свои действия, вносить коррективы в их </w:t>
      </w:r>
    </w:p>
    <w:p w:rsidR="003350EA" w:rsidRDefault="003350EA" w:rsidP="003350EA">
      <w:pPr>
        <w:pStyle w:val="aff1"/>
        <w:spacing w:line="240" w:lineRule="auto"/>
        <w:ind w:firstLine="0"/>
        <w:rPr>
          <w:rFonts w:ascii="Times New Roman" w:hAnsi="Times New Roman" w:cs="Times New Roman"/>
          <w:spacing w:val="-2"/>
          <w:sz w:val="24"/>
          <w:szCs w:val="24"/>
        </w:rPr>
      </w:pPr>
      <w:r>
        <w:rPr>
          <w:rFonts w:ascii="Times New Roman" w:hAnsi="Times New Roman" w:cs="Times New Roman"/>
          <w:spacing w:val="-2"/>
          <w:sz w:val="24"/>
          <w:szCs w:val="24"/>
        </w:rPr>
        <w:t>выполнение на основе оценки и учёта характера ошибок, проявлять инициативу и самостоятельность в обучении;</w:t>
      </w:r>
    </w:p>
    <w:p w:rsidR="003350EA" w:rsidRPr="00537138" w:rsidRDefault="003350EA" w:rsidP="00537138">
      <w:pPr>
        <w:pStyle w:val="aff1"/>
        <w:numPr>
          <w:ilvl w:val="0"/>
          <w:numId w:val="36"/>
        </w:numPr>
        <w:spacing w:line="240" w:lineRule="auto"/>
        <w:rPr>
          <w:rFonts w:ascii="Times New Roman" w:hAnsi="Times New Roman" w:cs="Times New Roman"/>
          <w:sz w:val="24"/>
          <w:szCs w:val="24"/>
        </w:rPr>
      </w:pPr>
      <w:r>
        <w:rPr>
          <w:rFonts w:ascii="Times New Roman" w:hAnsi="Times New Roman" w:cs="Times New Roman"/>
          <w:spacing w:val="2"/>
          <w:sz w:val="24"/>
          <w:szCs w:val="24"/>
        </w:rPr>
        <w:t xml:space="preserve">умение осуществлять информационный поиск, сбор и </w:t>
      </w:r>
      <w:r>
        <w:rPr>
          <w:rFonts w:ascii="Times New Roman" w:hAnsi="Times New Roman" w:cs="Times New Roman"/>
          <w:sz w:val="24"/>
          <w:szCs w:val="24"/>
        </w:rPr>
        <w:t xml:space="preserve">выделение  существенной </w:t>
      </w:r>
      <w:r w:rsidRPr="00537138">
        <w:rPr>
          <w:rFonts w:ascii="Times New Roman" w:hAnsi="Times New Roman" w:cs="Times New Roman"/>
          <w:sz w:val="24"/>
          <w:szCs w:val="24"/>
        </w:rPr>
        <w:t>информации из различных информационных источников;</w:t>
      </w:r>
    </w:p>
    <w:p w:rsidR="003350EA" w:rsidRPr="00537138" w:rsidRDefault="003350EA" w:rsidP="00537138">
      <w:pPr>
        <w:pStyle w:val="aff1"/>
        <w:numPr>
          <w:ilvl w:val="0"/>
          <w:numId w:val="37"/>
        </w:numPr>
        <w:spacing w:line="240" w:lineRule="auto"/>
        <w:rPr>
          <w:rFonts w:ascii="Times New Roman" w:hAnsi="Times New Roman" w:cs="Times New Roman"/>
          <w:sz w:val="24"/>
          <w:szCs w:val="24"/>
        </w:rPr>
      </w:pPr>
      <w:r>
        <w:rPr>
          <w:rFonts w:ascii="Times New Roman" w:hAnsi="Times New Roman" w:cs="Times New Roman"/>
          <w:spacing w:val="-2"/>
          <w:sz w:val="24"/>
          <w:szCs w:val="24"/>
        </w:rPr>
        <w:t>умение использовать знаково</w:t>
      </w:r>
      <w:r>
        <w:rPr>
          <w:rFonts w:ascii="Times New Roman" w:hAnsi="Times New Roman" w:cs="Times New Roman"/>
          <w:spacing w:val="-2"/>
          <w:sz w:val="24"/>
          <w:szCs w:val="24"/>
        </w:rPr>
        <w:softHyphen/>
        <w:t xml:space="preserve"> - символические средства для </w:t>
      </w:r>
      <w:r>
        <w:rPr>
          <w:rFonts w:ascii="Times New Roman" w:hAnsi="Times New Roman" w:cs="Times New Roman"/>
          <w:spacing w:val="2"/>
          <w:sz w:val="24"/>
          <w:szCs w:val="24"/>
        </w:rPr>
        <w:t xml:space="preserve">создания моделей </w:t>
      </w:r>
      <w:r w:rsidRPr="00537138">
        <w:rPr>
          <w:rFonts w:ascii="Times New Roman" w:hAnsi="Times New Roman" w:cs="Times New Roman"/>
          <w:spacing w:val="2"/>
          <w:sz w:val="24"/>
          <w:szCs w:val="24"/>
        </w:rPr>
        <w:t xml:space="preserve">изучаемых объектов и процессов, схем </w:t>
      </w:r>
      <w:r w:rsidRPr="00537138">
        <w:rPr>
          <w:rFonts w:ascii="Times New Roman" w:hAnsi="Times New Roman" w:cs="Times New Roman"/>
          <w:sz w:val="24"/>
          <w:szCs w:val="24"/>
        </w:rPr>
        <w:t>решения учебно</w:t>
      </w:r>
      <w:r w:rsidRPr="00537138">
        <w:rPr>
          <w:rFonts w:ascii="Times New Roman" w:hAnsi="Times New Roman" w:cs="Times New Roman"/>
          <w:sz w:val="24"/>
          <w:szCs w:val="24"/>
        </w:rPr>
        <w:softHyphen/>
        <w:t xml:space="preserve"> - познавательных и практических задач;</w:t>
      </w:r>
    </w:p>
    <w:p w:rsidR="003350EA" w:rsidRDefault="003350EA" w:rsidP="00183F60">
      <w:pPr>
        <w:pStyle w:val="aff1"/>
        <w:numPr>
          <w:ilvl w:val="0"/>
          <w:numId w:val="37"/>
        </w:numPr>
        <w:spacing w:line="240" w:lineRule="auto"/>
        <w:rPr>
          <w:rFonts w:ascii="Times New Roman" w:hAnsi="Times New Roman" w:cs="Times New Roman"/>
          <w:sz w:val="24"/>
          <w:szCs w:val="24"/>
        </w:rPr>
      </w:pPr>
      <w:r>
        <w:rPr>
          <w:rFonts w:ascii="Times New Roman" w:hAnsi="Times New Roman" w:cs="Times New Roman"/>
          <w:spacing w:val="-2"/>
          <w:sz w:val="24"/>
          <w:szCs w:val="24"/>
        </w:rPr>
        <w:t>способность к осуществлению логических операций срав</w:t>
      </w:r>
      <w:r>
        <w:rPr>
          <w:rFonts w:ascii="Times New Roman" w:hAnsi="Times New Roman" w:cs="Times New Roman"/>
          <w:sz w:val="24"/>
          <w:szCs w:val="24"/>
        </w:rPr>
        <w:t xml:space="preserve">нения, анализа, </w:t>
      </w:r>
    </w:p>
    <w:p w:rsidR="003350EA" w:rsidRDefault="003350EA" w:rsidP="003350EA">
      <w:pPr>
        <w:pStyle w:val="aff1"/>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обобщения, классификации по родовидовым </w:t>
      </w:r>
      <w:r>
        <w:rPr>
          <w:rFonts w:ascii="Times New Roman" w:hAnsi="Times New Roman" w:cs="Times New Roman"/>
          <w:spacing w:val="2"/>
          <w:sz w:val="24"/>
          <w:szCs w:val="24"/>
        </w:rPr>
        <w:t>признакам, к установлению аналогий, отнесения к извест</w:t>
      </w:r>
      <w:r>
        <w:rPr>
          <w:rFonts w:ascii="Times New Roman" w:hAnsi="Times New Roman" w:cs="Times New Roman"/>
          <w:sz w:val="24"/>
          <w:szCs w:val="24"/>
        </w:rPr>
        <w:t>ным понятиям;</w:t>
      </w:r>
    </w:p>
    <w:p w:rsidR="003350EA" w:rsidRPr="00537138" w:rsidRDefault="003350EA" w:rsidP="00537138">
      <w:pPr>
        <w:pStyle w:val="aff1"/>
        <w:numPr>
          <w:ilvl w:val="0"/>
          <w:numId w:val="37"/>
        </w:numPr>
        <w:spacing w:line="240" w:lineRule="auto"/>
        <w:rPr>
          <w:rFonts w:ascii="Times New Roman" w:hAnsi="Times New Roman" w:cs="Times New Roman"/>
          <w:sz w:val="24"/>
          <w:szCs w:val="24"/>
        </w:rPr>
      </w:pPr>
      <w:r>
        <w:rPr>
          <w:rFonts w:ascii="Times New Roman" w:hAnsi="Times New Roman" w:cs="Times New Roman"/>
          <w:spacing w:val="2"/>
          <w:sz w:val="24"/>
          <w:szCs w:val="24"/>
        </w:rPr>
        <w:t xml:space="preserve">умение сотрудничать с педагогом и сверстниками при </w:t>
      </w:r>
      <w:r>
        <w:rPr>
          <w:rFonts w:ascii="Times New Roman" w:hAnsi="Times New Roman" w:cs="Times New Roman"/>
          <w:sz w:val="24"/>
          <w:szCs w:val="24"/>
        </w:rPr>
        <w:t xml:space="preserve">решении  учебных </w:t>
      </w:r>
      <w:r w:rsidRPr="00537138">
        <w:rPr>
          <w:rFonts w:ascii="Times New Roman" w:hAnsi="Times New Roman" w:cs="Times New Roman"/>
          <w:sz w:val="24"/>
          <w:szCs w:val="24"/>
        </w:rPr>
        <w:t>проблем, принимать на себя ответственность за результаты своих действий.</w:t>
      </w:r>
    </w:p>
    <w:p w:rsidR="003350EA" w:rsidRDefault="003350EA" w:rsidP="003350EA">
      <w:pPr>
        <w:pStyle w:val="aff"/>
        <w:ind w:firstLine="454"/>
        <w:rPr>
          <w:sz w:val="24"/>
        </w:rPr>
      </w:pPr>
      <w:r>
        <w:rPr>
          <w:b/>
          <w:bCs/>
          <w:i/>
          <w:iCs/>
          <w:sz w:val="24"/>
        </w:rPr>
        <w:t>Основное содержание оценки метапредметных результатов</w:t>
      </w:r>
      <w:r w:rsidR="00602514">
        <w:rPr>
          <w:sz w:val="24"/>
        </w:rPr>
        <w:t>при получении начального общего образования</w:t>
      </w:r>
      <w:r>
        <w:rPr>
          <w:sz w:val="24"/>
        </w:rPr>
        <w:t xml:space="preserve"> строится вокруг умения учиться, т.е. той совокупности способов действий, которая, собственно, и обеспечивает способность </w:t>
      </w:r>
      <w:r>
        <w:rPr>
          <w:spacing w:val="2"/>
          <w:sz w:val="24"/>
        </w:rPr>
        <w:t xml:space="preserve">обучающихся к самостоятельному усвоению новых знаний </w:t>
      </w:r>
      <w:r>
        <w:rPr>
          <w:sz w:val="24"/>
        </w:rPr>
        <w:t>и умений, вкл</w:t>
      </w:r>
      <w:r w:rsidR="00537138">
        <w:rPr>
          <w:sz w:val="24"/>
        </w:rPr>
        <w:t>ючая организацию этого</w:t>
      </w:r>
      <w:r w:rsidR="00537138" w:rsidRPr="00537138">
        <w:rPr>
          <w:sz w:val="24"/>
        </w:rPr>
        <w:t>процесса.</w:t>
      </w:r>
    </w:p>
    <w:p w:rsidR="00971C90" w:rsidRDefault="00971C90" w:rsidP="003350EA">
      <w:pPr>
        <w:pStyle w:val="aff"/>
        <w:ind w:firstLine="454"/>
        <w:rPr>
          <w:sz w:val="24"/>
        </w:rPr>
      </w:pPr>
      <w:r w:rsidRPr="00971C90">
        <w:rPr>
          <w:sz w:val="24"/>
        </w:rPr>
        <w:lastRenderedPageBreak/>
        <w:t>Особенности оценки метапредметных результатов связаны с природой универсальных учебных действий. В силу своей природы, являясь функционально, по сути, ориентировочными действиями, метапредметные действия составляют психологическую основу и решающее условие успешности решения обучающимися предметных задач. Соответственно, 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оценен и измерен в следующих основных формах.</w:t>
      </w:r>
    </w:p>
    <w:p w:rsidR="00971C90" w:rsidRDefault="00971C90" w:rsidP="00971C90">
      <w:pPr>
        <w:pStyle w:val="aff"/>
        <w:ind w:firstLine="454"/>
        <w:rPr>
          <w:sz w:val="24"/>
        </w:rPr>
      </w:pPr>
      <w:r w:rsidRPr="00971C90">
        <w:rPr>
          <w:sz w:val="24"/>
        </w:rPr>
        <w:t xml:space="preserve">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 </w:t>
      </w:r>
    </w:p>
    <w:p w:rsidR="00971C90" w:rsidRDefault="00971C90" w:rsidP="00971C90">
      <w:pPr>
        <w:pStyle w:val="aff"/>
        <w:ind w:firstLine="454"/>
        <w:rPr>
          <w:sz w:val="24"/>
        </w:rPr>
      </w:pPr>
      <w:r w:rsidRPr="00971C90">
        <w:rPr>
          <w:sz w:val="24"/>
        </w:rPr>
        <w:t xml:space="preserve">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языку), чтению, окружающему миру, технологии и другим предметам и с учетом характера ошибок, допущенных ребенком,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 </w:t>
      </w:r>
    </w:p>
    <w:p w:rsidR="00971C90" w:rsidRPr="00971C90" w:rsidRDefault="00971C90" w:rsidP="00971C90">
      <w:pPr>
        <w:pStyle w:val="aff"/>
        <w:ind w:firstLine="454"/>
        <w:rPr>
          <w:sz w:val="24"/>
        </w:rPr>
      </w:pPr>
      <w:r w:rsidRPr="00971C90">
        <w:rPr>
          <w:sz w:val="24"/>
        </w:rPr>
        <w:t xml:space="preserve">Наконец, достижение метапредметных результатов может проявиться в успешности выполнения комплексных заданий на межпредметной основе. </w:t>
      </w:r>
    </w:p>
    <w:p w:rsidR="00971C90" w:rsidRDefault="00971C90" w:rsidP="00971C90">
      <w:pPr>
        <w:pStyle w:val="aff"/>
        <w:ind w:firstLine="454"/>
        <w:rPr>
          <w:sz w:val="24"/>
        </w:rPr>
      </w:pPr>
      <w:r w:rsidRPr="00971C90">
        <w:rPr>
          <w:sz w:val="24"/>
        </w:rPr>
        <w:t>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 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ребенка.</w:t>
      </w:r>
    </w:p>
    <w:p w:rsidR="00971C90" w:rsidRDefault="00971C90" w:rsidP="00971C90">
      <w:pPr>
        <w:pStyle w:val="aff"/>
        <w:ind w:firstLine="454"/>
        <w:rPr>
          <w:sz w:val="24"/>
        </w:rPr>
      </w:pPr>
      <w:r w:rsidRPr="00971C90">
        <w:rPr>
          <w:sz w:val="24"/>
        </w:rPr>
        <w:t>Таким образом, оценка метапредметных результатов может проводиться в ходе различных процедур. Например, в итоговые проверочные работы по предметам или в комплексные работы на межпредметной основе целесообразно выносить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971C90" w:rsidRDefault="00971C90" w:rsidP="00971C90">
      <w:pPr>
        <w:pStyle w:val="aff"/>
        <w:ind w:firstLine="454"/>
        <w:rPr>
          <w:sz w:val="24"/>
        </w:rPr>
      </w:pPr>
      <w:r w:rsidRPr="00971C90">
        <w:rPr>
          <w:sz w:val="24"/>
        </w:rPr>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партнером»: ориентация на партнера, умение слушать и слышать собеседника; стремление учитывать и координировать различные мнения и позиции в отношении объекта, действия, события и др. </w:t>
      </w:r>
    </w:p>
    <w:p w:rsidR="00971C90" w:rsidRDefault="00971C90" w:rsidP="00971C90">
      <w:pPr>
        <w:pStyle w:val="aff"/>
        <w:ind w:firstLine="454"/>
        <w:rPr>
          <w:sz w:val="24"/>
        </w:rPr>
      </w:pPr>
      <w:r w:rsidRPr="00971C90">
        <w:rPr>
          <w:sz w:val="24"/>
        </w:rP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«включенности» детей в учебную деятельность, уровень их учебной самостоятельности, уровень сотрудничества и ряд других), проводится в форме неперсонифиц</w:t>
      </w:r>
      <w:r>
        <w:rPr>
          <w:sz w:val="24"/>
        </w:rPr>
        <w:t xml:space="preserve">ированных процедур. </w:t>
      </w:r>
    </w:p>
    <w:p w:rsidR="003350EA" w:rsidRDefault="003350EA" w:rsidP="003350EA">
      <w:pPr>
        <w:pStyle w:val="aff"/>
        <w:ind w:firstLine="454"/>
        <w:rPr>
          <w:sz w:val="24"/>
        </w:rPr>
      </w:pPr>
      <w:r>
        <w:rPr>
          <w:sz w:val="24"/>
        </w:rPr>
        <w:t>Первые диагностические измерения сформированности универсальных учебных действий проводятся при поступлении ребёнка в школу в виде стартовой диагностики. Стартовая диагностика в первых классах основывается на результатах мониторинга общей готовности первоклассников к обучению в школе. В данном мониторинге выделяются 2 направления: общая (психологическая диагностика); диагностика готовности первоклассников к изучению русского языка и математики (предметная диагностика). На основе результатов стартовой диагностики проектируются индивидуально- групповые траектории.</w:t>
      </w:r>
    </w:p>
    <w:p w:rsidR="003350EA" w:rsidRDefault="003350EA" w:rsidP="003350EA">
      <w:pPr>
        <w:pStyle w:val="aff"/>
        <w:ind w:firstLine="0"/>
        <w:rPr>
          <w:sz w:val="24"/>
        </w:rPr>
      </w:pPr>
      <w:r>
        <w:rPr>
          <w:sz w:val="24"/>
        </w:rPr>
        <w:t xml:space="preserve">Далее оценка процесса формирования метапредметных результатов осуществляется посредством </w:t>
      </w:r>
      <w:r>
        <w:rPr>
          <w:sz w:val="24"/>
        </w:rPr>
        <w:lastRenderedPageBreak/>
        <w:t>отдельных заданий или целостных проверочных работ.</w:t>
      </w:r>
    </w:p>
    <w:p w:rsidR="003350EA" w:rsidRPr="00944639" w:rsidRDefault="003350EA" w:rsidP="003350EA">
      <w:pPr>
        <w:pStyle w:val="19"/>
        <w:jc w:val="both"/>
      </w:pPr>
      <w:r>
        <w:t>Для оценки уровня сформированности универсальных учебных дей</w:t>
      </w:r>
      <w:r>
        <w:rPr>
          <w:spacing w:val="2"/>
        </w:rPr>
        <w:t>ствий, представляющих содержание и объект оценки мета</w:t>
      </w:r>
      <w:r>
        <w:t>предметных результатов, используются следующие основные формы ( четыре модели оценивания  метапредметных  результатов).</w:t>
      </w:r>
    </w:p>
    <w:p w:rsidR="003350EA" w:rsidRDefault="003350EA" w:rsidP="00971C90">
      <w:pPr>
        <w:autoSpaceDE w:val="0"/>
        <w:autoSpaceDN w:val="0"/>
        <w:adjustRightInd w:val="0"/>
        <w:jc w:val="both"/>
      </w:pPr>
      <w:r>
        <w:rPr>
          <w:b/>
        </w:rPr>
        <w:t xml:space="preserve">     Первая модель</w:t>
      </w:r>
      <w:r>
        <w:t xml:space="preserve">  предполагает включение в текущие проверочные работы по предметам (русскому языку, математике, окружающему миру, литературному чтению</w:t>
      </w:r>
      <w:r w:rsidR="00971C90">
        <w:t xml:space="preserve">) типов заданий, построенных на </w:t>
      </w:r>
      <w:r>
        <w:t xml:space="preserve">материале предмета и обладающих дополнительным потенциалом оценивания метапредметных результатов. </w:t>
      </w:r>
    </w:p>
    <w:p w:rsidR="003350EA" w:rsidRDefault="003350EA" w:rsidP="00971C90">
      <w:pPr>
        <w:autoSpaceDE w:val="0"/>
        <w:autoSpaceDN w:val="0"/>
        <w:adjustRightInd w:val="0"/>
        <w:jc w:val="both"/>
      </w:pPr>
      <w:r>
        <w:t xml:space="preserve">     Ключевым моментом в данной модели является комплексный анализ выполнения таких заданий в работах по разным предметам.</w:t>
      </w:r>
    </w:p>
    <w:p w:rsidR="003350EA" w:rsidRDefault="003350EA" w:rsidP="00971C90">
      <w:pPr>
        <w:autoSpaceDE w:val="0"/>
        <w:autoSpaceDN w:val="0"/>
        <w:adjustRightInd w:val="0"/>
        <w:jc w:val="both"/>
      </w:pPr>
      <w:r>
        <w:rPr>
          <w:b/>
        </w:rPr>
        <w:t>Вторая модель</w:t>
      </w:r>
      <w:r>
        <w:t xml:space="preserve"> предполагает  использование специальных комплексных работ, построенных на материале нескольких предметов (работа на межпредметной основе), основной целью которых является оценивание достижения   метапредметных  результатов.</w:t>
      </w:r>
    </w:p>
    <w:p w:rsidR="003350EA" w:rsidRDefault="003350EA" w:rsidP="00971C90">
      <w:pPr>
        <w:autoSpaceDE w:val="0"/>
        <w:autoSpaceDN w:val="0"/>
        <w:adjustRightInd w:val="0"/>
        <w:jc w:val="both"/>
      </w:pPr>
      <w:r>
        <w:rPr>
          <w:b/>
        </w:rPr>
        <w:t>Третья модель</w:t>
      </w:r>
      <w:r>
        <w:t xml:space="preserve"> предполагает использование комплексных работ, построенных на текстовой основе, которые позволяют оценивать уровень речевой деятельности учащихся и  их умение работать с информацией.  Такая работа строится на основе небольших текстов (исторических, естественно-научных, языковедческих ).</w:t>
      </w:r>
    </w:p>
    <w:p w:rsidR="003350EA" w:rsidRDefault="003350EA" w:rsidP="003350EA">
      <w:pPr>
        <w:autoSpaceDE w:val="0"/>
        <w:autoSpaceDN w:val="0"/>
        <w:adjustRightInd w:val="0"/>
      </w:pPr>
      <w:r>
        <w:t xml:space="preserve">    Ключевым моментом этой модели является способ анализа результатов, параметры, по которым идет оценивание. Основными параметрами выступают умения:</w:t>
      </w:r>
    </w:p>
    <w:p w:rsidR="003350EA" w:rsidRDefault="003350EA" w:rsidP="003350EA">
      <w:pPr>
        <w:autoSpaceDE w:val="0"/>
        <w:autoSpaceDN w:val="0"/>
        <w:adjustRightInd w:val="0"/>
      </w:pPr>
      <w:r>
        <w:t>- найти информацию в тексте и понять ее;</w:t>
      </w:r>
    </w:p>
    <w:p w:rsidR="003350EA" w:rsidRDefault="003350EA" w:rsidP="003350EA">
      <w:pPr>
        <w:autoSpaceDE w:val="0"/>
        <w:autoSpaceDN w:val="0"/>
        <w:adjustRightInd w:val="0"/>
      </w:pPr>
      <w:r>
        <w:t>- сделать на основе прочитанного выводы и обобщения;</w:t>
      </w:r>
    </w:p>
    <w:p w:rsidR="003350EA" w:rsidRDefault="003350EA" w:rsidP="003350EA">
      <w:pPr>
        <w:autoSpaceDE w:val="0"/>
        <w:autoSpaceDN w:val="0"/>
        <w:adjustRightInd w:val="0"/>
      </w:pPr>
      <w:r>
        <w:t>- оценить полученную информацию;</w:t>
      </w:r>
    </w:p>
    <w:p w:rsidR="003350EA" w:rsidRDefault="003350EA" w:rsidP="003350EA">
      <w:pPr>
        <w:autoSpaceDE w:val="0"/>
        <w:autoSpaceDN w:val="0"/>
        <w:adjustRightInd w:val="0"/>
      </w:pPr>
      <w:r>
        <w:t>- написать связное высказывание,  выражая свою точку зрения о прочитанном, своё отношение к поднятой в тексте проблеме.</w:t>
      </w:r>
    </w:p>
    <w:p w:rsidR="003350EA" w:rsidRDefault="003350EA" w:rsidP="00971C90">
      <w:pPr>
        <w:autoSpaceDE w:val="0"/>
        <w:autoSpaceDN w:val="0"/>
        <w:adjustRightInd w:val="0"/>
        <w:jc w:val="both"/>
      </w:pPr>
      <w:r>
        <w:rPr>
          <w:b/>
        </w:rPr>
        <w:t>Четвёртая модель</w:t>
      </w:r>
      <w:r>
        <w:t xml:space="preserve"> предполагает использование специальных диагностических работ, построенных на материале нескольких предметов и позволяющих оценивать сформированность  метапредметных  результатов ( педагогическая диагностика на материале учебных предметов «Русский язык», «Математика</w:t>
      </w:r>
      <w:r w:rsidR="00055AA9">
        <w:t xml:space="preserve"> и информатика</w:t>
      </w:r>
      <w:r>
        <w:t>»)</w:t>
      </w:r>
    </w:p>
    <w:p w:rsidR="003350EA" w:rsidRDefault="003350EA" w:rsidP="00971C90">
      <w:pPr>
        <w:autoSpaceDE w:val="0"/>
        <w:autoSpaceDN w:val="0"/>
        <w:adjustRightInd w:val="0"/>
        <w:jc w:val="both"/>
      </w:pPr>
      <w:r>
        <w:t xml:space="preserve">     Одна из важных задач четвёртой модели – это способы получения достоверности вывода о том, какие результаты – предметные и метапредметные - позволили или не позволили учащемуся справиться с заданием. </w:t>
      </w:r>
    </w:p>
    <w:p w:rsidR="003350EA" w:rsidRDefault="003350EA" w:rsidP="003350EA">
      <w:pPr>
        <w:pStyle w:val="ListParagraph0"/>
        <w:spacing w:after="0"/>
        <w:ind w:left="0"/>
        <w:jc w:val="both"/>
        <w:rPr>
          <w:rFonts w:ascii="Times New Roman" w:hAnsi="Times New Roman"/>
          <w:sz w:val="24"/>
          <w:szCs w:val="24"/>
        </w:rPr>
      </w:pPr>
      <w:r>
        <w:rPr>
          <w:rFonts w:ascii="Times New Roman" w:hAnsi="Times New Roman"/>
          <w:sz w:val="24"/>
          <w:szCs w:val="24"/>
        </w:rPr>
        <w:t xml:space="preserve">      Каждая диагностическая работа включает в себя три блока заданий:</w:t>
      </w:r>
    </w:p>
    <w:p w:rsidR="003350EA" w:rsidRDefault="003350EA" w:rsidP="003350EA">
      <w:pPr>
        <w:pStyle w:val="ListParagraph0"/>
        <w:spacing w:after="0"/>
        <w:ind w:left="0" w:firstLine="360"/>
        <w:jc w:val="both"/>
        <w:rPr>
          <w:rFonts w:ascii="Times New Roman" w:hAnsi="Times New Roman"/>
          <w:sz w:val="24"/>
          <w:szCs w:val="24"/>
        </w:rPr>
      </w:pPr>
      <w:r>
        <w:rPr>
          <w:rFonts w:ascii="Times New Roman" w:hAnsi="Times New Roman"/>
          <w:b/>
          <w:sz w:val="24"/>
          <w:szCs w:val="24"/>
        </w:rPr>
        <w:t>Первый блок</w:t>
      </w:r>
      <w:r>
        <w:rPr>
          <w:rFonts w:ascii="Times New Roman" w:hAnsi="Times New Roman"/>
          <w:sz w:val="24"/>
          <w:szCs w:val="24"/>
        </w:rPr>
        <w:t xml:space="preserve"> – самый большой (80% от всех заданий). Он связан с диагностикой качества знаний и уровня развития учебной деятельности учащихся, что, в свою очередь, проявляется в навыках переноса знаний  и использования их в нестандартной ситуации.</w:t>
      </w:r>
    </w:p>
    <w:p w:rsidR="003350EA" w:rsidRDefault="003350EA" w:rsidP="003350EA">
      <w:pPr>
        <w:pStyle w:val="ListParagraph0"/>
        <w:spacing w:after="0"/>
        <w:ind w:left="0" w:firstLine="360"/>
        <w:jc w:val="both"/>
        <w:rPr>
          <w:rFonts w:ascii="Times New Roman" w:hAnsi="Times New Roman"/>
          <w:sz w:val="24"/>
          <w:szCs w:val="24"/>
        </w:rPr>
      </w:pPr>
      <w:r>
        <w:rPr>
          <w:rFonts w:ascii="Times New Roman" w:hAnsi="Times New Roman"/>
          <w:b/>
          <w:sz w:val="24"/>
          <w:szCs w:val="24"/>
        </w:rPr>
        <w:t>Второй блок</w:t>
      </w:r>
      <w:r>
        <w:rPr>
          <w:rFonts w:ascii="Times New Roman" w:hAnsi="Times New Roman"/>
          <w:sz w:val="24"/>
          <w:szCs w:val="24"/>
        </w:rPr>
        <w:t xml:space="preserve"> ориентирован на диагностику уровня мыслительных операций (классификация, группировка).</w:t>
      </w:r>
    </w:p>
    <w:p w:rsidR="003350EA" w:rsidRDefault="003350EA" w:rsidP="003350EA">
      <w:pPr>
        <w:pStyle w:val="ListParagraph0"/>
        <w:spacing w:after="0"/>
        <w:ind w:left="0" w:firstLine="360"/>
        <w:jc w:val="both"/>
        <w:rPr>
          <w:rFonts w:ascii="Times New Roman" w:hAnsi="Times New Roman"/>
          <w:sz w:val="24"/>
          <w:szCs w:val="24"/>
        </w:rPr>
      </w:pPr>
      <w:r>
        <w:rPr>
          <w:rFonts w:ascii="Times New Roman" w:hAnsi="Times New Roman"/>
          <w:b/>
          <w:sz w:val="24"/>
          <w:szCs w:val="24"/>
        </w:rPr>
        <w:t xml:space="preserve">Третий блок </w:t>
      </w:r>
      <w:r>
        <w:rPr>
          <w:rFonts w:ascii="Times New Roman" w:hAnsi="Times New Roman"/>
          <w:sz w:val="24"/>
          <w:szCs w:val="24"/>
        </w:rPr>
        <w:t>ориентирован на диагностику того, как обучение влияет на общее математическое и языковое развитие учащихся.</w:t>
      </w:r>
    </w:p>
    <w:p w:rsidR="003350EA" w:rsidRDefault="003350EA" w:rsidP="003350EA">
      <w:pPr>
        <w:pStyle w:val="ListParagraph0"/>
        <w:spacing w:after="0"/>
        <w:ind w:left="0" w:firstLine="360"/>
        <w:jc w:val="both"/>
        <w:rPr>
          <w:rFonts w:ascii="Times New Roman" w:hAnsi="Times New Roman"/>
          <w:sz w:val="24"/>
          <w:szCs w:val="24"/>
        </w:rPr>
      </w:pPr>
      <w:r>
        <w:rPr>
          <w:rFonts w:ascii="Times New Roman" w:hAnsi="Times New Roman"/>
          <w:sz w:val="24"/>
          <w:szCs w:val="24"/>
        </w:rPr>
        <w:t>Задания первого блока построены особым образом: сначала идёт задание, проверяющее усвоение предметного знания. Затем ученикам предлагается выполнить задание на применение этого знания в обычной  (стандартной) ситуации. В третьем задании проверяется, как учащиеся используют свои знания в новой для них ситуации.</w:t>
      </w:r>
    </w:p>
    <w:p w:rsidR="003350EA" w:rsidRDefault="003350EA" w:rsidP="003350EA">
      <w:pPr>
        <w:jc w:val="both"/>
      </w:pPr>
      <w:r>
        <w:t xml:space="preserve">            Диагностика помогает учителю понять, что именно не усвоил  ученик, и в соответствии с этим выстраивать стратегию дальнейшей работы с конкретным ребёнком.  </w:t>
      </w:r>
    </w:p>
    <w:p w:rsidR="003350EA" w:rsidRPr="00746C46" w:rsidRDefault="003350EA" w:rsidP="003350EA">
      <w:pPr>
        <w:ind w:firstLine="708"/>
        <w:jc w:val="both"/>
      </w:pPr>
      <w:r>
        <w:t xml:space="preserve">Педагогическая диагностика, позволяет  оценить не столько предметные результаты, сколько способы  действия  с этими знаниями, динамику  овладения каждым учеником метапредметными результатами, обеспечивая цикличность сбора данных;  позволяет выявить уровень овладения обучающимися образовательных достижений у каждого ученика на данный момент: в чём состоят его успехи, и какие затруднения он испытывает; обладает прогностическим потенциалом, потому что даёт ценный материал для размышления о ходе достижения учащимися метапредметных результатов, </w:t>
      </w:r>
      <w:r>
        <w:lastRenderedPageBreak/>
        <w:t xml:space="preserve">является основой реализации дифференцированного обучения, планирования индивидуальных образовательных траекторий.  </w:t>
      </w:r>
    </w:p>
    <w:p w:rsidR="003350EA" w:rsidRDefault="00A345B1" w:rsidP="003350EA">
      <w:pPr>
        <w:pStyle w:val="aff"/>
        <w:ind w:firstLine="0"/>
        <w:rPr>
          <w:sz w:val="24"/>
        </w:rPr>
      </w:pPr>
      <w:r>
        <w:rPr>
          <w:sz w:val="24"/>
        </w:rPr>
        <w:t xml:space="preserve"> В МАОУ «СОШ №1</w:t>
      </w:r>
      <w:r w:rsidR="003350EA">
        <w:rPr>
          <w:sz w:val="24"/>
        </w:rPr>
        <w:t>» в конце каждого учебного года проводятся комплексные контрольные работы,построенные на текстовой основе, включающие задания по основным предметам: русскому языку, математике, литературному чтению, окружающему миру. Данные работы дают широкие возможности для оценки сформированности  метапредметных результатов. Акцент в работах ставится на использование проверочных заданий, успешное выполнение которых требует освоения навыков работы с информацией. Формой представления результатов  является лист достижений учащегося, отражающий результаты выполнения заданий базового и повышенного уровней (размещается в Портфеле достижений учащегося).</w:t>
      </w:r>
    </w:p>
    <w:p w:rsidR="003350EA" w:rsidRDefault="003350EA" w:rsidP="003350EA">
      <w:pPr>
        <w:pStyle w:val="aff"/>
        <w:ind w:firstLine="0"/>
        <w:rPr>
          <w:sz w:val="24"/>
        </w:rPr>
      </w:pPr>
      <w:r>
        <w:rPr>
          <w:sz w:val="24"/>
        </w:rPr>
        <w:t>1. Уровень сформированности УУД показывает, насколько ученик владеет определёнными культурно значимыми способами построения деятельности, общения, мышления, оценки.</w:t>
      </w:r>
    </w:p>
    <w:p w:rsidR="003350EA" w:rsidRDefault="003350EA" w:rsidP="003350EA">
      <w:pPr>
        <w:pStyle w:val="aff"/>
        <w:ind w:firstLine="0"/>
        <w:rPr>
          <w:sz w:val="24"/>
        </w:rPr>
      </w:pPr>
      <w:r>
        <w:rPr>
          <w:sz w:val="24"/>
        </w:rPr>
        <w:t>2.Мониторинг проводится на основе системы специально разработанных заданий, каждое из которых направлено на выявление уровня развития того или иного метапредметного УУД.  Сформированность каждого умения проверяется на материале двух и более учебных предметов.</w:t>
      </w:r>
    </w:p>
    <w:p w:rsidR="003350EA" w:rsidRDefault="003350EA" w:rsidP="003350EA">
      <w:pPr>
        <w:pStyle w:val="aff"/>
        <w:ind w:firstLine="0"/>
        <w:rPr>
          <w:sz w:val="24"/>
        </w:rPr>
      </w:pPr>
      <w:r>
        <w:rPr>
          <w:sz w:val="24"/>
        </w:rPr>
        <w:t xml:space="preserve">3.Результаты мониторинга позволяют судить о продвижении отдельного учащегося и класса в целом к достижению планируемых результатов освоения основной образовательной программы начального общего образования. </w:t>
      </w:r>
    </w:p>
    <w:p w:rsidR="003350EA" w:rsidRDefault="003350EA" w:rsidP="003350EA">
      <w:pPr>
        <w:pStyle w:val="aff"/>
        <w:ind w:firstLine="0"/>
        <w:rPr>
          <w:sz w:val="24"/>
        </w:rPr>
      </w:pPr>
      <w:r>
        <w:rPr>
          <w:sz w:val="24"/>
        </w:rPr>
        <w:t xml:space="preserve">    Форма представления  - лист индивидуальных результатов мониторинга УУД «Учимся учиться и действовать» ( размещается в Портфеле достижений учащегося).</w:t>
      </w:r>
    </w:p>
    <w:p w:rsidR="003350EA" w:rsidRDefault="003350EA" w:rsidP="003350EA">
      <w:pPr>
        <w:pStyle w:val="aff"/>
        <w:ind w:firstLine="454"/>
        <w:rPr>
          <w:sz w:val="24"/>
        </w:rPr>
      </w:pPr>
      <w:r>
        <w:rPr>
          <w:b/>
          <w:bCs/>
          <w:i/>
          <w:iCs/>
          <w:sz w:val="24"/>
        </w:rPr>
        <w:t>Оценка  метапредметных  результатов может проводиться в ходе различных процедур</w:t>
      </w:r>
      <w:r>
        <w:rPr>
          <w:sz w:val="24"/>
        </w:rPr>
        <w:t>.</w:t>
      </w:r>
    </w:p>
    <w:p w:rsidR="003350EA" w:rsidRPr="005C37DA" w:rsidRDefault="003350EA" w:rsidP="003350EA">
      <w:pPr>
        <w:pStyle w:val="aff"/>
        <w:ind w:firstLine="454"/>
        <w:rPr>
          <w:sz w:val="24"/>
        </w:rPr>
      </w:pPr>
      <w:r>
        <w:rPr>
          <w:spacing w:val="2"/>
          <w:sz w:val="24"/>
        </w:rPr>
        <w:t xml:space="preserve">В ходе текущей, тематической, промежуточной оценки </w:t>
      </w:r>
      <w:r>
        <w:rPr>
          <w:sz w:val="24"/>
        </w:rPr>
        <w:t xml:space="preserve">может быть оценено достижение таких коммуникативных и регулятивных действий, которые трудно или нецелесообразно </w:t>
      </w:r>
      <w:r>
        <w:rPr>
          <w:spacing w:val="2"/>
          <w:sz w:val="24"/>
        </w:rPr>
        <w:t>проверить в ходе стандартизированной итоговой провероч</w:t>
      </w:r>
      <w:r>
        <w:rPr>
          <w:sz w:val="24"/>
        </w:rPr>
        <w:t xml:space="preserve">ной работы. </w:t>
      </w:r>
      <w:r>
        <w:rPr>
          <w:spacing w:val="-2"/>
          <w:sz w:val="24"/>
        </w:rPr>
        <w:t xml:space="preserve"> Данные УУД целесообразно оценить посредством педагогического наблюдения.</w:t>
      </w:r>
    </w:p>
    <w:p w:rsidR="003350EA" w:rsidRPr="008129B6" w:rsidRDefault="003350EA" w:rsidP="003350EA">
      <w:pPr>
        <w:pStyle w:val="19"/>
        <w:jc w:val="both"/>
        <w:rPr>
          <w:rFonts w:ascii="Times New Roman" w:hAnsi="Times New Roman" w:cs="Times New Roman"/>
        </w:rPr>
      </w:pPr>
      <w:r w:rsidRPr="007E07AA">
        <w:rPr>
          <w:rFonts w:ascii="Times New Roman" w:hAnsi="Times New Roman" w:cs="Times New Roman"/>
          <w:b/>
          <w:smallCaps/>
        </w:rPr>
        <w:t xml:space="preserve">       Наблюдения</w:t>
      </w:r>
      <w:r w:rsidRPr="008129B6">
        <w:rPr>
          <w:rFonts w:ascii="Times New Roman" w:hAnsi="Times New Roman" w:cs="Times New Roman"/>
        </w:rPr>
        <w:t xml:space="preserve">– метод сбора первичной информации путем непосредственной регистрации учителем наличия заранее выделенных им показателей какого-либо аспекта деятельности всего класса или одного ученика. Для фиксации результатов наблюдения  используются специальные формы </w:t>
      </w:r>
      <w:r w:rsidRPr="007E07AA">
        <w:rPr>
          <w:rFonts w:ascii="Times New Roman" w:hAnsi="Times New Roman" w:cs="Times New Roman"/>
        </w:rPr>
        <w:t>(листынаблюдений</w:t>
      </w:r>
      <w:r w:rsidRPr="008129B6">
        <w:rPr>
          <w:rFonts w:ascii="Times New Roman" w:hAnsi="Times New Roman" w:cs="Times New Roman"/>
        </w:rPr>
        <w:t xml:space="preserve">), в которых в процессе наблюдения необходимо поставить условный знак (например, « </w:t>
      </w:r>
      <w:r w:rsidRPr="008129B6">
        <w:rPr>
          <w:rFonts w:ascii="Times New Roman" w:hAnsi="Times New Roman" w:cs="Times New Roman"/>
          <w:b/>
          <w:i/>
        </w:rPr>
        <w:t>+</w:t>
      </w:r>
      <w:r w:rsidRPr="008129B6">
        <w:rPr>
          <w:rFonts w:ascii="Times New Roman" w:hAnsi="Times New Roman" w:cs="Times New Roman"/>
        </w:rPr>
        <w:t xml:space="preserve">»). В зависимости от педагогической задачи листы наблюдений могут </w:t>
      </w:r>
      <w:r w:rsidRPr="00B20596">
        <w:rPr>
          <w:rFonts w:ascii="Times New Roman" w:hAnsi="Times New Roman" w:cs="Times New Roman"/>
        </w:rPr>
        <w:t>быть именными (при наблюдении за деятельностью определенного ученика) или аспектными (при оценке сформированности</w:t>
      </w:r>
      <w:r w:rsidRPr="008129B6">
        <w:rPr>
          <w:rFonts w:ascii="Times New Roman" w:hAnsi="Times New Roman" w:cs="Times New Roman"/>
        </w:rPr>
        <w:t xml:space="preserve"> данного аспекта деятельности у всего класса).</w:t>
      </w:r>
    </w:p>
    <w:p w:rsidR="003350EA" w:rsidRPr="008129B6" w:rsidRDefault="003350EA" w:rsidP="003350EA">
      <w:pPr>
        <w:pStyle w:val="19"/>
        <w:jc w:val="both"/>
        <w:rPr>
          <w:rFonts w:ascii="Times New Roman" w:hAnsi="Times New Roman" w:cs="Times New Roman"/>
        </w:rPr>
      </w:pPr>
      <w:r w:rsidRPr="008129B6">
        <w:rPr>
          <w:rFonts w:ascii="Times New Roman" w:hAnsi="Times New Roman" w:cs="Times New Roman"/>
        </w:rPr>
        <w:t xml:space="preserve">      Использование наблюдения в качестве метода оценивания наиболее целесообразно применять для оценивания сформированности и индивидуального прогресса в развитии различных навыков. Метод наблюдения можно использовать  для изучения и фиксации следующих аспектов:</w:t>
      </w:r>
    </w:p>
    <w:p w:rsidR="003350EA" w:rsidRPr="008129B6" w:rsidRDefault="003350EA" w:rsidP="003350EA">
      <w:pPr>
        <w:pStyle w:val="19"/>
        <w:jc w:val="both"/>
        <w:rPr>
          <w:rFonts w:ascii="Times New Roman" w:hAnsi="Times New Roman" w:cs="Times New Roman"/>
        </w:rPr>
      </w:pPr>
      <w:r w:rsidRPr="008129B6">
        <w:rPr>
          <w:rFonts w:ascii="Times New Roman" w:hAnsi="Times New Roman" w:cs="Times New Roman"/>
          <w:i/>
        </w:rPr>
        <w:t>- приобретение знаний</w:t>
      </w:r>
      <w:r w:rsidRPr="008129B6">
        <w:rPr>
          <w:rFonts w:ascii="Times New Roman" w:hAnsi="Times New Roman" w:cs="Times New Roman"/>
        </w:rPr>
        <w:t xml:space="preserve"> (фиксируется увеличение запаса фактов, идей, слов; умение узнавать знакомое);</w:t>
      </w:r>
    </w:p>
    <w:p w:rsidR="003350EA" w:rsidRPr="008129B6" w:rsidRDefault="003350EA" w:rsidP="003350EA">
      <w:pPr>
        <w:pStyle w:val="19"/>
        <w:jc w:val="both"/>
        <w:rPr>
          <w:rFonts w:ascii="Times New Roman" w:hAnsi="Times New Roman" w:cs="Times New Roman"/>
        </w:rPr>
      </w:pPr>
      <w:r w:rsidRPr="008129B6">
        <w:rPr>
          <w:rFonts w:ascii="Times New Roman" w:hAnsi="Times New Roman" w:cs="Times New Roman"/>
          <w:i/>
        </w:rPr>
        <w:t>- понимание</w:t>
      </w:r>
      <w:r w:rsidRPr="008129B6">
        <w:rPr>
          <w:rFonts w:ascii="Times New Roman" w:hAnsi="Times New Roman" w:cs="Times New Roman"/>
        </w:rPr>
        <w:t xml:space="preserve"> (фиксируется умение ухватывать смысл, обсуждать и интерпретировать изученное);</w:t>
      </w:r>
    </w:p>
    <w:p w:rsidR="003350EA" w:rsidRPr="008129B6" w:rsidRDefault="003350EA" w:rsidP="003350EA">
      <w:pPr>
        <w:pStyle w:val="19"/>
        <w:jc w:val="both"/>
        <w:rPr>
          <w:rFonts w:ascii="Times New Roman" w:hAnsi="Times New Roman" w:cs="Times New Roman"/>
        </w:rPr>
      </w:pPr>
      <w:r w:rsidRPr="008129B6">
        <w:rPr>
          <w:rFonts w:ascii="Times New Roman" w:hAnsi="Times New Roman" w:cs="Times New Roman"/>
        </w:rPr>
        <w:t xml:space="preserve">- </w:t>
      </w:r>
      <w:r w:rsidRPr="008129B6">
        <w:rPr>
          <w:rFonts w:ascii="Times New Roman" w:hAnsi="Times New Roman" w:cs="Times New Roman"/>
          <w:i/>
        </w:rPr>
        <w:t>применение</w:t>
      </w:r>
      <w:r w:rsidRPr="008129B6">
        <w:rPr>
          <w:rFonts w:ascii="Times New Roman" w:hAnsi="Times New Roman" w:cs="Times New Roman"/>
        </w:rPr>
        <w:t xml:space="preserve"> (фиксируется способность использовать изученное на практике или в иных целях);</w:t>
      </w:r>
    </w:p>
    <w:p w:rsidR="003350EA" w:rsidRPr="008129B6" w:rsidRDefault="003350EA" w:rsidP="003350EA">
      <w:pPr>
        <w:pStyle w:val="19"/>
        <w:jc w:val="both"/>
        <w:rPr>
          <w:rFonts w:ascii="Times New Roman" w:hAnsi="Times New Roman" w:cs="Times New Roman"/>
        </w:rPr>
      </w:pPr>
      <w:r w:rsidRPr="008129B6">
        <w:rPr>
          <w:rFonts w:ascii="Times New Roman" w:hAnsi="Times New Roman" w:cs="Times New Roman"/>
          <w:i/>
        </w:rPr>
        <w:t>- анализ</w:t>
      </w:r>
      <w:r w:rsidRPr="008129B6">
        <w:rPr>
          <w:rFonts w:ascii="Times New Roman" w:hAnsi="Times New Roman" w:cs="Times New Roman"/>
        </w:rPr>
        <w:t xml:space="preserve"> (фиксируется умение вычленять знания или идеи, выделять отдельные компоненты, видеть связи, искать уникальные черты);</w:t>
      </w:r>
    </w:p>
    <w:p w:rsidR="003350EA" w:rsidRPr="008129B6" w:rsidRDefault="003350EA" w:rsidP="003350EA">
      <w:pPr>
        <w:pStyle w:val="19"/>
        <w:jc w:val="both"/>
        <w:rPr>
          <w:rFonts w:ascii="Times New Roman" w:hAnsi="Times New Roman" w:cs="Times New Roman"/>
        </w:rPr>
      </w:pPr>
      <w:r w:rsidRPr="008129B6">
        <w:rPr>
          <w:rFonts w:ascii="Times New Roman" w:hAnsi="Times New Roman" w:cs="Times New Roman"/>
          <w:i/>
        </w:rPr>
        <w:t>- синтез</w:t>
      </w:r>
      <w:r w:rsidRPr="008129B6">
        <w:rPr>
          <w:rFonts w:ascii="Times New Roman" w:hAnsi="Times New Roman" w:cs="Times New Roman"/>
        </w:rPr>
        <w:t xml:space="preserve"> (фиксируется умение комбинировать, воссоздавать, развивать, создавать новое);</w:t>
      </w:r>
    </w:p>
    <w:p w:rsidR="003350EA" w:rsidRPr="008129B6" w:rsidRDefault="003350EA" w:rsidP="003350EA">
      <w:pPr>
        <w:pStyle w:val="19"/>
        <w:jc w:val="both"/>
        <w:rPr>
          <w:rFonts w:ascii="Times New Roman" w:hAnsi="Times New Roman" w:cs="Times New Roman"/>
        </w:rPr>
      </w:pPr>
      <w:r w:rsidRPr="008129B6">
        <w:rPr>
          <w:rFonts w:ascii="Times New Roman" w:hAnsi="Times New Roman" w:cs="Times New Roman"/>
          <w:i/>
        </w:rPr>
        <w:t>- оценка</w:t>
      </w:r>
      <w:r w:rsidRPr="008129B6">
        <w:rPr>
          <w:rFonts w:ascii="Times New Roman" w:hAnsi="Times New Roman" w:cs="Times New Roman"/>
        </w:rPr>
        <w:t xml:space="preserve"> (фиксируется умение выдвигать суждения или заключения на основе выбранных критериев, стандартов, условий);</w:t>
      </w:r>
    </w:p>
    <w:p w:rsidR="003350EA" w:rsidRPr="008129B6" w:rsidRDefault="003350EA" w:rsidP="003350EA">
      <w:pPr>
        <w:pStyle w:val="19"/>
        <w:jc w:val="both"/>
        <w:rPr>
          <w:rFonts w:ascii="Times New Roman" w:hAnsi="Times New Roman" w:cs="Times New Roman"/>
        </w:rPr>
      </w:pPr>
      <w:r w:rsidRPr="008129B6">
        <w:rPr>
          <w:rFonts w:ascii="Times New Roman" w:hAnsi="Times New Roman" w:cs="Times New Roman"/>
          <w:i/>
        </w:rPr>
        <w:t>- диалектичность мышления</w:t>
      </w:r>
      <w:r w:rsidRPr="008129B6">
        <w:rPr>
          <w:rFonts w:ascii="Times New Roman" w:hAnsi="Times New Roman" w:cs="Times New Roman"/>
        </w:rPr>
        <w:t xml:space="preserve"> (фиксируется умение рассматривать объект/явление/суждение и т.п. с разных точек зрения, понимать обе позиции, приводить аргументы, принимая возможность существование иной точки зрения);</w:t>
      </w:r>
    </w:p>
    <w:p w:rsidR="003350EA" w:rsidRPr="008129B6" w:rsidRDefault="003350EA" w:rsidP="003350EA">
      <w:pPr>
        <w:pStyle w:val="19"/>
        <w:jc w:val="both"/>
        <w:rPr>
          <w:rFonts w:ascii="Times New Roman" w:hAnsi="Times New Roman" w:cs="Times New Roman"/>
        </w:rPr>
      </w:pPr>
      <w:r w:rsidRPr="008129B6">
        <w:rPr>
          <w:rFonts w:ascii="Times New Roman" w:hAnsi="Times New Roman" w:cs="Times New Roman"/>
          <w:i/>
        </w:rPr>
        <w:t>- метазнание</w:t>
      </w:r>
      <w:r w:rsidRPr="008129B6">
        <w:rPr>
          <w:rFonts w:ascii="Times New Roman" w:hAnsi="Times New Roman" w:cs="Times New Roman"/>
        </w:rPr>
        <w:t xml:space="preserve"> (фиксируется умение анализировать свой и чужой мыслительный процесс, задумываться о процессе познания).</w:t>
      </w:r>
    </w:p>
    <w:p w:rsidR="003350EA" w:rsidRPr="008129B6" w:rsidRDefault="003350EA" w:rsidP="003350EA">
      <w:pPr>
        <w:jc w:val="both"/>
      </w:pPr>
      <w:r w:rsidRPr="008129B6">
        <w:t xml:space="preserve">     Наблюдения могут использоваться   при общей оценке коммуникативных навыков: </w:t>
      </w:r>
      <w:r w:rsidRPr="00B20596">
        <w:rPr>
          <w:b/>
        </w:rPr>
        <w:t xml:space="preserve">слушания </w:t>
      </w:r>
      <w:r w:rsidRPr="00B20596">
        <w:t>(слышать инструкции, слышать других, воспринимать информацию); говорения (ясно выражаться,</w:t>
      </w:r>
      <w:r w:rsidRPr="008129B6">
        <w:t xml:space="preserve"> высказывать мнение, давать устный отчет в малой и большой группе); </w:t>
      </w:r>
      <w:r w:rsidRPr="008129B6">
        <w:rPr>
          <w:b/>
        </w:rPr>
        <w:t xml:space="preserve">чтения </w:t>
      </w:r>
      <w:r w:rsidRPr="008129B6">
        <w:t xml:space="preserve">(способность читать для </w:t>
      </w:r>
      <w:r w:rsidRPr="008129B6">
        <w:lastRenderedPageBreak/>
        <w:t xml:space="preserve">удовольствия и для получения информации); </w:t>
      </w:r>
      <w:r w:rsidRPr="00602514">
        <w:rPr>
          <w:b/>
        </w:rPr>
        <w:t>пи</w:t>
      </w:r>
      <w:r w:rsidRPr="008129B6">
        <w:rPr>
          <w:b/>
        </w:rPr>
        <w:t xml:space="preserve">сьма </w:t>
      </w:r>
      <w:r w:rsidRPr="008129B6">
        <w:t>(умение фиксировать наблюдения, делать выписки, излагать краткое содержание, готовить отчеты, вести дневник).</w:t>
      </w:r>
    </w:p>
    <w:p w:rsidR="003350EA" w:rsidRPr="008129B6" w:rsidRDefault="003350EA" w:rsidP="003350EA">
      <w:pPr>
        <w:pStyle w:val="19"/>
        <w:jc w:val="both"/>
        <w:rPr>
          <w:rFonts w:ascii="Times New Roman" w:hAnsi="Times New Roman" w:cs="Times New Roman"/>
        </w:rPr>
      </w:pPr>
      <w:r w:rsidRPr="008129B6">
        <w:rPr>
          <w:rFonts w:ascii="Times New Roman" w:hAnsi="Times New Roman" w:cs="Times New Roman"/>
        </w:rPr>
        <w:t xml:space="preserve"> С помощью метода наблюдений  можно фиксировать и оценивать многие аспекты формирова</w:t>
      </w:r>
      <w:r>
        <w:rPr>
          <w:rFonts w:ascii="Times New Roman" w:hAnsi="Times New Roman" w:cs="Times New Roman"/>
        </w:rPr>
        <w:t xml:space="preserve">ния социальных навыков </w:t>
      </w:r>
      <w:r w:rsidRPr="008129B6">
        <w:rPr>
          <w:rFonts w:ascii="Times New Roman" w:hAnsi="Times New Roman" w:cs="Times New Roman"/>
        </w:rPr>
        <w:t>:</w:t>
      </w:r>
    </w:p>
    <w:p w:rsidR="003350EA" w:rsidRPr="008129B6" w:rsidRDefault="003350EA" w:rsidP="003350EA">
      <w:pPr>
        <w:pStyle w:val="19"/>
        <w:jc w:val="both"/>
        <w:rPr>
          <w:rFonts w:ascii="Times New Roman" w:hAnsi="Times New Roman" w:cs="Times New Roman"/>
        </w:rPr>
      </w:pPr>
      <w:r w:rsidRPr="008129B6">
        <w:rPr>
          <w:rFonts w:ascii="Times New Roman" w:hAnsi="Times New Roman" w:cs="Times New Roman"/>
        </w:rPr>
        <w:t>- способность принимать ответственность;</w:t>
      </w:r>
    </w:p>
    <w:p w:rsidR="003350EA" w:rsidRPr="008129B6" w:rsidRDefault="003350EA" w:rsidP="003350EA">
      <w:pPr>
        <w:pStyle w:val="19"/>
        <w:jc w:val="both"/>
        <w:rPr>
          <w:rFonts w:ascii="Times New Roman" w:hAnsi="Times New Roman" w:cs="Times New Roman"/>
        </w:rPr>
      </w:pPr>
      <w:r w:rsidRPr="008129B6">
        <w:rPr>
          <w:rFonts w:ascii="Times New Roman" w:hAnsi="Times New Roman" w:cs="Times New Roman"/>
        </w:rPr>
        <w:t>- способность уважать других;</w:t>
      </w:r>
    </w:p>
    <w:p w:rsidR="003350EA" w:rsidRPr="008129B6" w:rsidRDefault="003350EA" w:rsidP="003350EA">
      <w:pPr>
        <w:pStyle w:val="19"/>
        <w:jc w:val="both"/>
        <w:rPr>
          <w:rFonts w:ascii="Times New Roman" w:hAnsi="Times New Roman" w:cs="Times New Roman"/>
        </w:rPr>
      </w:pPr>
      <w:r w:rsidRPr="008129B6">
        <w:rPr>
          <w:rFonts w:ascii="Times New Roman" w:hAnsi="Times New Roman" w:cs="Times New Roman"/>
        </w:rPr>
        <w:t>- умение сотрудничать;</w:t>
      </w:r>
    </w:p>
    <w:p w:rsidR="003350EA" w:rsidRPr="008129B6" w:rsidRDefault="003350EA" w:rsidP="003350EA">
      <w:pPr>
        <w:pStyle w:val="19"/>
        <w:jc w:val="both"/>
        <w:rPr>
          <w:rFonts w:ascii="Times New Roman" w:hAnsi="Times New Roman" w:cs="Times New Roman"/>
        </w:rPr>
      </w:pPr>
      <w:r w:rsidRPr="008129B6">
        <w:rPr>
          <w:rFonts w:ascii="Times New Roman" w:hAnsi="Times New Roman" w:cs="Times New Roman"/>
        </w:rPr>
        <w:t>- умение участвовать в выработке общего решения;</w:t>
      </w:r>
    </w:p>
    <w:p w:rsidR="003350EA" w:rsidRPr="008129B6" w:rsidRDefault="003350EA" w:rsidP="003350EA">
      <w:pPr>
        <w:pStyle w:val="19"/>
        <w:jc w:val="both"/>
        <w:rPr>
          <w:rFonts w:ascii="Times New Roman" w:hAnsi="Times New Roman" w:cs="Times New Roman"/>
        </w:rPr>
      </w:pPr>
      <w:r w:rsidRPr="008129B6">
        <w:rPr>
          <w:rFonts w:ascii="Times New Roman" w:hAnsi="Times New Roman" w:cs="Times New Roman"/>
        </w:rPr>
        <w:t>- способность разрешать конфликты;</w:t>
      </w:r>
    </w:p>
    <w:p w:rsidR="003350EA" w:rsidRPr="008129B6" w:rsidRDefault="003350EA" w:rsidP="003350EA">
      <w:pPr>
        <w:pStyle w:val="19"/>
        <w:jc w:val="both"/>
        <w:rPr>
          <w:rFonts w:ascii="Times New Roman" w:hAnsi="Times New Roman" w:cs="Times New Roman"/>
        </w:rPr>
      </w:pPr>
      <w:r w:rsidRPr="008129B6">
        <w:rPr>
          <w:rFonts w:ascii="Times New Roman" w:hAnsi="Times New Roman" w:cs="Times New Roman"/>
        </w:rPr>
        <w:t>- способность приспосабливаться к выполнению различных ролей при работе в группе.</w:t>
      </w:r>
    </w:p>
    <w:p w:rsidR="003350EA" w:rsidRPr="008129B6" w:rsidRDefault="003350EA" w:rsidP="003350EA">
      <w:pPr>
        <w:pStyle w:val="19"/>
        <w:jc w:val="both"/>
        <w:rPr>
          <w:rFonts w:ascii="Times New Roman" w:hAnsi="Times New Roman" w:cs="Times New Roman"/>
        </w:rPr>
      </w:pPr>
      <w:r>
        <w:rPr>
          <w:rFonts w:ascii="Times New Roman" w:hAnsi="Times New Roman" w:cs="Times New Roman"/>
        </w:rPr>
        <w:t xml:space="preserve">       Методом наблюдений можно оценить степень сформированности </w:t>
      </w:r>
      <w:r w:rsidRPr="008129B6">
        <w:rPr>
          <w:rFonts w:ascii="Times New Roman" w:hAnsi="Times New Roman" w:cs="Times New Roman"/>
        </w:rPr>
        <w:t xml:space="preserve"> навыков поисковой и проектной деятельности, н</w:t>
      </w:r>
      <w:r>
        <w:rPr>
          <w:rFonts w:ascii="Times New Roman" w:hAnsi="Times New Roman" w:cs="Times New Roman"/>
        </w:rPr>
        <w:t>авыков работы с информацией:</w:t>
      </w:r>
    </w:p>
    <w:p w:rsidR="003350EA" w:rsidRPr="008129B6" w:rsidRDefault="003350EA" w:rsidP="003350EA">
      <w:pPr>
        <w:pStyle w:val="19"/>
        <w:jc w:val="both"/>
        <w:rPr>
          <w:rFonts w:ascii="Times New Roman" w:hAnsi="Times New Roman" w:cs="Times New Roman"/>
        </w:rPr>
      </w:pPr>
      <w:r w:rsidRPr="008129B6">
        <w:rPr>
          <w:rFonts w:ascii="Times New Roman" w:hAnsi="Times New Roman" w:cs="Times New Roman"/>
        </w:rPr>
        <w:t>- умение формулировать вопрос, ставить проблему;</w:t>
      </w:r>
    </w:p>
    <w:p w:rsidR="003350EA" w:rsidRPr="008129B6" w:rsidRDefault="003350EA" w:rsidP="003350EA">
      <w:pPr>
        <w:pStyle w:val="19"/>
        <w:jc w:val="both"/>
        <w:rPr>
          <w:rFonts w:ascii="Times New Roman" w:hAnsi="Times New Roman" w:cs="Times New Roman"/>
        </w:rPr>
      </w:pPr>
      <w:r w:rsidRPr="008129B6">
        <w:rPr>
          <w:rFonts w:ascii="Times New Roman" w:hAnsi="Times New Roman" w:cs="Times New Roman"/>
        </w:rPr>
        <w:t>- умение вести наблюдение;</w:t>
      </w:r>
    </w:p>
    <w:p w:rsidR="003350EA" w:rsidRPr="008129B6" w:rsidRDefault="003350EA" w:rsidP="003350EA">
      <w:pPr>
        <w:pStyle w:val="19"/>
        <w:jc w:val="both"/>
        <w:rPr>
          <w:rFonts w:ascii="Times New Roman" w:hAnsi="Times New Roman" w:cs="Times New Roman"/>
        </w:rPr>
      </w:pPr>
      <w:r w:rsidRPr="008129B6">
        <w:rPr>
          <w:rFonts w:ascii="Times New Roman" w:hAnsi="Times New Roman" w:cs="Times New Roman"/>
        </w:rPr>
        <w:t>- умение спланировать работу,</w:t>
      </w:r>
    </w:p>
    <w:p w:rsidR="003350EA" w:rsidRPr="008129B6" w:rsidRDefault="003350EA" w:rsidP="003350EA">
      <w:pPr>
        <w:pStyle w:val="19"/>
        <w:jc w:val="both"/>
        <w:rPr>
          <w:rFonts w:ascii="Times New Roman" w:hAnsi="Times New Roman" w:cs="Times New Roman"/>
        </w:rPr>
      </w:pPr>
      <w:r w:rsidRPr="008129B6">
        <w:rPr>
          <w:rFonts w:ascii="Times New Roman" w:hAnsi="Times New Roman" w:cs="Times New Roman"/>
        </w:rPr>
        <w:t>- умение спланировать время;</w:t>
      </w:r>
    </w:p>
    <w:p w:rsidR="003350EA" w:rsidRPr="008129B6" w:rsidRDefault="003350EA" w:rsidP="003350EA">
      <w:pPr>
        <w:pStyle w:val="19"/>
        <w:jc w:val="both"/>
        <w:rPr>
          <w:rFonts w:ascii="Times New Roman" w:hAnsi="Times New Roman" w:cs="Times New Roman"/>
        </w:rPr>
      </w:pPr>
      <w:r w:rsidRPr="008129B6">
        <w:rPr>
          <w:rFonts w:ascii="Times New Roman" w:hAnsi="Times New Roman" w:cs="Times New Roman"/>
        </w:rPr>
        <w:t>- умение собрать данные;</w:t>
      </w:r>
    </w:p>
    <w:p w:rsidR="003350EA" w:rsidRPr="008129B6" w:rsidRDefault="003350EA" w:rsidP="003350EA">
      <w:pPr>
        <w:pStyle w:val="19"/>
        <w:jc w:val="both"/>
        <w:rPr>
          <w:rFonts w:ascii="Times New Roman" w:hAnsi="Times New Roman" w:cs="Times New Roman"/>
        </w:rPr>
      </w:pPr>
      <w:r w:rsidRPr="008129B6">
        <w:rPr>
          <w:rFonts w:ascii="Times New Roman" w:hAnsi="Times New Roman" w:cs="Times New Roman"/>
        </w:rPr>
        <w:t>- умение зафиксировать данные;</w:t>
      </w:r>
    </w:p>
    <w:p w:rsidR="003350EA" w:rsidRPr="008129B6" w:rsidRDefault="003350EA" w:rsidP="003350EA">
      <w:pPr>
        <w:pStyle w:val="19"/>
        <w:jc w:val="both"/>
        <w:rPr>
          <w:rFonts w:ascii="Times New Roman" w:hAnsi="Times New Roman" w:cs="Times New Roman"/>
        </w:rPr>
      </w:pPr>
      <w:r w:rsidRPr="008129B6">
        <w:rPr>
          <w:rFonts w:ascii="Times New Roman" w:hAnsi="Times New Roman" w:cs="Times New Roman"/>
        </w:rPr>
        <w:t>- умение упорядочить и организовать данные;</w:t>
      </w:r>
    </w:p>
    <w:p w:rsidR="003350EA" w:rsidRPr="008129B6" w:rsidRDefault="003350EA" w:rsidP="003350EA">
      <w:pPr>
        <w:pStyle w:val="19"/>
        <w:jc w:val="both"/>
        <w:rPr>
          <w:rFonts w:ascii="Times New Roman" w:hAnsi="Times New Roman" w:cs="Times New Roman"/>
        </w:rPr>
      </w:pPr>
      <w:r w:rsidRPr="008129B6">
        <w:rPr>
          <w:rFonts w:ascii="Times New Roman" w:hAnsi="Times New Roman" w:cs="Times New Roman"/>
        </w:rPr>
        <w:t>- умение проинтерпретировать данные;</w:t>
      </w:r>
    </w:p>
    <w:p w:rsidR="003350EA" w:rsidRPr="008129B6" w:rsidRDefault="003350EA" w:rsidP="003350EA">
      <w:pPr>
        <w:pStyle w:val="19"/>
        <w:jc w:val="both"/>
        <w:rPr>
          <w:rFonts w:ascii="Times New Roman" w:hAnsi="Times New Roman" w:cs="Times New Roman"/>
        </w:rPr>
      </w:pPr>
      <w:r w:rsidRPr="008129B6">
        <w:rPr>
          <w:rFonts w:ascii="Times New Roman" w:hAnsi="Times New Roman" w:cs="Times New Roman"/>
        </w:rPr>
        <w:t>- умение представить результаты или подготовленный продукт.</w:t>
      </w:r>
    </w:p>
    <w:p w:rsidR="003350EA" w:rsidRPr="008129B6" w:rsidRDefault="003350EA" w:rsidP="003350EA">
      <w:pPr>
        <w:pStyle w:val="aff"/>
        <w:ind w:firstLine="454"/>
        <w:rPr>
          <w:b/>
          <w:bCs/>
          <w:sz w:val="24"/>
        </w:rPr>
      </w:pPr>
      <w:r w:rsidRPr="008129B6">
        <w:rPr>
          <w:spacing w:val="2"/>
          <w:sz w:val="24"/>
        </w:rPr>
        <w:t>Оценка уровня сформированности ряда универсальных учебных действий, овладение которыми имеет определяю</w:t>
      </w:r>
      <w:r w:rsidRPr="008129B6">
        <w:rPr>
          <w:sz w:val="24"/>
        </w:rPr>
        <w:t>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w:t>
      </w:r>
      <w:r w:rsidRPr="008129B6">
        <w:rPr>
          <w:spacing w:val="2"/>
          <w:sz w:val="24"/>
        </w:rPr>
        <w:t xml:space="preserve">ную деятельность, уровень их учебной самостоятельности, </w:t>
      </w:r>
      <w:r w:rsidRPr="008129B6">
        <w:rPr>
          <w:sz w:val="24"/>
        </w:rPr>
        <w:t>уровень сотрудничества и ряд других), проводится в форме неперсонифицированных процедур.</w:t>
      </w:r>
    </w:p>
    <w:p w:rsidR="003350EA" w:rsidRDefault="003350EA" w:rsidP="003350EA">
      <w:pPr>
        <w:pStyle w:val="aff"/>
        <w:ind w:firstLine="454"/>
        <w:rPr>
          <w:sz w:val="24"/>
        </w:rPr>
      </w:pPr>
      <w:r>
        <w:rPr>
          <w:b/>
          <w:bCs/>
          <w:spacing w:val="-4"/>
          <w:sz w:val="24"/>
        </w:rPr>
        <w:t>Оценка предметных результатов</w:t>
      </w:r>
      <w:r>
        <w:rPr>
          <w:spacing w:val="-4"/>
          <w:sz w:val="24"/>
        </w:rPr>
        <w:t xml:space="preserve"> представляет собой оцен</w:t>
      </w:r>
      <w:r>
        <w:rPr>
          <w:sz w:val="24"/>
        </w:rPr>
        <w:t>ку достижения обучающимся планируемых результатов по отдельным предметам.</w:t>
      </w:r>
    </w:p>
    <w:p w:rsidR="003350EA" w:rsidRDefault="003350EA" w:rsidP="003350EA">
      <w:pPr>
        <w:pStyle w:val="aff"/>
        <w:ind w:firstLine="454"/>
        <w:rPr>
          <w:spacing w:val="-2"/>
          <w:sz w:val="24"/>
        </w:rPr>
      </w:pPr>
      <w:r>
        <w:rPr>
          <w:spacing w:val="-2"/>
          <w:sz w:val="24"/>
        </w:rPr>
        <w:t>Достижение этих результатов обеспечивается за счёт основных компонентов образова</w:t>
      </w:r>
      <w:r w:rsidR="00602514">
        <w:rPr>
          <w:spacing w:val="-2"/>
          <w:sz w:val="24"/>
        </w:rPr>
        <w:t>тельной деятельности</w:t>
      </w:r>
      <w:r>
        <w:rPr>
          <w:spacing w:val="-2"/>
          <w:sz w:val="24"/>
        </w:rPr>
        <w:t> - учебных предметов, представленных в обязательной части учебного плана.</w:t>
      </w:r>
    </w:p>
    <w:p w:rsidR="003350EA" w:rsidRDefault="003350EA" w:rsidP="003350EA">
      <w:pPr>
        <w:pStyle w:val="aff"/>
        <w:ind w:firstLine="454"/>
        <w:rPr>
          <w:b/>
          <w:bCs/>
          <w:i/>
          <w:iCs/>
          <w:sz w:val="24"/>
        </w:rPr>
      </w:pPr>
      <w:r>
        <w:rPr>
          <w:sz w:val="24"/>
        </w:rPr>
        <w:t>В соответствии с пониманием сущности образовательных результатов, заложенным в Стандарте, предметные результаты содержат в себе, во</w:t>
      </w:r>
      <w:r>
        <w:rPr>
          <w:sz w:val="24"/>
        </w:rPr>
        <w:softHyphen/>
        <w:t xml:space="preserve"> - первых, </w:t>
      </w:r>
      <w:r>
        <w:rPr>
          <w:i/>
          <w:iCs/>
          <w:sz w:val="24"/>
        </w:rPr>
        <w:t>систему основополагающих элементов научного знания</w:t>
      </w:r>
      <w:r>
        <w:rPr>
          <w:sz w:val="24"/>
        </w:rPr>
        <w:t xml:space="preserve">, которая выражается через учебный материал различных курсов (далее - </w:t>
      </w:r>
      <w:r>
        <w:rPr>
          <w:i/>
          <w:iCs/>
          <w:sz w:val="24"/>
        </w:rPr>
        <w:t xml:space="preserve">систему предметных </w:t>
      </w:r>
      <w:r>
        <w:rPr>
          <w:i/>
          <w:iCs/>
          <w:spacing w:val="2"/>
          <w:sz w:val="24"/>
        </w:rPr>
        <w:t>знаний</w:t>
      </w:r>
      <w:r>
        <w:rPr>
          <w:spacing w:val="2"/>
          <w:sz w:val="24"/>
        </w:rPr>
        <w:t>), и, во</w:t>
      </w:r>
      <w:r>
        <w:rPr>
          <w:spacing w:val="2"/>
          <w:sz w:val="24"/>
        </w:rPr>
        <w:softHyphen/>
        <w:t xml:space="preserve"> - вторых, </w:t>
      </w:r>
      <w:r>
        <w:rPr>
          <w:i/>
          <w:iCs/>
          <w:spacing w:val="2"/>
          <w:sz w:val="24"/>
        </w:rPr>
        <w:t>систему формируемых действий с</w:t>
      </w:r>
      <w:r>
        <w:rPr>
          <w:i/>
          <w:iCs/>
          <w:sz w:val="24"/>
        </w:rPr>
        <w:t>учебным материалом</w:t>
      </w:r>
      <w:r>
        <w:rPr>
          <w:sz w:val="24"/>
        </w:rPr>
        <w:t xml:space="preserve"> (далее - </w:t>
      </w:r>
      <w:r>
        <w:rPr>
          <w:i/>
          <w:iCs/>
          <w:sz w:val="24"/>
        </w:rPr>
        <w:t>систему предметных действий</w:t>
      </w:r>
      <w:r>
        <w:rPr>
          <w:sz w:val="24"/>
        </w:rPr>
        <w:t>), которые направлены на применение знаний, их преобразование и получение нового знания.</w:t>
      </w:r>
    </w:p>
    <w:p w:rsidR="003350EA" w:rsidRPr="00E33EE0" w:rsidRDefault="003350EA" w:rsidP="003350EA">
      <w:pPr>
        <w:pStyle w:val="aff"/>
        <w:ind w:firstLine="454"/>
        <w:rPr>
          <w:sz w:val="24"/>
        </w:rPr>
      </w:pPr>
      <w:r>
        <w:rPr>
          <w:b/>
          <w:bCs/>
          <w:i/>
          <w:iCs/>
          <w:sz w:val="24"/>
        </w:rPr>
        <w:t>Система предметных знаний</w:t>
      </w:r>
      <w:r>
        <w:rPr>
          <w:sz w:val="24"/>
        </w:rPr>
        <w:t xml:space="preserve"> - важнейшая составляющая предметных результатов. В ней можно выделить </w:t>
      </w:r>
      <w:r>
        <w:rPr>
          <w:i/>
          <w:iCs/>
          <w:sz w:val="24"/>
        </w:rPr>
        <w:t>опорные знания</w:t>
      </w:r>
      <w:r>
        <w:rPr>
          <w:sz w:val="24"/>
        </w:rPr>
        <w:t xml:space="preserve"> (знания, усвоение которых принципиально необходимо для текущего и последующего успешного обучения) </w:t>
      </w:r>
      <w:r>
        <w:rPr>
          <w:spacing w:val="2"/>
          <w:sz w:val="24"/>
        </w:rPr>
        <w:t xml:space="preserve">и знания, дополняющие, расширяющие или углубляющие </w:t>
      </w:r>
      <w:r>
        <w:rPr>
          <w:sz w:val="24"/>
        </w:rPr>
        <w:t>опорную систему знаний, а также служащие пропедевтикой для последующего изучения курсов.</w:t>
      </w:r>
    </w:p>
    <w:p w:rsidR="003350EA" w:rsidRDefault="003350EA" w:rsidP="003350EA">
      <w:pPr>
        <w:pStyle w:val="aff"/>
        <w:ind w:firstLine="454"/>
        <w:rPr>
          <w:sz w:val="24"/>
        </w:rPr>
      </w:pPr>
      <w:r>
        <w:rPr>
          <w:sz w:val="24"/>
        </w:rPr>
        <w:t>К опорным знаниям относятся прежде всего основопола</w:t>
      </w:r>
      <w:r>
        <w:rPr>
          <w:spacing w:val="2"/>
          <w:sz w:val="24"/>
        </w:rPr>
        <w:t xml:space="preserve">гающие элементы научного знания (как общенаучные, так </w:t>
      </w:r>
      <w:r>
        <w:rPr>
          <w:sz w:val="24"/>
        </w:rPr>
        <w:t>и относящиеся к отдельным отраслям знания и культуры), лежащие в основе современной научной картины мира: клю</w:t>
      </w:r>
      <w:r>
        <w:rPr>
          <w:spacing w:val="2"/>
          <w:sz w:val="24"/>
        </w:rPr>
        <w:t xml:space="preserve">чевые теории, идеи, понятия, факты, методы. </w:t>
      </w:r>
      <w:r w:rsidR="005C2CF2">
        <w:rPr>
          <w:sz w:val="24"/>
        </w:rPr>
        <w:t xml:space="preserve"> К</w:t>
      </w:r>
      <w:r>
        <w:rPr>
          <w:sz w:val="24"/>
        </w:rPr>
        <w:t xml:space="preserve"> опорной системе знаний </w:t>
      </w:r>
      <w:r>
        <w:rPr>
          <w:spacing w:val="2"/>
          <w:sz w:val="24"/>
        </w:rPr>
        <w:t>отнесён понятийный апп</w:t>
      </w:r>
      <w:r>
        <w:rPr>
          <w:sz w:val="24"/>
        </w:rPr>
        <w:t xml:space="preserve">арат учебных предметов, освоение </w:t>
      </w:r>
      <w:r>
        <w:rPr>
          <w:spacing w:val="-2"/>
          <w:sz w:val="24"/>
        </w:rPr>
        <w:t>которого позволяет учителю и обучающимся  эффективно про</w:t>
      </w:r>
      <w:r>
        <w:rPr>
          <w:sz w:val="24"/>
        </w:rPr>
        <w:t>двигаться в изучении предмета.</w:t>
      </w:r>
    </w:p>
    <w:p w:rsidR="003350EA" w:rsidRDefault="003350EA" w:rsidP="003350EA">
      <w:pPr>
        <w:pStyle w:val="aff"/>
        <w:ind w:firstLine="454"/>
        <w:rPr>
          <w:sz w:val="24"/>
        </w:rPr>
      </w:pPr>
      <w:r>
        <w:rPr>
          <w:spacing w:val="2"/>
          <w:sz w:val="24"/>
        </w:rPr>
        <w:t>Опорная система знаний определяется с учётом их зна</w:t>
      </w:r>
      <w:r>
        <w:rPr>
          <w:sz w:val="24"/>
        </w:rPr>
        <w:t xml:space="preserve">чимости для решения основных задач образования на данной ступени, опорного характера изучаемого материала для </w:t>
      </w:r>
      <w:r>
        <w:rPr>
          <w:spacing w:val="2"/>
          <w:sz w:val="24"/>
        </w:rPr>
        <w:t xml:space="preserve">последующего обучения, а также с учётом принципа реалистичности, потенциальной возможности их достижения </w:t>
      </w:r>
      <w:r>
        <w:rPr>
          <w:sz w:val="24"/>
        </w:rPr>
        <w:t xml:space="preserve">большинством обучающихся. В эту группу </w:t>
      </w:r>
      <w:r>
        <w:rPr>
          <w:spacing w:val="2"/>
          <w:sz w:val="24"/>
        </w:rPr>
        <w:t>включается система таких знаний, умений, учебных дей</w:t>
      </w:r>
      <w:r>
        <w:rPr>
          <w:sz w:val="24"/>
        </w:rPr>
        <w:t xml:space="preserve">ствий, которые, во - </w:t>
      </w:r>
      <w:r>
        <w:rPr>
          <w:sz w:val="24"/>
        </w:rPr>
        <w:softHyphen/>
        <w:t xml:space="preserve">первых, принципиально необходимы для успешного обучения и, во - </w:t>
      </w:r>
      <w:r>
        <w:rPr>
          <w:sz w:val="24"/>
        </w:rPr>
        <w:softHyphen/>
        <w:t xml:space="preserve">вторых, при наличии специальной </w:t>
      </w:r>
      <w:r>
        <w:rPr>
          <w:spacing w:val="2"/>
          <w:sz w:val="24"/>
        </w:rPr>
        <w:t xml:space="preserve">целенаправленной работы учителя  могут быть </w:t>
      </w:r>
      <w:r>
        <w:rPr>
          <w:sz w:val="24"/>
        </w:rPr>
        <w:t xml:space="preserve">достигнуты подавляющим </w:t>
      </w:r>
      <w:r>
        <w:rPr>
          <w:sz w:val="24"/>
        </w:rPr>
        <w:lastRenderedPageBreak/>
        <w:t>большинством детей.</w:t>
      </w:r>
    </w:p>
    <w:p w:rsidR="003350EA" w:rsidRDefault="005C2CF2" w:rsidP="003350EA">
      <w:pPr>
        <w:pStyle w:val="aff"/>
        <w:ind w:firstLine="454"/>
        <w:rPr>
          <w:sz w:val="24"/>
        </w:rPr>
      </w:pPr>
      <w:r>
        <w:rPr>
          <w:sz w:val="24"/>
        </w:rPr>
        <w:t>При получении начального общего образования</w:t>
      </w:r>
      <w:r w:rsidR="003350EA">
        <w:rPr>
          <w:sz w:val="24"/>
        </w:rPr>
        <w:t xml:space="preserve"> особое значе</w:t>
      </w:r>
      <w:r>
        <w:rPr>
          <w:sz w:val="24"/>
        </w:rPr>
        <w:t xml:space="preserve">ние </w:t>
      </w:r>
      <w:r w:rsidR="003350EA">
        <w:rPr>
          <w:sz w:val="24"/>
        </w:rPr>
        <w:t xml:space="preserve">имеет усвоение учащимися </w:t>
      </w:r>
      <w:r w:rsidR="003350EA">
        <w:rPr>
          <w:i/>
          <w:iCs/>
          <w:sz w:val="24"/>
        </w:rPr>
        <w:t>опорной системы знаний по русскому языку  и математике</w:t>
      </w:r>
      <w:r w:rsidR="003350EA">
        <w:rPr>
          <w:sz w:val="24"/>
        </w:rPr>
        <w:t>.</w:t>
      </w:r>
    </w:p>
    <w:p w:rsidR="003350EA" w:rsidRDefault="003350EA" w:rsidP="003350EA">
      <w:pPr>
        <w:pStyle w:val="aff"/>
        <w:ind w:firstLine="454"/>
        <w:rPr>
          <w:sz w:val="24"/>
        </w:rPr>
      </w:pPr>
      <w:r>
        <w:rPr>
          <w:spacing w:val="2"/>
          <w:sz w:val="24"/>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Pr>
          <w:sz w:val="24"/>
        </w:rPr>
        <w:t xml:space="preserve">учебных ситуациях, а способность использовать эти знания при решении учебно - </w:t>
      </w:r>
      <w:r>
        <w:rPr>
          <w:sz w:val="24"/>
        </w:rPr>
        <w:softHyphen/>
        <w:t>познавательных и учебно</w:t>
      </w:r>
      <w:r>
        <w:rPr>
          <w:sz w:val="24"/>
        </w:rPr>
        <w:softHyphen/>
        <w:t xml:space="preserve"> - практических </w:t>
      </w:r>
      <w:r>
        <w:rPr>
          <w:spacing w:val="2"/>
          <w:sz w:val="24"/>
        </w:rPr>
        <w:t xml:space="preserve">задач. Иными словами, объектом оценки предметных результатов являются действия, выполняемые обучающимися  </w:t>
      </w:r>
      <w:r>
        <w:rPr>
          <w:sz w:val="24"/>
        </w:rPr>
        <w:t>с предметным содержанием.</w:t>
      </w:r>
    </w:p>
    <w:p w:rsidR="003350EA" w:rsidRDefault="003350EA" w:rsidP="003350EA">
      <w:pPr>
        <w:pStyle w:val="aff"/>
        <w:ind w:firstLine="454"/>
        <w:rPr>
          <w:sz w:val="24"/>
        </w:rPr>
      </w:pPr>
      <w:r>
        <w:rPr>
          <w:b/>
          <w:bCs/>
          <w:i/>
          <w:iCs/>
          <w:sz w:val="24"/>
        </w:rPr>
        <w:t>Действия с предметным содержанием (или предметные действия)</w:t>
      </w:r>
      <w:r>
        <w:rPr>
          <w:sz w:val="24"/>
        </w:rPr>
        <w:t>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w:t>
      </w:r>
      <w:r>
        <w:rPr>
          <w:sz w:val="24"/>
        </w:rPr>
        <w:softHyphen/>
        <w:t xml:space="preserve"> - символических средств; моделирование; сравнение, группировка и классификация объектов; действия анализа, синтеза и обобщения; установление </w:t>
      </w:r>
      <w:r>
        <w:rPr>
          <w:spacing w:val="2"/>
          <w:sz w:val="24"/>
        </w:rPr>
        <w:t>связей (в том числе причинно</w:t>
      </w:r>
      <w:r>
        <w:rPr>
          <w:spacing w:val="2"/>
          <w:sz w:val="24"/>
        </w:rPr>
        <w:softHyphen/>
        <w:t xml:space="preserve"> - следственных) и аналогий; </w:t>
      </w:r>
      <w:r>
        <w:rPr>
          <w:sz w:val="24"/>
        </w:rPr>
        <w:t xml:space="preserve">поиск, преобразование, представление  и т.д. Однако на разных предметах  интерпретация информации, рассуждения 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Pr>
          <w:spacing w:val="2"/>
          <w:sz w:val="24"/>
        </w:rPr>
        <w:t>музыкальными</w:t>
      </w:r>
      <w:r>
        <w:rPr>
          <w:rFonts w:ascii="Cambria Math" w:hAnsi="Cambria Math" w:cs="Cambria Math"/>
          <w:spacing w:val="2"/>
          <w:sz w:val="24"/>
        </w:rPr>
        <w:t> </w:t>
      </w:r>
      <w:r>
        <w:rPr>
          <w:spacing w:val="2"/>
          <w:sz w:val="24"/>
        </w:rPr>
        <w:t xml:space="preserve">и художественными произведениями и т.п. </w:t>
      </w:r>
      <w:r>
        <w:rPr>
          <w:sz w:val="24"/>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3350EA" w:rsidRDefault="003350EA" w:rsidP="003350EA">
      <w:pPr>
        <w:pStyle w:val="aff"/>
        <w:ind w:firstLine="454"/>
        <w:rPr>
          <w:sz w:val="24"/>
        </w:rPr>
      </w:pPr>
      <w:r>
        <w:rPr>
          <w:spacing w:val="2"/>
          <w:sz w:val="24"/>
        </w:rPr>
        <w:t xml:space="preserve">Совокупность же всех учебных предметов обеспечивает </w:t>
      </w:r>
      <w:r>
        <w:rPr>
          <w:spacing w:val="-2"/>
          <w:sz w:val="24"/>
        </w:rPr>
        <w:t>возможность формирования всех универсальных учебных дей</w:t>
      </w:r>
      <w:r>
        <w:rPr>
          <w:sz w:val="24"/>
        </w:rPr>
        <w:t xml:space="preserve">ствий </w:t>
      </w:r>
      <w:r w:rsidR="005C2CF2">
        <w:rPr>
          <w:sz w:val="24"/>
        </w:rPr>
        <w:t xml:space="preserve">при условии, что образовательная деятельность </w:t>
      </w:r>
      <w:r>
        <w:rPr>
          <w:sz w:val="24"/>
        </w:rPr>
        <w:t>ориентирован</w:t>
      </w:r>
      <w:r w:rsidR="005C2CF2">
        <w:rPr>
          <w:sz w:val="24"/>
        </w:rPr>
        <w:t>а</w:t>
      </w:r>
      <w:r>
        <w:rPr>
          <w:sz w:val="24"/>
        </w:rPr>
        <w:t xml:space="preserve"> на достижение планируемых результатов.</w:t>
      </w:r>
    </w:p>
    <w:p w:rsidR="003350EA" w:rsidRDefault="003350EA" w:rsidP="003350EA">
      <w:pPr>
        <w:pStyle w:val="aff"/>
        <w:ind w:firstLine="454"/>
        <w:rPr>
          <w:sz w:val="24"/>
        </w:rPr>
      </w:pPr>
      <w:r>
        <w:rPr>
          <w:sz w:val="24"/>
        </w:rPr>
        <w:t xml:space="preserve">К предметным действиям следует отнести также действия, </w:t>
      </w:r>
      <w:r>
        <w:rPr>
          <w:spacing w:val="-2"/>
          <w:sz w:val="24"/>
        </w:rPr>
        <w:t>которые присущи главным образом только конкретному пред</w:t>
      </w:r>
      <w:r>
        <w:rPr>
          <w:spacing w:val="2"/>
          <w:sz w:val="24"/>
        </w:rPr>
        <w:t xml:space="preserve">мету и овладение которыми необходимо для полноценного личностного развития или дальнейшего изучения предмета </w:t>
      </w:r>
      <w:r>
        <w:rPr>
          <w:sz w:val="24"/>
        </w:rPr>
        <w:t>(в частности, способы двигательной деятельности, осваиваемые в курсе физической культуры,  способы обработки материалов, приёмы лепки, рисования, способы</w:t>
      </w:r>
      <w:r>
        <w:rPr>
          <w:rFonts w:ascii="Cambria Math" w:hAnsi="Cambria Math" w:cs="Cambria Math"/>
          <w:sz w:val="24"/>
        </w:rPr>
        <w:t> </w:t>
      </w:r>
      <w:r>
        <w:rPr>
          <w:sz w:val="24"/>
        </w:rPr>
        <w:t>музыкальной исполнительской деятельности и д.р.).</w:t>
      </w:r>
    </w:p>
    <w:p w:rsidR="003350EA" w:rsidRDefault="003350EA" w:rsidP="003350EA">
      <w:pPr>
        <w:pStyle w:val="aff"/>
        <w:ind w:firstLine="454"/>
        <w:rPr>
          <w:sz w:val="24"/>
        </w:rPr>
      </w:pPr>
      <w:r>
        <w:rPr>
          <w:spacing w:val="2"/>
          <w:sz w:val="24"/>
        </w:rPr>
        <w:t xml:space="preserve">Формирование одних и тех же действий на материале </w:t>
      </w:r>
      <w:r>
        <w:rPr>
          <w:sz w:val="24"/>
        </w:rPr>
        <w:t xml:space="preserve">разных предметов способствует сначала правильному их выполнению в рамках заданного предметом диапазона (круга) </w:t>
      </w:r>
      <w:r>
        <w:rPr>
          <w:spacing w:val="2"/>
          <w:sz w:val="24"/>
        </w:rPr>
        <w:t xml:space="preserve">задач, а затем и </w:t>
      </w:r>
      <w:r>
        <w:rPr>
          <w:i/>
          <w:iCs/>
          <w:spacing w:val="2"/>
          <w:sz w:val="24"/>
        </w:rPr>
        <w:t>осознанному и произвольному их выполнению</w:t>
      </w:r>
      <w:r>
        <w:rPr>
          <w:spacing w:val="2"/>
          <w:sz w:val="24"/>
        </w:rPr>
        <w:t>, переносу на новые классы объектов. Это проявля</w:t>
      </w:r>
      <w:r>
        <w:rPr>
          <w:sz w:val="24"/>
        </w:rPr>
        <w:t xml:space="preserve">ется в способности обучающихся решать разнообразные по </w:t>
      </w:r>
      <w:r>
        <w:rPr>
          <w:spacing w:val="2"/>
          <w:sz w:val="24"/>
        </w:rPr>
        <w:t>содержанию и сложности классы учебно</w:t>
      </w:r>
      <w:r>
        <w:rPr>
          <w:spacing w:val="2"/>
          <w:sz w:val="24"/>
        </w:rPr>
        <w:softHyphen/>
        <w:t xml:space="preserve">познавательных  и  </w:t>
      </w:r>
      <w:r>
        <w:rPr>
          <w:sz w:val="24"/>
        </w:rPr>
        <w:t>учебно - практических  задач.</w:t>
      </w:r>
    </w:p>
    <w:p w:rsidR="003350EA" w:rsidRDefault="003350EA" w:rsidP="003350EA">
      <w:pPr>
        <w:pStyle w:val="aff"/>
        <w:ind w:firstLine="454"/>
        <w:rPr>
          <w:spacing w:val="-2"/>
          <w:sz w:val="24"/>
        </w:rPr>
      </w:pPr>
      <w:r>
        <w:rPr>
          <w:spacing w:val="-2"/>
          <w:sz w:val="24"/>
        </w:rPr>
        <w:t xml:space="preserve">Поэтому </w:t>
      </w:r>
      <w:r>
        <w:rPr>
          <w:b/>
          <w:bCs/>
          <w:spacing w:val="-2"/>
          <w:sz w:val="24"/>
        </w:rPr>
        <w:t>объектом оценки предметных результатов</w:t>
      </w:r>
      <w:r>
        <w:rPr>
          <w:spacing w:val="-2"/>
          <w:sz w:val="24"/>
        </w:rPr>
        <w:t xml:space="preserve"> служит в полном соответствии с требованиями Стандарта способность обучающихся решать учебно</w:t>
      </w:r>
      <w:r>
        <w:rPr>
          <w:spacing w:val="-2"/>
          <w:sz w:val="24"/>
        </w:rPr>
        <w:softHyphen/>
        <w:t xml:space="preserve"> - познавательные и учебно</w:t>
      </w:r>
      <w:r>
        <w:rPr>
          <w:spacing w:val="-2"/>
          <w:sz w:val="24"/>
        </w:rPr>
        <w:softHyphen/>
        <w:t xml:space="preserve"> - практические задачи с использованием средств, релевантных содержанию учебных предметов, в том числе на основе метапредметных действий.</w:t>
      </w:r>
    </w:p>
    <w:p w:rsidR="005C2CF2" w:rsidRDefault="003350EA" w:rsidP="009230E8">
      <w:pPr>
        <w:pStyle w:val="aff"/>
        <w:ind w:firstLine="454"/>
        <w:rPr>
          <w:sz w:val="24"/>
        </w:rPr>
      </w:pPr>
      <w:r w:rsidRPr="00631730">
        <w:rPr>
          <w:sz w:val="24"/>
        </w:rPr>
        <w:t xml:space="preserve">Оценка достижения этих предметных результатов ведётся </w:t>
      </w:r>
      <w:r w:rsidRPr="00631730">
        <w:rPr>
          <w:spacing w:val="2"/>
          <w:sz w:val="24"/>
        </w:rPr>
        <w:t xml:space="preserve">как в ходе текущего и промежуточного оценивания, так и </w:t>
      </w:r>
      <w:r w:rsidRPr="00631730">
        <w:rPr>
          <w:sz w:val="24"/>
        </w:rPr>
        <w:t>в ходе выполнения итоговых контрольных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3350EA" w:rsidRPr="00631730" w:rsidRDefault="003350EA" w:rsidP="002F4417">
      <w:pPr>
        <w:spacing w:line="360" w:lineRule="auto"/>
        <w:rPr>
          <w:b/>
        </w:rPr>
      </w:pPr>
      <w:r w:rsidRPr="00631730">
        <w:rPr>
          <w:b/>
        </w:rPr>
        <w:t>Формы контроля и учета достижений обучающихся</w:t>
      </w:r>
    </w:p>
    <w:tbl>
      <w:tblPr>
        <w:tblW w:w="10774" w:type="dxa"/>
        <w:tblInd w:w="-274" w:type="dxa"/>
        <w:tblLayout w:type="fixed"/>
        <w:tblCellMar>
          <w:left w:w="0" w:type="dxa"/>
          <w:right w:w="0" w:type="dxa"/>
        </w:tblCellMar>
        <w:tblLook w:val="04A0"/>
      </w:tblPr>
      <w:tblGrid>
        <w:gridCol w:w="2265"/>
        <w:gridCol w:w="2700"/>
        <w:gridCol w:w="2520"/>
        <w:gridCol w:w="3289"/>
      </w:tblGrid>
      <w:tr w:rsidR="003350EA" w:rsidTr="002F4417">
        <w:tc>
          <w:tcPr>
            <w:tcW w:w="2265" w:type="dxa"/>
            <w:tcBorders>
              <w:top w:val="single" w:sz="8" w:space="0" w:color="000000"/>
              <w:left w:val="single" w:sz="8" w:space="0" w:color="000000"/>
              <w:bottom w:val="single" w:sz="8" w:space="0" w:color="000000"/>
              <w:right w:val="nil"/>
            </w:tcBorders>
          </w:tcPr>
          <w:p w:rsidR="003350EA" w:rsidRDefault="003350EA" w:rsidP="002A0040">
            <w:pPr>
              <w:snapToGrid w:val="0"/>
              <w:jc w:val="center"/>
              <w:rPr>
                <w:lang w:eastAsia="en-US"/>
              </w:rPr>
            </w:pPr>
            <w:r>
              <w:t>Обязательные формы</w:t>
            </w:r>
          </w:p>
          <w:p w:rsidR="003350EA" w:rsidRDefault="003350EA" w:rsidP="002A0040">
            <w:pPr>
              <w:snapToGrid w:val="0"/>
              <w:spacing w:line="276" w:lineRule="auto"/>
              <w:jc w:val="center"/>
              <w:rPr>
                <w:lang w:eastAsia="en-US"/>
              </w:rPr>
            </w:pPr>
            <w:r>
              <w:t xml:space="preserve"> и методы контроля</w:t>
            </w:r>
          </w:p>
        </w:tc>
        <w:tc>
          <w:tcPr>
            <w:tcW w:w="8509" w:type="dxa"/>
            <w:gridSpan w:val="3"/>
            <w:tcBorders>
              <w:top w:val="single" w:sz="8" w:space="0" w:color="000000"/>
              <w:left w:val="single" w:sz="8" w:space="0" w:color="000000"/>
              <w:bottom w:val="single" w:sz="8" w:space="0" w:color="000000"/>
              <w:right w:val="single" w:sz="8" w:space="0" w:color="000000"/>
            </w:tcBorders>
          </w:tcPr>
          <w:p w:rsidR="003350EA" w:rsidRDefault="003350EA" w:rsidP="002A0040">
            <w:pPr>
              <w:pStyle w:val="aff5"/>
              <w:rPr>
                <w:rFonts w:ascii="Times New Roman" w:hAnsi="Times New Roman"/>
                <w:b w:val="0"/>
              </w:rPr>
            </w:pPr>
            <w:r>
              <w:rPr>
                <w:rFonts w:ascii="Times New Roman" w:hAnsi="Times New Roman"/>
                <w:b w:val="0"/>
              </w:rPr>
              <w:t>Иные формы учета достижений</w:t>
            </w:r>
          </w:p>
        </w:tc>
      </w:tr>
      <w:tr w:rsidR="003350EA" w:rsidTr="002F4417">
        <w:tc>
          <w:tcPr>
            <w:tcW w:w="2265" w:type="dxa"/>
            <w:tcBorders>
              <w:top w:val="single" w:sz="8" w:space="0" w:color="C0C0C0"/>
              <w:left w:val="single" w:sz="8" w:space="0" w:color="000000"/>
              <w:bottom w:val="single" w:sz="8" w:space="0" w:color="000000"/>
              <w:right w:val="nil"/>
            </w:tcBorders>
          </w:tcPr>
          <w:p w:rsidR="003350EA" w:rsidRDefault="003350EA" w:rsidP="002A0040">
            <w:pPr>
              <w:snapToGrid w:val="0"/>
              <w:spacing w:line="276" w:lineRule="auto"/>
              <w:ind w:left="180"/>
              <w:jc w:val="center"/>
              <w:rPr>
                <w:b/>
                <w:i/>
                <w:lang w:eastAsia="en-US"/>
              </w:rPr>
            </w:pPr>
            <w:r>
              <w:rPr>
                <w:b/>
                <w:i/>
              </w:rPr>
              <w:t>текущая аттестация</w:t>
            </w:r>
          </w:p>
        </w:tc>
        <w:tc>
          <w:tcPr>
            <w:tcW w:w="2700" w:type="dxa"/>
            <w:tcBorders>
              <w:top w:val="single" w:sz="8" w:space="0" w:color="C0C0C0"/>
              <w:left w:val="single" w:sz="8" w:space="0" w:color="000000"/>
              <w:bottom w:val="single" w:sz="8" w:space="0" w:color="000000"/>
              <w:right w:val="nil"/>
            </w:tcBorders>
          </w:tcPr>
          <w:p w:rsidR="003350EA" w:rsidRDefault="003350EA" w:rsidP="002A0040">
            <w:pPr>
              <w:snapToGrid w:val="0"/>
              <w:ind w:left="180"/>
              <w:jc w:val="center"/>
              <w:rPr>
                <w:b/>
                <w:i/>
                <w:lang w:eastAsia="en-US"/>
              </w:rPr>
            </w:pPr>
            <w:r>
              <w:rPr>
                <w:b/>
                <w:i/>
              </w:rPr>
              <w:t>Итоговая</w:t>
            </w:r>
          </w:p>
          <w:p w:rsidR="003350EA" w:rsidRDefault="003350EA" w:rsidP="002A0040">
            <w:pPr>
              <w:snapToGrid w:val="0"/>
              <w:spacing w:line="276" w:lineRule="auto"/>
              <w:ind w:left="180"/>
              <w:jc w:val="center"/>
              <w:rPr>
                <w:b/>
                <w:i/>
                <w:lang w:eastAsia="en-US"/>
              </w:rPr>
            </w:pPr>
            <w:r>
              <w:rPr>
                <w:b/>
                <w:i/>
              </w:rPr>
              <w:t xml:space="preserve"> (четверть, год) аттестация</w:t>
            </w:r>
          </w:p>
        </w:tc>
        <w:tc>
          <w:tcPr>
            <w:tcW w:w="2520" w:type="dxa"/>
            <w:tcBorders>
              <w:top w:val="single" w:sz="8" w:space="0" w:color="C0C0C0"/>
              <w:left w:val="single" w:sz="8" w:space="0" w:color="000000"/>
              <w:bottom w:val="single" w:sz="8" w:space="0" w:color="000000"/>
              <w:right w:val="nil"/>
            </w:tcBorders>
          </w:tcPr>
          <w:p w:rsidR="003350EA" w:rsidRDefault="003350EA" w:rsidP="002A0040">
            <w:pPr>
              <w:snapToGrid w:val="0"/>
              <w:ind w:left="180"/>
              <w:jc w:val="center"/>
              <w:rPr>
                <w:b/>
                <w:i/>
                <w:lang w:eastAsia="en-US"/>
              </w:rPr>
            </w:pPr>
            <w:r>
              <w:rPr>
                <w:b/>
                <w:i/>
              </w:rPr>
              <w:t>Урочная</w:t>
            </w:r>
          </w:p>
          <w:p w:rsidR="003350EA" w:rsidRDefault="003350EA" w:rsidP="002A0040">
            <w:pPr>
              <w:snapToGrid w:val="0"/>
              <w:spacing w:line="276" w:lineRule="auto"/>
              <w:ind w:left="180"/>
              <w:jc w:val="center"/>
              <w:rPr>
                <w:b/>
                <w:i/>
                <w:lang w:eastAsia="en-US"/>
              </w:rPr>
            </w:pPr>
            <w:r>
              <w:rPr>
                <w:b/>
                <w:i/>
              </w:rPr>
              <w:t xml:space="preserve"> деятельность</w:t>
            </w:r>
          </w:p>
        </w:tc>
        <w:tc>
          <w:tcPr>
            <w:tcW w:w="3289" w:type="dxa"/>
            <w:tcBorders>
              <w:top w:val="single" w:sz="8" w:space="0" w:color="C0C0C0"/>
              <w:left w:val="single" w:sz="8" w:space="0" w:color="000000"/>
              <w:bottom w:val="single" w:sz="8" w:space="0" w:color="000000"/>
              <w:right w:val="single" w:sz="8" w:space="0" w:color="000000"/>
            </w:tcBorders>
          </w:tcPr>
          <w:p w:rsidR="003350EA" w:rsidRDefault="003350EA" w:rsidP="002A0040">
            <w:pPr>
              <w:snapToGrid w:val="0"/>
              <w:spacing w:line="276" w:lineRule="auto"/>
              <w:ind w:left="180"/>
              <w:jc w:val="center"/>
              <w:rPr>
                <w:b/>
                <w:i/>
                <w:lang w:eastAsia="en-US"/>
              </w:rPr>
            </w:pPr>
            <w:r>
              <w:rPr>
                <w:b/>
                <w:i/>
              </w:rPr>
              <w:t>внеурочная деятельность</w:t>
            </w:r>
          </w:p>
        </w:tc>
      </w:tr>
      <w:tr w:rsidR="003350EA" w:rsidTr="002F4417">
        <w:trPr>
          <w:trHeight w:hRule="exact" w:val="4620"/>
        </w:trPr>
        <w:tc>
          <w:tcPr>
            <w:tcW w:w="2265" w:type="dxa"/>
            <w:vMerge w:val="restart"/>
            <w:tcBorders>
              <w:top w:val="single" w:sz="8" w:space="0" w:color="C0C0C0"/>
              <w:left w:val="single" w:sz="8" w:space="0" w:color="000000"/>
              <w:bottom w:val="single" w:sz="8" w:space="0" w:color="000000"/>
              <w:right w:val="nil"/>
            </w:tcBorders>
          </w:tcPr>
          <w:p w:rsidR="003350EA" w:rsidRDefault="003350EA" w:rsidP="002A0040">
            <w:pPr>
              <w:tabs>
                <w:tab w:val="left" w:pos="180"/>
              </w:tabs>
              <w:snapToGrid w:val="0"/>
              <w:ind w:right="180"/>
            </w:pPr>
          </w:p>
          <w:p w:rsidR="003350EA" w:rsidRDefault="003350EA" w:rsidP="002A0040">
            <w:pPr>
              <w:tabs>
                <w:tab w:val="left" w:pos="180"/>
              </w:tabs>
              <w:snapToGrid w:val="0"/>
              <w:ind w:left="180" w:right="180"/>
              <w:rPr>
                <w:lang w:eastAsia="en-US"/>
              </w:rPr>
            </w:pPr>
            <w:r>
              <w:t>- устный опрос</w:t>
            </w:r>
          </w:p>
          <w:p w:rsidR="003350EA" w:rsidRDefault="003350EA" w:rsidP="002A0040">
            <w:pPr>
              <w:tabs>
                <w:tab w:val="left" w:pos="0"/>
                <w:tab w:val="left" w:pos="180"/>
              </w:tabs>
              <w:ind w:left="180" w:right="180"/>
            </w:pPr>
            <w:r>
              <w:t>- письменная самостоятельная работа</w:t>
            </w:r>
          </w:p>
          <w:p w:rsidR="003350EA" w:rsidRDefault="003350EA" w:rsidP="002A0040">
            <w:pPr>
              <w:tabs>
                <w:tab w:val="left" w:pos="0"/>
                <w:tab w:val="left" w:pos="180"/>
              </w:tabs>
              <w:ind w:left="180" w:right="180"/>
            </w:pPr>
            <w:r>
              <w:t>-проверочная работа</w:t>
            </w:r>
          </w:p>
          <w:p w:rsidR="003350EA" w:rsidRDefault="003350EA" w:rsidP="002A0040">
            <w:pPr>
              <w:tabs>
                <w:tab w:val="left" w:pos="-360"/>
                <w:tab w:val="left" w:pos="180"/>
              </w:tabs>
              <w:ind w:left="180" w:right="180"/>
            </w:pPr>
            <w:r>
              <w:t>- диктанты</w:t>
            </w:r>
          </w:p>
          <w:p w:rsidR="003350EA" w:rsidRDefault="003350EA" w:rsidP="002A0040">
            <w:pPr>
              <w:tabs>
                <w:tab w:val="left" w:pos="-720"/>
                <w:tab w:val="left" w:pos="180"/>
              </w:tabs>
              <w:ind w:left="180" w:right="180"/>
            </w:pPr>
            <w:r>
              <w:t>- контрольное списывание</w:t>
            </w:r>
          </w:p>
          <w:p w:rsidR="003350EA" w:rsidRDefault="003350EA" w:rsidP="002A0040">
            <w:pPr>
              <w:tabs>
                <w:tab w:val="left" w:pos="-1080"/>
                <w:tab w:val="left" w:pos="180"/>
              </w:tabs>
              <w:ind w:left="180" w:right="180"/>
            </w:pPr>
            <w:r>
              <w:t>-тестовые задания</w:t>
            </w:r>
          </w:p>
          <w:p w:rsidR="003350EA" w:rsidRDefault="003350EA" w:rsidP="002A0040">
            <w:pPr>
              <w:tabs>
                <w:tab w:val="left" w:pos="-1440"/>
                <w:tab w:val="left" w:pos="180"/>
              </w:tabs>
              <w:ind w:left="180" w:right="180"/>
            </w:pPr>
            <w:r>
              <w:t>-графическая работа</w:t>
            </w:r>
          </w:p>
          <w:p w:rsidR="003350EA" w:rsidRDefault="003350EA" w:rsidP="002A0040">
            <w:pPr>
              <w:tabs>
                <w:tab w:val="left" w:pos="-1800"/>
                <w:tab w:val="left" w:pos="180"/>
              </w:tabs>
              <w:ind w:left="180" w:right="180"/>
            </w:pPr>
            <w:r>
              <w:t>- изложение</w:t>
            </w:r>
          </w:p>
          <w:p w:rsidR="003350EA" w:rsidRDefault="003350EA" w:rsidP="002A0040">
            <w:pPr>
              <w:tabs>
                <w:tab w:val="left" w:pos="-2160"/>
                <w:tab w:val="left" w:pos="180"/>
              </w:tabs>
              <w:ind w:left="180" w:right="180"/>
            </w:pPr>
            <w:r>
              <w:t>-  сообщение</w:t>
            </w:r>
          </w:p>
          <w:p w:rsidR="003350EA" w:rsidRDefault="003350EA" w:rsidP="002A0040">
            <w:pPr>
              <w:tabs>
                <w:tab w:val="left" w:pos="-2520"/>
                <w:tab w:val="left" w:pos="180"/>
              </w:tabs>
              <w:ind w:left="180" w:right="180"/>
            </w:pPr>
            <w:r>
              <w:t>- творческая работа</w:t>
            </w:r>
          </w:p>
          <w:p w:rsidR="003350EA" w:rsidRDefault="003350EA" w:rsidP="002A0040">
            <w:pPr>
              <w:tabs>
                <w:tab w:val="left" w:pos="-2520"/>
                <w:tab w:val="left" w:pos="180"/>
              </w:tabs>
              <w:spacing w:line="276" w:lineRule="auto"/>
              <w:ind w:left="180" w:right="180"/>
              <w:rPr>
                <w:lang w:eastAsia="en-US"/>
              </w:rPr>
            </w:pPr>
            <w:r>
              <w:t xml:space="preserve"> - посещение уроков по программам наблюдения</w:t>
            </w:r>
          </w:p>
        </w:tc>
        <w:tc>
          <w:tcPr>
            <w:tcW w:w="2700" w:type="dxa"/>
            <w:vMerge w:val="restart"/>
            <w:tcBorders>
              <w:top w:val="single" w:sz="8" w:space="0" w:color="000000"/>
              <w:left w:val="single" w:sz="8" w:space="0" w:color="000000"/>
              <w:bottom w:val="single" w:sz="8" w:space="0" w:color="000000"/>
              <w:right w:val="nil"/>
            </w:tcBorders>
          </w:tcPr>
          <w:p w:rsidR="003350EA" w:rsidRDefault="003350EA" w:rsidP="002A0040">
            <w:pPr>
              <w:tabs>
                <w:tab w:val="left" w:pos="0"/>
                <w:tab w:val="left" w:pos="180"/>
              </w:tabs>
              <w:snapToGrid w:val="0"/>
              <w:ind w:left="180" w:right="180"/>
              <w:rPr>
                <w:lang w:eastAsia="en-US"/>
              </w:rPr>
            </w:pPr>
            <w:r>
              <w:t>-диагностическая  работа</w:t>
            </w:r>
          </w:p>
          <w:p w:rsidR="003350EA" w:rsidRDefault="003350EA" w:rsidP="002A0040">
            <w:pPr>
              <w:tabs>
                <w:tab w:val="left" w:pos="0"/>
                <w:tab w:val="left" w:pos="180"/>
              </w:tabs>
              <w:snapToGrid w:val="0"/>
              <w:ind w:left="180" w:right="180"/>
            </w:pPr>
            <w:r>
              <w:t>- контрольная работа</w:t>
            </w:r>
          </w:p>
          <w:p w:rsidR="003350EA" w:rsidRDefault="003350EA" w:rsidP="002A0040">
            <w:pPr>
              <w:tabs>
                <w:tab w:val="left" w:pos="0"/>
                <w:tab w:val="left" w:pos="180"/>
              </w:tabs>
              <w:ind w:left="180" w:right="180"/>
            </w:pPr>
            <w:r>
              <w:t>- диктанты</w:t>
            </w:r>
          </w:p>
          <w:p w:rsidR="003350EA" w:rsidRDefault="003350EA" w:rsidP="002A0040">
            <w:pPr>
              <w:tabs>
                <w:tab w:val="left" w:pos="0"/>
                <w:tab w:val="left" w:pos="180"/>
              </w:tabs>
              <w:ind w:left="180" w:right="180"/>
            </w:pPr>
            <w:r>
              <w:t>- тесты</w:t>
            </w:r>
          </w:p>
          <w:p w:rsidR="003350EA" w:rsidRDefault="003350EA" w:rsidP="002A0040">
            <w:pPr>
              <w:tabs>
                <w:tab w:val="left" w:pos="-360"/>
                <w:tab w:val="left" w:pos="180"/>
              </w:tabs>
              <w:ind w:left="180" w:right="180"/>
            </w:pPr>
            <w:r>
              <w:t>- изложение</w:t>
            </w:r>
          </w:p>
          <w:p w:rsidR="003350EA" w:rsidRDefault="003350EA" w:rsidP="002A0040">
            <w:pPr>
              <w:tabs>
                <w:tab w:val="left" w:pos="-720"/>
                <w:tab w:val="left" w:pos="180"/>
              </w:tabs>
              <w:ind w:left="180" w:right="180"/>
            </w:pPr>
            <w:r>
              <w:t>- контроль техники чтения</w:t>
            </w:r>
          </w:p>
          <w:p w:rsidR="003350EA" w:rsidRDefault="003350EA" w:rsidP="002A0040">
            <w:pPr>
              <w:tabs>
                <w:tab w:val="left" w:pos="-720"/>
                <w:tab w:val="left" w:pos="180"/>
              </w:tabs>
              <w:ind w:left="180" w:right="180"/>
            </w:pPr>
            <w:r>
              <w:t>-комплексная контрольная работа</w:t>
            </w:r>
          </w:p>
          <w:p w:rsidR="003350EA" w:rsidRDefault="003350EA" w:rsidP="002A0040">
            <w:pPr>
              <w:tabs>
                <w:tab w:val="left" w:pos="180"/>
              </w:tabs>
              <w:spacing w:line="276" w:lineRule="auto"/>
              <w:ind w:left="180" w:right="180"/>
              <w:rPr>
                <w:lang w:eastAsia="en-US"/>
              </w:rPr>
            </w:pPr>
          </w:p>
        </w:tc>
        <w:tc>
          <w:tcPr>
            <w:tcW w:w="2520" w:type="dxa"/>
            <w:tcBorders>
              <w:top w:val="single" w:sz="8" w:space="0" w:color="000000"/>
              <w:left w:val="single" w:sz="8" w:space="0" w:color="000000"/>
              <w:bottom w:val="single" w:sz="8" w:space="0" w:color="000000"/>
              <w:right w:val="nil"/>
            </w:tcBorders>
          </w:tcPr>
          <w:p w:rsidR="003350EA" w:rsidRDefault="003350EA" w:rsidP="002A0040">
            <w:pPr>
              <w:tabs>
                <w:tab w:val="left" w:pos="0"/>
                <w:tab w:val="left" w:pos="180"/>
              </w:tabs>
              <w:snapToGrid w:val="0"/>
              <w:ind w:left="180" w:right="180"/>
              <w:rPr>
                <w:lang w:eastAsia="en-US"/>
              </w:rPr>
            </w:pPr>
            <w:r>
              <w:t>- анализ динамики текущей успеваемости</w:t>
            </w:r>
          </w:p>
          <w:p w:rsidR="003350EA" w:rsidRDefault="003350EA" w:rsidP="002A0040">
            <w:pPr>
              <w:tabs>
                <w:tab w:val="left" w:pos="180"/>
              </w:tabs>
              <w:spacing w:line="276" w:lineRule="auto"/>
              <w:ind w:left="180" w:right="180"/>
              <w:rPr>
                <w:lang w:eastAsia="en-US"/>
              </w:rPr>
            </w:pPr>
          </w:p>
        </w:tc>
        <w:tc>
          <w:tcPr>
            <w:tcW w:w="3289" w:type="dxa"/>
            <w:tcBorders>
              <w:top w:val="single" w:sz="8" w:space="0" w:color="000000"/>
              <w:left w:val="single" w:sz="8" w:space="0" w:color="000000"/>
              <w:bottom w:val="single" w:sz="8" w:space="0" w:color="000000"/>
              <w:right w:val="single" w:sz="8" w:space="0" w:color="000000"/>
            </w:tcBorders>
          </w:tcPr>
          <w:p w:rsidR="003350EA" w:rsidRDefault="003350EA" w:rsidP="002A0040">
            <w:pPr>
              <w:tabs>
                <w:tab w:val="left" w:pos="0"/>
                <w:tab w:val="left" w:pos="180"/>
              </w:tabs>
              <w:snapToGrid w:val="0"/>
              <w:ind w:left="180" w:right="180"/>
              <w:rPr>
                <w:lang w:eastAsia="en-US"/>
              </w:rPr>
            </w:pPr>
            <w:r>
              <w:t>- участие  в выставках, конкурсах, соревнованиях</w:t>
            </w:r>
          </w:p>
          <w:p w:rsidR="003350EA" w:rsidRDefault="003350EA" w:rsidP="002A0040">
            <w:pPr>
              <w:tabs>
                <w:tab w:val="left" w:pos="0"/>
                <w:tab w:val="left" w:pos="180"/>
              </w:tabs>
              <w:ind w:left="180" w:right="180"/>
            </w:pPr>
            <w:r>
              <w:t>- активность в проектах и программах внеурочной деятельности</w:t>
            </w:r>
          </w:p>
          <w:p w:rsidR="003350EA" w:rsidRDefault="003350EA" w:rsidP="002A0040">
            <w:pPr>
              <w:tabs>
                <w:tab w:val="left" w:pos="-360"/>
                <w:tab w:val="left" w:pos="180"/>
              </w:tabs>
              <w:spacing w:line="276" w:lineRule="auto"/>
              <w:ind w:left="180" w:right="180"/>
              <w:rPr>
                <w:lang w:eastAsia="en-US"/>
              </w:rPr>
            </w:pPr>
          </w:p>
        </w:tc>
      </w:tr>
      <w:tr w:rsidR="003350EA" w:rsidTr="00055AA9">
        <w:trPr>
          <w:trHeight w:val="1453"/>
        </w:trPr>
        <w:tc>
          <w:tcPr>
            <w:tcW w:w="2265" w:type="dxa"/>
            <w:vMerge/>
            <w:tcBorders>
              <w:top w:val="single" w:sz="8" w:space="0" w:color="C0C0C0"/>
              <w:left w:val="single" w:sz="8" w:space="0" w:color="000000"/>
              <w:bottom w:val="single" w:sz="8" w:space="0" w:color="000000"/>
              <w:right w:val="nil"/>
            </w:tcBorders>
            <w:vAlign w:val="center"/>
          </w:tcPr>
          <w:p w:rsidR="003350EA" w:rsidRDefault="003350EA" w:rsidP="002A0040">
            <w:pPr>
              <w:rPr>
                <w:lang w:eastAsia="en-US"/>
              </w:rPr>
            </w:pPr>
          </w:p>
        </w:tc>
        <w:tc>
          <w:tcPr>
            <w:tcW w:w="2700" w:type="dxa"/>
            <w:vMerge/>
            <w:tcBorders>
              <w:top w:val="single" w:sz="8" w:space="0" w:color="000000"/>
              <w:left w:val="single" w:sz="8" w:space="0" w:color="000000"/>
              <w:bottom w:val="single" w:sz="8" w:space="0" w:color="000000"/>
              <w:right w:val="nil"/>
            </w:tcBorders>
            <w:vAlign w:val="center"/>
          </w:tcPr>
          <w:p w:rsidR="003350EA" w:rsidRDefault="003350EA" w:rsidP="002A0040">
            <w:pPr>
              <w:rPr>
                <w:lang w:eastAsia="en-US"/>
              </w:rPr>
            </w:pPr>
          </w:p>
        </w:tc>
        <w:tc>
          <w:tcPr>
            <w:tcW w:w="5809" w:type="dxa"/>
            <w:gridSpan w:val="2"/>
            <w:tcBorders>
              <w:top w:val="single" w:sz="8" w:space="0" w:color="000000"/>
              <w:left w:val="single" w:sz="8" w:space="0" w:color="000000"/>
              <w:bottom w:val="single" w:sz="8" w:space="0" w:color="000000"/>
              <w:right w:val="single" w:sz="8" w:space="0" w:color="000000"/>
            </w:tcBorders>
          </w:tcPr>
          <w:p w:rsidR="003350EA" w:rsidRDefault="003350EA" w:rsidP="002A0040">
            <w:pPr>
              <w:tabs>
                <w:tab w:val="left" w:pos="-360"/>
                <w:tab w:val="left" w:pos="180"/>
              </w:tabs>
              <w:snapToGrid w:val="0"/>
              <w:ind w:left="180" w:right="180"/>
              <w:jc w:val="both"/>
              <w:rPr>
                <w:lang w:eastAsia="en-US"/>
              </w:rPr>
            </w:pPr>
            <w:r>
              <w:t xml:space="preserve">- портфолио </w:t>
            </w:r>
          </w:p>
          <w:p w:rsidR="003350EA" w:rsidRDefault="003350EA" w:rsidP="002A0040">
            <w:pPr>
              <w:tabs>
                <w:tab w:val="left" w:pos="-720"/>
                <w:tab w:val="left" w:pos="180"/>
              </w:tabs>
              <w:ind w:left="180" w:right="180"/>
            </w:pPr>
            <w:r>
              <w:t xml:space="preserve">- анализ психолого-педагогических    </w:t>
            </w:r>
          </w:p>
          <w:p w:rsidR="003350EA" w:rsidRDefault="003350EA" w:rsidP="002A0040">
            <w:pPr>
              <w:tabs>
                <w:tab w:val="left" w:pos="-720"/>
                <w:tab w:val="left" w:pos="180"/>
              </w:tabs>
              <w:spacing w:line="276" w:lineRule="auto"/>
              <w:ind w:left="180" w:right="180"/>
              <w:rPr>
                <w:lang w:eastAsia="en-US"/>
              </w:rPr>
            </w:pPr>
            <w:r>
              <w:t xml:space="preserve">  исследований</w:t>
            </w:r>
          </w:p>
        </w:tc>
      </w:tr>
    </w:tbl>
    <w:p w:rsidR="003350EA" w:rsidRDefault="003350EA" w:rsidP="003350EA">
      <w:pPr>
        <w:jc w:val="both"/>
        <w:rPr>
          <w:b/>
        </w:rPr>
      </w:pPr>
    </w:p>
    <w:p w:rsidR="003350EA" w:rsidRDefault="003350EA" w:rsidP="003350EA">
      <w:pPr>
        <w:jc w:val="both"/>
      </w:pPr>
      <w:r>
        <w:rPr>
          <w:b/>
        </w:rPr>
        <w:t>Формы представления образовательных результатов</w:t>
      </w:r>
      <w:r>
        <w:t>:</w:t>
      </w:r>
    </w:p>
    <w:p w:rsidR="003350EA" w:rsidRDefault="003350EA" w:rsidP="00183F60">
      <w:pPr>
        <w:numPr>
          <w:ilvl w:val="0"/>
          <w:numId w:val="37"/>
        </w:numPr>
        <w:jc w:val="both"/>
      </w:pPr>
      <w:r>
        <w:t>табель успеваемости по предметам;</w:t>
      </w:r>
    </w:p>
    <w:p w:rsidR="003350EA" w:rsidRDefault="003350EA" w:rsidP="00183F60">
      <w:pPr>
        <w:numPr>
          <w:ilvl w:val="0"/>
          <w:numId w:val="37"/>
        </w:numPr>
        <w:jc w:val="both"/>
      </w:pPr>
      <w:r>
        <w:t>тексты  диагностических, итоговых контрольных работ, диктантов и анализ их</w:t>
      </w:r>
    </w:p>
    <w:p w:rsidR="003350EA" w:rsidRDefault="003350EA" w:rsidP="003350EA">
      <w:pPr>
        <w:jc w:val="both"/>
      </w:pPr>
      <w:r>
        <w:t>выполнения обучающимся (информация об элементах и уровнях проверяемого знания – знания, понимания, применения, систематизации);</w:t>
      </w:r>
    </w:p>
    <w:p w:rsidR="003350EA" w:rsidRDefault="003350EA" w:rsidP="00183F60">
      <w:pPr>
        <w:numPr>
          <w:ilvl w:val="0"/>
          <w:numId w:val="37"/>
        </w:numPr>
        <w:jc w:val="both"/>
      </w:pPr>
      <w:r>
        <w:t>устная оценка успешности результатов, формулировка причин неудач и</w:t>
      </w:r>
    </w:p>
    <w:p w:rsidR="003350EA" w:rsidRDefault="003350EA" w:rsidP="003350EA">
      <w:pPr>
        <w:jc w:val="both"/>
      </w:pPr>
      <w:r>
        <w:t>рекомендаций по устранению пробелов в обученности по предметам;</w:t>
      </w:r>
    </w:p>
    <w:p w:rsidR="003350EA" w:rsidRDefault="003350EA" w:rsidP="00183F60">
      <w:pPr>
        <w:numPr>
          <w:ilvl w:val="0"/>
          <w:numId w:val="37"/>
        </w:numPr>
        <w:jc w:val="both"/>
      </w:pPr>
      <w:r>
        <w:t xml:space="preserve">портфель достижений;  </w:t>
      </w:r>
    </w:p>
    <w:p w:rsidR="003350EA" w:rsidRDefault="003350EA" w:rsidP="00183F60">
      <w:pPr>
        <w:numPr>
          <w:ilvl w:val="0"/>
          <w:numId w:val="37"/>
        </w:numPr>
        <w:jc w:val="both"/>
      </w:pPr>
      <w:r>
        <w:t xml:space="preserve">результаты психолого-педагогических исследований, иллюстрирующих </w:t>
      </w:r>
    </w:p>
    <w:p w:rsidR="003350EA" w:rsidRDefault="003350EA" w:rsidP="003350EA">
      <w:pPr>
        <w:jc w:val="both"/>
      </w:pPr>
      <w:r>
        <w:t>динамику развития отдельных интеллектуальных и личностных качеств обучающегося, УУД;</w:t>
      </w:r>
    </w:p>
    <w:p w:rsidR="003350EA" w:rsidRDefault="003350EA" w:rsidP="00183F60">
      <w:pPr>
        <w:numPr>
          <w:ilvl w:val="0"/>
          <w:numId w:val="38"/>
        </w:numPr>
        <w:jc w:val="both"/>
      </w:pPr>
      <w:r>
        <w:t>данные наблюдений, исследований</w:t>
      </w:r>
    </w:p>
    <w:p w:rsidR="003350EA" w:rsidRDefault="003350EA" w:rsidP="003350EA">
      <w:pPr>
        <w:jc w:val="both"/>
      </w:pPr>
      <w:r>
        <w:rPr>
          <w:b/>
        </w:rPr>
        <w:t>Критериями оценивания</w:t>
      </w:r>
      <w:r>
        <w:t xml:space="preserve"> являются: </w:t>
      </w:r>
    </w:p>
    <w:p w:rsidR="003350EA" w:rsidRDefault="003350EA" w:rsidP="00183F60">
      <w:pPr>
        <w:numPr>
          <w:ilvl w:val="0"/>
          <w:numId w:val="38"/>
        </w:numPr>
        <w:jc w:val="both"/>
      </w:pPr>
      <w:r>
        <w:t xml:space="preserve">соответствие достигнутых предметных, метапредметных и личностных </w:t>
      </w:r>
    </w:p>
    <w:p w:rsidR="003350EA" w:rsidRDefault="003350EA" w:rsidP="003350EA">
      <w:pPr>
        <w:jc w:val="both"/>
      </w:pPr>
      <w:r>
        <w:t xml:space="preserve">результатов обучающихся требованиям к результатам освоения образовательной программы начального общего образования ФГОС; </w:t>
      </w:r>
    </w:p>
    <w:p w:rsidR="003350EA" w:rsidRDefault="003350EA" w:rsidP="00183F60">
      <w:pPr>
        <w:numPr>
          <w:ilvl w:val="0"/>
          <w:numId w:val="38"/>
        </w:numPr>
        <w:tabs>
          <w:tab w:val="left" w:pos="720"/>
        </w:tabs>
        <w:jc w:val="both"/>
      </w:pPr>
      <w:r>
        <w:t>динамика результатов предметной обученности, формирования УУД.</w:t>
      </w:r>
    </w:p>
    <w:p w:rsidR="003350EA" w:rsidRDefault="003350EA" w:rsidP="003350EA">
      <w:pPr>
        <w:tabs>
          <w:tab w:val="left" w:pos="0"/>
        </w:tabs>
        <w:jc w:val="both"/>
      </w:pPr>
      <w:r>
        <w:rPr>
          <w:b/>
          <w:i/>
        </w:rPr>
        <w:tab/>
      </w:r>
      <w:r>
        <w:t>Система оценки ориентирована на стимулирование обучающегося стремиться к объективному контролю, а не сокрытию своего незнания и неумения, на формирование потребности в адекватной и конструктивной самооценке.</w:t>
      </w:r>
    </w:p>
    <w:p w:rsidR="003350EA" w:rsidRDefault="003350EA" w:rsidP="003350EA">
      <w:pPr>
        <w:pStyle w:val="aff"/>
        <w:spacing w:after="0"/>
        <w:ind w:firstLine="454"/>
        <w:rPr>
          <w:sz w:val="24"/>
        </w:rPr>
      </w:pPr>
    </w:p>
    <w:p w:rsidR="003350EA" w:rsidRPr="00BE779E" w:rsidRDefault="003350EA" w:rsidP="003350EA">
      <w:pPr>
        <w:pStyle w:val="32"/>
        <w:spacing w:before="0" w:after="0" w:line="240" w:lineRule="auto"/>
        <w:jc w:val="left"/>
        <w:rPr>
          <w:rFonts w:ascii="Times New Roman" w:hAnsi="Times New Roman" w:cs="Times New Roman"/>
          <w:i w:val="0"/>
          <w:sz w:val="24"/>
          <w:szCs w:val="24"/>
        </w:rPr>
      </w:pPr>
      <w:r>
        <w:rPr>
          <w:rFonts w:ascii="Times New Roman" w:hAnsi="Times New Roman" w:cs="Times New Roman"/>
          <w:i w:val="0"/>
          <w:sz w:val="24"/>
          <w:szCs w:val="24"/>
        </w:rPr>
        <w:t>1.3.3</w:t>
      </w:r>
      <w:r w:rsidRPr="00BE779E">
        <w:rPr>
          <w:rFonts w:ascii="Times New Roman" w:hAnsi="Times New Roman" w:cs="Times New Roman"/>
          <w:i w:val="0"/>
          <w:sz w:val="24"/>
          <w:szCs w:val="24"/>
        </w:rPr>
        <w:t>. Портфель достижений как инструмент оценки динамики индивидуальных образовательных достижений</w:t>
      </w:r>
    </w:p>
    <w:p w:rsidR="003350EA" w:rsidRDefault="003350EA" w:rsidP="003350EA">
      <w:pPr>
        <w:pStyle w:val="aff"/>
        <w:spacing w:after="0"/>
        <w:ind w:firstLine="454"/>
        <w:rPr>
          <w:sz w:val="24"/>
        </w:rPr>
      </w:pPr>
      <w:r>
        <w:rPr>
          <w:spacing w:val="-2"/>
          <w:sz w:val="24"/>
        </w:rPr>
        <w:t xml:space="preserve">Показатель динамики образовательных достижений - один </w:t>
      </w:r>
      <w:r>
        <w:rPr>
          <w:sz w:val="24"/>
        </w:rPr>
        <w:t>из основных показателей в оценке образовательных достиже</w:t>
      </w:r>
      <w:r>
        <w:rPr>
          <w:spacing w:val="2"/>
          <w:sz w:val="24"/>
        </w:rPr>
        <w:t>ний. На основе выявления характера динамики образова</w:t>
      </w:r>
      <w:r>
        <w:rPr>
          <w:sz w:val="24"/>
        </w:rPr>
        <w:t>тельных достижений обучающихся можно оценивать</w:t>
      </w:r>
      <w:r w:rsidR="009F062E">
        <w:rPr>
          <w:sz w:val="24"/>
        </w:rPr>
        <w:t xml:space="preserve"> эффективность образовательной деятельности</w:t>
      </w:r>
      <w:r>
        <w:rPr>
          <w:sz w:val="24"/>
        </w:rPr>
        <w:t xml:space="preserve">, работы учителя или </w:t>
      </w:r>
      <w:r w:rsidR="00881DE6">
        <w:rPr>
          <w:sz w:val="24"/>
        </w:rPr>
        <w:t>организации,осуществляющей образовательную деятельность</w:t>
      </w:r>
      <w:r>
        <w:rPr>
          <w:spacing w:val="-2"/>
          <w:sz w:val="24"/>
        </w:rPr>
        <w:t xml:space="preserve">, системы образования в целом. </w:t>
      </w:r>
      <w:r w:rsidR="00685A42" w:rsidRPr="00685A42">
        <w:rPr>
          <w:spacing w:val="-2"/>
          <w:sz w:val="24"/>
        </w:rPr>
        <w:t>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учащихся.</w:t>
      </w:r>
    </w:p>
    <w:p w:rsidR="003350EA" w:rsidRDefault="003350EA" w:rsidP="003350EA">
      <w:pPr>
        <w:pStyle w:val="aff"/>
        <w:spacing w:after="0"/>
        <w:ind w:firstLine="454"/>
        <w:rPr>
          <w:sz w:val="24"/>
        </w:rPr>
      </w:pPr>
      <w:r>
        <w:rPr>
          <w:sz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Pr>
          <w:spacing w:val="2"/>
          <w:sz w:val="24"/>
        </w:rPr>
        <w:t xml:space="preserve">ями с предметным содержанием, и психологическую, связанную с оценкой индивидуального прогресса в </w:t>
      </w:r>
      <w:r>
        <w:rPr>
          <w:spacing w:val="2"/>
          <w:sz w:val="24"/>
        </w:rPr>
        <w:lastRenderedPageBreak/>
        <w:t>развитии ре</w:t>
      </w:r>
      <w:r>
        <w:rPr>
          <w:sz w:val="24"/>
        </w:rPr>
        <w:t>бёнка.</w:t>
      </w:r>
    </w:p>
    <w:p w:rsidR="003350EA" w:rsidRDefault="003350EA" w:rsidP="003350EA">
      <w:pPr>
        <w:pStyle w:val="aff"/>
        <w:spacing w:after="0"/>
        <w:ind w:firstLine="454"/>
        <w:rPr>
          <w:sz w:val="24"/>
        </w:rPr>
      </w:pPr>
      <w:r>
        <w:rPr>
          <w:spacing w:val="2"/>
          <w:sz w:val="24"/>
        </w:rPr>
        <w:t xml:space="preserve">Одним из наиболее адекватных инструментов для оценки динамики образовательных достижений служит </w:t>
      </w:r>
      <w:r>
        <w:rPr>
          <w:b/>
          <w:bCs/>
          <w:spacing w:val="2"/>
          <w:sz w:val="24"/>
        </w:rPr>
        <w:t>порт</w:t>
      </w:r>
      <w:r>
        <w:rPr>
          <w:b/>
          <w:bCs/>
          <w:sz w:val="24"/>
        </w:rPr>
        <w:t>фель достижений</w:t>
      </w:r>
      <w:r>
        <w:rPr>
          <w:sz w:val="24"/>
        </w:rPr>
        <w:t xml:space="preserve"> ученика.</w:t>
      </w:r>
    </w:p>
    <w:p w:rsidR="003350EA" w:rsidRDefault="003350EA" w:rsidP="003350EA">
      <w:pPr>
        <w:pStyle w:val="aff"/>
        <w:spacing w:after="0"/>
        <w:ind w:firstLine="454"/>
        <w:rPr>
          <w:sz w:val="24"/>
        </w:rPr>
      </w:pPr>
      <w:r>
        <w:rPr>
          <w:sz w:val="24"/>
        </w:rPr>
        <w:t>Портфель достижений - это не только современная эф</w:t>
      </w:r>
      <w:r>
        <w:rPr>
          <w:spacing w:val="-2"/>
          <w:sz w:val="24"/>
        </w:rPr>
        <w:t xml:space="preserve">фективная форма оценивания, но и действенное средство для </w:t>
      </w:r>
      <w:r>
        <w:rPr>
          <w:sz w:val="24"/>
        </w:rPr>
        <w:t>решения ряда важных педагогических задач, позволяющее:</w:t>
      </w:r>
    </w:p>
    <w:p w:rsidR="003350EA" w:rsidRDefault="003350EA" w:rsidP="00183F60">
      <w:pPr>
        <w:pStyle w:val="aff1"/>
        <w:numPr>
          <w:ilvl w:val="0"/>
          <w:numId w:val="38"/>
        </w:numPr>
        <w:spacing w:line="240" w:lineRule="auto"/>
        <w:rPr>
          <w:rFonts w:ascii="Times New Roman" w:hAnsi="Times New Roman" w:cs="Times New Roman"/>
          <w:spacing w:val="-2"/>
          <w:sz w:val="24"/>
          <w:szCs w:val="24"/>
        </w:rPr>
      </w:pPr>
      <w:r>
        <w:rPr>
          <w:rFonts w:ascii="Times New Roman" w:hAnsi="Times New Roman" w:cs="Times New Roman"/>
          <w:spacing w:val="-2"/>
          <w:sz w:val="24"/>
          <w:szCs w:val="24"/>
        </w:rPr>
        <w:t>поддерживать высокую учебную мотивацию обучающихся;</w:t>
      </w:r>
    </w:p>
    <w:p w:rsidR="003350EA" w:rsidRDefault="003350EA" w:rsidP="00183F60">
      <w:pPr>
        <w:pStyle w:val="aff1"/>
        <w:numPr>
          <w:ilvl w:val="0"/>
          <w:numId w:val="38"/>
        </w:numPr>
        <w:spacing w:line="240" w:lineRule="auto"/>
        <w:rPr>
          <w:rFonts w:ascii="Times New Roman" w:hAnsi="Times New Roman" w:cs="Times New Roman"/>
          <w:sz w:val="24"/>
          <w:szCs w:val="24"/>
        </w:rPr>
      </w:pPr>
      <w:r>
        <w:rPr>
          <w:rFonts w:ascii="Times New Roman" w:hAnsi="Times New Roman" w:cs="Times New Roman"/>
          <w:sz w:val="24"/>
          <w:szCs w:val="24"/>
        </w:rPr>
        <w:t>поощрять их активность и самостоятельность, расширять возможности обучения</w:t>
      </w:r>
    </w:p>
    <w:p w:rsidR="003350EA" w:rsidRDefault="003350EA" w:rsidP="003350EA">
      <w:pPr>
        <w:pStyle w:val="aff1"/>
        <w:spacing w:line="240" w:lineRule="auto"/>
        <w:ind w:firstLine="0"/>
        <w:rPr>
          <w:rFonts w:ascii="Times New Roman" w:hAnsi="Times New Roman" w:cs="Times New Roman"/>
          <w:sz w:val="24"/>
          <w:szCs w:val="24"/>
        </w:rPr>
      </w:pPr>
      <w:r>
        <w:rPr>
          <w:rFonts w:ascii="Times New Roman" w:hAnsi="Times New Roman" w:cs="Times New Roman"/>
          <w:sz w:val="24"/>
          <w:szCs w:val="24"/>
        </w:rPr>
        <w:t>и самообучения;</w:t>
      </w:r>
    </w:p>
    <w:p w:rsidR="003350EA" w:rsidRDefault="003350EA" w:rsidP="00183F60">
      <w:pPr>
        <w:pStyle w:val="aff1"/>
        <w:numPr>
          <w:ilvl w:val="0"/>
          <w:numId w:val="39"/>
        </w:numPr>
        <w:spacing w:line="240" w:lineRule="auto"/>
        <w:rPr>
          <w:rFonts w:ascii="Times New Roman" w:hAnsi="Times New Roman" w:cs="Times New Roman"/>
          <w:sz w:val="24"/>
          <w:szCs w:val="24"/>
        </w:rPr>
      </w:pPr>
      <w:r>
        <w:rPr>
          <w:rFonts w:ascii="Times New Roman" w:hAnsi="Times New Roman" w:cs="Times New Roman"/>
          <w:sz w:val="24"/>
          <w:szCs w:val="24"/>
        </w:rPr>
        <w:t xml:space="preserve">развивать навыки рефлексивной и оценочной (в том числе самооценочной) </w:t>
      </w:r>
    </w:p>
    <w:p w:rsidR="003350EA" w:rsidRDefault="003350EA" w:rsidP="003350EA">
      <w:pPr>
        <w:pStyle w:val="aff1"/>
        <w:spacing w:line="240" w:lineRule="auto"/>
        <w:ind w:firstLine="0"/>
        <w:rPr>
          <w:rFonts w:ascii="Times New Roman" w:hAnsi="Times New Roman" w:cs="Times New Roman"/>
          <w:sz w:val="24"/>
          <w:szCs w:val="24"/>
        </w:rPr>
      </w:pPr>
      <w:r>
        <w:rPr>
          <w:rFonts w:ascii="Times New Roman" w:hAnsi="Times New Roman" w:cs="Times New Roman"/>
          <w:sz w:val="24"/>
          <w:szCs w:val="24"/>
        </w:rPr>
        <w:t>деятельности обучающихся;</w:t>
      </w:r>
    </w:p>
    <w:p w:rsidR="003350EA" w:rsidRDefault="003350EA" w:rsidP="00183F60">
      <w:pPr>
        <w:pStyle w:val="aff1"/>
        <w:numPr>
          <w:ilvl w:val="0"/>
          <w:numId w:val="39"/>
        </w:numPr>
        <w:spacing w:line="240" w:lineRule="auto"/>
        <w:rPr>
          <w:rFonts w:ascii="Times New Roman" w:hAnsi="Times New Roman" w:cs="Times New Roman"/>
          <w:b/>
          <w:bCs/>
          <w:i/>
          <w:iCs/>
          <w:sz w:val="24"/>
          <w:szCs w:val="24"/>
        </w:rPr>
      </w:pPr>
      <w:r>
        <w:rPr>
          <w:rFonts w:ascii="Times New Roman" w:hAnsi="Times New Roman" w:cs="Times New Roman"/>
          <w:sz w:val="24"/>
          <w:szCs w:val="24"/>
        </w:rPr>
        <w:t xml:space="preserve">формировать умение учиться - ставить цели, планировать и организовывать </w:t>
      </w:r>
    </w:p>
    <w:p w:rsidR="003350EA" w:rsidRDefault="003350EA" w:rsidP="003350EA">
      <w:pPr>
        <w:pStyle w:val="aff1"/>
        <w:spacing w:line="240" w:lineRule="auto"/>
        <w:ind w:firstLine="0"/>
        <w:rPr>
          <w:rFonts w:ascii="Times New Roman" w:hAnsi="Times New Roman" w:cs="Times New Roman"/>
          <w:sz w:val="24"/>
          <w:szCs w:val="24"/>
        </w:rPr>
      </w:pPr>
      <w:r>
        <w:rPr>
          <w:rFonts w:ascii="Times New Roman" w:hAnsi="Times New Roman" w:cs="Times New Roman"/>
          <w:sz w:val="24"/>
          <w:szCs w:val="24"/>
        </w:rPr>
        <w:t>собственную учебную деятельность.</w:t>
      </w:r>
    </w:p>
    <w:p w:rsidR="00E547B4" w:rsidRDefault="00E547B4" w:rsidP="00E547B4">
      <w:pPr>
        <w:pStyle w:val="aff1"/>
        <w:spacing w:line="240" w:lineRule="auto"/>
        <w:ind w:firstLine="454"/>
        <w:rPr>
          <w:rFonts w:ascii="Times New Roman" w:hAnsi="Times New Roman" w:cs="Times New Roman"/>
          <w:bCs/>
          <w:iCs/>
          <w:sz w:val="24"/>
          <w:szCs w:val="24"/>
        </w:rPr>
      </w:pPr>
      <w:r w:rsidRPr="00E547B4">
        <w:rPr>
          <w:rFonts w:ascii="Times New Roman" w:hAnsi="Times New Roman" w:cs="Times New Roman"/>
          <w:bCs/>
          <w:iCs/>
          <w:sz w:val="24"/>
          <w:szCs w:val="24"/>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 ‒ поддерживать высокую учебную мотивацию обучающихся; ‒ поощрять их активность и самостоятельность, расширять возможности обучения и самообучения; ‒ развивать навыки рефлексивной и оценочной (в том числе самооценочной) деятельности обучающихся; ‒ формировать умение учиться – ставить цели, планировать и организовывать собственную учебную деятельность.</w:t>
      </w:r>
    </w:p>
    <w:p w:rsidR="00E547B4" w:rsidRPr="00E547B4" w:rsidRDefault="00E547B4" w:rsidP="00E547B4">
      <w:pPr>
        <w:pStyle w:val="aff1"/>
        <w:spacing w:line="240" w:lineRule="auto"/>
        <w:ind w:firstLine="454"/>
        <w:rPr>
          <w:rFonts w:ascii="Times New Roman" w:hAnsi="Times New Roman" w:cs="Times New Roman"/>
          <w:bCs/>
          <w:iCs/>
          <w:sz w:val="24"/>
          <w:szCs w:val="24"/>
        </w:rPr>
      </w:pPr>
      <w:r w:rsidRPr="00E547B4">
        <w:rPr>
          <w:rFonts w:ascii="Times New Roman" w:hAnsi="Times New Roman" w:cs="Times New Roman"/>
          <w:bCs/>
          <w:iCs/>
          <w:sz w:val="24"/>
          <w:szCs w:val="24"/>
        </w:rPr>
        <w:t xml:space="preserve">В </w:t>
      </w:r>
      <w:r>
        <w:rPr>
          <w:rFonts w:ascii="Times New Roman" w:hAnsi="Times New Roman" w:cs="Times New Roman"/>
          <w:bCs/>
          <w:iCs/>
          <w:sz w:val="24"/>
          <w:szCs w:val="24"/>
        </w:rPr>
        <w:t xml:space="preserve">состав портфеля достижений </w:t>
      </w:r>
      <w:r w:rsidRPr="00E547B4">
        <w:rPr>
          <w:rFonts w:ascii="Times New Roman" w:hAnsi="Times New Roman" w:cs="Times New Roman"/>
          <w:bCs/>
          <w:iCs/>
          <w:sz w:val="24"/>
          <w:szCs w:val="24"/>
        </w:rPr>
        <w:t xml:space="preserve"> включа</w:t>
      </w:r>
      <w:r>
        <w:rPr>
          <w:rFonts w:ascii="Times New Roman" w:hAnsi="Times New Roman" w:cs="Times New Roman"/>
          <w:bCs/>
          <w:iCs/>
          <w:sz w:val="24"/>
          <w:szCs w:val="24"/>
        </w:rPr>
        <w:t>ют</w:t>
      </w:r>
      <w:r w:rsidRPr="00E547B4">
        <w:rPr>
          <w:rFonts w:ascii="Times New Roman" w:hAnsi="Times New Roman" w:cs="Times New Roman"/>
          <w:bCs/>
          <w:iCs/>
          <w:sz w:val="24"/>
          <w:szCs w:val="24"/>
        </w:rPr>
        <w:t>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ее пределами.</w:t>
      </w:r>
    </w:p>
    <w:p w:rsidR="003350EA" w:rsidRDefault="003350EA" w:rsidP="003350EA">
      <w:pPr>
        <w:pStyle w:val="aff"/>
        <w:spacing w:after="0"/>
        <w:ind w:firstLine="454"/>
        <w:rPr>
          <w:sz w:val="24"/>
        </w:rPr>
      </w:pPr>
      <w:r>
        <w:rPr>
          <w:b/>
          <w:bCs/>
          <w:i/>
          <w:iCs/>
          <w:spacing w:val="2"/>
          <w:sz w:val="24"/>
        </w:rPr>
        <w:t>Портфель достижений</w:t>
      </w:r>
      <w:r>
        <w:rPr>
          <w:spacing w:val="2"/>
          <w:sz w:val="24"/>
        </w:rPr>
        <w:t xml:space="preserve"> представляет собой специаль</w:t>
      </w:r>
      <w:r>
        <w:rPr>
          <w:sz w:val="24"/>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Портфель достижений учащегося – это педагогические материалы, которые позволяют педагогу на заключительном педагогическом совете в 4 классе подтвердить факт достижения ( или не достижения) выпускником планируемых результатов начального общего образования. На основе этих материалов формируется заключение об уровне достижения выпускником планируемых результатов и о его готовности  осваивать образование в основной школе.</w:t>
      </w:r>
    </w:p>
    <w:p w:rsidR="00D64E1A" w:rsidRPr="00A80841" w:rsidRDefault="00D64E1A" w:rsidP="003350EA">
      <w:pPr>
        <w:pStyle w:val="aff"/>
        <w:spacing w:after="0"/>
        <w:ind w:firstLine="454"/>
        <w:rPr>
          <w:sz w:val="24"/>
        </w:rPr>
      </w:pPr>
      <w:r w:rsidRPr="00D64E1A">
        <w:rPr>
          <w:b/>
          <w:sz w:val="24"/>
        </w:rPr>
        <w:t>1. Выборки детских работ – формальных и творческих</w:t>
      </w:r>
      <w:r w:rsidRPr="00D64E1A">
        <w:rPr>
          <w:sz w:val="24"/>
        </w:rPr>
        <w:t>, 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образовательной организации (как ее общеобразовательной составляющей, так и программы дополнительного образования).</w:t>
      </w:r>
    </w:p>
    <w:p w:rsidR="003350EA" w:rsidRDefault="003350EA" w:rsidP="003350EA">
      <w:pPr>
        <w:pStyle w:val="aff"/>
        <w:spacing w:after="0"/>
        <w:ind w:firstLine="454"/>
        <w:rPr>
          <w:sz w:val="24"/>
        </w:rPr>
      </w:pPr>
      <w:r w:rsidRPr="00D64E1A">
        <w:rPr>
          <w:i/>
          <w:spacing w:val="-2"/>
          <w:sz w:val="24"/>
        </w:rPr>
        <w:t>Обязательная составляющая портфеля достижений</w:t>
      </w:r>
      <w:r w:rsidR="00127435">
        <w:rPr>
          <w:spacing w:val="-2"/>
          <w:sz w:val="24"/>
        </w:rPr>
        <w:t xml:space="preserve">  учащихся  МАОУ «СОШ №1</w:t>
      </w:r>
      <w:r>
        <w:rPr>
          <w:spacing w:val="-2"/>
          <w:sz w:val="24"/>
        </w:rPr>
        <w:t>»:</w:t>
      </w:r>
    </w:p>
    <w:p w:rsidR="003350EA" w:rsidRPr="004621AE" w:rsidRDefault="003350EA" w:rsidP="003350EA">
      <w:pPr>
        <w:pStyle w:val="aff"/>
        <w:spacing w:after="0"/>
        <w:ind w:firstLine="454"/>
        <w:rPr>
          <w:iCs/>
          <w:sz w:val="24"/>
        </w:rPr>
      </w:pPr>
      <w:r w:rsidRPr="004621AE">
        <w:rPr>
          <w:sz w:val="24"/>
        </w:rPr>
        <w:t>1</w:t>
      </w:r>
      <w:r>
        <w:rPr>
          <w:sz w:val="24"/>
        </w:rPr>
        <w:t xml:space="preserve">. Материалы  </w:t>
      </w:r>
      <w:r>
        <w:rPr>
          <w:iCs/>
          <w:sz w:val="24"/>
        </w:rPr>
        <w:t>стартовой диагностики.</w:t>
      </w:r>
    </w:p>
    <w:p w:rsidR="003350EA" w:rsidRDefault="003350EA" w:rsidP="003350EA">
      <w:pPr>
        <w:pStyle w:val="aff"/>
        <w:spacing w:after="0"/>
        <w:ind w:firstLine="454"/>
        <w:rPr>
          <w:sz w:val="24"/>
        </w:rPr>
      </w:pPr>
      <w:r w:rsidRPr="004621AE">
        <w:rPr>
          <w:iCs/>
          <w:sz w:val="24"/>
        </w:rPr>
        <w:t>2.</w:t>
      </w:r>
      <w:r>
        <w:rPr>
          <w:iCs/>
          <w:sz w:val="24"/>
        </w:rPr>
        <w:t xml:space="preserve"> Материалы входных, п</w:t>
      </w:r>
      <w:r w:rsidRPr="004621AE">
        <w:rPr>
          <w:iCs/>
          <w:sz w:val="24"/>
        </w:rPr>
        <w:t>ромежуточных</w:t>
      </w:r>
      <w:r>
        <w:rPr>
          <w:iCs/>
          <w:sz w:val="24"/>
        </w:rPr>
        <w:t xml:space="preserve"> (</w:t>
      </w:r>
      <w:r w:rsidRPr="004621AE">
        <w:rPr>
          <w:iCs/>
          <w:sz w:val="24"/>
        </w:rPr>
        <w:t>четвертных)  и итоговых стандартизированныхработ</w:t>
      </w:r>
      <w:r>
        <w:rPr>
          <w:sz w:val="24"/>
        </w:rPr>
        <w:t xml:space="preserve"> по математике, русскому языку, литературному чтению, окружающему миру. Листы достижений учащегося, отражающие конкретные результаты в усвоении проверяемых умений, навыков, учебных действий. Карты индивидуальных достижений учащегося, в которых фиксируются результаты контрольных работ на основе уровневой оценки и отметки.</w:t>
      </w:r>
    </w:p>
    <w:p w:rsidR="003350EA" w:rsidRDefault="003350EA" w:rsidP="003350EA">
      <w:pPr>
        <w:pStyle w:val="aff"/>
        <w:spacing w:after="0"/>
        <w:ind w:firstLine="454"/>
        <w:rPr>
          <w:sz w:val="24"/>
        </w:rPr>
      </w:pPr>
      <w:r>
        <w:rPr>
          <w:sz w:val="24"/>
        </w:rPr>
        <w:t>3.Материалы комплексных контрольных работ на текстовой основе, проводимых в конце каждого учебного года. Листы достижений учащегося, отражающие результаты выполнения заданий базового и повышенного уровней.</w:t>
      </w:r>
    </w:p>
    <w:p w:rsidR="003350EA" w:rsidRDefault="003350EA" w:rsidP="003350EA">
      <w:pPr>
        <w:pStyle w:val="aff"/>
        <w:spacing w:after="0"/>
        <w:ind w:firstLine="454"/>
        <w:rPr>
          <w:sz w:val="24"/>
        </w:rPr>
      </w:pPr>
      <w:r>
        <w:rPr>
          <w:sz w:val="24"/>
        </w:rPr>
        <w:t>4.Лист индивидуальных результатов мониторинга УУД «Учимся учиться и действовать» (бланк первичной обработки результатов).</w:t>
      </w:r>
    </w:p>
    <w:p w:rsidR="003350EA" w:rsidRDefault="003350EA" w:rsidP="003350EA">
      <w:pPr>
        <w:pStyle w:val="aff"/>
        <w:spacing w:after="0"/>
        <w:ind w:firstLine="454"/>
        <w:rPr>
          <w:sz w:val="24"/>
        </w:rPr>
      </w:pPr>
      <w:r>
        <w:rPr>
          <w:sz w:val="24"/>
        </w:rPr>
        <w:t>5.Материалы, показывающие уровень развития  у  учащегося навыка чтения.</w:t>
      </w:r>
    </w:p>
    <w:p w:rsidR="003350EA" w:rsidRPr="007F45B7" w:rsidRDefault="003350EA" w:rsidP="003350EA">
      <w:pPr>
        <w:jc w:val="both"/>
      </w:pPr>
      <w:r>
        <w:rPr>
          <w:rFonts w:ascii="Arial Narrow" w:hAnsi="Arial Narrow"/>
          <w:sz w:val="20"/>
          <w:szCs w:val="20"/>
        </w:rPr>
        <w:t xml:space="preserve">. </w:t>
      </w:r>
      <w:r w:rsidRPr="007F45B7">
        <w:t>Навык чтения описывается через 5 основных критериев: тип чтения и его способ</w:t>
      </w:r>
      <w:r>
        <w:t>:</w:t>
      </w:r>
      <w:r w:rsidRPr="007F45B7">
        <w:t xml:space="preserve"> правильность (безошибочность), выразительность,  темп и осмысленность. Качественное описание строится на основе соответствия всех критериев программным требованиям. Пять выделенных критериев составляют 100%. Исходя </w:t>
      </w:r>
      <w:r>
        <w:t xml:space="preserve"> из этого  даётся  следующая  характеристика </w:t>
      </w:r>
      <w:r w:rsidRPr="007F45B7">
        <w:t xml:space="preserve"> уровней сформированности навыка чтения: </w:t>
      </w:r>
    </w:p>
    <w:p w:rsidR="003350EA" w:rsidRPr="007F45B7" w:rsidRDefault="003350EA" w:rsidP="003350EA">
      <w:pPr>
        <w:jc w:val="both"/>
      </w:pPr>
      <w:r w:rsidRPr="007F45B7">
        <w:lastRenderedPageBreak/>
        <w:t>- высокий уровень - плавное чтение целыми словами, без ошибок, выразительное (с соблюдением знаков препинания, логических ударений и пауз), в темпе, соответствующем программным требованиям, с пониманием прочитанного;</w:t>
      </w:r>
    </w:p>
    <w:p w:rsidR="003350EA" w:rsidRPr="007F45B7" w:rsidRDefault="003350EA" w:rsidP="003350EA">
      <w:pPr>
        <w:jc w:val="both"/>
      </w:pPr>
      <w:r w:rsidRPr="007F45B7">
        <w:t>- уровень выше среднего - плавное чтение целыми словами, без содержательных ошибок, в темпе, соответствующем программным требованиям, с пониманием смысла прочитанного, но недостаточно выразительное (ошибки в логических ударениях) при допуске не более 2-х ошибок  с искажением  знаков, но не содержания.</w:t>
      </w:r>
    </w:p>
    <w:p w:rsidR="003350EA" w:rsidRPr="007F45B7" w:rsidRDefault="003350EA" w:rsidP="003350EA">
      <w:pPr>
        <w:jc w:val="both"/>
      </w:pPr>
      <w:r w:rsidRPr="007F45B7">
        <w:t>- средний уровень - плавное чтение целыми словами, при допуске не более 3-х технических или одной содержательной ошибок, в несколько сниженном темпе;</w:t>
      </w:r>
    </w:p>
    <w:p w:rsidR="003350EA" w:rsidRDefault="003350EA" w:rsidP="003350EA">
      <w:pPr>
        <w:jc w:val="both"/>
      </w:pPr>
      <w:r w:rsidRPr="007F45B7">
        <w:t xml:space="preserve">- низкий уровень - прерывистое, слоговое чтение в сниженном темпе при допуске более 2-х ошибок искажения и содержательных ошибок, с нарушением норм произношения с пониманием сюжета прочитанного. </w:t>
      </w:r>
    </w:p>
    <w:p w:rsidR="003350EA" w:rsidRDefault="003350EA" w:rsidP="003350EA">
      <w:pPr>
        <w:jc w:val="both"/>
      </w:pPr>
      <w:r>
        <w:t xml:space="preserve">        6. Индивидуальные карты выявления качества  обученности  по учебным предметам;</w:t>
      </w:r>
    </w:p>
    <w:p w:rsidR="003350EA" w:rsidRPr="00001023" w:rsidRDefault="003350EA" w:rsidP="003350EA">
      <w:pPr>
        <w:pStyle w:val="aff"/>
        <w:spacing w:after="0"/>
        <w:ind w:firstLine="454"/>
        <w:rPr>
          <w:sz w:val="24"/>
        </w:rPr>
      </w:pPr>
      <w:r>
        <w:rPr>
          <w:sz w:val="24"/>
        </w:rPr>
        <w:t xml:space="preserve">7. Результаты региональной оценки качества </w:t>
      </w:r>
      <w:r w:rsidR="00243DEB">
        <w:rPr>
          <w:sz w:val="24"/>
        </w:rPr>
        <w:t>(</w:t>
      </w:r>
      <w:r>
        <w:rPr>
          <w:sz w:val="24"/>
        </w:rPr>
        <w:t>4 класс)</w:t>
      </w:r>
    </w:p>
    <w:p w:rsidR="003350EA" w:rsidRDefault="003350EA" w:rsidP="003350EA">
      <w:pPr>
        <w:pStyle w:val="aff"/>
        <w:spacing w:after="0"/>
        <w:ind w:firstLine="454"/>
        <w:rPr>
          <w:sz w:val="24"/>
        </w:rPr>
      </w:pPr>
      <w:r>
        <w:rPr>
          <w:spacing w:val="2"/>
          <w:sz w:val="24"/>
        </w:rPr>
        <w:t xml:space="preserve">Остальные материалы портфеля достижений  должны быть подобраны так, чтобы </w:t>
      </w:r>
      <w:r>
        <w:rPr>
          <w:sz w:val="24"/>
        </w:rPr>
        <w:t xml:space="preserve">их совокупность демонстрировала нарастающие успешность, объём и глубину знаний, достижение более высоких уровней формируемых учебных действий. </w:t>
      </w:r>
    </w:p>
    <w:p w:rsidR="003350EA" w:rsidRPr="00531194" w:rsidRDefault="003350EA" w:rsidP="003350EA">
      <w:pPr>
        <w:pStyle w:val="aff"/>
        <w:spacing w:after="0"/>
        <w:ind w:firstLine="454"/>
        <w:rPr>
          <w:b/>
          <w:sz w:val="24"/>
        </w:rPr>
      </w:pPr>
      <w:r>
        <w:rPr>
          <w:sz w:val="24"/>
        </w:rPr>
        <w:t xml:space="preserve"> А) Примерами такого рода материалов   </w:t>
      </w:r>
      <w:r>
        <w:rPr>
          <w:b/>
          <w:sz w:val="24"/>
        </w:rPr>
        <w:t>могут быть:</w:t>
      </w:r>
    </w:p>
    <w:p w:rsidR="00D64E1A" w:rsidRPr="00D64E1A" w:rsidRDefault="00D64E1A" w:rsidP="00D64E1A">
      <w:pPr>
        <w:pStyle w:val="aff1"/>
        <w:numPr>
          <w:ilvl w:val="0"/>
          <w:numId w:val="39"/>
        </w:numPr>
        <w:ind w:left="0" w:firstLine="814"/>
        <w:rPr>
          <w:rFonts w:ascii="Times New Roman" w:hAnsi="Times New Roman" w:cs="Times New Roman"/>
          <w:iCs/>
          <w:sz w:val="24"/>
          <w:szCs w:val="24"/>
        </w:rPr>
      </w:pPr>
      <w:r w:rsidRPr="00D64E1A">
        <w:rPr>
          <w:rFonts w:ascii="Times New Roman" w:hAnsi="Times New Roman" w:cs="Times New Roman"/>
          <w:i/>
          <w:iCs/>
          <w:sz w:val="24"/>
          <w:szCs w:val="24"/>
        </w:rPr>
        <w:t xml:space="preserve">по русскому, родному языку и литературному чтению, литературному чтению на родном языке, иностранному языку – </w:t>
      </w:r>
      <w:r w:rsidRPr="00D64E1A">
        <w:rPr>
          <w:rFonts w:ascii="Times New Roman" w:hAnsi="Times New Roman" w:cs="Times New Roman"/>
          <w:iCs/>
          <w:sz w:val="24"/>
          <w:szCs w:val="24"/>
        </w:rPr>
        <w:t xml:space="preserve">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 </w:t>
      </w:r>
    </w:p>
    <w:p w:rsidR="00D64E1A" w:rsidRPr="00D64E1A" w:rsidRDefault="003350EA" w:rsidP="00D64E1A">
      <w:pPr>
        <w:pStyle w:val="aff1"/>
        <w:numPr>
          <w:ilvl w:val="0"/>
          <w:numId w:val="39"/>
        </w:numPr>
        <w:tabs>
          <w:tab w:val="clear" w:pos="1174"/>
        </w:tabs>
        <w:ind w:left="0" w:firstLine="814"/>
        <w:rPr>
          <w:rFonts w:ascii="Times New Roman" w:hAnsi="Times New Roman" w:cs="Times New Roman"/>
          <w:sz w:val="24"/>
          <w:szCs w:val="24"/>
        </w:rPr>
      </w:pPr>
      <w:r w:rsidRPr="00D64E1A">
        <w:rPr>
          <w:rFonts w:ascii="Times New Roman" w:hAnsi="Times New Roman" w:cs="Times New Roman"/>
          <w:i/>
          <w:iCs/>
          <w:spacing w:val="2"/>
          <w:sz w:val="24"/>
          <w:szCs w:val="24"/>
        </w:rPr>
        <w:t>по математике</w:t>
      </w:r>
      <w:r w:rsidRPr="00D64E1A">
        <w:rPr>
          <w:rFonts w:ascii="Times New Roman" w:hAnsi="Times New Roman" w:cs="Times New Roman"/>
          <w:spacing w:val="2"/>
          <w:sz w:val="24"/>
          <w:szCs w:val="24"/>
        </w:rPr>
        <w:t xml:space="preserve"> - </w:t>
      </w:r>
      <w:r w:rsidR="00D64E1A" w:rsidRPr="00D64E1A">
        <w:rPr>
          <w:rFonts w:ascii="Times New Roman" w:hAnsi="Times New Roman" w:cs="Times New Roman"/>
          <w:spacing w:val="2"/>
          <w:sz w:val="24"/>
          <w:szCs w:val="24"/>
        </w:rPr>
        <w:t xml:space="preserve">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счета, рассуждений, доказательств, выступлений, сообщений на математические темы), материалы самоанализа и рефлексии и т. п.; </w:t>
      </w:r>
    </w:p>
    <w:p w:rsidR="003350EA" w:rsidRDefault="003350EA" w:rsidP="00D64E1A">
      <w:pPr>
        <w:pStyle w:val="aff1"/>
        <w:numPr>
          <w:ilvl w:val="0"/>
          <w:numId w:val="39"/>
        </w:numPr>
        <w:rPr>
          <w:rFonts w:ascii="Times New Roman" w:hAnsi="Times New Roman" w:cs="Times New Roman"/>
          <w:sz w:val="24"/>
          <w:szCs w:val="24"/>
        </w:rPr>
      </w:pPr>
      <w:r>
        <w:rPr>
          <w:rFonts w:ascii="Times New Roman" w:hAnsi="Times New Roman" w:cs="Times New Roman"/>
          <w:i/>
          <w:iCs/>
          <w:spacing w:val="-2"/>
          <w:sz w:val="24"/>
          <w:szCs w:val="24"/>
        </w:rPr>
        <w:t>по окружающему миру</w:t>
      </w:r>
      <w:r>
        <w:rPr>
          <w:rFonts w:ascii="Times New Roman" w:hAnsi="Times New Roman" w:cs="Times New Roman"/>
          <w:spacing w:val="-2"/>
          <w:sz w:val="24"/>
          <w:szCs w:val="24"/>
        </w:rPr>
        <w:t> - дневники наблюдений, оформ</w:t>
      </w:r>
      <w:r>
        <w:rPr>
          <w:rFonts w:ascii="Times New Roman" w:hAnsi="Times New Roman" w:cs="Times New Roman"/>
          <w:spacing w:val="2"/>
          <w:sz w:val="24"/>
          <w:szCs w:val="24"/>
        </w:rPr>
        <w:t xml:space="preserve">ленные результаты </w:t>
      </w:r>
    </w:p>
    <w:p w:rsidR="003350EA" w:rsidRDefault="003350EA" w:rsidP="003350EA">
      <w:pPr>
        <w:pStyle w:val="aff1"/>
        <w:spacing w:line="240" w:lineRule="auto"/>
        <w:ind w:firstLine="0"/>
        <w:rPr>
          <w:rFonts w:ascii="Times New Roman" w:hAnsi="Times New Roman" w:cs="Times New Roman"/>
          <w:sz w:val="24"/>
          <w:szCs w:val="24"/>
        </w:rPr>
      </w:pPr>
      <w:r>
        <w:rPr>
          <w:rFonts w:ascii="Times New Roman" w:hAnsi="Times New Roman" w:cs="Times New Roman"/>
          <w:spacing w:val="2"/>
          <w:sz w:val="24"/>
          <w:szCs w:val="24"/>
        </w:rPr>
        <w:t>мини</w:t>
      </w:r>
      <w:r w:rsidR="009F062E">
        <w:rPr>
          <w:rFonts w:ascii="Times New Roman" w:hAnsi="Times New Roman" w:cs="Times New Roman"/>
          <w:spacing w:val="2"/>
          <w:sz w:val="24"/>
          <w:szCs w:val="24"/>
        </w:rPr>
        <w:t xml:space="preserve"> - </w:t>
      </w:r>
      <w:r>
        <w:rPr>
          <w:rFonts w:ascii="Times New Roman" w:hAnsi="Times New Roman" w:cs="Times New Roman"/>
          <w:spacing w:val="2"/>
          <w:sz w:val="24"/>
          <w:szCs w:val="24"/>
        </w:rPr>
        <w:softHyphen/>
        <w:t>исследований и мини</w:t>
      </w:r>
      <w:r w:rsidR="009F062E">
        <w:rPr>
          <w:rFonts w:ascii="Times New Roman" w:hAnsi="Times New Roman" w:cs="Times New Roman"/>
          <w:spacing w:val="2"/>
          <w:sz w:val="24"/>
          <w:szCs w:val="24"/>
        </w:rPr>
        <w:t xml:space="preserve"> - </w:t>
      </w:r>
      <w:r>
        <w:rPr>
          <w:rFonts w:ascii="Times New Roman" w:hAnsi="Times New Roman" w:cs="Times New Roman"/>
          <w:spacing w:val="2"/>
          <w:sz w:val="24"/>
          <w:szCs w:val="24"/>
        </w:rPr>
        <w:softHyphen/>
        <w:t xml:space="preserve">проектов, </w:t>
      </w:r>
      <w:r w:rsidR="00D64E1A" w:rsidRPr="00D64E1A">
        <w:rPr>
          <w:rFonts w:ascii="Times New Roman" w:hAnsi="Times New Roman" w:cs="Times New Roman"/>
          <w:spacing w:val="2"/>
          <w:sz w:val="24"/>
          <w:szCs w:val="24"/>
        </w:rPr>
        <w:t xml:space="preserve">интервью, аудиозаписи устных ответов, </w:t>
      </w:r>
      <w:r>
        <w:rPr>
          <w:rFonts w:ascii="Times New Roman" w:hAnsi="Times New Roman" w:cs="Times New Roman"/>
          <w:spacing w:val="2"/>
          <w:sz w:val="24"/>
          <w:szCs w:val="24"/>
        </w:rPr>
        <w:t xml:space="preserve"> творческие работы, </w:t>
      </w:r>
      <w:r>
        <w:rPr>
          <w:rFonts w:ascii="Times New Roman" w:hAnsi="Times New Roman" w:cs="Times New Roman"/>
          <w:sz w:val="24"/>
          <w:szCs w:val="24"/>
        </w:rPr>
        <w:t>материалы самоанализа и рефлексии и т. п.;</w:t>
      </w:r>
    </w:p>
    <w:p w:rsidR="00D64E1A" w:rsidRPr="00D64E1A" w:rsidRDefault="003350EA" w:rsidP="00D64E1A">
      <w:pPr>
        <w:pStyle w:val="aff1"/>
        <w:numPr>
          <w:ilvl w:val="0"/>
          <w:numId w:val="39"/>
        </w:numPr>
        <w:tabs>
          <w:tab w:val="clear" w:pos="1174"/>
        </w:tabs>
        <w:spacing w:line="240" w:lineRule="auto"/>
        <w:ind w:left="0" w:firstLine="814"/>
        <w:rPr>
          <w:rFonts w:ascii="Times New Roman" w:hAnsi="Times New Roman" w:cs="Times New Roman"/>
          <w:sz w:val="24"/>
          <w:szCs w:val="24"/>
        </w:rPr>
      </w:pPr>
      <w:r>
        <w:rPr>
          <w:rFonts w:ascii="Times New Roman" w:hAnsi="Times New Roman" w:cs="Times New Roman"/>
          <w:i/>
          <w:iCs/>
          <w:spacing w:val="2"/>
          <w:sz w:val="24"/>
          <w:szCs w:val="24"/>
        </w:rPr>
        <w:t>по предметам эстетического цикла</w:t>
      </w:r>
      <w:r>
        <w:rPr>
          <w:rFonts w:ascii="Times New Roman" w:hAnsi="Times New Roman" w:cs="Times New Roman"/>
          <w:spacing w:val="2"/>
          <w:sz w:val="24"/>
          <w:szCs w:val="24"/>
        </w:rPr>
        <w:t> </w:t>
      </w:r>
      <w:r w:rsidR="00D64E1A">
        <w:rPr>
          <w:rFonts w:ascii="Times New Roman" w:hAnsi="Times New Roman" w:cs="Times New Roman"/>
          <w:spacing w:val="2"/>
          <w:sz w:val="24"/>
          <w:szCs w:val="24"/>
        </w:rPr>
        <w:t>-</w:t>
      </w:r>
      <w:r w:rsidR="00D64E1A" w:rsidRPr="00D64E1A">
        <w:rPr>
          <w:rFonts w:ascii="Times New Roman" w:hAnsi="Times New Roman" w:cs="Times New Roman"/>
          <w:spacing w:val="2"/>
          <w:sz w:val="24"/>
          <w:szCs w:val="24"/>
        </w:rPr>
        <w:t xml:space="preserve">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 </w:t>
      </w:r>
    </w:p>
    <w:p w:rsidR="00D64E1A" w:rsidRDefault="003350EA" w:rsidP="00D64E1A">
      <w:pPr>
        <w:pStyle w:val="aff1"/>
        <w:numPr>
          <w:ilvl w:val="0"/>
          <w:numId w:val="39"/>
        </w:numPr>
        <w:tabs>
          <w:tab w:val="clear" w:pos="1174"/>
        </w:tabs>
        <w:spacing w:line="240" w:lineRule="auto"/>
        <w:ind w:left="0" w:firstLine="814"/>
        <w:rPr>
          <w:rFonts w:ascii="Times New Roman" w:hAnsi="Times New Roman" w:cs="Times New Roman"/>
          <w:sz w:val="24"/>
          <w:szCs w:val="24"/>
        </w:rPr>
      </w:pPr>
      <w:r>
        <w:rPr>
          <w:rFonts w:ascii="Times New Roman" w:hAnsi="Times New Roman" w:cs="Times New Roman"/>
          <w:i/>
          <w:iCs/>
          <w:sz w:val="24"/>
          <w:szCs w:val="24"/>
        </w:rPr>
        <w:t>по технологии</w:t>
      </w:r>
      <w:r>
        <w:rPr>
          <w:rFonts w:ascii="Times New Roman" w:hAnsi="Times New Roman" w:cs="Times New Roman"/>
          <w:sz w:val="24"/>
          <w:szCs w:val="24"/>
        </w:rPr>
        <w:t xml:space="preserve"> - </w:t>
      </w:r>
      <w:r w:rsidR="00D64E1A" w:rsidRPr="00D64E1A">
        <w:rPr>
          <w:rFonts w:ascii="Times New Roman" w:hAnsi="Times New Roman" w:cs="Times New Roman"/>
          <w:sz w:val="24"/>
          <w:szCs w:val="24"/>
        </w:rPr>
        <w:t xml:space="preserve">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 </w:t>
      </w:r>
    </w:p>
    <w:p w:rsidR="00D64E1A" w:rsidRPr="00D64E1A" w:rsidRDefault="003350EA" w:rsidP="00D64E1A">
      <w:pPr>
        <w:pStyle w:val="aff1"/>
        <w:numPr>
          <w:ilvl w:val="0"/>
          <w:numId w:val="39"/>
        </w:numPr>
        <w:tabs>
          <w:tab w:val="clear" w:pos="1174"/>
        </w:tabs>
        <w:spacing w:line="240" w:lineRule="auto"/>
        <w:ind w:left="0" w:firstLine="814"/>
        <w:rPr>
          <w:bCs/>
          <w:iCs/>
          <w:sz w:val="24"/>
        </w:rPr>
      </w:pPr>
      <w:r>
        <w:rPr>
          <w:rFonts w:ascii="Times New Roman" w:hAnsi="Times New Roman" w:cs="Times New Roman"/>
          <w:i/>
          <w:iCs/>
          <w:sz w:val="24"/>
          <w:szCs w:val="24"/>
        </w:rPr>
        <w:t>по физкультуре </w:t>
      </w:r>
      <w:r>
        <w:rPr>
          <w:rFonts w:ascii="Times New Roman" w:hAnsi="Times New Roman" w:cs="Times New Roman"/>
          <w:sz w:val="24"/>
          <w:szCs w:val="24"/>
        </w:rPr>
        <w:t xml:space="preserve">- </w:t>
      </w:r>
      <w:r w:rsidR="00D64E1A" w:rsidRPr="00D64E1A">
        <w:rPr>
          <w:rFonts w:ascii="Times New Roman" w:hAnsi="Times New Roman" w:cs="Times New Roman"/>
          <w:sz w:val="24"/>
          <w:szCs w:val="24"/>
        </w:rPr>
        <w:t xml:space="preserve">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 </w:t>
      </w:r>
    </w:p>
    <w:p w:rsidR="003350EA" w:rsidRPr="00D05E32" w:rsidRDefault="00D64E1A" w:rsidP="00D64E1A">
      <w:pPr>
        <w:pStyle w:val="aff1"/>
        <w:spacing w:line="240" w:lineRule="auto"/>
        <w:ind w:left="142" w:firstLine="312"/>
        <w:rPr>
          <w:bCs/>
          <w:iCs/>
          <w:sz w:val="24"/>
        </w:rPr>
      </w:pPr>
      <w:r w:rsidRPr="00D64E1A">
        <w:rPr>
          <w:b/>
          <w:bCs/>
          <w:iCs/>
          <w:spacing w:val="-2"/>
          <w:sz w:val="24"/>
        </w:rPr>
        <w:t>2. Систематизированные материалы наблюдений</w:t>
      </w:r>
      <w:r w:rsidR="00243DEB" w:rsidRPr="00D05E32">
        <w:rPr>
          <w:bCs/>
          <w:iCs/>
          <w:spacing w:val="-2"/>
          <w:sz w:val="24"/>
        </w:rPr>
        <w:t>(</w:t>
      </w:r>
      <w:r w:rsidR="003350EA" w:rsidRPr="00D64E1A">
        <w:rPr>
          <w:bCs/>
          <w:i/>
          <w:iCs/>
          <w:spacing w:val="-2"/>
          <w:sz w:val="24"/>
        </w:rPr>
        <w:t>оценочные листы,  материалы и листы наблюдений и т.п.</w:t>
      </w:r>
      <w:r w:rsidR="003350EA" w:rsidRPr="00D05E32">
        <w:rPr>
          <w:bCs/>
          <w:iCs/>
          <w:spacing w:val="-2"/>
          <w:sz w:val="24"/>
        </w:rPr>
        <w:t>) за процессом овладения универсальными учебными действиями, которые могут вести учителя начальных классов, иные учителя-предметники, педагог-психолог, заместитель директора по воспитательной работе и другие непосредственные уча</w:t>
      </w:r>
      <w:r w:rsidR="009F062E">
        <w:rPr>
          <w:bCs/>
          <w:iCs/>
          <w:spacing w:val="-2"/>
          <w:sz w:val="24"/>
        </w:rPr>
        <w:t>стники образовательных отношений</w:t>
      </w:r>
      <w:r w:rsidR="003350EA" w:rsidRPr="00D05E32">
        <w:rPr>
          <w:bCs/>
          <w:iCs/>
          <w:spacing w:val="-2"/>
          <w:sz w:val="24"/>
        </w:rPr>
        <w:t>)</w:t>
      </w:r>
    </w:p>
    <w:p w:rsidR="003350EA" w:rsidRDefault="009E14ED" w:rsidP="003350EA">
      <w:pPr>
        <w:pStyle w:val="aff"/>
        <w:spacing w:after="0"/>
        <w:ind w:firstLine="454"/>
        <w:rPr>
          <w:b/>
          <w:bCs/>
          <w:sz w:val="24"/>
        </w:rPr>
      </w:pPr>
      <w:r w:rsidRPr="009E14ED">
        <w:rPr>
          <w:b/>
          <w:bCs/>
          <w:iCs/>
          <w:sz w:val="24"/>
        </w:rPr>
        <w:t>3. Материалы, характеризующие достижения обучающихся в рамках внеурочной и досуговой деятельности</w:t>
      </w:r>
      <w:r w:rsidR="003350EA" w:rsidRPr="00D05E32">
        <w:rPr>
          <w:sz w:val="24"/>
        </w:rPr>
        <w:t>,</w:t>
      </w:r>
      <w:r w:rsidR="003350EA">
        <w:rPr>
          <w:sz w:val="24"/>
        </w:rPr>
        <w:t xml:space="preserve"> например, результаты участия в олимпиадах, конкурсах, смот</w:t>
      </w:r>
      <w:r w:rsidR="003350EA">
        <w:rPr>
          <w:spacing w:val="2"/>
          <w:sz w:val="24"/>
        </w:rPr>
        <w:t>рах, выставках, концертах,</w:t>
      </w:r>
      <w:r w:rsidRPr="009E14ED">
        <w:rPr>
          <w:spacing w:val="2"/>
          <w:sz w:val="24"/>
        </w:rPr>
        <w:t>спортивных мероприятиях, поделки и др.</w:t>
      </w:r>
      <w:r w:rsidR="003350EA">
        <w:rPr>
          <w:spacing w:val="2"/>
          <w:sz w:val="24"/>
        </w:rPr>
        <w:t xml:space="preserve"> Основное требование, предъявляемое к этим материалам, — отражение в них степени достижения пла</w:t>
      </w:r>
      <w:r w:rsidR="003350EA">
        <w:rPr>
          <w:sz w:val="24"/>
        </w:rPr>
        <w:t>нируемых результатов освоения  основной образовательной программы начального общего образования.</w:t>
      </w:r>
    </w:p>
    <w:p w:rsidR="001610E7" w:rsidRPr="0051507B" w:rsidRDefault="001610E7" w:rsidP="001610E7">
      <w:pPr>
        <w:pStyle w:val="aff"/>
        <w:ind w:firstLine="454"/>
        <w:rPr>
          <w:sz w:val="24"/>
        </w:rPr>
      </w:pPr>
      <w:r w:rsidRPr="0051507B">
        <w:rPr>
          <w:b/>
          <w:sz w:val="24"/>
        </w:rPr>
        <w:t>Примерная структура портфеля достижений</w:t>
      </w:r>
      <w:r w:rsidRPr="0051507B">
        <w:rPr>
          <w:sz w:val="24"/>
        </w:rPr>
        <w:t xml:space="preserve">: </w:t>
      </w:r>
    </w:p>
    <w:p w:rsidR="001610E7" w:rsidRPr="0051507B" w:rsidRDefault="001610E7" w:rsidP="001610E7">
      <w:pPr>
        <w:pStyle w:val="aff"/>
        <w:ind w:firstLine="454"/>
        <w:rPr>
          <w:sz w:val="24"/>
        </w:rPr>
      </w:pPr>
      <w:r w:rsidRPr="0051507B">
        <w:rPr>
          <w:sz w:val="24"/>
        </w:rPr>
        <w:t xml:space="preserve">1. Введение (обращение). </w:t>
      </w:r>
    </w:p>
    <w:p w:rsidR="001610E7" w:rsidRPr="0051507B" w:rsidRDefault="001610E7" w:rsidP="001610E7">
      <w:pPr>
        <w:pStyle w:val="aff"/>
        <w:ind w:firstLine="454"/>
        <w:rPr>
          <w:sz w:val="24"/>
        </w:rPr>
      </w:pPr>
      <w:r w:rsidRPr="0051507B">
        <w:rPr>
          <w:sz w:val="24"/>
        </w:rPr>
        <w:t xml:space="preserve">2. Оглавление. </w:t>
      </w:r>
    </w:p>
    <w:p w:rsidR="001610E7" w:rsidRPr="0051507B" w:rsidRDefault="001610E7" w:rsidP="001610E7">
      <w:pPr>
        <w:pStyle w:val="aff"/>
        <w:ind w:firstLine="454"/>
        <w:rPr>
          <w:sz w:val="24"/>
        </w:rPr>
      </w:pPr>
      <w:r w:rsidRPr="0051507B">
        <w:rPr>
          <w:sz w:val="24"/>
        </w:rPr>
        <w:lastRenderedPageBreak/>
        <w:t xml:space="preserve">1 раздел: «Мой портрет» (информация об ученике). </w:t>
      </w:r>
    </w:p>
    <w:p w:rsidR="001610E7" w:rsidRPr="0051507B" w:rsidRDefault="001610E7" w:rsidP="001610E7">
      <w:pPr>
        <w:pStyle w:val="aff"/>
        <w:ind w:firstLine="454"/>
        <w:rPr>
          <w:sz w:val="24"/>
        </w:rPr>
      </w:pPr>
      <w:r w:rsidRPr="0051507B">
        <w:rPr>
          <w:sz w:val="24"/>
        </w:rPr>
        <w:t xml:space="preserve">2 раздел: «Портфолио документов» (официальные документы). </w:t>
      </w:r>
    </w:p>
    <w:p w:rsidR="001610E7" w:rsidRPr="0051507B" w:rsidRDefault="001610E7" w:rsidP="001610E7">
      <w:pPr>
        <w:pStyle w:val="aff"/>
        <w:ind w:firstLine="454"/>
        <w:rPr>
          <w:sz w:val="24"/>
        </w:rPr>
      </w:pPr>
      <w:r w:rsidRPr="0051507B">
        <w:rPr>
          <w:sz w:val="24"/>
        </w:rPr>
        <w:t xml:space="preserve">3 раздел: «Портфолио работ» (творческие работы, направления активности). </w:t>
      </w:r>
    </w:p>
    <w:p w:rsidR="001610E7" w:rsidRPr="0051507B" w:rsidRDefault="001610E7" w:rsidP="001610E7">
      <w:pPr>
        <w:pStyle w:val="aff"/>
        <w:ind w:firstLine="454"/>
        <w:rPr>
          <w:sz w:val="24"/>
        </w:rPr>
      </w:pPr>
      <w:r w:rsidRPr="0051507B">
        <w:rPr>
          <w:sz w:val="24"/>
        </w:rPr>
        <w:t xml:space="preserve">4 раздел: «Копилка» (памятки, инструкции, полезная информация). </w:t>
      </w:r>
    </w:p>
    <w:p w:rsidR="001610E7" w:rsidRPr="0051507B" w:rsidRDefault="001610E7" w:rsidP="001610E7">
      <w:pPr>
        <w:pStyle w:val="aff"/>
        <w:ind w:firstLine="454"/>
        <w:rPr>
          <w:b/>
          <w:sz w:val="24"/>
        </w:rPr>
      </w:pPr>
      <w:r w:rsidRPr="0051507B">
        <w:rPr>
          <w:b/>
          <w:sz w:val="24"/>
        </w:rPr>
        <w:t xml:space="preserve">Критерии, на основе которых оцениваются отдельные работы  и вклад каждой работы в накопленную оценку выпускника </w:t>
      </w:r>
    </w:p>
    <w:p w:rsidR="001610E7" w:rsidRPr="0051507B" w:rsidRDefault="001610E7" w:rsidP="001610E7">
      <w:pPr>
        <w:pStyle w:val="aff"/>
        <w:ind w:firstLine="454"/>
        <w:rPr>
          <w:sz w:val="24"/>
        </w:rPr>
      </w:pPr>
      <w:r w:rsidRPr="0051507B">
        <w:rPr>
          <w:sz w:val="24"/>
        </w:rPr>
        <w:t xml:space="preserve">    Все  составляющие  портфеля  достижений  в  силу  неразработанности инструментария могут быть оценены только </w:t>
      </w:r>
      <w:r w:rsidRPr="0051507B">
        <w:rPr>
          <w:i/>
          <w:sz w:val="24"/>
        </w:rPr>
        <w:t>качественно</w:t>
      </w:r>
      <w:r w:rsidRPr="0051507B">
        <w:rPr>
          <w:sz w:val="24"/>
        </w:rPr>
        <w:t xml:space="preserve">.  Интерпретация результатов оценки  ведётся  на  основе  </w:t>
      </w:r>
      <w:r w:rsidRPr="0051507B">
        <w:rPr>
          <w:i/>
          <w:sz w:val="24"/>
        </w:rPr>
        <w:t>контекстной  информации</w:t>
      </w:r>
      <w:r w:rsidRPr="0051507B">
        <w:rPr>
          <w:sz w:val="24"/>
        </w:rPr>
        <w:t xml:space="preserve">  об  условиях  и  особенностях деятельности  субъектов  образовательной деятельности.  В  частности,  итоговая  оценка обучающихся определяется с учётом их стартового уровня и динамики образовательных достижений. </w:t>
      </w:r>
    </w:p>
    <w:p w:rsidR="001610E7" w:rsidRPr="0051507B" w:rsidRDefault="001610E7" w:rsidP="001610E7">
      <w:pPr>
        <w:pStyle w:val="aff"/>
        <w:ind w:firstLine="454"/>
        <w:rPr>
          <w:sz w:val="24"/>
        </w:rPr>
      </w:pPr>
      <w:r w:rsidRPr="0051507B">
        <w:rPr>
          <w:sz w:val="24"/>
        </w:rPr>
        <w:t xml:space="preserve">Система оценки предусматривает уровневый подход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учащихся, выстраивать индивидуальные траектории движения с учётом зоны ближайшего развития. </w:t>
      </w:r>
    </w:p>
    <w:p w:rsidR="001610E7" w:rsidRPr="0051507B" w:rsidRDefault="001610E7" w:rsidP="001610E7">
      <w:pPr>
        <w:pStyle w:val="aff"/>
        <w:ind w:firstLine="454"/>
        <w:rPr>
          <w:sz w:val="24"/>
        </w:rPr>
      </w:pPr>
      <w:r w:rsidRPr="0051507B">
        <w:rPr>
          <w:sz w:val="24"/>
        </w:rPr>
        <w:t xml:space="preserve">Поэтому в текущей оценочной деятельности целесообразно соотносить результаты, продемонстрированные учеником, с оценками типа: </w:t>
      </w:r>
    </w:p>
    <w:p w:rsidR="001610E7" w:rsidRPr="0051507B" w:rsidRDefault="001610E7" w:rsidP="001610E7">
      <w:pPr>
        <w:pStyle w:val="aff"/>
        <w:ind w:firstLine="454"/>
        <w:rPr>
          <w:sz w:val="24"/>
        </w:rPr>
      </w:pPr>
      <w:r w:rsidRPr="0051507B">
        <w:rPr>
          <w:sz w:val="24"/>
        </w:rPr>
        <w:t xml:space="preserve">- «зачёт/незачёт»  («удовлетворительно/неудовлетворительно»),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 </w:t>
      </w:r>
    </w:p>
    <w:p w:rsidR="001610E7" w:rsidRPr="0051507B" w:rsidRDefault="001610E7" w:rsidP="001610E7">
      <w:pPr>
        <w:pStyle w:val="aff"/>
        <w:ind w:firstLine="454"/>
        <w:rPr>
          <w:sz w:val="24"/>
        </w:rPr>
      </w:pPr>
      <w:r w:rsidRPr="0051507B">
        <w:rPr>
          <w:sz w:val="24"/>
        </w:rPr>
        <w:t xml:space="preserve">- «хорошо»,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w:t>
      </w:r>
    </w:p>
    <w:p w:rsidR="001610E7" w:rsidRPr="0051507B" w:rsidRDefault="001610E7" w:rsidP="001610E7">
      <w:pPr>
        <w:pStyle w:val="aff"/>
        <w:ind w:firstLine="454"/>
        <w:rPr>
          <w:sz w:val="24"/>
        </w:rPr>
      </w:pPr>
      <w:r w:rsidRPr="0051507B">
        <w:rPr>
          <w:sz w:val="24"/>
        </w:rPr>
        <w:t xml:space="preserve">Это не исключает возможности использования традиционной системы отметок по 5-балльной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ребёнка,  как  исполнение  им  требований  Стандарта  и соотносится с оценкой «удовлетворительно» («зачёт»). </w:t>
      </w:r>
    </w:p>
    <w:p w:rsidR="001610E7" w:rsidRPr="0051507B" w:rsidRDefault="001610E7" w:rsidP="001610E7">
      <w:pPr>
        <w:pStyle w:val="aff"/>
        <w:ind w:firstLine="454"/>
        <w:rPr>
          <w:sz w:val="24"/>
        </w:rPr>
      </w:pPr>
      <w:r w:rsidRPr="0051507B">
        <w:rPr>
          <w:sz w:val="24"/>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 испытания (тесты) и иное).</w:t>
      </w:r>
    </w:p>
    <w:p w:rsidR="001610E7" w:rsidRPr="0051507B" w:rsidRDefault="001610E7" w:rsidP="001610E7">
      <w:pPr>
        <w:pStyle w:val="aff"/>
        <w:ind w:firstLine="454"/>
        <w:rPr>
          <w:sz w:val="24"/>
        </w:rPr>
      </w:pPr>
      <w:r w:rsidRPr="0051507B">
        <w:rPr>
          <w:spacing w:val="2"/>
          <w:sz w:val="24"/>
        </w:rPr>
        <w:t xml:space="preserve">По результатам оценки, которая формируется на основе </w:t>
      </w:r>
      <w:r w:rsidRPr="0051507B">
        <w:rPr>
          <w:sz w:val="24"/>
        </w:rPr>
        <w:t>материалов портфеля достижений, делаются выводы:</w:t>
      </w:r>
    </w:p>
    <w:p w:rsidR="001610E7" w:rsidRPr="0051507B" w:rsidRDefault="001610E7" w:rsidP="001610E7">
      <w:pPr>
        <w:pStyle w:val="aff"/>
        <w:ind w:firstLine="454"/>
        <w:rPr>
          <w:sz w:val="24"/>
        </w:rPr>
      </w:pPr>
      <w:r w:rsidRPr="0051507B">
        <w:rPr>
          <w:sz w:val="24"/>
        </w:rPr>
        <w:t>1)</w:t>
      </w:r>
      <w:r w:rsidRPr="0051507B">
        <w:rPr>
          <w:sz w:val="24"/>
        </w:rPr>
        <w:t> </w:t>
      </w:r>
      <w:r w:rsidRPr="0051507B">
        <w:rPr>
          <w:sz w:val="24"/>
        </w:rPr>
        <w:t xml:space="preserve">о сформированности у обучающегося </w:t>
      </w:r>
      <w:r w:rsidRPr="0051507B">
        <w:rPr>
          <w:i/>
          <w:iCs/>
          <w:sz w:val="24"/>
        </w:rPr>
        <w:t>универсальных и предметных способов действий</w:t>
      </w:r>
      <w:r w:rsidRPr="0051507B">
        <w:rPr>
          <w:sz w:val="24"/>
        </w:rPr>
        <w:t xml:space="preserve">, а также </w:t>
      </w:r>
      <w:r w:rsidRPr="0051507B">
        <w:rPr>
          <w:i/>
          <w:iCs/>
          <w:sz w:val="24"/>
        </w:rPr>
        <w:t>опорной системы знаний</w:t>
      </w:r>
      <w:r w:rsidRPr="0051507B">
        <w:rPr>
          <w:sz w:val="24"/>
        </w:rPr>
        <w:t>, обеспечивающих ему возможность продолжения образования в основной школе;</w:t>
      </w:r>
    </w:p>
    <w:p w:rsidR="001610E7" w:rsidRPr="0051507B" w:rsidRDefault="001610E7" w:rsidP="001610E7">
      <w:pPr>
        <w:pStyle w:val="aff"/>
        <w:ind w:firstLine="454"/>
        <w:rPr>
          <w:spacing w:val="-4"/>
          <w:sz w:val="24"/>
        </w:rPr>
      </w:pPr>
      <w:r w:rsidRPr="0051507B">
        <w:rPr>
          <w:spacing w:val="-4"/>
          <w:sz w:val="24"/>
        </w:rPr>
        <w:t>2)</w:t>
      </w:r>
      <w:r w:rsidRPr="0051507B">
        <w:rPr>
          <w:spacing w:val="-4"/>
          <w:sz w:val="24"/>
        </w:rPr>
        <w:t> </w:t>
      </w:r>
      <w:r w:rsidRPr="0051507B">
        <w:rPr>
          <w:spacing w:val="-4"/>
          <w:sz w:val="24"/>
        </w:rPr>
        <w:t xml:space="preserve">о сформированности основ </w:t>
      </w:r>
      <w:r w:rsidRPr="0051507B">
        <w:rPr>
          <w:i/>
          <w:iCs/>
          <w:spacing w:val="-4"/>
          <w:sz w:val="24"/>
        </w:rPr>
        <w:t>умения учиться</w:t>
      </w:r>
      <w:r w:rsidRPr="0051507B">
        <w:rPr>
          <w:spacing w:val="-4"/>
          <w:sz w:val="24"/>
        </w:rPr>
        <w:t>, понимаемой как способность к самоорганизации с целью постановки и решения учебно­познавательных и учебно­практических задач;</w:t>
      </w:r>
    </w:p>
    <w:p w:rsidR="001610E7" w:rsidRPr="0051507B" w:rsidRDefault="001610E7" w:rsidP="001610E7">
      <w:pPr>
        <w:pStyle w:val="aff"/>
        <w:ind w:firstLine="454"/>
        <w:rPr>
          <w:sz w:val="24"/>
        </w:rPr>
      </w:pPr>
      <w:r w:rsidRPr="0051507B">
        <w:rPr>
          <w:sz w:val="24"/>
        </w:rPr>
        <w:t>3)</w:t>
      </w:r>
      <w:r w:rsidRPr="0051507B">
        <w:rPr>
          <w:sz w:val="24"/>
        </w:rPr>
        <w:t> </w:t>
      </w:r>
      <w:r w:rsidRPr="0051507B">
        <w:rPr>
          <w:sz w:val="24"/>
        </w:rPr>
        <w:t xml:space="preserve">об </w:t>
      </w:r>
      <w:r w:rsidRPr="0051507B">
        <w:rPr>
          <w:i/>
          <w:iCs/>
          <w:sz w:val="24"/>
        </w:rPr>
        <w:t>индивидуальном прогрессе</w:t>
      </w:r>
      <w:r w:rsidRPr="0051507B">
        <w:rPr>
          <w:sz w:val="24"/>
        </w:rPr>
        <w:t xml:space="preserve"> в основных сферах раз</w:t>
      </w:r>
      <w:r w:rsidRPr="0051507B">
        <w:rPr>
          <w:spacing w:val="2"/>
          <w:sz w:val="24"/>
        </w:rPr>
        <w:t>вития личности — мотивационно­смысловой, познаватель</w:t>
      </w:r>
      <w:r w:rsidRPr="0051507B">
        <w:rPr>
          <w:sz w:val="24"/>
        </w:rPr>
        <w:t>ной, эмоциональной, волевой и саморегуляции.</w:t>
      </w:r>
    </w:p>
    <w:p w:rsidR="003350EA" w:rsidRDefault="003350EA" w:rsidP="003350EA">
      <w:pPr>
        <w:pStyle w:val="aff"/>
        <w:spacing w:after="0"/>
        <w:ind w:firstLine="0"/>
        <w:rPr>
          <w:sz w:val="24"/>
        </w:rPr>
      </w:pPr>
    </w:p>
    <w:p w:rsidR="003350EA" w:rsidRDefault="003350EA" w:rsidP="003350EA">
      <w:pPr>
        <w:jc w:val="both"/>
        <w:rPr>
          <w:b/>
        </w:rPr>
      </w:pPr>
      <w:r>
        <w:rPr>
          <w:b/>
        </w:rPr>
        <w:lastRenderedPageBreak/>
        <w:t xml:space="preserve">    1.3.4.Итоговая оценка выпускника и её использование при переходе от начального к основному общему образованию. </w:t>
      </w:r>
    </w:p>
    <w:p w:rsidR="003350EA" w:rsidRDefault="003350EA" w:rsidP="003350EA">
      <w:pPr>
        <w:jc w:val="both"/>
      </w:pPr>
    </w:p>
    <w:p w:rsidR="003350EA" w:rsidRDefault="003350EA" w:rsidP="003350EA">
      <w:pPr>
        <w:pStyle w:val="aff"/>
        <w:spacing w:after="0"/>
        <w:ind w:firstLine="454"/>
        <w:rPr>
          <w:sz w:val="24"/>
        </w:rPr>
      </w:pPr>
      <w:r>
        <w:rPr>
          <w:spacing w:val="2"/>
          <w:sz w:val="24"/>
        </w:rPr>
        <w:t xml:space="preserve">На итоговую оценку </w:t>
      </w:r>
      <w:r w:rsidR="009F062E">
        <w:rPr>
          <w:spacing w:val="2"/>
          <w:sz w:val="24"/>
        </w:rPr>
        <w:t xml:space="preserve"> при получении начального общего образования,</w:t>
      </w:r>
      <w:r>
        <w:rPr>
          <w:sz w:val="24"/>
        </w:rPr>
        <w:t xml:space="preserve"> результаты которой используются при принятии решения о возможности (или невозможности) продолжения </w:t>
      </w:r>
      <w:r>
        <w:rPr>
          <w:spacing w:val="2"/>
          <w:sz w:val="24"/>
        </w:rPr>
        <w:t xml:space="preserve">обучения на </w:t>
      </w:r>
      <w:r w:rsidR="009F062E">
        <w:rPr>
          <w:spacing w:val="2"/>
          <w:sz w:val="24"/>
        </w:rPr>
        <w:t>следующем уровне образования,</w:t>
      </w:r>
      <w:r>
        <w:rPr>
          <w:spacing w:val="2"/>
          <w:sz w:val="24"/>
        </w:rPr>
        <w:t xml:space="preserve"> выносятся </w:t>
      </w:r>
      <w:r>
        <w:rPr>
          <w:i/>
          <w:iCs/>
          <w:spacing w:val="2"/>
          <w:sz w:val="24"/>
        </w:rPr>
        <w:t>только пред</w:t>
      </w:r>
      <w:r>
        <w:rPr>
          <w:i/>
          <w:iCs/>
          <w:sz w:val="24"/>
        </w:rPr>
        <w:t>метные и метапредметные результаты</w:t>
      </w:r>
      <w:r>
        <w:rPr>
          <w:sz w:val="24"/>
        </w:rPr>
        <w:t>, описанные в разделе «Выпускник научится» планируемых результатов начального образования.</w:t>
      </w:r>
    </w:p>
    <w:p w:rsidR="003350EA" w:rsidRDefault="003350EA" w:rsidP="003350EA">
      <w:pPr>
        <w:pStyle w:val="aff"/>
        <w:spacing w:after="0"/>
        <w:ind w:firstLine="454"/>
        <w:rPr>
          <w:sz w:val="24"/>
        </w:rPr>
      </w:pPr>
      <w:r>
        <w:rPr>
          <w:spacing w:val="2"/>
          <w:sz w:val="24"/>
        </w:rPr>
        <w:t xml:space="preserve">Предметом итоговой оценки является </w:t>
      </w:r>
      <w:r>
        <w:rPr>
          <w:i/>
          <w:iCs/>
          <w:spacing w:val="2"/>
          <w:sz w:val="24"/>
        </w:rPr>
        <w:t>способность обу</w:t>
      </w:r>
      <w:r>
        <w:rPr>
          <w:i/>
          <w:iCs/>
          <w:sz w:val="24"/>
        </w:rPr>
        <w:t>чающихся решать учебно-по</w:t>
      </w:r>
      <w:r>
        <w:rPr>
          <w:i/>
          <w:iCs/>
          <w:sz w:val="24"/>
        </w:rPr>
        <w:softHyphen/>
        <w:t>познавательные и учебно</w:t>
      </w:r>
      <w:r>
        <w:rPr>
          <w:i/>
          <w:iCs/>
          <w:sz w:val="24"/>
        </w:rPr>
        <w:softHyphen/>
        <w:t xml:space="preserve"> - прак</w:t>
      </w:r>
      <w:r>
        <w:rPr>
          <w:i/>
          <w:iCs/>
          <w:spacing w:val="2"/>
          <w:sz w:val="24"/>
        </w:rPr>
        <w:t>тические задачи, построенные на материале опорной системы знаний с использованием средств, релевантных содержанию учебных предметов</w:t>
      </w:r>
      <w:r>
        <w:rPr>
          <w:spacing w:val="2"/>
          <w:sz w:val="24"/>
        </w:rPr>
        <w:t xml:space="preserve">, в том числе на основе метапредметных действий. Способность к решению иного </w:t>
      </w:r>
      <w:r>
        <w:rPr>
          <w:sz w:val="24"/>
        </w:rPr>
        <w:t>класса задач является предметом различного рода неперсонифицированных обследований.</w:t>
      </w:r>
    </w:p>
    <w:p w:rsidR="003350EA" w:rsidRDefault="009F062E" w:rsidP="003350EA">
      <w:pPr>
        <w:pStyle w:val="aff"/>
        <w:spacing w:after="0"/>
        <w:ind w:firstLine="454"/>
        <w:rPr>
          <w:sz w:val="24"/>
        </w:rPr>
      </w:pPr>
      <w:r>
        <w:rPr>
          <w:sz w:val="24"/>
        </w:rPr>
        <w:t>При получении</w:t>
      </w:r>
      <w:r w:rsidR="003350EA">
        <w:rPr>
          <w:sz w:val="24"/>
        </w:rPr>
        <w:t xml:space="preserve"> начального общего образования особое зна</w:t>
      </w:r>
      <w:r w:rsidR="003350EA">
        <w:rPr>
          <w:spacing w:val="2"/>
          <w:sz w:val="24"/>
        </w:rPr>
        <w:t xml:space="preserve">чение для продолжения образования имеет усвоение обучающимися </w:t>
      </w:r>
      <w:r w:rsidR="003350EA">
        <w:rPr>
          <w:i/>
          <w:iCs/>
          <w:spacing w:val="2"/>
          <w:sz w:val="24"/>
        </w:rPr>
        <w:t xml:space="preserve">опорной системы знаний по русскому языку </w:t>
      </w:r>
      <w:r w:rsidR="003350EA">
        <w:rPr>
          <w:i/>
          <w:iCs/>
          <w:sz w:val="24"/>
        </w:rPr>
        <w:t>и математике</w:t>
      </w:r>
      <w:r w:rsidR="003350EA">
        <w:rPr>
          <w:sz w:val="24"/>
        </w:rPr>
        <w:t xml:space="preserve"> и овладение следующими метапредметными действиями:</w:t>
      </w:r>
    </w:p>
    <w:p w:rsidR="003350EA" w:rsidRDefault="003350EA" w:rsidP="00183F60">
      <w:pPr>
        <w:pStyle w:val="aff1"/>
        <w:numPr>
          <w:ilvl w:val="0"/>
          <w:numId w:val="39"/>
        </w:numPr>
        <w:spacing w:line="240" w:lineRule="auto"/>
        <w:rPr>
          <w:rFonts w:ascii="Times New Roman" w:hAnsi="Times New Roman" w:cs="Times New Roman"/>
          <w:sz w:val="24"/>
          <w:szCs w:val="24"/>
        </w:rPr>
      </w:pPr>
      <w:r>
        <w:rPr>
          <w:rFonts w:ascii="Times New Roman" w:hAnsi="Times New Roman" w:cs="Times New Roman"/>
          <w:i/>
          <w:iCs/>
          <w:sz w:val="24"/>
          <w:szCs w:val="24"/>
        </w:rPr>
        <w:t>речевыми</w:t>
      </w:r>
      <w:r>
        <w:rPr>
          <w:rFonts w:ascii="Times New Roman" w:hAnsi="Times New Roman" w:cs="Times New Roman"/>
          <w:sz w:val="24"/>
          <w:szCs w:val="24"/>
        </w:rPr>
        <w:t xml:space="preserve">, среди которых следует выделить </w:t>
      </w:r>
      <w:r>
        <w:rPr>
          <w:rFonts w:ascii="Times New Roman" w:hAnsi="Times New Roman" w:cs="Times New Roman"/>
          <w:i/>
          <w:iCs/>
          <w:sz w:val="24"/>
          <w:szCs w:val="24"/>
        </w:rPr>
        <w:t xml:space="preserve">навыки осознанного чтения и работы </w:t>
      </w:r>
    </w:p>
    <w:p w:rsidR="003350EA" w:rsidRDefault="003350EA" w:rsidP="003350EA">
      <w:pPr>
        <w:pStyle w:val="aff1"/>
        <w:spacing w:line="240" w:lineRule="auto"/>
        <w:rPr>
          <w:rFonts w:ascii="Times New Roman" w:hAnsi="Times New Roman" w:cs="Times New Roman"/>
          <w:sz w:val="24"/>
          <w:szCs w:val="24"/>
        </w:rPr>
      </w:pPr>
      <w:r>
        <w:rPr>
          <w:rFonts w:ascii="Times New Roman" w:hAnsi="Times New Roman" w:cs="Times New Roman"/>
          <w:i/>
          <w:iCs/>
          <w:sz w:val="24"/>
          <w:szCs w:val="24"/>
        </w:rPr>
        <w:t>с информацией</w:t>
      </w:r>
      <w:r>
        <w:rPr>
          <w:rFonts w:ascii="Times New Roman" w:hAnsi="Times New Roman" w:cs="Times New Roman"/>
          <w:sz w:val="24"/>
          <w:szCs w:val="24"/>
        </w:rPr>
        <w:t>;</w:t>
      </w:r>
    </w:p>
    <w:p w:rsidR="003350EA" w:rsidRDefault="003350EA" w:rsidP="00183F60">
      <w:pPr>
        <w:pStyle w:val="aff1"/>
        <w:numPr>
          <w:ilvl w:val="0"/>
          <w:numId w:val="39"/>
        </w:numPr>
        <w:spacing w:line="240" w:lineRule="auto"/>
        <w:rPr>
          <w:rFonts w:ascii="Times New Roman" w:hAnsi="Times New Roman" w:cs="Times New Roman"/>
          <w:sz w:val="24"/>
          <w:szCs w:val="24"/>
        </w:rPr>
      </w:pPr>
      <w:r>
        <w:rPr>
          <w:rFonts w:ascii="Times New Roman" w:hAnsi="Times New Roman" w:cs="Times New Roman"/>
          <w:i/>
          <w:iCs/>
          <w:spacing w:val="2"/>
          <w:sz w:val="24"/>
          <w:szCs w:val="24"/>
        </w:rPr>
        <w:t>коммуникативными</w:t>
      </w:r>
      <w:r>
        <w:rPr>
          <w:rFonts w:ascii="Times New Roman" w:hAnsi="Times New Roman" w:cs="Times New Roman"/>
          <w:spacing w:val="2"/>
          <w:sz w:val="24"/>
          <w:szCs w:val="24"/>
        </w:rPr>
        <w:t>, необходимыми для учебного со</w:t>
      </w:r>
      <w:r>
        <w:rPr>
          <w:rFonts w:ascii="Times New Roman" w:hAnsi="Times New Roman" w:cs="Times New Roman"/>
          <w:sz w:val="24"/>
          <w:szCs w:val="24"/>
        </w:rPr>
        <w:t>трудничества с учителем и</w:t>
      </w:r>
    </w:p>
    <w:p w:rsidR="003350EA" w:rsidRPr="00BE79EA" w:rsidRDefault="003350EA" w:rsidP="003350EA">
      <w:pPr>
        <w:pStyle w:val="aff1"/>
        <w:spacing w:line="240" w:lineRule="auto"/>
        <w:rPr>
          <w:rFonts w:ascii="Times New Roman" w:hAnsi="Times New Roman" w:cs="Times New Roman"/>
          <w:sz w:val="24"/>
          <w:szCs w:val="24"/>
        </w:rPr>
      </w:pPr>
      <w:r>
        <w:t>сверстниками.</w:t>
      </w:r>
    </w:p>
    <w:p w:rsidR="003350EA" w:rsidRDefault="003350EA" w:rsidP="003350EA">
      <w:pPr>
        <w:jc w:val="both"/>
      </w:pPr>
      <w:r>
        <w:t xml:space="preserve">  Итоговая оценка выпускника МАОУ «СО</w:t>
      </w:r>
      <w:r w:rsidR="00127435">
        <w:t>Ш №1</w:t>
      </w:r>
      <w:r>
        <w:t xml:space="preserve">» формируется на основе накопленной оценки по всем учебным предметам и оценок за выполнение трёх итоговых работ (по русскому языку, математике и комплексной работы на межпредметной основе). </w:t>
      </w:r>
    </w:p>
    <w:p w:rsidR="003350EA" w:rsidRDefault="003350EA" w:rsidP="003350EA">
      <w:pPr>
        <w:jc w:val="both"/>
      </w:pPr>
      <w:r>
        <w:t xml:space="preserve">    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метапредметными действиями. </w:t>
      </w:r>
    </w:p>
    <w:p w:rsidR="003350EA" w:rsidRDefault="003350EA" w:rsidP="003350EA">
      <w:pPr>
        <w:jc w:val="both"/>
      </w:pPr>
      <w:r>
        <w:t xml:space="preserve">    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 </w:t>
      </w:r>
    </w:p>
    <w:p w:rsidR="003350EA" w:rsidRDefault="003350EA" w:rsidP="003350EA">
      <w:pPr>
        <w:ind w:firstLine="709"/>
        <w:jc w:val="both"/>
      </w:pPr>
      <w:r>
        <w:t xml:space="preserve">1) </w:t>
      </w:r>
      <w:r w:rsidRPr="001610E7">
        <w:t>Выпускник овладел опорной системой знаний и учебными действиями</w:t>
      </w:r>
      <w:r>
        <w:t>, необходимыми для прод</w:t>
      </w:r>
      <w:r w:rsidR="009F062E">
        <w:t xml:space="preserve">олжения образования на следующем уровне </w:t>
      </w:r>
      <w:r>
        <w:t xml:space="preserve"> общего образования, и способен использовать их для решения простых учебно - познавательных и учебно -практических задач средствами данного предмета. </w:t>
      </w:r>
    </w:p>
    <w:p w:rsidR="003350EA" w:rsidRDefault="003350EA" w:rsidP="003350EA">
      <w:pPr>
        <w:jc w:val="both"/>
      </w:pPr>
      <w:r>
        <w:t xml:space="preserve">    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«удовлетворительно», а результаты выполнения итоговых работ свидетельствуют о правильном выполнении не менее 50% заданий базового уровня. </w:t>
      </w:r>
    </w:p>
    <w:p w:rsidR="003350EA" w:rsidRDefault="003350EA" w:rsidP="003350EA">
      <w:pPr>
        <w:ind w:firstLine="709"/>
        <w:jc w:val="both"/>
      </w:pPr>
      <w:r>
        <w:t xml:space="preserve">2) </w:t>
      </w:r>
      <w:r w:rsidRPr="00AB10E2">
        <w:t>Выпускник овладел опорной системой знаний</w:t>
      </w:r>
      <w:r>
        <w:t xml:space="preserve">, необходимой для продолжения образования на следующем уровне общего образования, на уровне осознанного произвольного овладения учебными действиями. </w:t>
      </w:r>
    </w:p>
    <w:p w:rsidR="003350EA" w:rsidRDefault="003350EA" w:rsidP="003350EA">
      <w:pPr>
        <w:jc w:val="both"/>
      </w:pPr>
      <w:r>
        <w:t xml:space="preserve">    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 </w:t>
      </w:r>
    </w:p>
    <w:p w:rsidR="003350EA" w:rsidRDefault="003350EA" w:rsidP="003350EA">
      <w:pPr>
        <w:ind w:firstLine="709"/>
        <w:jc w:val="both"/>
      </w:pPr>
      <w:r>
        <w:t xml:space="preserve">3) </w:t>
      </w:r>
      <w:r w:rsidRPr="00AB10E2">
        <w:t>Выпускник не овладел опорной системой знаний и учебными действиями</w:t>
      </w:r>
      <w:r>
        <w:t>, необходимыми для прод</w:t>
      </w:r>
      <w:r w:rsidR="009F062E">
        <w:t xml:space="preserve">олжения образования на следующем уровне </w:t>
      </w:r>
      <w:r>
        <w:t xml:space="preserve"> общего образования. </w:t>
      </w:r>
    </w:p>
    <w:p w:rsidR="003350EA" w:rsidRDefault="003350EA" w:rsidP="003350EA">
      <w:pPr>
        <w:jc w:val="both"/>
      </w:pPr>
      <w:r>
        <w:t xml:space="preserve">    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 </w:t>
      </w:r>
    </w:p>
    <w:p w:rsidR="003350EA" w:rsidRPr="001D30B0" w:rsidRDefault="003350EA" w:rsidP="003350EA">
      <w:pPr>
        <w:jc w:val="both"/>
        <w:rPr>
          <w:b/>
        </w:rPr>
      </w:pPr>
      <w:r>
        <w:rPr>
          <w:b/>
        </w:rPr>
        <w:t xml:space="preserve">    Решение о переводе на следующую ступень  общего образования.</w:t>
      </w:r>
    </w:p>
    <w:p w:rsidR="003350EA" w:rsidRDefault="003350EA" w:rsidP="003350EA">
      <w:pPr>
        <w:pStyle w:val="aff"/>
        <w:spacing w:after="0"/>
        <w:ind w:firstLine="454"/>
        <w:rPr>
          <w:spacing w:val="-2"/>
          <w:sz w:val="24"/>
        </w:rPr>
      </w:pPr>
      <w:r>
        <w:rPr>
          <w:spacing w:val="-4"/>
          <w:sz w:val="24"/>
        </w:rPr>
        <w:t>Педагогический с</w:t>
      </w:r>
      <w:r w:rsidR="002A5123">
        <w:rPr>
          <w:spacing w:val="-4"/>
          <w:sz w:val="24"/>
        </w:rPr>
        <w:t xml:space="preserve">овет </w:t>
      </w:r>
      <w:r>
        <w:rPr>
          <w:spacing w:val="-4"/>
          <w:sz w:val="24"/>
        </w:rPr>
        <w:t xml:space="preserve"> на осно</w:t>
      </w:r>
      <w:r>
        <w:rPr>
          <w:sz w:val="24"/>
        </w:rPr>
        <w:t>ве выводов, сделанных по каждому обучающемуся, рассма</w:t>
      </w:r>
      <w:r>
        <w:rPr>
          <w:spacing w:val="2"/>
          <w:sz w:val="24"/>
        </w:rPr>
        <w:t xml:space="preserve">тривает вопрос об </w:t>
      </w:r>
      <w:r>
        <w:rPr>
          <w:b/>
          <w:bCs/>
          <w:spacing w:val="2"/>
          <w:sz w:val="24"/>
        </w:rPr>
        <w:t xml:space="preserve">успешном освоении данным обучающимся основной образовательной программы начального </w:t>
      </w:r>
      <w:r>
        <w:rPr>
          <w:b/>
          <w:bCs/>
          <w:spacing w:val="-2"/>
          <w:sz w:val="24"/>
        </w:rPr>
        <w:t>общего образования и переводе его на</w:t>
      </w:r>
      <w:r w:rsidR="002A5123">
        <w:rPr>
          <w:b/>
          <w:bCs/>
          <w:spacing w:val="-2"/>
          <w:sz w:val="24"/>
        </w:rPr>
        <w:t xml:space="preserve"> следующий уровень </w:t>
      </w:r>
      <w:r>
        <w:rPr>
          <w:b/>
          <w:bCs/>
          <w:spacing w:val="-2"/>
          <w:sz w:val="24"/>
        </w:rPr>
        <w:t xml:space="preserve"> общего образования</w:t>
      </w:r>
      <w:r>
        <w:rPr>
          <w:spacing w:val="-2"/>
          <w:sz w:val="24"/>
        </w:rPr>
        <w:t>.</w:t>
      </w:r>
    </w:p>
    <w:p w:rsidR="003350EA" w:rsidRDefault="003350EA" w:rsidP="003350EA">
      <w:pPr>
        <w:pStyle w:val="aff"/>
        <w:spacing w:after="0"/>
        <w:ind w:firstLine="454"/>
        <w:rPr>
          <w:sz w:val="24"/>
        </w:rPr>
      </w:pPr>
      <w:r>
        <w:rPr>
          <w:sz w:val="24"/>
        </w:rPr>
        <w:lastRenderedPageBreak/>
        <w:t xml:space="preserve">В случае если полученные обучающимся итоговые оценки не позволяют сделать однозначного вывода о достижении </w:t>
      </w:r>
      <w:r>
        <w:rPr>
          <w:spacing w:val="2"/>
          <w:sz w:val="24"/>
        </w:rPr>
        <w:t>планируемых результатов, решение о переводе на следую</w:t>
      </w:r>
      <w:r w:rsidR="002A5123">
        <w:rPr>
          <w:sz w:val="24"/>
        </w:rPr>
        <w:t xml:space="preserve">щий уровень образования </w:t>
      </w:r>
      <w:r>
        <w:rPr>
          <w:sz w:val="24"/>
        </w:rPr>
        <w:t xml:space="preserve">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3350EA" w:rsidRDefault="003350EA" w:rsidP="003350EA">
      <w:pPr>
        <w:pStyle w:val="af6"/>
        <w:ind w:firstLine="0"/>
        <w:rPr>
          <w:b/>
        </w:rPr>
      </w:pPr>
    </w:p>
    <w:p w:rsidR="003350EA" w:rsidRPr="00D63B30" w:rsidRDefault="003350EA" w:rsidP="003350EA">
      <w:pPr>
        <w:pStyle w:val="af6"/>
        <w:jc w:val="center"/>
        <w:rPr>
          <w:b/>
        </w:rPr>
      </w:pPr>
      <w:r>
        <w:rPr>
          <w:b/>
        </w:rPr>
        <w:t>2. СОДЕРЖАТЕЛЬНЫЙ РАЗДЕЛ</w:t>
      </w:r>
    </w:p>
    <w:p w:rsidR="003350EA" w:rsidRPr="002A5123" w:rsidRDefault="003350EA" w:rsidP="003350EA">
      <w:pPr>
        <w:jc w:val="both"/>
      </w:pPr>
      <w:r w:rsidRPr="002A5123">
        <w:t xml:space="preserve">.    </w:t>
      </w:r>
      <w:r w:rsidRPr="0004302F">
        <w:rPr>
          <w:b/>
        </w:rPr>
        <w:t xml:space="preserve">2.1. Программа  формирования  универсальных учебных действий у обучающихся </w:t>
      </w:r>
      <w:r w:rsidR="002A5123" w:rsidRPr="0004302F">
        <w:rPr>
          <w:b/>
        </w:rPr>
        <w:t>при получении начального общего образования</w:t>
      </w:r>
      <w:r w:rsidR="002A5123">
        <w:t>.</w:t>
      </w:r>
    </w:p>
    <w:p w:rsidR="003350EA" w:rsidRDefault="003350EA" w:rsidP="003350EA">
      <w:pPr>
        <w:pStyle w:val="aff"/>
        <w:spacing w:after="0"/>
        <w:ind w:firstLine="454"/>
        <w:rPr>
          <w:sz w:val="24"/>
        </w:rPr>
      </w:pPr>
    </w:p>
    <w:p w:rsidR="003350EA" w:rsidRDefault="003350EA" w:rsidP="003350EA">
      <w:pPr>
        <w:pStyle w:val="aff"/>
        <w:spacing w:after="0"/>
        <w:ind w:firstLine="454"/>
        <w:rPr>
          <w:spacing w:val="-2"/>
          <w:sz w:val="24"/>
        </w:rPr>
      </w:pPr>
      <w:r>
        <w:rPr>
          <w:sz w:val="24"/>
        </w:rPr>
        <w:t>Программа формирования универсальных учебных дейст</w:t>
      </w:r>
      <w:r>
        <w:rPr>
          <w:spacing w:val="2"/>
          <w:sz w:val="24"/>
        </w:rPr>
        <w:t xml:space="preserve">вий </w:t>
      </w:r>
      <w:r w:rsidR="002A5123">
        <w:rPr>
          <w:spacing w:val="2"/>
          <w:sz w:val="24"/>
        </w:rPr>
        <w:t>при получении начального общего образования</w:t>
      </w:r>
      <w:r>
        <w:rPr>
          <w:spacing w:val="2"/>
          <w:sz w:val="24"/>
        </w:rPr>
        <w:t xml:space="preserve"> (далее — </w:t>
      </w:r>
      <w:r>
        <w:rPr>
          <w:sz w:val="24"/>
        </w:rPr>
        <w:t xml:space="preserve">программа формирования универсальных учебных действий) </w:t>
      </w:r>
      <w:r>
        <w:rPr>
          <w:spacing w:val="-2"/>
          <w:sz w:val="24"/>
        </w:rPr>
        <w:t xml:space="preserve">конкретизирует требования Стандарта к личностным и метапредметным  результатам освоения основной образовательной </w:t>
      </w:r>
      <w:r>
        <w:rPr>
          <w:sz w:val="24"/>
        </w:rPr>
        <w:t>программы начального общего образования</w:t>
      </w:r>
      <w:r>
        <w:rPr>
          <w:spacing w:val="-2"/>
          <w:sz w:val="24"/>
        </w:rPr>
        <w:t xml:space="preserve"> и служит основой для разработки  программ учебных предметов, курсов, дисциплин.</w:t>
      </w:r>
    </w:p>
    <w:p w:rsidR="003350EA" w:rsidRDefault="003350EA" w:rsidP="003350EA">
      <w:pPr>
        <w:jc w:val="both"/>
      </w:pPr>
      <w:r>
        <w:rPr>
          <w:b/>
        </w:rPr>
        <w:t>Цель программы</w:t>
      </w:r>
      <w:r>
        <w:t xml:space="preserve"> - обеспечение системного подхода к  формированию универсальных учебных действий в рамках систем</w:t>
      </w:r>
      <w:r w:rsidR="002A5123">
        <w:t xml:space="preserve">ы учебников </w:t>
      </w:r>
      <w:r w:rsidR="00A34EFE">
        <w:t>«</w:t>
      </w:r>
      <w:r w:rsidR="002A5123">
        <w:t xml:space="preserve">Начальная школа </w:t>
      </w:r>
      <w:r w:rsidR="002A5123">
        <w:rPr>
          <w:lang w:val="en-US"/>
        </w:rPr>
        <w:t>XXI</w:t>
      </w:r>
      <w:r w:rsidR="00610936">
        <w:t xml:space="preserve"> века», «Школа России»</w:t>
      </w:r>
    </w:p>
    <w:p w:rsidR="003350EA" w:rsidRPr="002609AA" w:rsidRDefault="003350EA" w:rsidP="003350EA">
      <w:pPr>
        <w:pStyle w:val="af"/>
        <w:spacing w:after="0"/>
        <w:ind w:left="0" w:firstLine="284"/>
        <w:jc w:val="both"/>
      </w:pPr>
      <w:r>
        <w:rPr>
          <w:b/>
        </w:rPr>
        <w:t>Задачи</w:t>
      </w:r>
      <w:r>
        <w:t>, которые решает программа формирования у</w:t>
      </w:r>
      <w:r w:rsidR="002A5123">
        <w:t>ниверсальных учебных действий</w:t>
      </w:r>
    </w:p>
    <w:p w:rsidR="003350EA" w:rsidRDefault="003350EA" w:rsidP="003350EA">
      <w:pPr>
        <w:pStyle w:val="af"/>
        <w:spacing w:after="0"/>
        <w:ind w:left="0" w:firstLine="284"/>
        <w:jc w:val="both"/>
      </w:pPr>
      <w:r>
        <w:t xml:space="preserve">1) устанавливает ценностные ориентиры содержания </w:t>
      </w:r>
      <w:r w:rsidR="002609AA">
        <w:t>образования при получении</w:t>
      </w:r>
      <w:r>
        <w:t xml:space="preserve"> начального общего образования;</w:t>
      </w:r>
    </w:p>
    <w:p w:rsidR="003350EA" w:rsidRPr="002609AA" w:rsidRDefault="003350EA" w:rsidP="003350EA">
      <w:pPr>
        <w:pStyle w:val="af"/>
        <w:spacing w:after="0"/>
        <w:ind w:left="0" w:firstLine="284"/>
        <w:jc w:val="both"/>
      </w:pPr>
      <w:r>
        <w:t>2) определяет понятие, функции, виды и характеристики уни</w:t>
      </w:r>
      <w:r w:rsidR="002609AA">
        <w:t>версальных  учебных действий;</w:t>
      </w:r>
    </w:p>
    <w:p w:rsidR="003350EA" w:rsidRPr="008E7A5D" w:rsidRDefault="003350EA" w:rsidP="003350EA">
      <w:pPr>
        <w:pStyle w:val="af"/>
        <w:spacing w:after="0"/>
        <w:ind w:left="0" w:firstLine="284"/>
        <w:jc w:val="both"/>
      </w:pPr>
      <w:r>
        <w:t>3)выявляет связь универсальных учебных действий с содержанием учебных предметов;</w:t>
      </w:r>
    </w:p>
    <w:p w:rsidR="003350EA" w:rsidRPr="003C7388" w:rsidRDefault="003350EA" w:rsidP="003C7388">
      <w:pPr>
        <w:pStyle w:val="af"/>
        <w:spacing w:after="0"/>
        <w:ind w:left="0" w:firstLine="284"/>
        <w:jc w:val="both"/>
      </w:pPr>
      <w:r>
        <w:t>4) показывает использование информационно – коммуникационных технологий как инструментария универсальных учебных действий</w:t>
      </w:r>
    </w:p>
    <w:p w:rsidR="003350EA" w:rsidRDefault="003C7388" w:rsidP="003350EA">
      <w:pPr>
        <w:pStyle w:val="af"/>
        <w:spacing w:after="0"/>
        <w:ind w:left="0" w:firstLine="284"/>
        <w:jc w:val="both"/>
        <w:rPr>
          <w:b/>
        </w:rPr>
      </w:pPr>
      <w:r>
        <w:t>5)</w:t>
      </w:r>
      <w:r w:rsidR="003350EA">
        <w:t xml:space="preserve"> харак</w:t>
      </w:r>
      <w:r w:rsidR="002609AA">
        <w:t>теризует систему типовых задач</w:t>
      </w:r>
      <w:r w:rsidR="003350EA">
        <w:t xml:space="preserve">  для формирования  универсальных учебных действий;</w:t>
      </w:r>
    </w:p>
    <w:p w:rsidR="003350EA" w:rsidRDefault="003C7388" w:rsidP="003350EA">
      <w:pPr>
        <w:pStyle w:val="af"/>
        <w:spacing w:after="0"/>
        <w:ind w:left="0" w:firstLine="284"/>
        <w:jc w:val="both"/>
        <w:rPr>
          <w:rStyle w:val="Zag11"/>
        </w:rPr>
      </w:pPr>
      <w:r>
        <w:t>6</w:t>
      </w:r>
      <w:r w:rsidR="003350EA">
        <w:t>) определяет условия, обеспечивающие преемственность программы формирования универсальных учебных действий при переходе о</w:t>
      </w:r>
      <w:r w:rsidR="002609AA">
        <w:t xml:space="preserve">т дошкольного к начальному </w:t>
      </w:r>
      <w:r w:rsidR="003350EA">
        <w:t xml:space="preserve"> общему образованию.</w:t>
      </w:r>
    </w:p>
    <w:p w:rsidR="003350EA" w:rsidRDefault="003350EA" w:rsidP="003350EA">
      <w:pPr>
        <w:ind w:firstLine="567"/>
        <w:jc w:val="both"/>
        <w:rPr>
          <w:b/>
          <w:bCs/>
        </w:rPr>
      </w:pPr>
      <w:r>
        <w:rPr>
          <w:b/>
          <w:bCs/>
          <w:iCs/>
        </w:rPr>
        <w:t>1. Ценностные ориентиры</w:t>
      </w:r>
      <w:r>
        <w:rPr>
          <w:b/>
          <w:bCs/>
        </w:rPr>
        <w:t xml:space="preserve"> содержания </w:t>
      </w:r>
      <w:r w:rsidR="002609AA">
        <w:rPr>
          <w:b/>
          <w:bCs/>
        </w:rPr>
        <w:t xml:space="preserve">образования при получении </w:t>
      </w:r>
      <w:r>
        <w:rPr>
          <w:b/>
          <w:bCs/>
        </w:rPr>
        <w:t>начального общего образования.</w:t>
      </w:r>
    </w:p>
    <w:p w:rsidR="003350EA" w:rsidRPr="003D0961" w:rsidRDefault="003350EA" w:rsidP="003350EA">
      <w:pPr>
        <w:ind w:firstLine="567"/>
        <w:jc w:val="both"/>
      </w:pPr>
      <w:r>
        <w:t xml:space="preserve">ФГОС начального общего образования определяет </w:t>
      </w:r>
      <w:r w:rsidRPr="003D0961">
        <w:t xml:space="preserve">ценностные ориентиры содержания образования   следующим образом: </w:t>
      </w:r>
    </w:p>
    <w:p w:rsidR="008454C5" w:rsidRDefault="008454C5" w:rsidP="008454C5">
      <w:pPr>
        <w:pStyle w:val="Zag2"/>
        <w:jc w:val="both"/>
        <w:rPr>
          <w:b w:val="0"/>
          <w:bCs w:val="0"/>
          <w:color w:val="auto"/>
          <w:lang w:val="ru-RU"/>
        </w:rPr>
      </w:pPr>
      <w:r w:rsidRPr="008454C5">
        <w:rPr>
          <w:b w:val="0"/>
          <w:bCs w:val="0"/>
          <w:color w:val="auto"/>
          <w:lang w:val="ru-RU"/>
        </w:rPr>
        <w:t xml:space="preserve">• </w:t>
      </w:r>
      <w:r w:rsidRPr="008454C5">
        <w:rPr>
          <w:bCs w:val="0"/>
          <w:i/>
          <w:color w:val="auto"/>
          <w:lang w:val="ru-RU"/>
        </w:rPr>
        <w:t>формирование основ гражданской идентичности личности на основе:</w:t>
      </w:r>
    </w:p>
    <w:p w:rsidR="008454C5" w:rsidRDefault="008454C5" w:rsidP="008454C5">
      <w:pPr>
        <w:pStyle w:val="Zag2"/>
        <w:jc w:val="both"/>
        <w:rPr>
          <w:b w:val="0"/>
          <w:bCs w:val="0"/>
          <w:color w:val="auto"/>
          <w:lang w:val="ru-RU"/>
        </w:rPr>
      </w:pPr>
      <w:r w:rsidRPr="008454C5">
        <w:rPr>
          <w:b w:val="0"/>
          <w:bCs w:val="0"/>
          <w:color w:val="auto"/>
          <w:lang w:val="ru-RU"/>
        </w:rPr>
        <w:t xml:space="preserve">— чувства сопричастности и гордости за свою Родину, народ и историю, осознания ответственности человека за благосостояние общества; </w:t>
      </w:r>
    </w:p>
    <w:p w:rsidR="008454C5" w:rsidRDefault="008454C5" w:rsidP="008454C5">
      <w:pPr>
        <w:pStyle w:val="Zag2"/>
        <w:jc w:val="both"/>
        <w:rPr>
          <w:b w:val="0"/>
          <w:bCs w:val="0"/>
          <w:color w:val="auto"/>
          <w:lang w:val="ru-RU"/>
        </w:rPr>
      </w:pPr>
      <w:r w:rsidRPr="008454C5">
        <w:rPr>
          <w:b w:val="0"/>
          <w:bCs w:val="0"/>
          <w:color w:val="auto"/>
          <w:lang w:val="ru-RU"/>
        </w:rPr>
        <w:t xml:space="preserve">— восприятия мира как единого и целостного при разнообразии культур, национальностей, религий; уважения истории и культуры каждого народа; </w:t>
      </w:r>
    </w:p>
    <w:p w:rsidR="008454C5" w:rsidRDefault="008454C5" w:rsidP="008454C5">
      <w:pPr>
        <w:pStyle w:val="Zag2"/>
        <w:jc w:val="both"/>
        <w:rPr>
          <w:b w:val="0"/>
          <w:bCs w:val="0"/>
          <w:color w:val="auto"/>
          <w:lang w:val="ru-RU"/>
        </w:rPr>
      </w:pPr>
      <w:r w:rsidRPr="008454C5">
        <w:rPr>
          <w:b w:val="0"/>
          <w:bCs w:val="0"/>
          <w:color w:val="auto"/>
          <w:lang w:val="ru-RU"/>
        </w:rPr>
        <w:t xml:space="preserve">• </w:t>
      </w:r>
      <w:r w:rsidRPr="008454C5">
        <w:rPr>
          <w:bCs w:val="0"/>
          <w:i/>
          <w:color w:val="auto"/>
          <w:lang w:val="ru-RU"/>
        </w:rPr>
        <w:t>формирование психологических условий развития общения, сотрудничества на основе:</w:t>
      </w:r>
    </w:p>
    <w:p w:rsidR="008454C5" w:rsidRDefault="008454C5" w:rsidP="008454C5">
      <w:pPr>
        <w:pStyle w:val="Zag2"/>
        <w:jc w:val="both"/>
        <w:rPr>
          <w:b w:val="0"/>
          <w:bCs w:val="0"/>
          <w:color w:val="auto"/>
          <w:lang w:val="ru-RU"/>
        </w:rPr>
      </w:pPr>
      <w:r w:rsidRPr="008454C5">
        <w:rPr>
          <w:b w:val="0"/>
          <w:bCs w:val="0"/>
          <w:color w:val="auto"/>
          <w:lang w:val="ru-RU"/>
        </w:rPr>
        <w:t xml:space="preserve">— доброжелательности, доверия и внимания к людям, готовности к сотрудничеству и дружбе, оказанию помощи тем, кто в ней нуждается; </w:t>
      </w:r>
    </w:p>
    <w:p w:rsidR="008454C5" w:rsidRDefault="008454C5" w:rsidP="008454C5">
      <w:pPr>
        <w:pStyle w:val="Zag2"/>
        <w:jc w:val="both"/>
        <w:rPr>
          <w:b w:val="0"/>
          <w:bCs w:val="0"/>
          <w:color w:val="auto"/>
          <w:lang w:val="ru-RU"/>
        </w:rPr>
      </w:pPr>
      <w:r w:rsidRPr="008454C5">
        <w:rPr>
          <w:b w:val="0"/>
          <w:bCs w:val="0"/>
          <w:color w:val="auto"/>
          <w:lang w:val="ru-RU"/>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8454C5" w:rsidRPr="008454C5" w:rsidRDefault="008454C5" w:rsidP="008454C5">
      <w:pPr>
        <w:pStyle w:val="Zag2"/>
        <w:jc w:val="both"/>
        <w:rPr>
          <w:bCs w:val="0"/>
          <w:i/>
          <w:color w:val="auto"/>
          <w:lang w:val="ru-RU"/>
        </w:rPr>
      </w:pPr>
      <w:r w:rsidRPr="008454C5">
        <w:rPr>
          <w:b w:val="0"/>
          <w:bCs w:val="0"/>
          <w:color w:val="auto"/>
          <w:lang w:val="ru-RU"/>
        </w:rPr>
        <w:t xml:space="preserve"> • </w:t>
      </w:r>
      <w:r w:rsidRPr="008454C5">
        <w:rPr>
          <w:bCs w:val="0"/>
          <w:i/>
          <w:color w:val="auto"/>
          <w:lang w:val="ru-RU"/>
        </w:rPr>
        <w:t xml:space="preserve">развитие ценностно­смысловой сферы личности на основе общечеловеческих принципов нравственности и гуманизма: </w:t>
      </w:r>
    </w:p>
    <w:p w:rsidR="008454C5" w:rsidRDefault="008454C5" w:rsidP="008454C5">
      <w:pPr>
        <w:pStyle w:val="Zag2"/>
        <w:jc w:val="both"/>
        <w:rPr>
          <w:b w:val="0"/>
          <w:bCs w:val="0"/>
          <w:color w:val="auto"/>
          <w:lang w:val="ru-RU"/>
        </w:rPr>
      </w:pPr>
      <w:r w:rsidRPr="008454C5">
        <w:rPr>
          <w:b w:val="0"/>
          <w:bCs w:val="0"/>
          <w:color w:val="auto"/>
          <w:lang w:val="ru-RU"/>
        </w:rPr>
        <w:t xml:space="preserve">— принятия и уважения ценностей семьи и образовательной организации, коллектива и общества и стремления следовать им; </w:t>
      </w:r>
    </w:p>
    <w:p w:rsidR="008454C5" w:rsidRPr="008454C5" w:rsidRDefault="008454C5" w:rsidP="008454C5">
      <w:pPr>
        <w:pStyle w:val="Zag2"/>
        <w:jc w:val="both"/>
        <w:rPr>
          <w:b w:val="0"/>
          <w:bCs w:val="0"/>
          <w:color w:val="auto"/>
          <w:lang w:val="ru-RU"/>
        </w:rPr>
      </w:pPr>
      <w:r w:rsidRPr="008454C5">
        <w:rPr>
          <w:b w:val="0"/>
          <w:bCs w:val="0"/>
          <w:color w:val="auto"/>
          <w:lang w:val="ru-RU"/>
        </w:rPr>
        <w:t xml:space="preserve">—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 </w:t>
      </w:r>
    </w:p>
    <w:p w:rsidR="008454C5" w:rsidRDefault="008454C5" w:rsidP="008454C5">
      <w:pPr>
        <w:pStyle w:val="Zag2"/>
        <w:spacing w:after="0" w:line="240" w:lineRule="auto"/>
        <w:jc w:val="both"/>
        <w:rPr>
          <w:b w:val="0"/>
          <w:bCs w:val="0"/>
          <w:color w:val="auto"/>
          <w:lang w:val="ru-RU"/>
        </w:rPr>
      </w:pPr>
      <w:r w:rsidRPr="008454C5">
        <w:rPr>
          <w:b w:val="0"/>
          <w:bCs w:val="0"/>
          <w:color w:val="auto"/>
          <w:lang w:val="ru-RU"/>
        </w:rPr>
        <w:lastRenderedPageBreak/>
        <w:t xml:space="preserve">— формирования эстетических чувств и чувства прекрасного через знакомство с национальной, отечественной и мировой художественной культурой; </w:t>
      </w:r>
    </w:p>
    <w:p w:rsidR="008454C5" w:rsidRPr="008454C5" w:rsidRDefault="008454C5" w:rsidP="008454C5">
      <w:pPr>
        <w:pStyle w:val="Zag2"/>
        <w:spacing w:after="0" w:line="240" w:lineRule="auto"/>
        <w:jc w:val="both"/>
        <w:rPr>
          <w:bCs w:val="0"/>
          <w:i/>
          <w:color w:val="auto"/>
          <w:lang w:val="ru-RU"/>
        </w:rPr>
      </w:pPr>
      <w:r w:rsidRPr="008454C5">
        <w:rPr>
          <w:bCs w:val="0"/>
          <w:i/>
          <w:color w:val="auto"/>
          <w:lang w:val="ru-RU"/>
        </w:rPr>
        <w:t xml:space="preserve">• развитие умения учиться как первого шага к самообразованию и самовоспитанию, а именно: </w:t>
      </w:r>
    </w:p>
    <w:p w:rsidR="008454C5" w:rsidRDefault="008454C5" w:rsidP="008454C5">
      <w:pPr>
        <w:pStyle w:val="Zag2"/>
        <w:spacing w:after="0" w:line="240" w:lineRule="auto"/>
        <w:jc w:val="both"/>
        <w:rPr>
          <w:b w:val="0"/>
          <w:bCs w:val="0"/>
          <w:color w:val="auto"/>
          <w:lang w:val="ru-RU"/>
        </w:rPr>
      </w:pPr>
      <w:r w:rsidRPr="008454C5">
        <w:rPr>
          <w:b w:val="0"/>
          <w:bCs w:val="0"/>
          <w:color w:val="auto"/>
          <w:lang w:val="ru-RU"/>
        </w:rPr>
        <w:t xml:space="preserve">— развитие широких познавательных интересов, инициативы и любознательности, мотивов познания и творчества; </w:t>
      </w:r>
    </w:p>
    <w:p w:rsidR="008454C5" w:rsidRDefault="008454C5" w:rsidP="008454C5">
      <w:pPr>
        <w:pStyle w:val="Zag2"/>
        <w:spacing w:after="0" w:line="240" w:lineRule="auto"/>
        <w:jc w:val="both"/>
        <w:rPr>
          <w:b w:val="0"/>
          <w:bCs w:val="0"/>
          <w:color w:val="auto"/>
          <w:lang w:val="ru-RU"/>
        </w:rPr>
      </w:pPr>
      <w:r w:rsidRPr="008454C5">
        <w:rPr>
          <w:b w:val="0"/>
          <w:bCs w:val="0"/>
          <w:color w:val="auto"/>
          <w:lang w:val="ru-RU"/>
        </w:rPr>
        <w:t>— формирование умения учиться и способности к организации своей деятельности (планированию, контролю, оценке);</w:t>
      </w:r>
    </w:p>
    <w:p w:rsidR="008454C5" w:rsidRPr="008454C5" w:rsidRDefault="008454C5" w:rsidP="008454C5">
      <w:pPr>
        <w:pStyle w:val="Zag2"/>
        <w:spacing w:after="0" w:line="240" w:lineRule="auto"/>
        <w:jc w:val="both"/>
        <w:rPr>
          <w:bCs w:val="0"/>
          <w:i/>
          <w:color w:val="auto"/>
          <w:lang w:val="ru-RU"/>
        </w:rPr>
      </w:pPr>
      <w:r w:rsidRPr="008454C5">
        <w:rPr>
          <w:b w:val="0"/>
          <w:bCs w:val="0"/>
          <w:color w:val="auto"/>
          <w:lang w:val="ru-RU"/>
        </w:rPr>
        <w:t xml:space="preserve"> • </w:t>
      </w:r>
      <w:r w:rsidRPr="008454C5">
        <w:rPr>
          <w:bCs w:val="0"/>
          <w:i/>
          <w:color w:val="auto"/>
          <w:lang w:val="ru-RU"/>
        </w:rPr>
        <w:t>развитие самостоятельности</w:t>
      </w:r>
      <w:r w:rsidRPr="008454C5">
        <w:rPr>
          <w:b w:val="0"/>
          <w:bCs w:val="0"/>
          <w:color w:val="auto"/>
          <w:lang w:val="ru-RU"/>
        </w:rPr>
        <w:t xml:space="preserve">, </w:t>
      </w:r>
      <w:r w:rsidRPr="008454C5">
        <w:rPr>
          <w:bCs w:val="0"/>
          <w:i/>
          <w:color w:val="auto"/>
          <w:lang w:val="ru-RU"/>
        </w:rPr>
        <w:t>инициативы и ответственности личности как условия её самоактуализации:</w:t>
      </w:r>
    </w:p>
    <w:p w:rsidR="008454C5" w:rsidRDefault="008454C5" w:rsidP="008454C5">
      <w:pPr>
        <w:pStyle w:val="Zag2"/>
        <w:spacing w:after="0" w:line="240" w:lineRule="auto"/>
        <w:jc w:val="both"/>
        <w:rPr>
          <w:b w:val="0"/>
          <w:bCs w:val="0"/>
          <w:color w:val="auto"/>
          <w:lang w:val="ru-RU"/>
        </w:rPr>
      </w:pPr>
      <w:r w:rsidRPr="008454C5">
        <w:rPr>
          <w:b w:val="0"/>
          <w:bCs w:val="0"/>
          <w:color w:val="auto"/>
          <w:lang w:val="ru-RU"/>
        </w:rPr>
        <w:t xml:space="preserve"> —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 </w:t>
      </w:r>
    </w:p>
    <w:p w:rsidR="008454C5" w:rsidRDefault="008454C5" w:rsidP="008454C5">
      <w:pPr>
        <w:pStyle w:val="Zag2"/>
        <w:spacing w:after="0" w:line="240" w:lineRule="auto"/>
        <w:jc w:val="both"/>
        <w:rPr>
          <w:b w:val="0"/>
          <w:bCs w:val="0"/>
          <w:color w:val="auto"/>
          <w:lang w:val="ru-RU"/>
        </w:rPr>
      </w:pPr>
      <w:r w:rsidRPr="008454C5">
        <w:rPr>
          <w:b w:val="0"/>
          <w:bCs w:val="0"/>
          <w:color w:val="auto"/>
          <w:lang w:val="ru-RU"/>
        </w:rPr>
        <w:t>— развитие готовности к самостоятельным поступкам и действиям, ответственности за их результаты; — формирование целеустремлённости и настойчивости в достижении целей, готовности к преодолению трудностей, жизненного оптимизма;</w:t>
      </w:r>
    </w:p>
    <w:p w:rsidR="008454C5" w:rsidRDefault="008454C5" w:rsidP="008454C5">
      <w:pPr>
        <w:pStyle w:val="Zag2"/>
        <w:spacing w:after="0" w:line="240" w:lineRule="auto"/>
        <w:jc w:val="both"/>
        <w:rPr>
          <w:b w:val="0"/>
          <w:bCs w:val="0"/>
          <w:color w:val="auto"/>
          <w:lang w:val="ru-RU"/>
        </w:rPr>
      </w:pPr>
      <w:r w:rsidRPr="008454C5">
        <w:rPr>
          <w:b w:val="0"/>
          <w:bCs w:val="0"/>
          <w:color w:val="auto"/>
          <w:lang w:val="ru-RU"/>
        </w:rPr>
        <w:t xml:space="preserve"> —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 </w:t>
      </w:r>
    </w:p>
    <w:p w:rsidR="008454C5" w:rsidRDefault="008454C5" w:rsidP="008454C5">
      <w:pPr>
        <w:pStyle w:val="Zag2"/>
        <w:spacing w:after="0" w:line="240" w:lineRule="auto"/>
        <w:ind w:firstLine="708"/>
        <w:jc w:val="both"/>
        <w:rPr>
          <w:b w:val="0"/>
          <w:bCs w:val="0"/>
          <w:color w:val="auto"/>
          <w:lang w:val="ru-RU"/>
        </w:rPr>
      </w:pPr>
      <w:r w:rsidRPr="008454C5">
        <w:rPr>
          <w:b w:val="0"/>
          <w:bCs w:val="0"/>
          <w:color w:val="auto"/>
          <w:lang w:val="ru-RU"/>
        </w:rPr>
        <w:t xml:space="preserve">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 </w:t>
      </w:r>
    </w:p>
    <w:p w:rsidR="008454C5" w:rsidRDefault="008454C5" w:rsidP="008454C5">
      <w:pPr>
        <w:pStyle w:val="Zag2"/>
        <w:spacing w:after="0" w:line="240" w:lineRule="auto"/>
        <w:ind w:firstLine="708"/>
        <w:jc w:val="both"/>
        <w:rPr>
          <w:b w:val="0"/>
          <w:bCs w:val="0"/>
          <w:color w:val="auto"/>
          <w:lang w:val="ru-RU"/>
        </w:rPr>
      </w:pPr>
    </w:p>
    <w:p w:rsidR="003350EA" w:rsidRDefault="003350EA" w:rsidP="008454C5">
      <w:pPr>
        <w:pStyle w:val="Zag2"/>
        <w:spacing w:after="0" w:line="240" w:lineRule="auto"/>
        <w:jc w:val="both"/>
        <w:rPr>
          <w:rStyle w:val="Zag11"/>
          <w:rFonts w:eastAsia="@Arial Unicode MS"/>
          <w:lang w:val="ru-RU"/>
        </w:rPr>
      </w:pPr>
      <w:r>
        <w:rPr>
          <w:rStyle w:val="Zag11"/>
          <w:rFonts w:eastAsia="@Arial Unicode MS"/>
          <w:lang w:val="ru-RU"/>
        </w:rPr>
        <w:t xml:space="preserve">          2. Понятие, функции, виды и характеристики универсальных учебных действий</w:t>
      </w:r>
    </w:p>
    <w:p w:rsidR="008454C5" w:rsidRDefault="008454C5" w:rsidP="008454C5">
      <w:pPr>
        <w:pStyle w:val="Zag2"/>
        <w:spacing w:after="0" w:line="240" w:lineRule="auto"/>
        <w:ind w:firstLine="708"/>
        <w:jc w:val="both"/>
        <w:rPr>
          <w:rFonts w:eastAsia="@Arial Unicode MS"/>
          <w:b w:val="0"/>
          <w:lang w:val="ru-RU"/>
        </w:rPr>
      </w:pPr>
      <w:r w:rsidRPr="008454C5">
        <w:rPr>
          <w:rFonts w:eastAsia="@Arial Unicode MS"/>
          <w:b w:val="0"/>
          <w:lang w:val="ru-RU"/>
        </w:rPr>
        <w:t xml:space="preserve">Последовательная реализация системно-деятельностного подхода направлена на повышение эффективности образования, более осознанное и прочное усвоение знаний обучающимися, возможность их самостоятельного движения в изучаемой области, существенное повышение их мотивации и познавательного интереса к учёбе. </w:t>
      </w:r>
    </w:p>
    <w:p w:rsidR="008454C5" w:rsidRPr="008454C5" w:rsidRDefault="008454C5" w:rsidP="008454C5">
      <w:pPr>
        <w:pStyle w:val="Zag2"/>
        <w:spacing w:after="0" w:line="240" w:lineRule="auto"/>
        <w:ind w:firstLine="708"/>
        <w:jc w:val="both"/>
        <w:rPr>
          <w:rFonts w:eastAsia="@Arial Unicode MS"/>
          <w:b w:val="0"/>
          <w:lang w:val="ru-RU"/>
        </w:rPr>
      </w:pPr>
      <w:r w:rsidRPr="008454C5">
        <w:rPr>
          <w:rFonts w:eastAsia="@Arial Unicode MS"/>
          <w:b w:val="0"/>
          <w:lang w:val="ru-RU"/>
        </w:rPr>
        <w:t>В рамках системно-деятельностного подхода в качестве метапредметных  действий, соотносящихся с универсальными учебными действиями, рассматриваются основные структурные компоненты учебной деятельности — мотивы, особенности целеполагания (учебная цель и задачи), учебные действия (ориентировка, моделирование, преобразование модели, контроль и оценка), сформированность которых является одной из составляющих успешности обучения в организации, осуществляющей образовательную деятельность.</w:t>
      </w:r>
    </w:p>
    <w:p w:rsidR="003350EA" w:rsidRPr="003D0961" w:rsidRDefault="003350EA" w:rsidP="003350EA">
      <w:pPr>
        <w:ind w:firstLine="709"/>
        <w:jc w:val="both"/>
        <w:rPr>
          <w:u w:val="single"/>
        </w:rPr>
      </w:pPr>
      <w:r w:rsidRPr="003D0961">
        <w:rPr>
          <w:u w:val="single"/>
        </w:rPr>
        <w:t>Понятие «универсальные учебные действия»</w:t>
      </w:r>
    </w:p>
    <w:p w:rsidR="003350EA" w:rsidRDefault="003350EA" w:rsidP="008454C5">
      <w:pPr>
        <w:ind w:firstLine="708"/>
        <w:jc w:val="both"/>
        <w:rPr>
          <w:b/>
        </w:rPr>
      </w:pPr>
      <w:r>
        <w:t xml:space="preserve">В широком значении термин «универсальные учебные действия» означает умение учиться, т. е. способность субъекта к саморазвитию и самосовершенствованию путём сознательного и активного присвоения нового социального опыта. В соответствии с ФГОС НОО  универсальные учебные действия – это действия, обеспечивающие овладение ключевыми компетенциями, </w:t>
      </w:r>
      <w:r>
        <w:rPr>
          <w:b/>
        </w:rPr>
        <w:t>составляющими основу умения учиться.</w:t>
      </w:r>
    </w:p>
    <w:p w:rsidR="00F5529F" w:rsidRDefault="00F5529F" w:rsidP="008454C5">
      <w:pPr>
        <w:ind w:firstLine="708"/>
        <w:jc w:val="both"/>
      </w:pPr>
      <w:r w:rsidRPr="00F5529F">
        <w:t xml:space="preserve">Таким образом, достижение </w:t>
      </w:r>
      <w:r w:rsidRPr="00F5529F">
        <w:rPr>
          <w:b/>
        </w:rPr>
        <w:t>умения учиться</w:t>
      </w:r>
      <w:r w:rsidRPr="00F5529F">
        <w:t xml:space="preserve">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моделирование, преобразование модели, контроль и оценка). Умение учиться — существенный фактор повышения эффективности освоения обучающимися предметных знаний, формирования умений и компетентностей, образа мира и ценностно­смысловых оснований личностного морального выбора.</w:t>
      </w:r>
    </w:p>
    <w:p w:rsidR="003350EA" w:rsidRPr="003D0961" w:rsidRDefault="003350EA" w:rsidP="003350EA">
      <w:pPr>
        <w:ind w:firstLine="709"/>
        <w:jc w:val="both"/>
        <w:rPr>
          <w:u w:val="single"/>
        </w:rPr>
      </w:pPr>
      <w:r w:rsidRPr="003D0961">
        <w:rPr>
          <w:u w:val="single"/>
        </w:rPr>
        <w:t xml:space="preserve">Функции универсальных учебных действий: </w:t>
      </w:r>
    </w:p>
    <w:p w:rsidR="003350EA" w:rsidRDefault="003350EA" w:rsidP="003350EA">
      <w:pPr>
        <w:jc w:val="both"/>
      </w:pPr>
      <w:r>
        <w:t xml:space="preserve">•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 </w:t>
      </w:r>
    </w:p>
    <w:p w:rsidR="003350EA" w:rsidRDefault="003350EA" w:rsidP="003350EA">
      <w:pPr>
        <w:jc w:val="both"/>
      </w:pPr>
      <w:r>
        <w:t xml:space="preserve">• 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 </w:t>
      </w:r>
    </w:p>
    <w:p w:rsidR="00F5529F" w:rsidRDefault="003350EA" w:rsidP="003350EA">
      <w:pPr>
        <w:jc w:val="both"/>
      </w:pPr>
      <w:r>
        <w:lastRenderedPageBreak/>
        <w:t xml:space="preserve">    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w:t>
      </w:r>
      <w:r w:rsidR="003D0961">
        <w:t>начального и основного общего образования</w:t>
      </w:r>
      <w:r>
        <w:t xml:space="preserve">; лежат в основе организации и регуляции любой деятельности учащегося независимо от её специально </w:t>
      </w:r>
      <w:r w:rsidR="00F5529F">
        <w:t>-</w:t>
      </w:r>
      <w:r>
        <w:t xml:space="preserve">предметного содержания. </w:t>
      </w:r>
    </w:p>
    <w:p w:rsidR="003350EA" w:rsidRDefault="003350EA" w:rsidP="00F5529F">
      <w:pPr>
        <w:ind w:firstLine="708"/>
        <w:jc w:val="both"/>
      </w:pPr>
      <w:r>
        <w:t xml:space="preserve">Универсальные учебные действия обеспечивают этапы усвоения учебного содержания и формирования психологических способностей обучающегося. </w:t>
      </w:r>
    </w:p>
    <w:p w:rsidR="003350EA" w:rsidRDefault="003350EA" w:rsidP="004D5003">
      <w:pPr>
        <w:jc w:val="both"/>
        <w:rPr>
          <w:b/>
          <w:u w:val="single"/>
        </w:rPr>
      </w:pPr>
    </w:p>
    <w:p w:rsidR="003350EA" w:rsidRPr="003D0961" w:rsidRDefault="003350EA" w:rsidP="003350EA">
      <w:pPr>
        <w:ind w:firstLine="709"/>
        <w:jc w:val="both"/>
        <w:rPr>
          <w:u w:val="single"/>
        </w:rPr>
      </w:pPr>
      <w:r w:rsidRPr="003D0961">
        <w:rPr>
          <w:u w:val="single"/>
        </w:rPr>
        <w:t xml:space="preserve">Виды и характеристики универсальных учебных действий </w:t>
      </w:r>
    </w:p>
    <w:p w:rsidR="003350EA" w:rsidRPr="003D0961" w:rsidRDefault="003350EA" w:rsidP="003350EA">
      <w:pPr>
        <w:jc w:val="both"/>
      </w:pPr>
      <w:r>
        <w:t xml:space="preserve">    В соответствии с ФГОС в программе представлены </w:t>
      </w:r>
      <w:r w:rsidRPr="003D0961">
        <w:t xml:space="preserve">четыре вида УУД: личностные, регулятивные, </w:t>
      </w:r>
      <w:r w:rsidRPr="00F5529F">
        <w:rPr>
          <w:b/>
          <w:i/>
        </w:rPr>
        <w:t>познавательные, коммуникативные</w:t>
      </w:r>
      <w:r w:rsidR="00F5529F">
        <w:t>.</w:t>
      </w:r>
    </w:p>
    <w:p w:rsidR="003350EA" w:rsidRDefault="003350EA" w:rsidP="003350EA">
      <w:pPr>
        <w:ind w:firstLine="709"/>
        <w:jc w:val="both"/>
      </w:pPr>
      <w:r w:rsidRPr="003D0961">
        <w:rPr>
          <w:b/>
        </w:rPr>
        <w:t>Личностные универсальные учебные действия</w:t>
      </w:r>
      <w:r>
        <w:t xml:space="preserve">- система ценностных ориентаций младшего школьника, отражающих личностные смыслы, мотивы, отношения к различным сферам окружающего мира. Личностные универсальные учебные действия выражаются формулами « Я и природа», « Я и другие люди», « Я и общество», « Я и познание», « Я и Я», что позволяет ребёнку выполнять разные социальные роли  ( «гражданин», « школьник», « ученик», « собеседник», « одноклассник», « пешеход» и др.).   </w:t>
      </w:r>
    </w:p>
    <w:p w:rsidR="003350EA" w:rsidRDefault="003350EA" w:rsidP="003350EA">
      <w:pPr>
        <w:ind w:firstLine="709"/>
        <w:jc w:val="both"/>
      </w:pPr>
      <w:r>
        <w:t xml:space="preserve">Личностные универсальные учебные действия обеспечивают ценностно - 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 </w:t>
      </w:r>
    </w:p>
    <w:p w:rsidR="003350EA" w:rsidRDefault="003350EA" w:rsidP="003350EA">
      <w:pPr>
        <w:jc w:val="both"/>
      </w:pPr>
      <w:r>
        <w:t xml:space="preserve">• личностное, профессиональное, жизненное самоопределение; </w:t>
      </w:r>
    </w:p>
    <w:p w:rsidR="003350EA" w:rsidRDefault="003350EA" w:rsidP="003350EA">
      <w:pPr>
        <w:jc w:val="both"/>
      </w:pPr>
      <w:r>
        <w:t xml:space="preserve">•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уметь отвечать на вопрос: какое значение и какой смысл имеет для меня учение? </w:t>
      </w:r>
    </w:p>
    <w:p w:rsidR="003350EA" w:rsidRDefault="003350EA" w:rsidP="003350EA">
      <w:pPr>
        <w:jc w:val="both"/>
      </w:pPr>
      <w:r>
        <w:t xml:space="preserve">•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3350EA" w:rsidRDefault="003350EA" w:rsidP="003350EA">
      <w:pPr>
        <w:ind w:firstLine="709"/>
        <w:jc w:val="both"/>
      </w:pPr>
      <w:r w:rsidRPr="00F5529F">
        <w:rPr>
          <w:b/>
        </w:rPr>
        <w:t>Регулятивные универсальные учебные действия</w:t>
      </w:r>
      <w:r w:rsidRPr="00E9416E">
        <w:t>обеспечивают обучающимся организацию своей учебно</w:t>
      </w:r>
      <w:r>
        <w:t>й деятельности. К ним относятся:</w:t>
      </w:r>
    </w:p>
    <w:p w:rsidR="003350EA" w:rsidRDefault="003350EA" w:rsidP="003350EA">
      <w:pPr>
        <w:jc w:val="both"/>
      </w:pPr>
      <w:r>
        <w:t xml:space="preserve">• целеполагание как постановка учебной задачи на основе соотнесения того, что уже известно и усвоено учащимися, и того, что ещё неизвестно; </w:t>
      </w:r>
    </w:p>
    <w:p w:rsidR="003350EA" w:rsidRDefault="003350EA" w:rsidP="003350EA">
      <w:pPr>
        <w:jc w:val="both"/>
      </w:pPr>
      <w:r>
        <w:t xml:space="preserve">• планирование — определение последовательности промежуточных целей с учётом конечного результата; составление плана и последовательности действий; </w:t>
      </w:r>
    </w:p>
    <w:p w:rsidR="003350EA" w:rsidRDefault="003350EA" w:rsidP="003350EA">
      <w:pPr>
        <w:jc w:val="both"/>
      </w:pPr>
      <w:r>
        <w:t xml:space="preserve">• прогнозирование — предвосхищение результата и уровня усвоения знаний, его временных характеристик; </w:t>
      </w:r>
    </w:p>
    <w:p w:rsidR="003350EA" w:rsidRDefault="003350EA" w:rsidP="003350EA">
      <w:pPr>
        <w:jc w:val="both"/>
      </w:pPr>
      <w:r>
        <w:t xml:space="preserve">• контроль в форме сличения способа действия и его результата с заданным эталоном с целью обнаружения отклонений и отличий от эталона; </w:t>
      </w:r>
    </w:p>
    <w:p w:rsidR="003350EA" w:rsidRDefault="003350EA" w:rsidP="003350EA">
      <w:pPr>
        <w:jc w:val="both"/>
      </w:pPr>
      <w:r>
        <w:t xml:space="preserve">• коррекция — внесение необходимых дополнений и коррективов в план и способ действия в случае расхождения эталона, реального действия и его результата; внесение изменений в результат своей деятельности, исходя из оценки этого результата самим обучающимся, учителем, товарищами; </w:t>
      </w:r>
    </w:p>
    <w:p w:rsidR="003350EA" w:rsidRDefault="003350EA" w:rsidP="003350EA">
      <w:pPr>
        <w:jc w:val="both"/>
      </w:pPr>
      <w:r>
        <w:t xml:space="preserve">• оценка — выделение и осознание обучающимся того, что уже усвоено и что ещё нужно усвоить, осознание качества и уровня усвоения; оценка результатов работы; </w:t>
      </w:r>
    </w:p>
    <w:p w:rsidR="003350EA" w:rsidRDefault="003350EA" w:rsidP="003350EA">
      <w:pPr>
        <w:jc w:val="both"/>
      </w:pPr>
      <w:r>
        <w:t xml:space="preserve">• саморегуляция как способность к мобилизации сил и энергии, к волевому усилию (к выбору в ситуации мотивационного конфликта) и преодолению препятствий. </w:t>
      </w:r>
    </w:p>
    <w:p w:rsidR="003350EA" w:rsidRDefault="003350EA" w:rsidP="003350EA">
      <w:pPr>
        <w:jc w:val="both"/>
      </w:pPr>
      <w:r w:rsidRPr="003D0961">
        <w:rPr>
          <w:b/>
        </w:rPr>
        <w:t xml:space="preserve">             Познавательные универсальные учебные действия</w:t>
      </w:r>
      <w:r>
        <w:t xml:space="preserve"> – система способов познания окружающего мира, построения  процесса поиска, исследования, совокупность операций по обработке, систематизации, обобщению и использованию полученной информации.</w:t>
      </w:r>
    </w:p>
    <w:p w:rsidR="003350EA" w:rsidRDefault="003350EA" w:rsidP="003350EA">
      <w:pPr>
        <w:ind w:firstLine="709"/>
        <w:jc w:val="both"/>
      </w:pPr>
      <w:r>
        <w:t xml:space="preserve">Познавательные универсальные учебные действия включают: общеучебные, логические учебные действия, а также постановку и решение проблемы. </w:t>
      </w:r>
    </w:p>
    <w:p w:rsidR="003350EA" w:rsidRDefault="003350EA" w:rsidP="003350EA">
      <w:pPr>
        <w:ind w:firstLine="709"/>
        <w:jc w:val="both"/>
      </w:pPr>
      <w:r>
        <w:rPr>
          <w:i/>
          <w:u w:val="single"/>
        </w:rPr>
        <w:t>а) общеучебныеуниверсальные действия</w:t>
      </w:r>
      <w:r>
        <w:t xml:space="preserve">: </w:t>
      </w:r>
    </w:p>
    <w:p w:rsidR="003350EA" w:rsidRDefault="003350EA" w:rsidP="003350EA">
      <w:pPr>
        <w:jc w:val="both"/>
      </w:pPr>
      <w:r>
        <w:t xml:space="preserve">• самостоятельное выделение и формулирование познавательной цели; </w:t>
      </w:r>
    </w:p>
    <w:p w:rsidR="003350EA" w:rsidRDefault="003350EA" w:rsidP="003350EA">
      <w:pPr>
        <w:jc w:val="both"/>
      </w:pPr>
      <w:r>
        <w:lastRenderedPageBreak/>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3350EA" w:rsidRDefault="003350EA" w:rsidP="003350EA">
      <w:pPr>
        <w:jc w:val="both"/>
      </w:pPr>
      <w:r>
        <w:t xml:space="preserve">• структурирование знаний; </w:t>
      </w:r>
    </w:p>
    <w:p w:rsidR="003350EA" w:rsidRDefault="003350EA" w:rsidP="003350EA">
      <w:pPr>
        <w:jc w:val="both"/>
      </w:pPr>
      <w:r>
        <w:t xml:space="preserve">• осознанное и произвольное построение речевого высказывания в устной и письменной форме; </w:t>
      </w:r>
    </w:p>
    <w:p w:rsidR="003350EA" w:rsidRDefault="003350EA" w:rsidP="003350EA">
      <w:pPr>
        <w:jc w:val="both"/>
      </w:pPr>
      <w:r>
        <w:t xml:space="preserve">• выбор наиболее эффективных способов решения задач в зависимости от конкретных условий; </w:t>
      </w:r>
    </w:p>
    <w:p w:rsidR="003350EA" w:rsidRDefault="003350EA" w:rsidP="003350EA">
      <w:pPr>
        <w:jc w:val="both"/>
      </w:pPr>
      <w:r>
        <w:t xml:space="preserve">• рефлексия способов и условий действия, контроль и оценка процесса и результатов деятельности; </w:t>
      </w:r>
    </w:p>
    <w:p w:rsidR="003350EA" w:rsidRDefault="003350EA" w:rsidP="003350EA">
      <w:pPr>
        <w:jc w:val="both"/>
      </w:pPr>
      <w:r>
        <w:t xml:space="preserve">•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 </w:t>
      </w:r>
    </w:p>
    <w:p w:rsidR="003350EA" w:rsidRDefault="003350EA" w:rsidP="003350EA">
      <w:pPr>
        <w:jc w:val="both"/>
      </w:pPr>
      <w:r>
        <w:t xml:space="preserve">• постановка и формулирование проблемы, самостоятельное создание алгоритмов деятельности при решении проблем творческого и поискового характера. </w:t>
      </w:r>
    </w:p>
    <w:p w:rsidR="003350EA" w:rsidRDefault="003350EA" w:rsidP="003350EA">
      <w:pPr>
        <w:jc w:val="both"/>
      </w:pPr>
      <w:r>
        <w:t xml:space="preserve">    Особую группу общеучебных универсальных действий составляют</w:t>
      </w:r>
    </w:p>
    <w:p w:rsidR="003350EA" w:rsidRDefault="003350EA" w:rsidP="003350EA">
      <w:pPr>
        <w:jc w:val="both"/>
        <w:rPr>
          <w:i/>
          <w:u w:val="single"/>
        </w:rPr>
      </w:pPr>
      <w:r>
        <w:rPr>
          <w:i/>
          <w:u w:val="single"/>
        </w:rPr>
        <w:t xml:space="preserve">знаково-символические действия: </w:t>
      </w:r>
    </w:p>
    <w:p w:rsidR="003350EA" w:rsidRDefault="003350EA" w:rsidP="003350EA">
      <w:pPr>
        <w:jc w:val="both"/>
      </w:pPr>
      <w:r>
        <w:t xml:space="preserve">• моделирование — преобразование объекта из чувственной формы в модель, где выделены существенные характеристики объекта (пространственно - графическая или знаково-символическая); </w:t>
      </w:r>
    </w:p>
    <w:p w:rsidR="003350EA" w:rsidRDefault="003350EA" w:rsidP="003350EA">
      <w:pPr>
        <w:jc w:val="both"/>
      </w:pPr>
      <w:r>
        <w:t xml:space="preserve">• преобразование модели с целью выявления общих законов, определяющих данную предметную область. </w:t>
      </w:r>
    </w:p>
    <w:p w:rsidR="003350EA" w:rsidRDefault="003350EA" w:rsidP="003D0961">
      <w:pPr>
        <w:jc w:val="both"/>
        <w:rPr>
          <w:u w:val="single"/>
        </w:rPr>
      </w:pPr>
      <w:r>
        <w:rPr>
          <w:i/>
          <w:u w:val="single"/>
        </w:rPr>
        <w:t>б) логические универсальные действия</w:t>
      </w:r>
      <w:r>
        <w:rPr>
          <w:u w:val="single"/>
        </w:rPr>
        <w:t xml:space="preserve">: </w:t>
      </w:r>
    </w:p>
    <w:p w:rsidR="003350EA" w:rsidRDefault="003350EA" w:rsidP="003350EA">
      <w:pPr>
        <w:jc w:val="both"/>
      </w:pPr>
      <w:r>
        <w:t xml:space="preserve">• анализ объектов с целью выделения признаков (существенных, несущественных); </w:t>
      </w:r>
    </w:p>
    <w:p w:rsidR="003350EA" w:rsidRDefault="003350EA" w:rsidP="003350EA">
      <w:pPr>
        <w:jc w:val="both"/>
      </w:pPr>
      <w:r>
        <w:t xml:space="preserve">• синтез — составление целого из частей, в том числе самостоятельное достраивание с восполнением недостающих компонентов; </w:t>
      </w:r>
    </w:p>
    <w:p w:rsidR="003350EA" w:rsidRDefault="003350EA" w:rsidP="003350EA">
      <w:pPr>
        <w:jc w:val="both"/>
      </w:pPr>
      <w:r>
        <w:t xml:space="preserve">• выбор оснований и критериев для сравнения, сериации, классификации объектов; </w:t>
      </w:r>
    </w:p>
    <w:p w:rsidR="003350EA" w:rsidRDefault="003350EA" w:rsidP="003350EA">
      <w:pPr>
        <w:jc w:val="both"/>
      </w:pPr>
      <w:r>
        <w:t xml:space="preserve">• подведение под понятие, выведение следствий; </w:t>
      </w:r>
    </w:p>
    <w:p w:rsidR="003350EA" w:rsidRDefault="003350EA" w:rsidP="003350EA">
      <w:pPr>
        <w:jc w:val="both"/>
      </w:pPr>
      <w:r>
        <w:t xml:space="preserve">• установление причинно - следственных связей, представление цепочек объектов и явлений; </w:t>
      </w:r>
    </w:p>
    <w:p w:rsidR="003350EA" w:rsidRDefault="003350EA" w:rsidP="003350EA">
      <w:pPr>
        <w:jc w:val="both"/>
      </w:pPr>
      <w:r>
        <w:t xml:space="preserve">• построение логической цепочки рассуждений, анализ истинности утверждений; </w:t>
      </w:r>
    </w:p>
    <w:p w:rsidR="003350EA" w:rsidRDefault="003350EA" w:rsidP="003350EA">
      <w:pPr>
        <w:jc w:val="both"/>
      </w:pPr>
      <w:r>
        <w:t xml:space="preserve">• доказательство; </w:t>
      </w:r>
    </w:p>
    <w:p w:rsidR="003350EA" w:rsidRDefault="003350EA" w:rsidP="003350EA">
      <w:pPr>
        <w:jc w:val="both"/>
      </w:pPr>
      <w:r>
        <w:t>• выдвижение гипотез и их обоснование.</w:t>
      </w:r>
    </w:p>
    <w:p w:rsidR="003350EA" w:rsidRDefault="003350EA" w:rsidP="003350EA">
      <w:pPr>
        <w:jc w:val="both"/>
      </w:pPr>
      <w:r>
        <w:rPr>
          <w:i/>
          <w:u w:val="single"/>
        </w:rPr>
        <w:t>в) постановка и решение проблемы</w:t>
      </w:r>
      <w:r>
        <w:t>:</w:t>
      </w:r>
    </w:p>
    <w:p w:rsidR="003350EA" w:rsidRDefault="003350EA" w:rsidP="003350EA">
      <w:pPr>
        <w:jc w:val="both"/>
      </w:pPr>
      <w:r>
        <w:t xml:space="preserve">• формулирование проблемы; </w:t>
      </w:r>
    </w:p>
    <w:p w:rsidR="003350EA" w:rsidRDefault="003350EA" w:rsidP="003350EA">
      <w:pPr>
        <w:jc w:val="both"/>
      </w:pPr>
      <w:r>
        <w:t xml:space="preserve">• самостоятельное создание способов решения проблем творческого и поискового характера. </w:t>
      </w:r>
    </w:p>
    <w:p w:rsidR="003350EA" w:rsidRDefault="003350EA" w:rsidP="003350EA">
      <w:pPr>
        <w:jc w:val="both"/>
      </w:pPr>
      <w:r>
        <w:rPr>
          <w:b/>
        </w:rPr>
        <w:t xml:space="preserve">      Коммуникативные универсальные действия</w:t>
      </w:r>
      <w:r>
        <w:t xml:space="preserve"> – способность обучающегося осуществлять коммуникативную деятельность, использование правил общения в конкретных учебных и внеучебных ситуациях; самостоятельная организация речевой деятельности в устной и письменной форме.</w:t>
      </w:r>
    </w:p>
    <w:p w:rsidR="003350EA" w:rsidRDefault="003350EA" w:rsidP="003350EA">
      <w:pPr>
        <w:jc w:val="both"/>
      </w:pPr>
      <w:r>
        <w:t xml:space="preserve">    Коммуникативные</w:t>
      </w:r>
      <w:r>
        <w:rPr>
          <w:b/>
        </w:rPr>
        <w:t xml:space="preserve"> у</w:t>
      </w:r>
      <w:r>
        <w:t xml:space="preserve">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p>
    <w:p w:rsidR="003350EA" w:rsidRDefault="003350EA" w:rsidP="003350EA">
      <w:pPr>
        <w:jc w:val="both"/>
      </w:pPr>
      <w:r>
        <w:rPr>
          <w:i/>
        </w:rPr>
        <w:t xml:space="preserve">    К коммуникативным действиям</w:t>
      </w:r>
      <w:r>
        <w:t xml:space="preserve"> относятся: </w:t>
      </w:r>
    </w:p>
    <w:p w:rsidR="003350EA" w:rsidRDefault="003350EA" w:rsidP="003350EA">
      <w:pPr>
        <w:jc w:val="both"/>
      </w:pPr>
      <w:r>
        <w:t xml:space="preserve">• планирование учебного сотрудничества с учителем и сверстниками — определение цели, функций участников, способов взаимодействия; </w:t>
      </w:r>
    </w:p>
    <w:p w:rsidR="003350EA" w:rsidRDefault="003350EA" w:rsidP="003350EA">
      <w:pPr>
        <w:jc w:val="both"/>
      </w:pPr>
      <w:r>
        <w:t xml:space="preserve">• постановка вопросов — инициативное сотрудничество в поиске и сборе информации; </w:t>
      </w:r>
    </w:p>
    <w:p w:rsidR="003350EA" w:rsidRDefault="003350EA" w:rsidP="003350EA">
      <w:pPr>
        <w:jc w:val="both"/>
      </w:pPr>
      <w:r>
        <w:t xml:space="preserve">•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p>
    <w:p w:rsidR="003350EA" w:rsidRDefault="003350EA" w:rsidP="003350EA">
      <w:pPr>
        <w:jc w:val="both"/>
      </w:pPr>
      <w:r>
        <w:t xml:space="preserve">• управление поведением партнёра — контроль, коррекция, оценка его действий; </w:t>
      </w:r>
    </w:p>
    <w:p w:rsidR="003350EA" w:rsidRDefault="003350EA" w:rsidP="003350EA">
      <w:pPr>
        <w:jc w:val="both"/>
      </w:pPr>
      <w:r>
        <w:t xml:space="preserve">•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 </w:t>
      </w:r>
    </w:p>
    <w:p w:rsidR="003350EA" w:rsidRDefault="003350EA" w:rsidP="003350EA">
      <w:pPr>
        <w:jc w:val="both"/>
      </w:pPr>
      <w:r>
        <w:t xml:space="preserve">    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 Процесс обучения задаёт содержание и характеристики учебной деятельности ребёнка и </w:t>
      </w:r>
      <w:r>
        <w:lastRenderedPageBreak/>
        <w:t xml:space="preserve">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 </w:t>
      </w:r>
    </w:p>
    <w:p w:rsidR="0051587F" w:rsidRDefault="0051587F" w:rsidP="0051587F">
      <w:pPr>
        <w:jc w:val="both"/>
      </w:pPr>
      <w:r w:rsidRPr="0051587F">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близкого взрослого формируется представление о себе и своих возможностях, появляется самопринятие и самоуважение, т. е. самооценка и Я-концепция как результат самоопределения. Из ситуативно­познавательного и внеситуативно­познавательного общения формируются познавательные действия ребёнка.</w:t>
      </w:r>
    </w:p>
    <w:p w:rsidR="003350EA" w:rsidRDefault="003350EA" w:rsidP="0051587F">
      <w:pPr>
        <w:jc w:val="both"/>
      </w:pPr>
      <w:r>
        <w:t xml:space="preserve">    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3350EA" w:rsidRDefault="003350EA" w:rsidP="003350EA">
      <w:pPr>
        <w:jc w:val="both"/>
      </w:pPr>
      <w:r>
        <w:t xml:space="preserve">    По мере становления личностных действий ребёнка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претерпевает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Я-концепции. </w:t>
      </w:r>
    </w:p>
    <w:p w:rsidR="003350EA" w:rsidRDefault="003350EA" w:rsidP="003350EA">
      <w:pPr>
        <w:jc w:val="both"/>
      </w:pPr>
      <w:r>
        <w:t xml:space="preserve">    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обучающегося.</w:t>
      </w:r>
    </w:p>
    <w:p w:rsidR="003350EA" w:rsidRDefault="003350EA" w:rsidP="003350EA">
      <w:pPr>
        <w:jc w:val="both"/>
        <w:rPr>
          <w:rStyle w:val="Zag11"/>
          <w:rFonts w:eastAsia="@Arial Unicode MS"/>
          <w:b/>
          <w:color w:val="000000"/>
        </w:rPr>
      </w:pPr>
    </w:p>
    <w:p w:rsidR="003350EA" w:rsidRDefault="003350EA" w:rsidP="003350EA">
      <w:pPr>
        <w:jc w:val="both"/>
        <w:rPr>
          <w:rStyle w:val="Zag11"/>
          <w:b/>
        </w:rPr>
      </w:pPr>
      <w:r>
        <w:rPr>
          <w:rStyle w:val="Zag11"/>
          <w:rFonts w:eastAsia="@Arial Unicode MS"/>
          <w:b/>
          <w:color w:val="000000"/>
        </w:rPr>
        <w:t xml:space="preserve"> 3.Связь </w:t>
      </w:r>
      <w:r>
        <w:rPr>
          <w:b/>
        </w:rPr>
        <w:t xml:space="preserve"> универсальных учебных действий с содержанием учебных предметов</w:t>
      </w:r>
    </w:p>
    <w:p w:rsidR="003350EA" w:rsidRDefault="003350EA" w:rsidP="003350EA">
      <w:pPr>
        <w:spacing w:before="240" w:line="360" w:lineRule="auto"/>
        <w:jc w:val="both"/>
      </w:pPr>
      <w:r>
        <w:rPr>
          <w:b/>
        </w:rPr>
        <w:t xml:space="preserve">   Универсальные учебные действия формируются средствами учебных предметов.</w:t>
      </w:r>
    </w:p>
    <w:p w:rsidR="003E700F" w:rsidRDefault="003E700F" w:rsidP="003E700F">
      <w:pPr>
        <w:jc w:val="both"/>
      </w:pPr>
      <w:r w:rsidRPr="003E700F">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ходе изучения обучающимися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 </w:t>
      </w:r>
    </w:p>
    <w:p w:rsidR="003E700F" w:rsidRDefault="003E700F" w:rsidP="003E700F">
      <w:pPr>
        <w:ind w:left="708"/>
        <w:jc w:val="both"/>
      </w:pPr>
      <w:r w:rsidRPr="003E700F">
        <w:t xml:space="preserve">На уровне начального общего образования при организации образовательной деятельности особое значение имеет обеспечение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 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w:t>
      </w:r>
    </w:p>
    <w:p w:rsidR="003350EA" w:rsidRDefault="003350EA" w:rsidP="003E700F">
      <w:pPr>
        <w:ind w:left="708" w:firstLine="708"/>
        <w:jc w:val="both"/>
      </w:pPr>
      <w:r>
        <w:rPr>
          <w:b/>
        </w:rPr>
        <w:t>«Русский язык»</w:t>
      </w:r>
      <w:r>
        <w:t xml:space="preserve"> 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создаёт условия для формирования «языкового чутья» как результата ориентировки ребёнка в грамматической и синтаксической структуре  языка и обеспечивает успешное развитие адекватных возрасту форм и функций речи, включая обобщающую и планирующую функции.</w:t>
      </w:r>
    </w:p>
    <w:p w:rsidR="003350EA" w:rsidRDefault="003350EA" w:rsidP="003350EA">
      <w:pPr>
        <w:ind w:firstLine="708"/>
        <w:jc w:val="both"/>
      </w:pPr>
      <w:r>
        <w:t>УУД на уроках русского языка в начальной школе являются:</w:t>
      </w:r>
    </w:p>
    <w:p w:rsidR="003350EA" w:rsidRDefault="003350EA" w:rsidP="003350EA">
      <w:pPr>
        <w:ind w:firstLine="708"/>
        <w:jc w:val="both"/>
      </w:pPr>
      <w:r>
        <w:t xml:space="preserve"> -умение использовать язык с целью поиска необходимой информации в различных источниках для решения учебных задач;</w:t>
      </w:r>
    </w:p>
    <w:p w:rsidR="003350EA" w:rsidRDefault="003350EA" w:rsidP="003350EA">
      <w:pPr>
        <w:ind w:firstLine="708"/>
        <w:jc w:val="both"/>
      </w:pPr>
      <w:r>
        <w:t>- умение ориентироваться в целях, задачах, средствах и условиях общения;</w:t>
      </w:r>
    </w:p>
    <w:p w:rsidR="003350EA" w:rsidRDefault="003350EA" w:rsidP="003350EA">
      <w:pPr>
        <w:ind w:firstLine="708"/>
        <w:jc w:val="both"/>
      </w:pPr>
      <w:r>
        <w:lastRenderedPageBreak/>
        <w:t>-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учётом особенностей разных видов речи и ситуаций общения;</w:t>
      </w:r>
    </w:p>
    <w:p w:rsidR="003350EA" w:rsidRDefault="003350EA" w:rsidP="003350EA">
      <w:pPr>
        <w:ind w:firstLine="708"/>
        <w:jc w:val="both"/>
      </w:pPr>
      <w:r>
        <w:t>- стремление к более точному выражению собственного мнения и позиции; умение задавать вопросы;</w:t>
      </w:r>
    </w:p>
    <w:p w:rsidR="003350EA" w:rsidRDefault="003350EA" w:rsidP="003350EA">
      <w:pPr>
        <w:ind w:firstLine="708"/>
        <w:jc w:val="both"/>
      </w:pPr>
      <w:r>
        <w:rPr>
          <w:b/>
          <w:bCs/>
        </w:rPr>
        <w:t>«Литературное чтение»</w:t>
      </w:r>
      <w:r>
        <w:t xml:space="preserve"> формирует все виды универсальных учебных действий - личностных, коммуникативных, познавательных и регулятивных (с приоритетом развития ценностно-смысловой сферы и коммуникации). 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w:t>
      </w:r>
      <w:r w:rsidR="009119D6">
        <w:t>атурных произведений. При получении</w:t>
      </w:r>
      <w:r>
        <w:t xml:space="preserve">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3350EA" w:rsidRDefault="003350EA" w:rsidP="003350EA">
      <w:pPr>
        <w:ind w:firstLine="708"/>
        <w:jc w:val="both"/>
        <w:rPr>
          <w:bCs/>
        </w:rPr>
      </w:pPr>
      <w:r>
        <w:rPr>
          <w:bCs/>
        </w:rPr>
        <w:t>Литературное чтениеобеспечивает формирование следующих универсальных учебных действий:</w:t>
      </w:r>
    </w:p>
    <w:p w:rsidR="003350EA" w:rsidRDefault="003350EA" w:rsidP="003350EA">
      <w:pPr>
        <w:jc w:val="both"/>
      </w:pPr>
      <w:r>
        <w:t>• смыслообразования через прослеживание  судьбы героя и ориентацию учащегося в системе личностных смыслов;</w:t>
      </w:r>
    </w:p>
    <w:p w:rsidR="003350EA" w:rsidRDefault="003350EA" w:rsidP="003350EA">
      <w:pPr>
        <w:jc w:val="both"/>
      </w:pPr>
      <w:r>
        <w:t>• 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3350EA" w:rsidRDefault="003350EA" w:rsidP="003350EA">
      <w:pPr>
        <w:jc w:val="both"/>
      </w:pPr>
      <w:r>
        <w:t>• 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3350EA" w:rsidRDefault="003350EA" w:rsidP="003350EA">
      <w:pPr>
        <w:jc w:val="both"/>
      </w:pPr>
      <w:r>
        <w:t>• эстетических ценностей и на их основе эстетических критериев;</w:t>
      </w:r>
    </w:p>
    <w:p w:rsidR="003350EA" w:rsidRDefault="003350EA" w:rsidP="003350EA">
      <w:pPr>
        <w:jc w:val="both"/>
      </w:pPr>
      <w:r>
        <w:t>• нравственно-этического оценивания через выявление морального содержания и нравственного значения действий персонажей;</w:t>
      </w:r>
    </w:p>
    <w:p w:rsidR="003350EA" w:rsidRDefault="003350EA" w:rsidP="003350EA">
      <w:pPr>
        <w:jc w:val="both"/>
      </w:pPr>
      <w:r>
        <w:t>• 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3350EA" w:rsidRDefault="003350EA" w:rsidP="003350EA">
      <w:pPr>
        <w:jc w:val="both"/>
      </w:pPr>
      <w:r>
        <w:t>• умения понимать контекстную речь на основе воссоздания картины событий и поступков персонажей;</w:t>
      </w:r>
    </w:p>
    <w:p w:rsidR="003350EA" w:rsidRDefault="003350EA" w:rsidP="003350EA">
      <w:pPr>
        <w:jc w:val="both"/>
      </w:pPr>
      <w:r>
        <w:t>• 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3350EA" w:rsidRDefault="003350EA" w:rsidP="003350EA">
      <w:pPr>
        <w:jc w:val="both"/>
      </w:pPr>
      <w:r>
        <w:t>• умения устанавливать логическую причинно-следственную последовательность событий и действий героев произведения;</w:t>
      </w:r>
    </w:p>
    <w:p w:rsidR="003350EA" w:rsidRDefault="003350EA" w:rsidP="003350EA">
      <w:pPr>
        <w:jc w:val="both"/>
      </w:pPr>
      <w:r>
        <w:t>• умения строить план с выделением существенной и дополнительной информации.</w:t>
      </w:r>
    </w:p>
    <w:p w:rsidR="003350EA" w:rsidRDefault="003350EA" w:rsidP="003350EA">
      <w:pPr>
        <w:jc w:val="both"/>
      </w:pPr>
      <w:r>
        <w:t>Приоритетной целью обучения литературному чтению в начальной школе является формирование читательской компетентности младшего школьника, осознание себя как грамотного читателя, способного к использованию читательской деятельности как средства самообразования. Читательская компетентность определяется владением техникой чтения, приёмами понимания прочитанного и прослушанного произведения, знанием книг и умением их самостоятельно выбирать; сформированностью  духовной потребности в книге и чтении.</w:t>
      </w:r>
    </w:p>
    <w:p w:rsidR="003350EA" w:rsidRDefault="003350EA" w:rsidP="003350EA">
      <w:pPr>
        <w:ind w:firstLine="708"/>
        <w:jc w:val="both"/>
      </w:pPr>
      <w:r>
        <w:rPr>
          <w:b/>
          <w:bCs/>
        </w:rPr>
        <w:t>«Английский язык»</w:t>
      </w:r>
      <w:r>
        <w:t xml:space="preserve"> обеспечивает прежде всего развитие коммуникативных действий, формируя коммуникативную к</w:t>
      </w:r>
      <w:r w:rsidR="009119D6">
        <w:t>ультуру учащихся.</w:t>
      </w:r>
      <w:r>
        <w:t xml:space="preserve"> Изучение иностранного языка способствует:</w:t>
      </w:r>
    </w:p>
    <w:p w:rsidR="003350EA" w:rsidRDefault="003350EA" w:rsidP="003350EA">
      <w:pPr>
        <w:jc w:val="both"/>
      </w:pPr>
      <w:r>
        <w:t>• общему речевому развитию учащегося на основе формирования обобщённых лингвистических структур грамматики и синтаксиса;</w:t>
      </w:r>
    </w:p>
    <w:p w:rsidR="003350EA" w:rsidRDefault="003350EA" w:rsidP="003350EA">
      <w:pPr>
        <w:jc w:val="both"/>
      </w:pPr>
      <w:r>
        <w:t>• развитию произвольности и осознанности монологической и диалогической речи;</w:t>
      </w:r>
    </w:p>
    <w:p w:rsidR="003350EA" w:rsidRDefault="003350EA" w:rsidP="003350EA">
      <w:pPr>
        <w:jc w:val="both"/>
      </w:pPr>
      <w:r>
        <w:t>• развитию письменной речи;</w:t>
      </w:r>
    </w:p>
    <w:p w:rsidR="003350EA" w:rsidRDefault="003350EA" w:rsidP="003350EA">
      <w:pPr>
        <w:jc w:val="both"/>
      </w:pPr>
      <w:r>
        <w:t>• формированию ориентации на партнёра, его высказывания, поведение, эмоциональные состояние и переживания;</w:t>
      </w:r>
    </w:p>
    <w:p w:rsidR="003350EA" w:rsidRDefault="003350EA" w:rsidP="003350EA">
      <w:pPr>
        <w:jc w:val="both"/>
      </w:pPr>
      <w:r>
        <w:t>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p w:rsidR="003350EA" w:rsidRDefault="009119D6" w:rsidP="003350EA">
      <w:pPr>
        <w:ind w:firstLine="708"/>
        <w:jc w:val="both"/>
      </w:pPr>
      <w:r>
        <w:t>Знакомство уча</w:t>
      </w:r>
      <w:r w:rsidR="003350EA">
        <w:t xml:space="preserve">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w:t>
      </w:r>
      <w:r w:rsidR="003350EA">
        <w:lastRenderedPageBreak/>
        <w:t>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3350EA" w:rsidRDefault="003350EA" w:rsidP="003350EA">
      <w:pPr>
        <w:ind w:firstLine="708"/>
        <w:jc w:val="both"/>
        <w:rPr>
          <w:b/>
          <w:bCs/>
        </w:rPr>
      </w:pPr>
      <w:r>
        <w:rPr>
          <w:bCs/>
        </w:rPr>
        <w:t xml:space="preserve">Изучение иностранного языка способствуетразвитию общеучебных познавательных действий, в первую очередь смыслового чтения (выделение субъекта и предиката текста; </w:t>
      </w:r>
      <w:r>
        <w:t>понимания смысла текста и умения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3E700F" w:rsidRDefault="003350EA" w:rsidP="003E700F">
      <w:pPr>
        <w:ind w:firstLine="708"/>
        <w:jc w:val="both"/>
      </w:pPr>
      <w:r>
        <w:rPr>
          <w:b/>
          <w:bCs/>
        </w:rPr>
        <w:t>«Математика</w:t>
      </w:r>
      <w:r w:rsidR="00A34EFE">
        <w:rPr>
          <w:b/>
          <w:bCs/>
        </w:rPr>
        <w:t xml:space="preserve"> и информатика</w:t>
      </w:r>
      <w:r>
        <w:rPr>
          <w:b/>
          <w:bCs/>
        </w:rPr>
        <w:t>»</w:t>
      </w:r>
      <w:r>
        <w:t xml:space="preserve"> в начальной школе выступает как основа р</w:t>
      </w:r>
      <w:r w:rsidR="003E700F">
        <w:t xml:space="preserve">азвития познавательных действий.При получении обучающимися  начального общего образования этот учебный предмет является основой развития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 </w:t>
      </w:r>
    </w:p>
    <w:p w:rsidR="00A34EFE" w:rsidRDefault="003E700F" w:rsidP="003E700F">
      <w:pPr>
        <w:ind w:firstLine="708"/>
        <w:jc w:val="both"/>
      </w:pPr>
      <w:r>
        <w:t>Формирование моделирования как универсального учебного действия осуществляется в рамках практически всех учебных предметов на уровне начального образования. В специально организованной образовательной деятельности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 Ф</w:t>
      </w:r>
      <w:r w:rsidR="00A34EFE">
        <w:t>ормирование первоначальных элементов ИКТ- компетентности обучающихся.</w:t>
      </w:r>
    </w:p>
    <w:p w:rsidR="00A34EFE" w:rsidRDefault="00A34EFE" w:rsidP="003350EA">
      <w:pPr>
        <w:ind w:firstLine="708"/>
        <w:jc w:val="both"/>
      </w:pPr>
    </w:p>
    <w:p w:rsidR="003E700F" w:rsidRDefault="003350EA" w:rsidP="003E700F">
      <w:pPr>
        <w:ind w:firstLine="708"/>
        <w:jc w:val="both"/>
      </w:pPr>
      <w:r>
        <w:rPr>
          <w:b/>
          <w:bCs/>
        </w:rPr>
        <w:t>«Окружающий мир»</w:t>
      </w:r>
      <w:r w:rsidR="003E700F">
        <w:rPr>
          <w:b/>
          <w:bCs/>
        </w:rPr>
        <w:t>.</w:t>
      </w:r>
      <w:r w:rsidR="003E700F">
        <w:t xml:space="preserve">Этот учебный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 </w:t>
      </w:r>
    </w:p>
    <w:p w:rsidR="003E700F" w:rsidRDefault="003E700F" w:rsidP="003E700F">
      <w:pPr>
        <w:ind w:firstLine="708"/>
        <w:jc w:val="both"/>
      </w:pPr>
      <w:r>
        <w:t>Изучение учебного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3E700F" w:rsidRDefault="003E700F" w:rsidP="003E700F">
      <w:pPr>
        <w:ind w:firstLine="708"/>
        <w:jc w:val="both"/>
      </w:pPr>
      <w:r>
        <w:t xml:space="preserve"> -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 </w:t>
      </w:r>
    </w:p>
    <w:p w:rsidR="003E700F" w:rsidRDefault="003E700F" w:rsidP="003E700F">
      <w:pPr>
        <w:ind w:firstLine="708"/>
        <w:jc w:val="both"/>
      </w:pPr>
      <w:r>
        <w:t xml:space="preserve">- формирование основ исторической памяти — умения различать в историческом времени прошлое, настоящее, будущее; </w:t>
      </w:r>
    </w:p>
    <w:p w:rsidR="003E700F" w:rsidRDefault="003E700F" w:rsidP="003E700F">
      <w:pPr>
        <w:ind w:firstLine="708"/>
        <w:jc w:val="both"/>
      </w:pPr>
      <w:r>
        <w:t xml:space="preserve">-ориентацию в основных исторических событиях своего народа и России и ощущения чувства гордости за славу и достижения своего народа и России; </w:t>
      </w:r>
    </w:p>
    <w:p w:rsidR="003E700F" w:rsidRDefault="003E700F" w:rsidP="003E700F">
      <w:pPr>
        <w:ind w:firstLine="708"/>
        <w:jc w:val="both"/>
      </w:pPr>
      <w:r>
        <w:t xml:space="preserve">-умения фиксировать в информационной среде элементы истории семьи, своего региона; </w:t>
      </w:r>
    </w:p>
    <w:p w:rsidR="003E700F" w:rsidRDefault="003E700F" w:rsidP="003E700F">
      <w:pPr>
        <w:ind w:firstLine="708"/>
        <w:jc w:val="both"/>
      </w:pPr>
      <w:r>
        <w:t xml:space="preserve">- формирование основ экологического сознания, грамотности и культуры обучающихся, освоение элементарных норм адекватного природосообразного поведения; </w:t>
      </w:r>
    </w:p>
    <w:p w:rsidR="003E700F" w:rsidRDefault="003E700F" w:rsidP="003E700F">
      <w:pPr>
        <w:ind w:firstLine="708"/>
        <w:jc w:val="both"/>
      </w:pPr>
      <w:r>
        <w:t xml:space="preserve">- развитие морально­этического сознания — норм и правил взаимоотношений человека с другими людьми, социальными группами и сообществами.   </w:t>
      </w:r>
    </w:p>
    <w:p w:rsidR="003E700F" w:rsidRDefault="003E700F" w:rsidP="003E700F">
      <w:pPr>
        <w:ind w:firstLine="708"/>
        <w:jc w:val="both"/>
      </w:pPr>
      <w:r>
        <w:t xml:space="preserve">Изучение данного учебного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 </w:t>
      </w:r>
    </w:p>
    <w:p w:rsidR="003E700F" w:rsidRDefault="003E700F" w:rsidP="003E700F">
      <w:pPr>
        <w:ind w:firstLine="708"/>
        <w:jc w:val="both"/>
      </w:pPr>
      <w:r>
        <w:t xml:space="preserve">Изучение данного учебного предмета способствует также формированию общепознавательных универсальных учебных действий: </w:t>
      </w:r>
    </w:p>
    <w:p w:rsidR="003E700F" w:rsidRDefault="003E700F" w:rsidP="003E700F">
      <w:pPr>
        <w:ind w:firstLine="708"/>
        <w:jc w:val="both"/>
      </w:pPr>
      <w:r>
        <w:t>- овладению начальными формами исследовательской деятельности, включая умение поиска и работы с информацией;</w:t>
      </w:r>
    </w:p>
    <w:p w:rsidR="003E700F" w:rsidRDefault="003E700F" w:rsidP="003E700F">
      <w:pPr>
        <w:ind w:firstLine="708"/>
        <w:jc w:val="both"/>
      </w:pPr>
      <w:r>
        <w:t xml:space="preserve"> - 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 </w:t>
      </w:r>
    </w:p>
    <w:p w:rsidR="003E700F" w:rsidRDefault="003E700F" w:rsidP="003E700F">
      <w:pPr>
        <w:ind w:firstLine="708"/>
        <w:jc w:val="both"/>
        <w:rPr>
          <w:b/>
          <w:bCs/>
        </w:rPr>
      </w:pPr>
      <w:r>
        <w:t xml:space="preserve">-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w:t>
      </w:r>
      <w:r>
        <w:lastRenderedPageBreak/>
        <w:t xml:space="preserve">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 </w:t>
      </w:r>
    </w:p>
    <w:p w:rsidR="003600E3" w:rsidRDefault="003350EA" w:rsidP="003E700F">
      <w:pPr>
        <w:ind w:firstLine="708"/>
        <w:jc w:val="both"/>
      </w:pPr>
      <w:r>
        <w:rPr>
          <w:b/>
          <w:bCs/>
        </w:rPr>
        <w:t>«Музыка»</w:t>
      </w:r>
      <w:r>
        <w:t xml:space="preserve">. </w:t>
      </w:r>
      <w:r w:rsidR="003600E3" w:rsidRPr="003600E3">
        <w:t xml:space="preserve">Этот учебный предмет обеспечивает формирование личностных, коммуникативных, познавательных действий. На основе освоения обучающимися мира музыкального искусства будут сформированы эстетические и ценностно­смысловые ориентации обучающихся,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 </w:t>
      </w:r>
    </w:p>
    <w:p w:rsidR="003350EA" w:rsidRDefault="003600E3" w:rsidP="003E700F">
      <w:pPr>
        <w:ind w:firstLine="708"/>
        <w:jc w:val="both"/>
      </w:pPr>
      <w:r w:rsidRPr="003600E3">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с помощью творческого самовыражения</w:t>
      </w:r>
    </w:p>
    <w:p w:rsidR="003600E3" w:rsidRDefault="003350EA" w:rsidP="003600E3">
      <w:pPr>
        <w:ind w:firstLine="708"/>
        <w:jc w:val="both"/>
        <w:rPr>
          <w:bCs/>
        </w:rPr>
      </w:pPr>
      <w:r>
        <w:rPr>
          <w:b/>
          <w:bCs/>
        </w:rPr>
        <w:t>«Изобразительное искусство»</w:t>
      </w:r>
      <w:r w:rsidR="003600E3">
        <w:rPr>
          <w:b/>
          <w:bCs/>
        </w:rPr>
        <w:t>.</w:t>
      </w:r>
      <w:r w:rsidR="003600E3" w:rsidRPr="003600E3">
        <w:rPr>
          <w:bCs/>
        </w:rPr>
        <w:t xml:space="preserve">Развивающий потенциал этого учебного предмета связан с формированием познавательных, регулятивных действий. </w:t>
      </w:r>
    </w:p>
    <w:p w:rsidR="003600E3" w:rsidRDefault="003600E3" w:rsidP="003600E3">
      <w:pPr>
        <w:ind w:firstLine="708"/>
        <w:jc w:val="both"/>
        <w:rPr>
          <w:bCs/>
        </w:rPr>
      </w:pPr>
      <w:r w:rsidRPr="003600E3">
        <w:rPr>
          <w:bCs/>
        </w:rPr>
        <w:t xml:space="preserve">Моделирующий характер изобразительной деятельности создаёт условия для формирования метапредметных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 </w:t>
      </w:r>
    </w:p>
    <w:p w:rsidR="003600E3" w:rsidRPr="003600E3" w:rsidRDefault="003600E3" w:rsidP="003600E3">
      <w:pPr>
        <w:ind w:firstLine="708"/>
        <w:jc w:val="both"/>
        <w:rPr>
          <w:bCs/>
        </w:rPr>
      </w:pPr>
      <w:r w:rsidRPr="003600E3">
        <w:rPr>
          <w:bCs/>
        </w:rPr>
        <w:t>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9C657E" w:rsidRDefault="003350EA" w:rsidP="009C657E">
      <w:pPr>
        <w:ind w:firstLine="708"/>
        <w:jc w:val="both"/>
        <w:rPr>
          <w:bCs/>
        </w:rPr>
      </w:pPr>
      <w:r>
        <w:rPr>
          <w:b/>
          <w:bCs/>
        </w:rPr>
        <w:t xml:space="preserve">«Технология». </w:t>
      </w:r>
      <w:r w:rsidR="009C657E" w:rsidRPr="009C657E">
        <w:rPr>
          <w:bCs/>
        </w:rPr>
        <w:t>Специфика этого учебного предмета и его значимость для формирования универсальных учебных действий обусловлены:</w:t>
      </w:r>
    </w:p>
    <w:p w:rsidR="009C657E" w:rsidRDefault="009C657E" w:rsidP="009C657E">
      <w:pPr>
        <w:ind w:firstLine="708"/>
        <w:jc w:val="both"/>
        <w:rPr>
          <w:bCs/>
        </w:rPr>
      </w:pPr>
      <w:r w:rsidRPr="009C657E">
        <w:rPr>
          <w:bCs/>
        </w:rPr>
        <w:t xml:space="preserve"> - ключевой ролью предметной деятельности как основы формирования системы универсальных учебных действий; </w:t>
      </w:r>
    </w:p>
    <w:p w:rsidR="009C657E" w:rsidRDefault="009C657E" w:rsidP="009C657E">
      <w:pPr>
        <w:ind w:firstLine="708"/>
        <w:jc w:val="both"/>
        <w:rPr>
          <w:bCs/>
        </w:rPr>
      </w:pPr>
      <w:r w:rsidRPr="009C657E">
        <w:rPr>
          <w:bCs/>
        </w:rPr>
        <w:t xml:space="preserve">-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 </w:t>
      </w:r>
    </w:p>
    <w:p w:rsidR="009C657E" w:rsidRDefault="009C657E" w:rsidP="009C657E">
      <w:pPr>
        <w:ind w:firstLine="708"/>
        <w:jc w:val="both"/>
        <w:rPr>
          <w:bCs/>
        </w:rPr>
      </w:pPr>
      <w:r w:rsidRPr="009C657E">
        <w:rPr>
          <w:bCs/>
        </w:rPr>
        <w:t xml:space="preserve">- широким использованием форм группового сотрудничества и проектных форм работы для реализации учебных целей курса; </w:t>
      </w:r>
    </w:p>
    <w:p w:rsidR="009C657E" w:rsidRDefault="009C657E" w:rsidP="009C657E">
      <w:pPr>
        <w:ind w:firstLine="708"/>
        <w:jc w:val="both"/>
        <w:rPr>
          <w:bCs/>
        </w:rPr>
      </w:pPr>
      <w:r w:rsidRPr="009C657E">
        <w:rPr>
          <w:bCs/>
        </w:rPr>
        <w:t xml:space="preserve">- формированием первоначальных элементов ИКТ­компетентности обучающихся. Изучение технологии обеспечивает реализацию следующих целей: </w:t>
      </w:r>
    </w:p>
    <w:p w:rsidR="009C657E" w:rsidRDefault="009C657E" w:rsidP="009C657E">
      <w:pPr>
        <w:ind w:firstLine="708"/>
        <w:jc w:val="both"/>
        <w:rPr>
          <w:bCs/>
        </w:rPr>
      </w:pPr>
      <w:r w:rsidRPr="009C657E">
        <w:rPr>
          <w:bCs/>
        </w:rPr>
        <w:t xml:space="preserve">- формирование картины мира материальной и духовной культуры как продукта творческой предметно­преобразующей деятельности человека; </w:t>
      </w:r>
    </w:p>
    <w:p w:rsidR="009C657E" w:rsidRDefault="009C657E" w:rsidP="009C657E">
      <w:pPr>
        <w:ind w:firstLine="708"/>
        <w:jc w:val="both"/>
        <w:rPr>
          <w:bCs/>
        </w:rPr>
      </w:pPr>
      <w:r w:rsidRPr="009C657E">
        <w:rPr>
          <w:bCs/>
        </w:rPr>
        <w:t xml:space="preserve">- развитие знаково­символического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 </w:t>
      </w:r>
    </w:p>
    <w:p w:rsidR="009C657E" w:rsidRDefault="009C657E" w:rsidP="009C657E">
      <w:pPr>
        <w:ind w:firstLine="708"/>
        <w:jc w:val="both"/>
        <w:rPr>
          <w:bCs/>
        </w:rPr>
      </w:pPr>
      <w:r w:rsidRPr="009C657E">
        <w:rPr>
          <w:bCs/>
        </w:rPr>
        <w:t xml:space="preserve">- 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 </w:t>
      </w:r>
    </w:p>
    <w:p w:rsidR="009C657E" w:rsidRDefault="009C657E" w:rsidP="009C657E">
      <w:pPr>
        <w:ind w:firstLine="708"/>
        <w:jc w:val="both"/>
        <w:rPr>
          <w:bCs/>
        </w:rPr>
      </w:pPr>
      <w:r w:rsidRPr="009C657E">
        <w:rPr>
          <w:bCs/>
        </w:rPr>
        <w:t xml:space="preserve">- формирование внутреннего плана на основе поэтапной отработки предметно­преобразующих действий; </w:t>
      </w:r>
    </w:p>
    <w:p w:rsidR="009C657E" w:rsidRDefault="009C657E" w:rsidP="009C657E">
      <w:pPr>
        <w:ind w:firstLine="708"/>
        <w:jc w:val="both"/>
        <w:rPr>
          <w:bCs/>
        </w:rPr>
      </w:pPr>
      <w:r w:rsidRPr="009C657E">
        <w:rPr>
          <w:bCs/>
        </w:rPr>
        <w:lastRenderedPageBreak/>
        <w:t xml:space="preserve">- развитие планирующей и регулирующей функций речи; </w:t>
      </w:r>
    </w:p>
    <w:p w:rsidR="009C657E" w:rsidRDefault="009C657E" w:rsidP="009C657E">
      <w:pPr>
        <w:ind w:firstLine="708"/>
        <w:jc w:val="both"/>
        <w:rPr>
          <w:bCs/>
        </w:rPr>
      </w:pPr>
      <w:r w:rsidRPr="009C657E">
        <w:rPr>
          <w:bCs/>
        </w:rPr>
        <w:t xml:space="preserve">- развитие коммуникативной компетентности обучающихся на основе организации совместно­продуктивной деятельности; </w:t>
      </w:r>
    </w:p>
    <w:p w:rsidR="009C657E" w:rsidRDefault="009C657E" w:rsidP="009C657E">
      <w:pPr>
        <w:ind w:firstLine="708"/>
        <w:jc w:val="both"/>
        <w:rPr>
          <w:bCs/>
        </w:rPr>
      </w:pPr>
      <w:r w:rsidRPr="009C657E">
        <w:rPr>
          <w:bCs/>
        </w:rPr>
        <w:t xml:space="preserve">- развитие эстетических представлений и критериев на основе изобразительной и художественной конструктивной деятельности; </w:t>
      </w:r>
    </w:p>
    <w:p w:rsidR="009C657E" w:rsidRPr="009C657E" w:rsidRDefault="009C657E" w:rsidP="009C657E">
      <w:pPr>
        <w:ind w:firstLine="708"/>
        <w:jc w:val="both"/>
        <w:rPr>
          <w:bCs/>
        </w:rPr>
      </w:pPr>
      <w:r w:rsidRPr="009C657E">
        <w:rPr>
          <w:bCs/>
        </w:rPr>
        <w:t xml:space="preserve">- 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 </w:t>
      </w:r>
    </w:p>
    <w:p w:rsidR="009C657E" w:rsidRDefault="009C657E" w:rsidP="009C657E">
      <w:pPr>
        <w:ind w:firstLine="708"/>
        <w:jc w:val="both"/>
        <w:rPr>
          <w:bCs/>
        </w:rPr>
      </w:pPr>
      <w:r w:rsidRPr="009C657E">
        <w:rPr>
          <w:bCs/>
        </w:rPr>
        <w:t xml:space="preserve">- 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 </w:t>
      </w:r>
    </w:p>
    <w:p w:rsidR="009C657E" w:rsidRDefault="009C657E" w:rsidP="009C657E">
      <w:pPr>
        <w:ind w:firstLine="708"/>
        <w:jc w:val="both"/>
        <w:rPr>
          <w:bCs/>
        </w:rPr>
      </w:pPr>
      <w:r w:rsidRPr="009C657E">
        <w:rPr>
          <w:bCs/>
        </w:rPr>
        <w:t xml:space="preserve">- формирование ИКТ­компетентности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 </w:t>
      </w:r>
    </w:p>
    <w:p w:rsidR="005744EE" w:rsidRDefault="003350EA" w:rsidP="005744EE">
      <w:pPr>
        <w:ind w:firstLine="708"/>
        <w:jc w:val="both"/>
        <w:rPr>
          <w:bCs/>
        </w:rPr>
      </w:pPr>
      <w:r>
        <w:rPr>
          <w:b/>
          <w:bCs/>
        </w:rPr>
        <w:t>«Физическая культура»</w:t>
      </w:r>
      <w:r w:rsidR="005744EE">
        <w:rPr>
          <w:b/>
          <w:bCs/>
        </w:rPr>
        <w:t>.</w:t>
      </w:r>
      <w:r w:rsidR="005744EE" w:rsidRPr="005744EE">
        <w:rPr>
          <w:bCs/>
        </w:rPr>
        <w:t>Этот учебный предмет обеспечивает формирование личностных универсальных действий:</w:t>
      </w:r>
    </w:p>
    <w:p w:rsidR="005744EE" w:rsidRDefault="005744EE" w:rsidP="005744EE">
      <w:pPr>
        <w:ind w:firstLine="708"/>
        <w:jc w:val="both"/>
        <w:rPr>
          <w:bCs/>
        </w:rPr>
      </w:pPr>
      <w:r w:rsidRPr="005744EE">
        <w:rPr>
          <w:bCs/>
        </w:rPr>
        <w:t xml:space="preserve"> - основ общекультурной и российской гражданской идентичности как чувства гордости за достижения в мировом и отечественном спорте; </w:t>
      </w:r>
    </w:p>
    <w:p w:rsidR="005744EE" w:rsidRDefault="005744EE" w:rsidP="005744EE">
      <w:pPr>
        <w:ind w:firstLine="708"/>
        <w:jc w:val="both"/>
        <w:rPr>
          <w:bCs/>
        </w:rPr>
      </w:pPr>
      <w:r w:rsidRPr="005744EE">
        <w:rPr>
          <w:bCs/>
        </w:rPr>
        <w:t xml:space="preserve">- освоение моральных норм помощи тем, кто в ней нуждается, готовности принять на себя ответственность; </w:t>
      </w:r>
    </w:p>
    <w:p w:rsidR="005744EE" w:rsidRDefault="005744EE" w:rsidP="005744EE">
      <w:pPr>
        <w:ind w:firstLine="708"/>
        <w:jc w:val="both"/>
        <w:rPr>
          <w:bCs/>
        </w:rPr>
      </w:pPr>
      <w:r w:rsidRPr="005744EE">
        <w:rPr>
          <w:bCs/>
        </w:rPr>
        <w:t xml:space="preserve">- развитие мотивации достижения и готовности к преодолению трудностей на основе конструктивных стратегий и умения мобилизовать свои личностные и физические ресурсы, стрессоустойчивости; </w:t>
      </w:r>
    </w:p>
    <w:p w:rsidR="005744EE" w:rsidRDefault="005744EE" w:rsidP="005744EE">
      <w:pPr>
        <w:ind w:firstLine="708"/>
        <w:jc w:val="both"/>
        <w:rPr>
          <w:bCs/>
        </w:rPr>
      </w:pPr>
      <w:r w:rsidRPr="005744EE">
        <w:rPr>
          <w:bCs/>
        </w:rPr>
        <w:t xml:space="preserve">- освоение правил здорового и безопасного образа жизни. «Физическая культура» как учебный предмет способствует: </w:t>
      </w:r>
    </w:p>
    <w:p w:rsidR="005744EE" w:rsidRDefault="005744EE" w:rsidP="005744EE">
      <w:pPr>
        <w:ind w:firstLine="708"/>
        <w:jc w:val="both"/>
        <w:rPr>
          <w:bCs/>
        </w:rPr>
      </w:pPr>
      <w:r w:rsidRPr="005744EE">
        <w:rPr>
          <w:bCs/>
        </w:rPr>
        <w:t xml:space="preserve">- в области регулятивных действий развитию умений планировать, регулировать, контролировать и оценивать свои действия; </w:t>
      </w:r>
    </w:p>
    <w:p w:rsidR="005744EE" w:rsidRPr="005744EE" w:rsidRDefault="005744EE" w:rsidP="005744EE">
      <w:pPr>
        <w:ind w:firstLine="708"/>
        <w:jc w:val="both"/>
        <w:rPr>
          <w:bCs/>
        </w:rPr>
      </w:pPr>
      <w:r w:rsidRPr="005744EE">
        <w:rPr>
          <w:bCs/>
        </w:rPr>
        <w:t xml:space="preserve">- 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 </w:t>
      </w:r>
    </w:p>
    <w:p w:rsidR="003350EA" w:rsidRDefault="002C3846" w:rsidP="005744EE">
      <w:pPr>
        <w:ind w:firstLine="708"/>
        <w:jc w:val="both"/>
      </w:pPr>
      <w:r w:rsidRPr="005D6BD8">
        <w:rPr>
          <w:b/>
        </w:rPr>
        <w:t>Курс «Основы религиозных культур и светской этики»</w:t>
      </w:r>
      <w:r>
        <w:t xml:space="preserve"> формирует все виды универсальных учебных действий - личностных, коммуникативных, познавательных, регулятивных (с приоритетом развития ценностно-смысловой сферы)</w:t>
      </w:r>
      <w:r w:rsidR="00E00F3B">
        <w:t>. Данный курс способствует формированию гражданской идентичности – чувства сопричастности и гордости за свою Родину, народ и историю, осознание ответственности человека за благосостояние общества;</w:t>
      </w:r>
    </w:p>
    <w:p w:rsidR="00E00F3B" w:rsidRDefault="00E00F3B" w:rsidP="003350EA">
      <w:pPr>
        <w:jc w:val="both"/>
      </w:pPr>
      <w:r>
        <w:t>принятию и уважению ценностей семьи, общества, школы и стремления следовать им;</w:t>
      </w:r>
    </w:p>
    <w:p w:rsidR="00E00F3B" w:rsidRDefault="00E00F3B" w:rsidP="003350EA">
      <w:pPr>
        <w:jc w:val="both"/>
      </w:pPr>
      <w:r>
        <w:t>формированию целеустремлённости и настойчивости в достижении целей, готовности к преодолению трудностей и жизненного оптимизма;</w:t>
      </w:r>
    </w:p>
    <w:p w:rsidR="00E00F3B" w:rsidRDefault="00E00F3B" w:rsidP="003350EA">
      <w:pPr>
        <w:jc w:val="both"/>
      </w:pPr>
      <w:r>
        <w:t>восприятию мира как единого и целостного при разнообразии культур, национальностей, религий, отказ от деления на «своих» и «чужих», уважение истории и культуры каждого народа;</w:t>
      </w:r>
    </w:p>
    <w:p w:rsidR="002C3846" w:rsidRPr="00A257BC" w:rsidRDefault="00E00F3B" w:rsidP="00A257BC">
      <w:pPr>
        <w:jc w:val="both"/>
      </w:pPr>
      <w:r>
        <w:t>формированию чувства прекрасного и эстетических чувств на основе знакомства с мировой и отечественной художественной культурой.</w:t>
      </w:r>
    </w:p>
    <w:p w:rsidR="005744EE" w:rsidRDefault="005744EE" w:rsidP="005744EE">
      <w:pPr>
        <w:pStyle w:val="32"/>
        <w:spacing w:before="0" w:after="0" w:line="240" w:lineRule="auto"/>
        <w:ind w:firstLine="454"/>
        <w:jc w:val="left"/>
        <w:rPr>
          <w:rFonts w:ascii="Calibri" w:hAnsi="Calibri"/>
          <w:b w:val="0"/>
          <w:bCs w:val="0"/>
          <w:iCs w:val="0"/>
        </w:rPr>
      </w:pPr>
    </w:p>
    <w:p w:rsidR="003350EA" w:rsidRPr="005744EE" w:rsidRDefault="005744EE" w:rsidP="005744EE">
      <w:pPr>
        <w:pStyle w:val="32"/>
        <w:spacing w:before="0" w:after="0" w:line="240" w:lineRule="auto"/>
        <w:ind w:firstLine="454"/>
        <w:jc w:val="left"/>
        <w:rPr>
          <w:rFonts w:ascii="Calibri" w:hAnsi="Calibri" w:cs="Times New Roman"/>
          <w:sz w:val="24"/>
          <w:szCs w:val="24"/>
        </w:rPr>
      </w:pPr>
      <w:r w:rsidRPr="0033041E">
        <w:rPr>
          <w:rFonts w:ascii="Times New Roman" w:hAnsi="Times New Roman" w:cs="Times New Roman"/>
          <w:sz w:val="24"/>
          <w:szCs w:val="24"/>
        </w:rPr>
        <w:t>Информационно­коммуникационные технологии — инструментарий универсальных учебных действий. ФормированиеИКТ­компетентности обучающихся</w:t>
      </w:r>
    </w:p>
    <w:p w:rsidR="003350EA" w:rsidRDefault="003350EA" w:rsidP="003350EA">
      <w:pPr>
        <w:autoSpaceDE w:val="0"/>
        <w:autoSpaceDN w:val="0"/>
        <w:adjustRightInd w:val="0"/>
        <w:ind w:firstLine="567"/>
        <w:jc w:val="both"/>
        <w:rPr>
          <w:bCs/>
          <w:iCs/>
        </w:rPr>
      </w:pPr>
      <w:r>
        <w:rPr>
          <w:bCs/>
          <w:iCs/>
        </w:rPr>
        <w:t xml:space="preserve">Ориентировка младших школьников в информационных и коммуникативных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обучающихся </w:t>
      </w:r>
      <w:r w:rsidR="000570C8">
        <w:rPr>
          <w:bCs/>
          <w:iCs/>
        </w:rPr>
        <w:t>при получении начального общего образования.</w:t>
      </w:r>
      <w:r>
        <w:rPr>
          <w:bCs/>
          <w:iCs/>
        </w:rPr>
        <w:t xml:space="preserve"> Поэтому программа формирования универсальных учебных действий </w:t>
      </w:r>
      <w:r w:rsidR="000570C8">
        <w:rPr>
          <w:bCs/>
          <w:iCs/>
        </w:rPr>
        <w:lastRenderedPageBreak/>
        <w:t>при получении начального общего образования</w:t>
      </w:r>
      <w:r>
        <w:rPr>
          <w:bCs/>
          <w:iCs/>
        </w:rPr>
        <w:t xml:space="preserve"> содержит раздел, который определяет необходимые для этого элементы ИКТ-компетентности.</w:t>
      </w:r>
    </w:p>
    <w:p w:rsidR="003350EA" w:rsidRDefault="003350EA" w:rsidP="003350EA">
      <w:pPr>
        <w:autoSpaceDE w:val="0"/>
        <w:autoSpaceDN w:val="0"/>
        <w:adjustRightInd w:val="0"/>
        <w:ind w:firstLine="567"/>
        <w:jc w:val="both"/>
        <w:rPr>
          <w:bCs/>
          <w:iCs/>
        </w:rPr>
      </w:pPr>
      <w:r>
        <w:rPr>
          <w:bCs/>
          <w:iCs/>
        </w:rPr>
        <w:t>В ИКТ-компетентности выделяется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w:t>
      </w:r>
    </w:p>
    <w:p w:rsidR="003350EA" w:rsidRDefault="003350EA" w:rsidP="003350EA">
      <w:pPr>
        <w:autoSpaceDE w:val="0"/>
        <w:autoSpaceDN w:val="0"/>
        <w:adjustRightInd w:val="0"/>
        <w:ind w:firstLine="567"/>
        <w:jc w:val="both"/>
        <w:rPr>
          <w:bCs/>
          <w:iCs/>
        </w:rPr>
      </w:pPr>
      <w:r>
        <w:rPr>
          <w:bCs/>
          <w:iCs/>
        </w:rPr>
        <w:t>При освоении личностных действий ведётся формирование:</w:t>
      </w:r>
    </w:p>
    <w:p w:rsidR="003350EA" w:rsidRDefault="003350EA" w:rsidP="00183F60">
      <w:pPr>
        <w:numPr>
          <w:ilvl w:val="0"/>
          <w:numId w:val="22"/>
        </w:numPr>
        <w:tabs>
          <w:tab w:val="left" w:pos="851"/>
        </w:tabs>
        <w:autoSpaceDE w:val="0"/>
        <w:autoSpaceDN w:val="0"/>
        <w:adjustRightInd w:val="0"/>
        <w:ind w:left="0" w:firstLine="567"/>
        <w:jc w:val="both"/>
        <w:rPr>
          <w:bCs/>
          <w:iCs/>
        </w:rPr>
      </w:pPr>
      <w:r>
        <w:rPr>
          <w:bCs/>
          <w:iCs/>
        </w:rPr>
        <w:t>критического отношения к информации и избирательности её восприятия;</w:t>
      </w:r>
    </w:p>
    <w:p w:rsidR="003350EA" w:rsidRDefault="003350EA" w:rsidP="00183F60">
      <w:pPr>
        <w:numPr>
          <w:ilvl w:val="0"/>
          <w:numId w:val="22"/>
        </w:numPr>
        <w:tabs>
          <w:tab w:val="left" w:pos="851"/>
        </w:tabs>
        <w:autoSpaceDE w:val="0"/>
        <w:autoSpaceDN w:val="0"/>
        <w:adjustRightInd w:val="0"/>
        <w:ind w:left="0" w:firstLine="567"/>
        <w:jc w:val="both"/>
        <w:rPr>
          <w:bCs/>
          <w:iCs/>
        </w:rPr>
      </w:pPr>
      <w:r>
        <w:rPr>
          <w:bCs/>
          <w:iCs/>
        </w:rPr>
        <w:t>уважения к информации о частной жизни и информационным результатам деятельности других людей;</w:t>
      </w:r>
    </w:p>
    <w:p w:rsidR="003350EA" w:rsidRDefault="003350EA" w:rsidP="00183F60">
      <w:pPr>
        <w:numPr>
          <w:ilvl w:val="0"/>
          <w:numId w:val="22"/>
        </w:numPr>
        <w:tabs>
          <w:tab w:val="left" w:pos="851"/>
        </w:tabs>
        <w:autoSpaceDE w:val="0"/>
        <w:autoSpaceDN w:val="0"/>
        <w:adjustRightInd w:val="0"/>
        <w:ind w:left="0" w:firstLine="567"/>
        <w:jc w:val="both"/>
        <w:rPr>
          <w:bCs/>
          <w:iCs/>
        </w:rPr>
      </w:pPr>
      <w:r>
        <w:rPr>
          <w:bCs/>
          <w:iCs/>
        </w:rPr>
        <w:t>основ правовой культуры в области использования информации.</w:t>
      </w:r>
    </w:p>
    <w:p w:rsidR="003350EA" w:rsidRDefault="003350EA" w:rsidP="00243DEB">
      <w:pPr>
        <w:tabs>
          <w:tab w:val="left" w:pos="851"/>
        </w:tabs>
        <w:autoSpaceDE w:val="0"/>
        <w:autoSpaceDN w:val="0"/>
        <w:adjustRightInd w:val="0"/>
        <w:ind w:firstLine="567"/>
        <w:jc w:val="both"/>
        <w:rPr>
          <w:bCs/>
          <w:iCs/>
        </w:rPr>
      </w:pPr>
      <w:r>
        <w:rPr>
          <w:bCs/>
          <w:iCs/>
        </w:rPr>
        <w:t>При освоении регулятивных универсальных учебных действий обеспечивается:</w:t>
      </w:r>
    </w:p>
    <w:p w:rsidR="003350EA" w:rsidRDefault="003350EA" w:rsidP="00183F60">
      <w:pPr>
        <w:numPr>
          <w:ilvl w:val="0"/>
          <w:numId w:val="23"/>
        </w:numPr>
        <w:tabs>
          <w:tab w:val="left" w:pos="851"/>
        </w:tabs>
        <w:autoSpaceDE w:val="0"/>
        <w:autoSpaceDN w:val="0"/>
        <w:adjustRightInd w:val="0"/>
        <w:ind w:left="0" w:firstLine="567"/>
        <w:jc w:val="both"/>
        <w:rPr>
          <w:bCs/>
          <w:iCs/>
        </w:rPr>
      </w:pPr>
      <w:r>
        <w:rPr>
          <w:bCs/>
          <w:iCs/>
        </w:rPr>
        <w:t>оценка условий, алгоритмов и результатов действий, выполняемых в информационной среде;</w:t>
      </w:r>
    </w:p>
    <w:p w:rsidR="003350EA" w:rsidRDefault="003350EA" w:rsidP="00183F60">
      <w:pPr>
        <w:numPr>
          <w:ilvl w:val="0"/>
          <w:numId w:val="23"/>
        </w:numPr>
        <w:tabs>
          <w:tab w:val="left" w:pos="851"/>
        </w:tabs>
        <w:autoSpaceDE w:val="0"/>
        <w:autoSpaceDN w:val="0"/>
        <w:adjustRightInd w:val="0"/>
        <w:ind w:left="0" w:firstLine="567"/>
        <w:jc w:val="both"/>
        <w:rPr>
          <w:bCs/>
          <w:iCs/>
        </w:rPr>
      </w:pPr>
      <w:r>
        <w:rPr>
          <w:bCs/>
          <w:iCs/>
        </w:rPr>
        <w:t>использование результатов действия, размещённых в информационной среде, для оценки и коррекции выполненного действия;</w:t>
      </w:r>
    </w:p>
    <w:p w:rsidR="003350EA" w:rsidRDefault="003350EA" w:rsidP="00183F60">
      <w:pPr>
        <w:numPr>
          <w:ilvl w:val="0"/>
          <w:numId w:val="23"/>
        </w:numPr>
        <w:tabs>
          <w:tab w:val="left" w:pos="851"/>
        </w:tabs>
        <w:autoSpaceDE w:val="0"/>
        <w:autoSpaceDN w:val="0"/>
        <w:adjustRightInd w:val="0"/>
        <w:ind w:left="0" w:firstLine="567"/>
        <w:jc w:val="both"/>
        <w:rPr>
          <w:bCs/>
          <w:iCs/>
        </w:rPr>
      </w:pPr>
      <w:r>
        <w:rPr>
          <w:bCs/>
          <w:iCs/>
        </w:rPr>
        <w:t>создание цифрового портфолио учебных достижений учащегося.</w:t>
      </w:r>
    </w:p>
    <w:p w:rsidR="003350EA" w:rsidRDefault="003350EA" w:rsidP="00243DEB">
      <w:pPr>
        <w:tabs>
          <w:tab w:val="left" w:pos="851"/>
        </w:tabs>
        <w:autoSpaceDE w:val="0"/>
        <w:autoSpaceDN w:val="0"/>
        <w:adjustRightInd w:val="0"/>
        <w:ind w:firstLine="567"/>
        <w:jc w:val="both"/>
        <w:rPr>
          <w:bCs/>
          <w:iCs/>
        </w:rPr>
      </w:pPr>
    </w:p>
    <w:p w:rsidR="003350EA" w:rsidRDefault="003350EA" w:rsidP="00243DEB">
      <w:pPr>
        <w:tabs>
          <w:tab w:val="left" w:pos="851"/>
        </w:tabs>
        <w:autoSpaceDE w:val="0"/>
        <w:autoSpaceDN w:val="0"/>
        <w:adjustRightInd w:val="0"/>
        <w:ind w:firstLine="567"/>
        <w:jc w:val="both"/>
        <w:rPr>
          <w:bCs/>
          <w:iCs/>
        </w:rPr>
      </w:pPr>
      <w:r>
        <w:rPr>
          <w:bCs/>
          <w:iCs/>
        </w:rPr>
        <w:t>При освоении познавательных универсальных учебных действий ИКТ играют ключевую роль в таких общеучебных универсальных действиях, как:</w:t>
      </w:r>
    </w:p>
    <w:p w:rsidR="003350EA" w:rsidRDefault="003350EA" w:rsidP="00183F60">
      <w:pPr>
        <w:numPr>
          <w:ilvl w:val="0"/>
          <w:numId w:val="24"/>
        </w:numPr>
        <w:tabs>
          <w:tab w:val="left" w:pos="851"/>
        </w:tabs>
        <w:autoSpaceDE w:val="0"/>
        <w:autoSpaceDN w:val="0"/>
        <w:adjustRightInd w:val="0"/>
        <w:ind w:left="0" w:firstLine="567"/>
        <w:jc w:val="both"/>
        <w:rPr>
          <w:bCs/>
          <w:iCs/>
        </w:rPr>
      </w:pPr>
      <w:r>
        <w:rPr>
          <w:bCs/>
          <w:iCs/>
        </w:rPr>
        <w:t>поиск информации;</w:t>
      </w:r>
    </w:p>
    <w:p w:rsidR="003350EA" w:rsidRDefault="003350EA" w:rsidP="00183F60">
      <w:pPr>
        <w:numPr>
          <w:ilvl w:val="0"/>
          <w:numId w:val="24"/>
        </w:numPr>
        <w:tabs>
          <w:tab w:val="left" w:pos="851"/>
        </w:tabs>
        <w:autoSpaceDE w:val="0"/>
        <w:autoSpaceDN w:val="0"/>
        <w:adjustRightInd w:val="0"/>
        <w:ind w:left="0" w:firstLine="567"/>
        <w:jc w:val="both"/>
        <w:rPr>
          <w:bCs/>
          <w:iCs/>
        </w:rPr>
      </w:pPr>
      <w:r>
        <w:rPr>
          <w:bCs/>
          <w:iCs/>
        </w:rPr>
        <w:t>фиксация (запись) информации с помощью различных технических средств;</w:t>
      </w:r>
    </w:p>
    <w:p w:rsidR="003350EA" w:rsidRDefault="003350EA" w:rsidP="00183F60">
      <w:pPr>
        <w:numPr>
          <w:ilvl w:val="0"/>
          <w:numId w:val="24"/>
        </w:numPr>
        <w:tabs>
          <w:tab w:val="left" w:pos="851"/>
        </w:tabs>
        <w:autoSpaceDE w:val="0"/>
        <w:autoSpaceDN w:val="0"/>
        <w:adjustRightInd w:val="0"/>
        <w:ind w:left="0" w:firstLine="567"/>
        <w:jc w:val="both"/>
        <w:rPr>
          <w:bCs/>
          <w:iCs/>
        </w:rPr>
      </w:pPr>
      <w:r>
        <w:rPr>
          <w:bCs/>
          <w:iCs/>
        </w:rPr>
        <w:t>структурирование информации, её организация и представление в виде диаграмм, картосхем, линий времени и пр.;</w:t>
      </w:r>
    </w:p>
    <w:p w:rsidR="003350EA" w:rsidRDefault="003350EA" w:rsidP="00183F60">
      <w:pPr>
        <w:numPr>
          <w:ilvl w:val="0"/>
          <w:numId w:val="24"/>
        </w:numPr>
        <w:tabs>
          <w:tab w:val="left" w:pos="851"/>
        </w:tabs>
        <w:autoSpaceDE w:val="0"/>
        <w:autoSpaceDN w:val="0"/>
        <w:adjustRightInd w:val="0"/>
        <w:ind w:left="0" w:firstLine="567"/>
        <w:jc w:val="both"/>
        <w:rPr>
          <w:bCs/>
          <w:iCs/>
        </w:rPr>
      </w:pPr>
      <w:r>
        <w:rPr>
          <w:bCs/>
          <w:iCs/>
        </w:rPr>
        <w:t>создание простых  гипермедиасообщений;</w:t>
      </w:r>
    </w:p>
    <w:p w:rsidR="003350EA" w:rsidRDefault="003350EA" w:rsidP="00183F60">
      <w:pPr>
        <w:numPr>
          <w:ilvl w:val="0"/>
          <w:numId w:val="24"/>
        </w:numPr>
        <w:tabs>
          <w:tab w:val="left" w:pos="851"/>
        </w:tabs>
        <w:autoSpaceDE w:val="0"/>
        <w:autoSpaceDN w:val="0"/>
        <w:adjustRightInd w:val="0"/>
        <w:ind w:left="0" w:firstLine="567"/>
        <w:jc w:val="both"/>
        <w:rPr>
          <w:bCs/>
          <w:iCs/>
        </w:rPr>
      </w:pPr>
      <w:r>
        <w:rPr>
          <w:bCs/>
          <w:iCs/>
        </w:rPr>
        <w:t>построение простейших моделей объектов и процессов.</w:t>
      </w:r>
    </w:p>
    <w:p w:rsidR="003350EA" w:rsidRDefault="003350EA" w:rsidP="00243DEB">
      <w:pPr>
        <w:tabs>
          <w:tab w:val="left" w:pos="851"/>
        </w:tabs>
        <w:autoSpaceDE w:val="0"/>
        <w:autoSpaceDN w:val="0"/>
        <w:adjustRightInd w:val="0"/>
        <w:ind w:firstLine="567"/>
        <w:jc w:val="both"/>
        <w:rPr>
          <w:bCs/>
          <w:iCs/>
        </w:rPr>
      </w:pPr>
      <w:r>
        <w:rPr>
          <w:bCs/>
          <w:iCs/>
        </w:rPr>
        <w:t>ИКТ является важным инструментом для формирования коммуникативных универсальных учебных действий. Для этого используются:</w:t>
      </w:r>
    </w:p>
    <w:p w:rsidR="003350EA" w:rsidRDefault="003350EA" w:rsidP="00183F60">
      <w:pPr>
        <w:numPr>
          <w:ilvl w:val="0"/>
          <w:numId w:val="24"/>
        </w:numPr>
        <w:tabs>
          <w:tab w:val="left" w:pos="851"/>
        </w:tabs>
        <w:autoSpaceDE w:val="0"/>
        <w:autoSpaceDN w:val="0"/>
        <w:adjustRightInd w:val="0"/>
        <w:ind w:left="0" w:firstLine="567"/>
        <w:jc w:val="both"/>
        <w:rPr>
          <w:bCs/>
          <w:iCs/>
        </w:rPr>
      </w:pPr>
      <w:r>
        <w:rPr>
          <w:bCs/>
          <w:iCs/>
        </w:rPr>
        <w:t>обмен гипермедиасообщениями;</w:t>
      </w:r>
    </w:p>
    <w:p w:rsidR="003350EA" w:rsidRDefault="003350EA" w:rsidP="00183F60">
      <w:pPr>
        <w:numPr>
          <w:ilvl w:val="0"/>
          <w:numId w:val="24"/>
        </w:numPr>
        <w:tabs>
          <w:tab w:val="left" w:pos="851"/>
        </w:tabs>
        <w:autoSpaceDE w:val="0"/>
        <w:autoSpaceDN w:val="0"/>
        <w:adjustRightInd w:val="0"/>
        <w:ind w:left="0" w:firstLine="567"/>
        <w:jc w:val="both"/>
        <w:rPr>
          <w:bCs/>
          <w:iCs/>
        </w:rPr>
      </w:pPr>
      <w:r>
        <w:rPr>
          <w:bCs/>
          <w:iCs/>
        </w:rPr>
        <w:t>выступление с аудиовизуальной поддержкой;</w:t>
      </w:r>
    </w:p>
    <w:p w:rsidR="003350EA" w:rsidRDefault="003350EA" w:rsidP="00183F60">
      <w:pPr>
        <w:numPr>
          <w:ilvl w:val="0"/>
          <w:numId w:val="24"/>
        </w:numPr>
        <w:tabs>
          <w:tab w:val="left" w:pos="851"/>
        </w:tabs>
        <w:autoSpaceDE w:val="0"/>
        <w:autoSpaceDN w:val="0"/>
        <w:adjustRightInd w:val="0"/>
        <w:ind w:left="0" w:firstLine="567"/>
        <w:jc w:val="both"/>
        <w:rPr>
          <w:bCs/>
          <w:iCs/>
        </w:rPr>
      </w:pPr>
      <w:r>
        <w:rPr>
          <w:bCs/>
          <w:iCs/>
        </w:rPr>
        <w:t>фиксация хода коллективной/личной коммуникации;</w:t>
      </w:r>
    </w:p>
    <w:p w:rsidR="003350EA" w:rsidRDefault="003350EA" w:rsidP="00183F60">
      <w:pPr>
        <w:numPr>
          <w:ilvl w:val="0"/>
          <w:numId w:val="24"/>
        </w:numPr>
        <w:tabs>
          <w:tab w:val="left" w:pos="851"/>
        </w:tabs>
        <w:autoSpaceDE w:val="0"/>
        <w:autoSpaceDN w:val="0"/>
        <w:adjustRightInd w:val="0"/>
        <w:ind w:left="0" w:firstLine="567"/>
        <w:jc w:val="both"/>
        <w:rPr>
          <w:bCs/>
          <w:iCs/>
        </w:rPr>
      </w:pPr>
      <w:r>
        <w:rPr>
          <w:bCs/>
          <w:iCs/>
        </w:rPr>
        <w:t>общение в цифровой среде (электронная почта, чат, видеоконференция, форум, блог).</w:t>
      </w:r>
    </w:p>
    <w:p w:rsidR="003350EA" w:rsidRDefault="003350EA" w:rsidP="003350EA">
      <w:pPr>
        <w:autoSpaceDE w:val="0"/>
        <w:autoSpaceDN w:val="0"/>
        <w:adjustRightInd w:val="0"/>
        <w:ind w:firstLine="567"/>
        <w:jc w:val="both"/>
        <w:rPr>
          <w:bCs/>
          <w:iCs/>
        </w:rPr>
      </w:pPr>
      <w:r>
        <w:rPr>
          <w:bCs/>
          <w:iCs/>
        </w:rPr>
        <w:t>Формирование ИКТ-компетентности обучающихся происходит в рамках системно-деятельностного подхода, в процессе изучения всех  предметов учебного плана. Вынесение формирования ИКТ-компетентности в программу формирования универсальных учебных действий позво</w:t>
      </w:r>
      <w:r w:rsidR="000570C8">
        <w:rPr>
          <w:bCs/>
          <w:iCs/>
        </w:rPr>
        <w:t>ляет образовательной организации</w:t>
      </w:r>
      <w:r>
        <w:rPr>
          <w:bCs/>
          <w:iCs/>
        </w:rPr>
        <w:t xml:space="preserve"> и учителю формировать соответствующие позиции планируемых результатов, помогает с учётом специфики каждого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3350EA" w:rsidRDefault="003350EA" w:rsidP="003350EA">
      <w:pPr>
        <w:autoSpaceDE w:val="0"/>
        <w:autoSpaceDN w:val="0"/>
        <w:adjustRightInd w:val="0"/>
        <w:ind w:firstLine="567"/>
        <w:jc w:val="both"/>
        <w:rPr>
          <w:bCs/>
          <w:iCs/>
        </w:rPr>
      </w:pPr>
      <w:r>
        <w:rPr>
          <w:bCs/>
          <w:iCs/>
        </w:rPr>
        <w:t xml:space="preserve">Целенаправленная работа по формированию ИКТ-компетентности может включать следующие этапы </w:t>
      </w:r>
      <w:r w:rsidR="00243DEB">
        <w:rPr>
          <w:bCs/>
          <w:iCs/>
        </w:rPr>
        <w:t>(</w:t>
      </w:r>
      <w:r>
        <w:rPr>
          <w:bCs/>
          <w:iCs/>
        </w:rPr>
        <w:t>разделы).</w:t>
      </w:r>
    </w:p>
    <w:p w:rsidR="003350EA" w:rsidRDefault="003350EA" w:rsidP="00183F60">
      <w:pPr>
        <w:numPr>
          <w:ilvl w:val="0"/>
          <w:numId w:val="25"/>
        </w:numPr>
        <w:autoSpaceDE w:val="0"/>
        <w:autoSpaceDN w:val="0"/>
        <w:adjustRightInd w:val="0"/>
        <w:ind w:left="0" w:firstLine="567"/>
        <w:jc w:val="both"/>
        <w:rPr>
          <w:bCs/>
          <w:iCs/>
        </w:rPr>
      </w:pPr>
      <w:r w:rsidRPr="00474DFD">
        <w:rPr>
          <w:b/>
          <w:bCs/>
          <w:iCs/>
        </w:rPr>
        <w:t>Знакомство со средствами ИКТ.</w:t>
      </w:r>
      <w:r>
        <w:rPr>
          <w:bCs/>
          <w:iCs/>
        </w:rPr>
        <w:t xml:space="preserve"> Использование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 </w:t>
      </w:r>
    </w:p>
    <w:p w:rsidR="003350EA" w:rsidRDefault="003350EA" w:rsidP="00183F60">
      <w:pPr>
        <w:numPr>
          <w:ilvl w:val="0"/>
          <w:numId w:val="25"/>
        </w:numPr>
        <w:autoSpaceDE w:val="0"/>
        <w:autoSpaceDN w:val="0"/>
        <w:adjustRightInd w:val="0"/>
        <w:ind w:left="0" w:firstLine="567"/>
        <w:jc w:val="both"/>
        <w:rPr>
          <w:bCs/>
          <w:iCs/>
        </w:rPr>
      </w:pPr>
      <w:r w:rsidRPr="00474DFD">
        <w:rPr>
          <w:b/>
          <w:bCs/>
          <w:iCs/>
        </w:rPr>
        <w:t>Запись, фиксация информации.</w:t>
      </w:r>
      <w:r>
        <w:rPr>
          <w:bCs/>
          <w:iCs/>
        </w:rPr>
        <w:t xml:space="preserve"> Ввод информации в компьютер с фото и видеокамеры. Сканирование изображений и текстов. Запись (сохранение) вводимой информации.</w:t>
      </w:r>
    </w:p>
    <w:p w:rsidR="003350EA" w:rsidRDefault="003350EA" w:rsidP="00183F60">
      <w:pPr>
        <w:numPr>
          <w:ilvl w:val="0"/>
          <w:numId w:val="25"/>
        </w:numPr>
        <w:autoSpaceDE w:val="0"/>
        <w:autoSpaceDN w:val="0"/>
        <w:adjustRightInd w:val="0"/>
        <w:ind w:left="0" w:firstLine="567"/>
        <w:jc w:val="both"/>
        <w:rPr>
          <w:bCs/>
          <w:iCs/>
        </w:rPr>
      </w:pPr>
      <w:r>
        <w:rPr>
          <w:bCs/>
          <w:iCs/>
        </w:rPr>
        <w:t>Распознавание текста, введённого как изображение. Учёт ограничений в объёме записываемой информации, использование сменных носителей (флэш-карт).</w:t>
      </w:r>
    </w:p>
    <w:p w:rsidR="003350EA" w:rsidRDefault="003350EA" w:rsidP="00183F60">
      <w:pPr>
        <w:numPr>
          <w:ilvl w:val="0"/>
          <w:numId w:val="25"/>
        </w:numPr>
        <w:autoSpaceDE w:val="0"/>
        <w:autoSpaceDN w:val="0"/>
        <w:adjustRightInd w:val="0"/>
        <w:ind w:left="0" w:firstLine="567"/>
        <w:jc w:val="both"/>
        <w:rPr>
          <w:bCs/>
          <w:iCs/>
        </w:rPr>
      </w:pPr>
      <w:r w:rsidRPr="00474DFD">
        <w:rPr>
          <w:b/>
          <w:bCs/>
          <w:iCs/>
        </w:rPr>
        <w:t>Создание текстов с помощью компьютера.</w:t>
      </w:r>
      <w:r>
        <w:rPr>
          <w:bCs/>
          <w:iCs/>
        </w:rPr>
        <w:t xml:space="preserve"> 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w:t>
      </w:r>
    </w:p>
    <w:p w:rsidR="003350EA" w:rsidRDefault="003350EA" w:rsidP="00183F60">
      <w:pPr>
        <w:numPr>
          <w:ilvl w:val="0"/>
          <w:numId w:val="25"/>
        </w:numPr>
        <w:autoSpaceDE w:val="0"/>
        <w:autoSpaceDN w:val="0"/>
        <w:adjustRightInd w:val="0"/>
        <w:ind w:left="0" w:firstLine="567"/>
        <w:jc w:val="both"/>
        <w:rPr>
          <w:bCs/>
          <w:iCs/>
        </w:rPr>
      </w:pPr>
      <w:r w:rsidRPr="00474DFD">
        <w:rPr>
          <w:b/>
          <w:bCs/>
          <w:iCs/>
        </w:rPr>
        <w:t>Создание графических сообщений.</w:t>
      </w:r>
      <w:r>
        <w:rPr>
          <w:bCs/>
          <w:iCs/>
        </w:rPr>
        <w:t xml:space="preserve"> Рисование на графическом планшете. Создание планов территории. Создание диаграмм и деревьев.</w:t>
      </w:r>
    </w:p>
    <w:p w:rsidR="003350EA" w:rsidRDefault="003350EA" w:rsidP="00183F60">
      <w:pPr>
        <w:numPr>
          <w:ilvl w:val="0"/>
          <w:numId w:val="25"/>
        </w:numPr>
        <w:autoSpaceDE w:val="0"/>
        <w:autoSpaceDN w:val="0"/>
        <w:adjustRightInd w:val="0"/>
        <w:ind w:left="0" w:firstLine="567"/>
        <w:jc w:val="both"/>
        <w:rPr>
          <w:bCs/>
          <w:iCs/>
        </w:rPr>
      </w:pPr>
      <w:r w:rsidRPr="00474DFD">
        <w:rPr>
          <w:b/>
          <w:bCs/>
          <w:iCs/>
        </w:rPr>
        <w:lastRenderedPageBreak/>
        <w:t>Редактирование сообщений.</w:t>
      </w:r>
      <w:r>
        <w:rPr>
          <w:bCs/>
          <w:iCs/>
        </w:rPr>
        <w:t xml:space="preserve"> Редактирование текста фотоизображений и их цепочек (слайд-шоу), видео- и аудиозаписей.</w:t>
      </w:r>
    </w:p>
    <w:p w:rsidR="003350EA" w:rsidRPr="00474DFD" w:rsidRDefault="003350EA" w:rsidP="00183F60">
      <w:pPr>
        <w:numPr>
          <w:ilvl w:val="0"/>
          <w:numId w:val="25"/>
        </w:numPr>
        <w:autoSpaceDE w:val="0"/>
        <w:autoSpaceDN w:val="0"/>
        <w:adjustRightInd w:val="0"/>
        <w:ind w:left="0" w:firstLine="567"/>
        <w:jc w:val="both"/>
        <w:rPr>
          <w:bCs/>
          <w:iCs/>
        </w:rPr>
      </w:pPr>
      <w:r w:rsidRPr="00474DFD">
        <w:rPr>
          <w:b/>
          <w:bCs/>
          <w:iCs/>
        </w:rPr>
        <w:t>Создание новых сообщений путём комбинирования имеющихся.</w:t>
      </w:r>
      <w:r>
        <w:rPr>
          <w:bCs/>
          <w:iCs/>
        </w:rPr>
        <w:t xml:space="preserve"> Создание сообщения в виде цепочки экранов. </w:t>
      </w:r>
      <w:r w:rsidRPr="00474DFD">
        <w:rPr>
          <w:bCs/>
          <w:iCs/>
        </w:rPr>
        <w:t>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w:t>
      </w:r>
    </w:p>
    <w:p w:rsidR="003350EA" w:rsidRDefault="003350EA" w:rsidP="00183F60">
      <w:pPr>
        <w:numPr>
          <w:ilvl w:val="0"/>
          <w:numId w:val="25"/>
        </w:numPr>
        <w:autoSpaceDE w:val="0"/>
        <w:autoSpaceDN w:val="0"/>
        <w:adjustRightInd w:val="0"/>
        <w:ind w:left="0" w:firstLine="567"/>
        <w:jc w:val="both"/>
        <w:rPr>
          <w:bCs/>
          <w:iCs/>
        </w:rPr>
      </w:pPr>
      <w:r w:rsidRPr="00474DFD">
        <w:rPr>
          <w:b/>
          <w:bCs/>
          <w:iCs/>
        </w:rPr>
        <w:t>Создание структурированных сообщений</w:t>
      </w:r>
      <w:r>
        <w:rPr>
          <w:bCs/>
          <w:iCs/>
        </w:rPr>
        <w:t>. Создание письменного сообщения. Подготовка устного сообщения с аудиовизуальной поддержкой, написание пояснений и тезисов.</w:t>
      </w:r>
    </w:p>
    <w:p w:rsidR="003350EA" w:rsidRDefault="003350EA" w:rsidP="00183F60">
      <w:pPr>
        <w:numPr>
          <w:ilvl w:val="0"/>
          <w:numId w:val="25"/>
        </w:numPr>
        <w:autoSpaceDE w:val="0"/>
        <w:autoSpaceDN w:val="0"/>
        <w:adjustRightInd w:val="0"/>
        <w:ind w:left="0" w:firstLine="567"/>
        <w:jc w:val="both"/>
        <w:rPr>
          <w:bCs/>
          <w:iCs/>
        </w:rPr>
      </w:pPr>
      <w:r w:rsidRPr="00474DFD">
        <w:rPr>
          <w:b/>
          <w:bCs/>
          <w:iCs/>
        </w:rPr>
        <w:t>Представление и обработка данных.</w:t>
      </w:r>
      <w:r>
        <w:rPr>
          <w:bCs/>
          <w:iCs/>
        </w:rPr>
        <w:t xml:space="preserve"> Сбор числовых и аудиовизуальных данных в естественно-научных наблюдениях и экспериментах с использованием фото- или видеокамеры, цифровых датчиков. Графическое представление числовых данных: в виде графиков и диаграмм.</w:t>
      </w:r>
    </w:p>
    <w:p w:rsidR="003350EA" w:rsidRPr="00474DFD" w:rsidRDefault="003350EA" w:rsidP="00183F60">
      <w:pPr>
        <w:numPr>
          <w:ilvl w:val="0"/>
          <w:numId w:val="25"/>
        </w:numPr>
        <w:autoSpaceDE w:val="0"/>
        <w:autoSpaceDN w:val="0"/>
        <w:adjustRightInd w:val="0"/>
        <w:ind w:left="0" w:firstLine="567"/>
        <w:jc w:val="both"/>
        <w:rPr>
          <w:bCs/>
          <w:iCs/>
        </w:rPr>
      </w:pPr>
      <w:r w:rsidRPr="00474DFD">
        <w:rPr>
          <w:b/>
          <w:bCs/>
          <w:iCs/>
        </w:rPr>
        <w:t>Поиск информации.</w:t>
      </w:r>
      <w:r>
        <w:rPr>
          <w:bCs/>
          <w:iCs/>
        </w:rPr>
        <w:t xml:space="preserve"> 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w:t>
      </w:r>
      <w:r w:rsidRPr="00474DFD">
        <w:rPr>
          <w:bCs/>
          <w:iCs/>
        </w:rPr>
        <w:t>данного слова. Поиск в базах данных. Заполнение баз данных небольшого объёма.</w:t>
      </w:r>
    </w:p>
    <w:p w:rsidR="003350EA" w:rsidRDefault="003350EA" w:rsidP="00183F60">
      <w:pPr>
        <w:numPr>
          <w:ilvl w:val="0"/>
          <w:numId w:val="25"/>
        </w:numPr>
        <w:autoSpaceDE w:val="0"/>
        <w:autoSpaceDN w:val="0"/>
        <w:adjustRightInd w:val="0"/>
        <w:ind w:left="0" w:firstLine="567"/>
        <w:jc w:val="both"/>
        <w:rPr>
          <w:bCs/>
          <w:iCs/>
        </w:rPr>
      </w:pPr>
      <w:r w:rsidRPr="00474DFD">
        <w:rPr>
          <w:b/>
          <w:bCs/>
          <w:iCs/>
        </w:rPr>
        <w:t>Коммуникация, проектирование, моделирование, управление и организация деятельности</w:t>
      </w:r>
      <w:r>
        <w:rPr>
          <w:bCs/>
          <w:iCs/>
        </w:rPr>
        <w:t>. Передача сообщения, участие в диалоге с использованием средств ИКТ. Выступление перед небольшой аудиторией с устным сообщением с ИКТ-поддержкой. Размещение письменного сообщения в информационной образовательной среде.</w:t>
      </w:r>
    </w:p>
    <w:p w:rsidR="003350EA" w:rsidRDefault="003350EA" w:rsidP="00183F60">
      <w:pPr>
        <w:numPr>
          <w:ilvl w:val="0"/>
          <w:numId w:val="25"/>
        </w:numPr>
        <w:autoSpaceDE w:val="0"/>
        <w:autoSpaceDN w:val="0"/>
        <w:adjustRightInd w:val="0"/>
        <w:ind w:left="0" w:firstLine="567"/>
        <w:jc w:val="both"/>
        <w:rPr>
          <w:bCs/>
          <w:iCs/>
        </w:rPr>
      </w:pPr>
      <w:r>
        <w:rPr>
          <w:bCs/>
          <w:iCs/>
        </w:rPr>
        <w:t>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3350EA" w:rsidRDefault="003350EA" w:rsidP="003350EA">
      <w:pPr>
        <w:autoSpaceDE w:val="0"/>
        <w:autoSpaceDN w:val="0"/>
        <w:adjustRightInd w:val="0"/>
        <w:ind w:firstLine="567"/>
        <w:jc w:val="both"/>
        <w:rPr>
          <w:bCs/>
          <w:iCs/>
        </w:rPr>
      </w:pPr>
      <w:r>
        <w:rPr>
          <w:bCs/>
          <w:iCs/>
        </w:rPr>
        <w:t>Основное содержание работы по формированию ИКТ-компетентности обучающихся реализуется средствами различных учебных предметов. Важно, чтобы формирование того или иного элемента или компонента ИКТ-компетентности было непосредственно увязано с его применением.</w:t>
      </w:r>
    </w:p>
    <w:p w:rsidR="003350EA" w:rsidRDefault="003350EA" w:rsidP="003350EA">
      <w:pPr>
        <w:autoSpaceDE w:val="0"/>
        <w:autoSpaceDN w:val="0"/>
        <w:adjustRightInd w:val="0"/>
        <w:ind w:firstLine="567"/>
        <w:jc w:val="both"/>
        <w:rPr>
          <w:bCs/>
          <w:iCs/>
        </w:rPr>
      </w:pPr>
      <w:r>
        <w:rPr>
          <w:bCs/>
          <w:iCs/>
        </w:rPr>
        <w:t>Тем самым обеспечивается:</w:t>
      </w:r>
    </w:p>
    <w:p w:rsidR="003350EA" w:rsidRDefault="003350EA" w:rsidP="00183F60">
      <w:pPr>
        <w:numPr>
          <w:ilvl w:val="0"/>
          <w:numId w:val="26"/>
        </w:numPr>
        <w:tabs>
          <w:tab w:val="clear" w:pos="1428"/>
          <w:tab w:val="left" w:pos="851"/>
        </w:tabs>
        <w:autoSpaceDE w:val="0"/>
        <w:autoSpaceDN w:val="0"/>
        <w:adjustRightInd w:val="0"/>
        <w:ind w:left="0" w:firstLine="567"/>
        <w:jc w:val="both"/>
        <w:rPr>
          <w:bCs/>
          <w:iCs/>
        </w:rPr>
      </w:pPr>
      <w:r>
        <w:rPr>
          <w:bCs/>
          <w:iCs/>
        </w:rPr>
        <w:t>естественная мотивация, цель обучения;</w:t>
      </w:r>
    </w:p>
    <w:p w:rsidR="003350EA" w:rsidRDefault="003350EA" w:rsidP="00183F60">
      <w:pPr>
        <w:numPr>
          <w:ilvl w:val="0"/>
          <w:numId w:val="26"/>
        </w:numPr>
        <w:tabs>
          <w:tab w:val="clear" w:pos="1428"/>
          <w:tab w:val="left" w:pos="851"/>
        </w:tabs>
        <w:autoSpaceDE w:val="0"/>
        <w:autoSpaceDN w:val="0"/>
        <w:adjustRightInd w:val="0"/>
        <w:ind w:left="0" w:firstLine="567"/>
        <w:jc w:val="both"/>
        <w:rPr>
          <w:bCs/>
          <w:iCs/>
        </w:rPr>
      </w:pPr>
      <w:r>
        <w:rPr>
          <w:bCs/>
          <w:iCs/>
        </w:rPr>
        <w:t>встроенный контроль результатов освоения ИКТ;</w:t>
      </w:r>
    </w:p>
    <w:p w:rsidR="003350EA" w:rsidRDefault="003350EA" w:rsidP="00183F60">
      <w:pPr>
        <w:numPr>
          <w:ilvl w:val="0"/>
          <w:numId w:val="26"/>
        </w:numPr>
        <w:tabs>
          <w:tab w:val="clear" w:pos="1428"/>
          <w:tab w:val="left" w:pos="851"/>
        </w:tabs>
        <w:autoSpaceDE w:val="0"/>
        <w:autoSpaceDN w:val="0"/>
        <w:adjustRightInd w:val="0"/>
        <w:ind w:left="0" w:firstLine="567"/>
        <w:jc w:val="both"/>
        <w:rPr>
          <w:bCs/>
          <w:iCs/>
        </w:rPr>
      </w:pPr>
      <w:r>
        <w:rPr>
          <w:bCs/>
          <w:iCs/>
        </w:rPr>
        <w:t>повышение эффективности применения ИКТ в данном предмете;</w:t>
      </w:r>
    </w:p>
    <w:p w:rsidR="003350EA" w:rsidRDefault="003350EA" w:rsidP="00183F60">
      <w:pPr>
        <w:numPr>
          <w:ilvl w:val="0"/>
          <w:numId w:val="26"/>
        </w:numPr>
        <w:tabs>
          <w:tab w:val="clear" w:pos="1428"/>
          <w:tab w:val="left" w:pos="851"/>
        </w:tabs>
        <w:autoSpaceDE w:val="0"/>
        <w:autoSpaceDN w:val="0"/>
        <w:adjustRightInd w:val="0"/>
        <w:ind w:left="0" w:firstLine="567"/>
        <w:jc w:val="both"/>
        <w:rPr>
          <w:bCs/>
          <w:iCs/>
        </w:rPr>
      </w:pPr>
      <w:r>
        <w:rPr>
          <w:bCs/>
          <w:iCs/>
        </w:rPr>
        <w:t>формирование цифрового портфолио по предмету, что важно для оценивания результатов освоения данного предмета.</w:t>
      </w:r>
    </w:p>
    <w:p w:rsidR="003350EA" w:rsidRDefault="003350EA" w:rsidP="003350EA">
      <w:pPr>
        <w:autoSpaceDE w:val="0"/>
        <w:autoSpaceDN w:val="0"/>
        <w:adjustRightInd w:val="0"/>
        <w:ind w:firstLine="567"/>
        <w:jc w:val="both"/>
        <w:rPr>
          <w:bCs/>
          <w:iCs/>
        </w:rPr>
      </w:pPr>
      <w:r>
        <w:rPr>
          <w:bCs/>
          <w:iCs/>
        </w:rPr>
        <w:t>Вклад каждого предмета в формирование ИКТ-компетентности обучающихся:</w:t>
      </w:r>
    </w:p>
    <w:p w:rsidR="003350EA" w:rsidRDefault="003350EA" w:rsidP="003350EA">
      <w:pPr>
        <w:autoSpaceDE w:val="0"/>
        <w:autoSpaceDN w:val="0"/>
        <w:adjustRightInd w:val="0"/>
        <w:ind w:firstLine="567"/>
        <w:jc w:val="both"/>
        <w:rPr>
          <w:bCs/>
          <w:iCs/>
        </w:rPr>
      </w:pPr>
      <w:r>
        <w:rPr>
          <w:bCs/>
          <w:iCs/>
        </w:rPr>
        <w:t>«</w:t>
      </w:r>
      <w:r>
        <w:rPr>
          <w:b/>
          <w:bCs/>
          <w:i/>
          <w:iCs/>
        </w:rPr>
        <w:t>Русский язык</w:t>
      </w:r>
      <w:r>
        <w:rPr>
          <w:bCs/>
          <w:iCs/>
        </w:rPr>
        <w:t>». 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p w:rsidR="003350EA" w:rsidRDefault="003350EA" w:rsidP="003350EA">
      <w:pPr>
        <w:autoSpaceDE w:val="0"/>
        <w:autoSpaceDN w:val="0"/>
        <w:adjustRightInd w:val="0"/>
        <w:ind w:firstLine="567"/>
        <w:jc w:val="both"/>
        <w:rPr>
          <w:bCs/>
          <w:iCs/>
        </w:rPr>
      </w:pPr>
      <w:r>
        <w:rPr>
          <w:bCs/>
          <w:iCs/>
        </w:rPr>
        <w:t>«</w:t>
      </w:r>
      <w:r>
        <w:rPr>
          <w:b/>
          <w:bCs/>
          <w:i/>
          <w:iCs/>
        </w:rPr>
        <w:t>Литературное чтение</w:t>
      </w:r>
      <w:r>
        <w:rPr>
          <w:bCs/>
          <w:iCs/>
        </w:rPr>
        <w:t>». Работа с мультимедиасообщениями (включающими текст, иллюстрации, аудио- и видеофрагменты, ссылки). Анализ содержания, языковых особенностей и структуры мультимедиасообщения; определение роли и места иллюстративного ряда в тексте.</w:t>
      </w:r>
    </w:p>
    <w:p w:rsidR="003350EA" w:rsidRDefault="003350EA" w:rsidP="003350EA">
      <w:pPr>
        <w:autoSpaceDE w:val="0"/>
        <w:autoSpaceDN w:val="0"/>
        <w:adjustRightInd w:val="0"/>
        <w:ind w:firstLine="567"/>
        <w:jc w:val="both"/>
        <w:rPr>
          <w:bCs/>
          <w:iCs/>
        </w:rPr>
      </w:pPr>
      <w:r>
        <w:rPr>
          <w:bCs/>
          <w:iCs/>
        </w:rPr>
        <w:t>Конструирование небольших сообщений, в том числе с добавлением иллюстраций, видео- и аудиофрагментов.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3350EA" w:rsidRDefault="003350EA" w:rsidP="003350EA">
      <w:pPr>
        <w:autoSpaceDE w:val="0"/>
        <w:autoSpaceDN w:val="0"/>
        <w:adjustRightInd w:val="0"/>
        <w:ind w:firstLine="567"/>
        <w:jc w:val="both"/>
        <w:rPr>
          <w:bCs/>
          <w:iCs/>
        </w:rPr>
      </w:pPr>
      <w:r>
        <w:rPr>
          <w:bCs/>
          <w:iCs/>
        </w:rPr>
        <w:lastRenderedPageBreak/>
        <w:t>«</w:t>
      </w:r>
      <w:r>
        <w:rPr>
          <w:b/>
          <w:bCs/>
          <w:i/>
          <w:iCs/>
        </w:rPr>
        <w:t>Английский язык</w:t>
      </w:r>
      <w:r>
        <w:rPr>
          <w:bCs/>
          <w:iCs/>
        </w:rPr>
        <w:t>». Подготовка плана и тезисов сообщения (в том числе гипермедиа); выступление с сообщением.</w:t>
      </w:r>
    </w:p>
    <w:p w:rsidR="003350EA" w:rsidRDefault="003350EA" w:rsidP="003350EA">
      <w:pPr>
        <w:autoSpaceDE w:val="0"/>
        <w:autoSpaceDN w:val="0"/>
        <w:adjustRightInd w:val="0"/>
        <w:ind w:firstLine="567"/>
        <w:jc w:val="both"/>
        <w:rPr>
          <w:bCs/>
          <w:iCs/>
        </w:rPr>
      </w:pPr>
      <w:r>
        <w:rPr>
          <w:bCs/>
          <w:iCs/>
        </w:rPr>
        <w:t>Создание небольшого текста на компьютере. Фиксация собственной устной речи на иностранном языке в цифровой форме для самокорректировки, устное выступление в сопровождении аудио- и видеоподдержки.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3350EA" w:rsidRDefault="003350EA" w:rsidP="003350EA">
      <w:pPr>
        <w:autoSpaceDE w:val="0"/>
        <w:autoSpaceDN w:val="0"/>
        <w:adjustRightInd w:val="0"/>
        <w:ind w:firstLine="567"/>
        <w:jc w:val="both"/>
        <w:rPr>
          <w:bCs/>
          <w:iCs/>
        </w:rPr>
      </w:pPr>
      <w:r>
        <w:rPr>
          <w:bCs/>
          <w:iCs/>
        </w:rPr>
        <w:t>«</w:t>
      </w:r>
      <w:r>
        <w:rPr>
          <w:b/>
          <w:bCs/>
          <w:i/>
          <w:iCs/>
        </w:rPr>
        <w:t>Математика и информатика</w:t>
      </w:r>
      <w:r>
        <w:rPr>
          <w:bCs/>
          <w:iCs/>
        </w:rPr>
        <w:t>». 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информатических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3350EA" w:rsidRDefault="003350EA" w:rsidP="003350EA">
      <w:pPr>
        <w:autoSpaceDE w:val="0"/>
        <w:autoSpaceDN w:val="0"/>
        <w:adjustRightInd w:val="0"/>
        <w:ind w:firstLine="567"/>
        <w:jc w:val="both"/>
        <w:rPr>
          <w:bCs/>
          <w:iCs/>
        </w:rPr>
      </w:pPr>
      <w:r>
        <w:rPr>
          <w:bCs/>
          <w:iCs/>
        </w:rPr>
        <w:t>«</w:t>
      </w:r>
      <w:r>
        <w:rPr>
          <w:b/>
          <w:bCs/>
          <w:i/>
          <w:iCs/>
        </w:rPr>
        <w:t>Окружающий мир</w:t>
      </w:r>
      <w:r>
        <w:rPr>
          <w:bCs/>
          <w:iCs/>
        </w:rPr>
        <w:t>». Фиксация информации о внешнем мире и о самом себе с использованием инструментов ИКТ.</w:t>
      </w:r>
    </w:p>
    <w:p w:rsidR="003350EA" w:rsidRDefault="003350EA" w:rsidP="003350EA">
      <w:pPr>
        <w:autoSpaceDE w:val="0"/>
        <w:autoSpaceDN w:val="0"/>
        <w:adjustRightInd w:val="0"/>
        <w:ind w:firstLine="567"/>
        <w:jc w:val="both"/>
        <w:rPr>
          <w:bCs/>
          <w:iCs/>
        </w:rPr>
      </w:pPr>
      <w:r>
        <w:rPr>
          <w:bCs/>
          <w:iCs/>
        </w:rPr>
        <w:t>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w:t>
      </w:r>
    </w:p>
    <w:p w:rsidR="003350EA" w:rsidRDefault="003350EA" w:rsidP="003350EA">
      <w:pPr>
        <w:autoSpaceDE w:val="0"/>
        <w:autoSpaceDN w:val="0"/>
        <w:adjustRightInd w:val="0"/>
        <w:ind w:firstLine="567"/>
        <w:jc w:val="both"/>
        <w:rPr>
          <w:bCs/>
          <w:iCs/>
        </w:rPr>
      </w:pPr>
      <w:r>
        <w:rPr>
          <w:bCs/>
          <w:iCs/>
        </w:rPr>
        <w:t>Использование компьютера при работе с картой (планом территории, лентой времени), добавление ссылок в тексты и графические объекты.</w:t>
      </w:r>
    </w:p>
    <w:p w:rsidR="003350EA" w:rsidRDefault="003350EA" w:rsidP="003350EA">
      <w:pPr>
        <w:autoSpaceDE w:val="0"/>
        <w:autoSpaceDN w:val="0"/>
        <w:adjustRightInd w:val="0"/>
        <w:ind w:firstLine="567"/>
        <w:jc w:val="both"/>
        <w:rPr>
          <w:bCs/>
          <w:iCs/>
        </w:rPr>
      </w:pPr>
      <w:r>
        <w:rPr>
          <w:bCs/>
          <w:iCs/>
        </w:rPr>
        <w:t xml:space="preserve"> «</w:t>
      </w:r>
      <w:r>
        <w:rPr>
          <w:b/>
          <w:bCs/>
          <w:i/>
          <w:iCs/>
        </w:rPr>
        <w:t>Технология</w:t>
      </w:r>
      <w:r>
        <w:rPr>
          <w:bCs/>
          <w:iCs/>
        </w:rPr>
        <w:t>». 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w:t>
      </w:r>
    </w:p>
    <w:p w:rsidR="003350EA" w:rsidRDefault="003350EA" w:rsidP="003350EA">
      <w:pPr>
        <w:autoSpaceDE w:val="0"/>
        <w:autoSpaceDN w:val="0"/>
        <w:adjustRightInd w:val="0"/>
        <w:ind w:firstLine="567"/>
        <w:jc w:val="both"/>
        <w:rPr>
          <w:bCs/>
          <w:iCs/>
        </w:rPr>
      </w:pPr>
      <w:r>
        <w:rPr>
          <w:bCs/>
          <w:iCs/>
        </w:rPr>
        <w:t>Овладение приёмами поиска и использования информации, работы с доступными электронными ресурсами.</w:t>
      </w:r>
    </w:p>
    <w:p w:rsidR="003350EA" w:rsidRDefault="003350EA" w:rsidP="003350EA">
      <w:pPr>
        <w:autoSpaceDE w:val="0"/>
        <w:autoSpaceDN w:val="0"/>
        <w:adjustRightInd w:val="0"/>
        <w:ind w:firstLine="567"/>
        <w:jc w:val="both"/>
        <w:rPr>
          <w:bCs/>
          <w:iCs/>
        </w:rPr>
      </w:pPr>
      <w:r>
        <w:rPr>
          <w:bCs/>
          <w:iCs/>
        </w:rPr>
        <w:t>«</w:t>
      </w:r>
      <w:r>
        <w:rPr>
          <w:b/>
          <w:bCs/>
          <w:i/>
          <w:iCs/>
        </w:rPr>
        <w:t>Искусство</w:t>
      </w:r>
      <w:r>
        <w:rPr>
          <w:bCs/>
          <w:iCs/>
        </w:rPr>
        <w:t>». 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p>
    <w:p w:rsidR="00E93151" w:rsidRPr="006D79F1" w:rsidRDefault="00E93151" w:rsidP="003350EA">
      <w:pPr>
        <w:autoSpaceDE w:val="0"/>
        <w:autoSpaceDN w:val="0"/>
        <w:adjustRightInd w:val="0"/>
        <w:ind w:firstLine="567"/>
        <w:jc w:val="both"/>
        <w:rPr>
          <w:bCs/>
          <w:iCs/>
        </w:rPr>
      </w:pPr>
      <w:r w:rsidRPr="005744EE">
        <w:rPr>
          <w:b/>
          <w:bCs/>
          <w:i/>
          <w:iCs/>
        </w:rPr>
        <w:t>«Основы религиозных культур и светской этики».</w:t>
      </w:r>
      <w:r>
        <w:rPr>
          <w:bCs/>
          <w:iCs/>
        </w:rPr>
        <w:t>Работа с мультимедиасообщениями ( включающими текст, иллюстрации, аудио -и видеофрагменты</w:t>
      </w:r>
      <w:r w:rsidR="00034ADB">
        <w:rPr>
          <w:bCs/>
          <w:iCs/>
        </w:rPr>
        <w:t xml:space="preserve">, ссылки).Анализ содержания, языковых особенностей и структуры мультимедиасообщения; определение роли и места иллюстративного ряда в тексте. Конструирование небольших сообщений, в том числе с добавлением иллюстраций к прочитанным текстам. Презентация </w:t>
      </w:r>
      <w:r w:rsidR="00243DEB">
        <w:rPr>
          <w:bCs/>
          <w:iCs/>
        </w:rPr>
        <w:t>(</w:t>
      </w:r>
      <w:r w:rsidR="00034ADB">
        <w:rPr>
          <w:bCs/>
          <w:iCs/>
        </w:rPr>
        <w:t>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3350EA" w:rsidRDefault="003350EA" w:rsidP="003350EA">
      <w:pPr>
        <w:jc w:val="center"/>
        <w:rPr>
          <w:b/>
          <w:bCs/>
        </w:rPr>
      </w:pPr>
    </w:p>
    <w:p w:rsidR="003350EA" w:rsidRDefault="003C7388" w:rsidP="003350EA">
      <w:pPr>
        <w:jc w:val="both"/>
        <w:rPr>
          <w:b/>
        </w:rPr>
      </w:pPr>
      <w:r>
        <w:rPr>
          <w:b/>
        </w:rPr>
        <w:t>5</w:t>
      </w:r>
      <w:r w:rsidR="003350EA">
        <w:rPr>
          <w:b/>
        </w:rPr>
        <w:t>. Система типовых задач  формирования универсальных учебных действий.</w:t>
      </w:r>
    </w:p>
    <w:p w:rsidR="003350EA" w:rsidRDefault="003C7388" w:rsidP="003350EA">
      <w:pPr>
        <w:spacing w:before="120"/>
        <w:jc w:val="both"/>
        <w:rPr>
          <w:b/>
        </w:rPr>
      </w:pPr>
      <w:r>
        <w:rPr>
          <w:b/>
        </w:rPr>
        <w:t xml:space="preserve">  5</w:t>
      </w:r>
      <w:r w:rsidR="003350EA">
        <w:rPr>
          <w:b/>
        </w:rPr>
        <w:t>.1 Типовые задания, нацеленные на личностные результаты</w:t>
      </w:r>
    </w:p>
    <w:p w:rsidR="003350EA" w:rsidRDefault="003350EA" w:rsidP="003350EA">
      <w:pPr>
        <w:ind w:firstLine="284"/>
        <w:jc w:val="both"/>
        <w:outlineLvl w:val="0"/>
      </w:pPr>
      <w:r>
        <w:rPr>
          <w:b/>
        </w:rPr>
        <w:t>Русский язык</w:t>
      </w:r>
    </w:p>
    <w:p w:rsidR="003350EA" w:rsidRDefault="003350EA" w:rsidP="003350EA">
      <w:pPr>
        <w:ind w:firstLine="284"/>
        <w:jc w:val="both"/>
      </w:pPr>
      <w:r>
        <w:t>Многие тексты упражнений учебников несут духовно-нравственный смысл, работая с ними, учитель  даёт нравственную оценку поступков героев.  Также посредством текстов учебника используется воспитательный потенциал русского языка; учащиеся приходят к пониманию необходимости беречь свой родной язык как часть русской национальной культуры; работать над развитием и совершенствованием собственной речи (система речевых упражнений: свободные диктанты, обучающие изложения и сочинения, их анализ и редактирование).</w:t>
      </w:r>
    </w:p>
    <w:p w:rsidR="003350EA" w:rsidRDefault="003350EA" w:rsidP="003350EA">
      <w:pPr>
        <w:spacing w:before="120"/>
        <w:ind w:firstLine="284"/>
        <w:jc w:val="both"/>
        <w:outlineLvl w:val="0"/>
      </w:pPr>
      <w:r>
        <w:rPr>
          <w:b/>
        </w:rPr>
        <w:t>Литературное чтение</w:t>
      </w:r>
    </w:p>
    <w:p w:rsidR="003350EA" w:rsidRDefault="003350EA" w:rsidP="003350EA">
      <w:pPr>
        <w:ind w:firstLine="284"/>
        <w:jc w:val="both"/>
        <w:outlineLvl w:val="0"/>
      </w:pPr>
      <w:r>
        <w:lastRenderedPageBreak/>
        <w:t>В курсе литературного чтения на достижение личностных результатов направлены задания: 1) на интерпретацию текста; 2) высказывание своего отношения к прочитанному тексту с аргументацией; 3) анализ характеров и поступков героев; 4) формулирование концептуальной информации текста (в чём мудрость этой сказки? для чего писатель решил рассказать своим читателям эту историю?) и т.д.</w:t>
      </w:r>
    </w:p>
    <w:p w:rsidR="003350EA" w:rsidRDefault="003350EA" w:rsidP="003350EA">
      <w:pPr>
        <w:spacing w:before="120"/>
        <w:ind w:firstLine="284"/>
        <w:jc w:val="both"/>
        <w:outlineLvl w:val="0"/>
      </w:pPr>
      <w:r>
        <w:rPr>
          <w:b/>
        </w:rPr>
        <w:t>Математика</w:t>
      </w:r>
      <w:r w:rsidR="00A34EFE" w:rsidRPr="00A34EFE">
        <w:rPr>
          <w:b/>
        </w:rPr>
        <w:t>и информатика</w:t>
      </w:r>
    </w:p>
    <w:p w:rsidR="003350EA" w:rsidRDefault="003350EA" w:rsidP="003350EA">
      <w:pPr>
        <w:ind w:firstLine="284"/>
        <w:jc w:val="both"/>
      </w:pPr>
      <w:r>
        <w:t>1. Роль  математики как важнейшего  средства коммуникации в формировании</w:t>
      </w:r>
      <w:r w:rsidR="009119D6">
        <w:t xml:space="preserve"> рече</w:t>
      </w:r>
      <w:r>
        <w:t>вых умений  неразрывно связана и с личностными результатами, так как основой формирования человека как личности является развитие речи и мышления. С  этой точки зрения все без исключения задания учебника ориентированы на достижение личностных результатов, так как они предлагают не только найти решение, но и обосновать его, основываясь только на фактах (все задания, сопровождаемые инструкцией «Объясни…», «Обоснуй своё мнение…»).</w:t>
      </w:r>
    </w:p>
    <w:p w:rsidR="003350EA" w:rsidRDefault="003350EA" w:rsidP="003350EA">
      <w:pPr>
        <w:ind w:firstLine="284"/>
        <w:jc w:val="both"/>
      </w:pPr>
      <w:r>
        <w:t xml:space="preserve"> Работа с математическим содержанием учит уважать и принимать чужое мнение, если оно обосновано (все задания, сопровождаемые инструкцией «Сравни свою работу с работами других ребят»). Таким образом, работа с математическим содержанием позволяет поднимать самооценку учащихся, формировать у них чувство собственного достоинства, понимание ценности своей и чужой личности.</w:t>
      </w:r>
    </w:p>
    <w:p w:rsidR="003350EA" w:rsidRDefault="003350EA" w:rsidP="003350EA">
      <w:pPr>
        <w:ind w:firstLine="284"/>
        <w:jc w:val="both"/>
      </w:pPr>
      <w:r>
        <w:t xml:space="preserve">2.Так как курс математики  ориентирован на развитие коммуникативных умений, на уроках запланированы ситуации тесного межличностного общения, предполагающие формирование важнейших этических норм. Эти нормы общения  позволяют научить ребёнка грамотно и корректно взаимодействовать с другими. Такая работа развивает у детей представление о толерантности, учит терпению во взаимоотношениях и в то же время умению не терять при общении свою индивидуальность, т.е. также способствует формированию представлений о ценности человеческой личности. (Все задания, относящиеся к работе на этапе первичного закрепления нового, работа с текстовыми задачами в классе и т.д.) </w:t>
      </w:r>
    </w:p>
    <w:p w:rsidR="003350EA" w:rsidRDefault="003350EA" w:rsidP="003350EA">
      <w:pPr>
        <w:spacing w:before="120"/>
        <w:ind w:firstLine="284"/>
        <w:jc w:val="both"/>
        <w:outlineLvl w:val="0"/>
      </w:pPr>
      <w:r>
        <w:rPr>
          <w:b/>
        </w:rPr>
        <w:t>Окружающий мир</w:t>
      </w:r>
    </w:p>
    <w:p w:rsidR="003350EA" w:rsidRDefault="003350EA" w:rsidP="003350EA">
      <w:pPr>
        <w:ind w:firstLine="284"/>
        <w:jc w:val="both"/>
        <w:rPr>
          <w:rFonts w:ascii="Arial" w:hAnsi="Arial" w:cs="Arial"/>
          <w:sz w:val="22"/>
        </w:rPr>
      </w:pPr>
      <w:r>
        <w:t>Одна из целей предмета «Окружающий мир»   – научить школьников объяснять своё отношение к миру. Такой подход позволяет учителю не навязывать «правильное» отношение к окружающему, а корректировать мировоззрение ребёнка, его нравственные установки и ценности.</w:t>
      </w:r>
    </w:p>
    <w:p w:rsidR="003350EA" w:rsidRDefault="003350EA" w:rsidP="003350EA">
      <w:pPr>
        <w:ind w:firstLine="284"/>
        <w:jc w:val="both"/>
      </w:pPr>
      <w:r w:rsidRPr="001E51CC">
        <w:rPr>
          <w:b/>
        </w:rPr>
        <w:t>Для формирования личностных УУД  на учебных занятиях по всем предметам</w:t>
      </w:r>
      <w:r>
        <w:t xml:space="preserve">  можно использовать следующие виды заданий:</w:t>
      </w:r>
    </w:p>
    <w:p w:rsidR="003350EA" w:rsidRDefault="003350EA" w:rsidP="003350EA">
      <w:pPr>
        <w:ind w:firstLine="284"/>
        <w:jc w:val="both"/>
      </w:pPr>
      <w:r>
        <w:t>- участие в проектах, исследованиях;</w:t>
      </w:r>
    </w:p>
    <w:p w:rsidR="003350EA" w:rsidRDefault="003350EA" w:rsidP="003350EA">
      <w:pPr>
        <w:ind w:firstLine="284"/>
        <w:jc w:val="both"/>
      </w:pPr>
      <w:r>
        <w:t>- подведение итогов урока;</w:t>
      </w:r>
    </w:p>
    <w:p w:rsidR="003350EA" w:rsidRDefault="003350EA" w:rsidP="003350EA">
      <w:pPr>
        <w:ind w:firstLine="284"/>
        <w:jc w:val="both"/>
      </w:pPr>
      <w:r>
        <w:t>- творческие задания;</w:t>
      </w:r>
    </w:p>
    <w:p w:rsidR="003350EA" w:rsidRDefault="003350EA" w:rsidP="003350EA">
      <w:pPr>
        <w:ind w:firstLine="284"/>
        <w:jc w:val="both"/>
      </w:pPr>
      <w:r>
        <w:t>- зрительное, моторное, вербальное восприятие музыки;</w:t>
      </w:r>
    </w:p>
    <w:p w:rsidR="003350EA" w:rsidRDefault="003350EA" w:rsidP="003350EA">
      <w:pPr>
        <w:ind w:firstLine="284"/>
        <w:jc w:val="both"/>
      </w:pPr>
      <w:r>
        <w:t>- мысленное воспроизведение картины, ситуации, происшествия;</w:t>
      </w:r>
    </w:p>
    <w:p w:rsidR="003350EA" w:rsidRPr="001E51CC" w:rsidRDefault="003350EA" w:rsidP="003350EA">
      <w:pPr>
        <w:ind w:firstLine="284"/>
        <w:jc w:val="both"/>
      </w:pPr>
      <w:r>
        <w:t>- ведение портфолио учащегося</w:t>
      </w:r>
    </w:p>
    <w:p w:rsidR="003350EA" w:rsidRDefault="003C7388" w:rsidP="003350EA">
      <w:pPr>
        <w:spacing w:before="120"/>
        <w:jc w:val="both"/>
        <w:outlineLvl w:val="0"/>
        <w:rPr>
          <w:b/>
        </w:rPr>
      </w:pPr>
      <w:r>
        <w:rPr>
          <w:b/>
        </w:rPr>
        <w:t xml:space="preserve">   5</w:t>
      </w:r>
      <w:r w:rsidR="003350EA">
        <w:rPr>
          <w:b/>
        </w:rPr>
        <w:t xml:space="preserve">.2. Типовые задания, нацеленные на регулятивные универсальные учебные  действия.               </w:t>
      </w:r>
    </w:p>
    <w:p w:rsidR="003350EA" w:rsidRDefault="003350EA" w:rsidP="003350EA">
      <w:pPr>
        <w:ind w:firstLine="284"/>
        <w:jc w:val="both"/>
        <w:outlineLvl w:val="0"/>
        <w:rPr>
          <w:b/>
        </w:rPr>
      </w:pPr>
      <w:r>
        <w:rPr>
          <w:b/>
        </w:rPr>
        <w:t>Русский язык</w:t>
      </w:r>
    </w:p>
    <w:p w:rsidR="004D5003" w:rsidRDefault="004D5003" w:rsidP="003350EA">
      <w:pPr>
        <w:ind w:firstLine="284"/>
        <w:jc w:val="both"/>
        <w:outlineLvl w:val="0"/>
      </w:pPr>
    </w:p>
    <w:p w:rsidR="003350EA" w:rsidRDefault="003350EA" w:rsidP="003350EA">
      <w:pPr>
        <w:ind w:firstLine="284"/>
        <w:jc w:val="both"/>
      </w:pPr>
      <w:r>
        <w:t>В учебниках материал параграфов на этапе открытия нового знания специально структурирован так, чтобы можно было организовать на уроке открытие нового знания с использованием проблемно-диалогической технологии (введены описания проблемных ситуаций, даются мотивации к формулированию учебной проблемы (темы) урока.</w:t>
      </w:r>
    </w:p>
    <w:p w:rsidR="003350EA" w:rsidRDefault="003350EA" w:rsidP="003350EA">
      <w:pPr>
        <w:jc w:val="both"/>
      </w:pPr>
      <w:r>
        <w:t xml:space="preserve"> Также содержатся задания, помогающие открывать новые знания. Примеры таких заданий.</w:t>
      </w:r>
    </w:p>
    <w:p w:rsidR="003350EA" w:rsidRDefault="003350EA" w:rsidP="003350EA">
      <w:pPr>
        <w:ind w:firstLine="284"/>
        <w:jc w:val="both"/>
      </w:pPr>
      <w:r>
        <w:t xml:space="preserve"> Наблюдение за ролью глаголов в речи. «Прочитай тексты. … Одинаковые ли эти картины? Сравни тексты. Чем они отличаются? …  Какие слова «оживили» картину ? Почему? Чем похожи эти слова?»</w:t>
      </w:r>
    </w:p>
    <w:p w:rsidR="003350EA" w:rsidRDefault="003350EA" w:rsidP="003350EA">
      <w:pPr>
        <w:ind w:firstLine="284"/>
        <w:jc w:val="both"/>
      </w:pPr>
      <w:r>
        <w:t xml:space="preserve"> Актуализация знаний о глаголе. Обращение к опыту детей. «Подбери и запиши к каждому существительному как можно больше слов со значением действия».</w:t>
      </w:r>
    </w:p>
    <w:p w:rsidR="003350EA" w:rsidRDefault="003350EA" w:rsidP="003350EA">
      <w:pPr>
        <w:jc w:val="both"/>
      </w:pPr>
      <w:r>
        <w:t xml:space="preserve"> Новые знания о происхождении названия части речи. «Прочитай текст. Почему часть речи (глагол) получила такое название? … Как отличить глагол от других частей речи?».</w:t>
      </w:r>
    </w:p>
    <w:p w:rsidR="003350EA" w:rsidRDefault="003350EA" w:rsidP="003350EA">
      <w:pPr>
        <w:jc w:val="both"/>
      </w:pPr>
      <w:r>
        <w:t xml:space="preserve"> …  Умение находить глаголы в речи. «Найди глаголы. Как будешь действовать? …  Выпиши глаголы, напиши вопросы к ним. Сделай вывод о том, какими частями речи могут быть однокоренные слова.»  Обобщение знаний. «Расскажи всё, что ты уже знаешь о глаголах, по плану: …».</w:t>
      </w:r>
    </w:p>
    <w:p w:rsidR="003350EA" w:rsidRDefault="003350EA" w:rsidP="003350EA">
      <w:pPr>
        <w:ind w:firstLine="284"/>
        <w:jc w:val="both"/>
      </w:pPr>
      <w:r>
        <w:lastRenderedPageBreak/>
        <w:t>Прочитай определение в рамке. (Умение соотносить полученный результат с образцом, находить и исправлять ошибки.) «Всё ли было верно в твоем рассказе?» (Дети читают правило).</w:t>
      </w:r>
    </w:p>
    <w:p w:rsidR="003350EA" w:rsidRDefault="003350EA" w:rsidP="003350EA">
      <w:pPr>
        <w:spacing w:before="120"/>
        <w:ind w:firstLine="284"/>
        <w:jc w:val="both"/>
        <w:outlineLvl w:val="0"/>
        <w:rPr>
          <w:b/>
        </w:rPr>
      </w:pPr>
      <w:r>
        <w:rPr>
          <w:b/>
        </w:rPr>
        <w:t>Литературное чтение</w:t>
      </w:r>
    </w:p>
    <w:p w:rsidR="003350EA" w:rsidRDefault="003350EA" w:rsidP="003350EA">
      <w:pPr>
        <w:spacing w:before="120"/>
        <w:ind w:firstLine="284"/>
        <w:jc w:val="both"/>
        <w:outlineLvl w:val="0"/>
      </w:pPr>
      <w:r>
        <w:t>Регулятивные универсальные учебные  действия развиваются с помощью заданий: 1) на составление плана (план текста, план устного рассказа, план сочинения); 2) на проведение самопроверки; редактирования текста.</w:t>
      </w:r>
    </w:p>
    <w:p w:rsidR="003350EA" w:rsidRDefault="003350EA" w:rsidP="003350EA">
      <w:pPr>
        <w:ind w:firstLine="284"/>
        <w:jc w:val="both"/>
      </w:pPr>
      <w:r>
        <w:t>Ведущим приёмом анализа текста является диал</w:t>
      </w:r>
      <w:r w:rsidR="00281851">
        <w:t>ог с автором, который предусмат</w:t>
      </w:r>
      <w:r>
        <w:t>ривает: 1) нахождение в текста прямых и скрытых авторских вопросов; 2) прогнозирование ответов; 3) самопроверку по тексту.</w:t>
      </w:r>
    </w:p>
    <w:p w:rsidR="003350EA" w:rsidRDefault="003350EA" w:rsidP="003350EA">
      <w:pPr>
        <w:spacing w:before="120"/>
        <w:ind w:firstLine="284"/>
        <w:jc w:val="both"/>
        <w:outlineLvl w:val="0"/>
      </w:pPr>
      <w:r>
        <w:rPr>
          <w:b/>
        </w:rPr>
        <w:t>Математика</w:t>
      </w:r>
      <w:r w:rsidR="00A34EFE" w:rsidRPr="00A34EFE">
        <w:rPr>
          <w:b/>
        </w:rPr>
        <w:t>и информатика</w:t>
      </w:r>
    </w:p>
    <w:p w:rsidR="003350EA" w:rsidRDefault="003350EA" w:rsidP="003350EA">
      <w:pPr>
        <w:pStyle w:val="af5"/>
        <w:spacing w:before="0" w:beforeAutospacing="0" w:after="0" w:afterAutospacing="0"/>
        <w:ind w:firstLine="284"/>
        <w:jc w:val="both"/>
      </w:pPr>
      <w:r>
        <w:t>Работа с любым учебным заданием требует развития регулятивных умений. Одним из наиболее эффективных учебных заданий на развитие таких умений является текстовая задача, так как работа с ней полностью отражает алгоритм работы по достижению поставленной цели.</w:t>
      </w:r>
    </w:p>
    <w:p w:rsidR="003350EA" w:rsidRDefault="003350EA" w:rsidP="003350EA">
      <w:pPr>
        <w:pStyle w:val="af5"/>
        <w:spacing w:before="0" w:beforeAutospacing="0" w:after="0" w:afterAutospacing="0"/>
        <w:ind w:firstLine="284"/>
        <w:jc w:val="both"/>
      </w:pPr>
      <w:r>
        <w:t xml:space="preserve">Следующим этапом развития организационных умений является работа над системой учебных заданий (учебной задачей). Для этого в учебниках 1 класса предлагаются проблемные вопросы для обсуждения учеников. </w:t>
      </w:r>
    </w:p>
    <w:p w:rsidR="003350EA" w:rsidRDefault="003350EA" w:rsidP="003350EA">
      <w:pPr>
        <w:pStyle w:val="af5"/>
        <w:spacing w:before="0" w:beforeAutospacing="0" w:after="0" w:afterAutospacing="0"/>
        <w:ind w:firstLine="284"/>
        <w:jc w:val="both"/>
      </w:pPr>
      <w:r>
        <w:t>В значительную часть уроков 2 класса и во все уроки 3–4 классов в учебники включены проблемные ситуации, позволяющие школьникам вместе с учителем выбрать цель деятельности (сформулировать основную проблему (вопрос) урока), авторские версии таких вопросов дают возможность оценить правильность действий учеников.   Проблемные ситуации практически всего курса математики строятся на затруднении в выполнении нового задания, система подводящих диалогов позволяет при этом учащимся самостоятельно, основываясь на имеющихся у них знаниях, вывести новый алгоритм действия для нового задания, поставив при этом цель, спланировав свою деятельность, и оценить результат, проверив его.</w:t>
      </w:r>
    </w:p>
    <w:p w:rsidR="003350EA" w:rsidRDefault="003350EA" w:rsidP="003350EA">
      <w:pPr>
        <w:spacing w:before="120"/>
        <w:ind w:firstLine="284"/>
        <w:jc w:val="both"/>
        <w:outlineLvl w:val="0"/>
      </w:pPr>
      <w:r>
        <w:rPr>
          <w:b/>
        </w:rPr>
        <w:t>Окружающий мир</w:t>
      </w:r>
    </w:p>
    <w:p w:rsidR="003350EA" w:rsidRDefault="003350EA" w:rsidP="003350EA">
      <w:pPr>
        <w:ind w:firstLine="284"/>
        <w:jc w:val="both"/>
      </w:pPr>
      <w:r>
        <w:t xml:space="preserve">В учебниках 1 класса предлагаются проблемные вопросы для обсуждения учениками. Таким образом, школьники учатся регулятивным универсальным учебным действиям: </w:t>
      </w:r>
      <w:r>
        <w:rPr>
          <w:szCs w:val="22"/>
        </w:rPr>
        <w:t>высказывать своё предположение (версию)  и определять успешность выполнения своего задания в диалоге с учителем; учитьсяотличать верно выполненное задание от неверного и др.</w:t>
      </w:r>
    </w:p>
    <w:p w:rsidR="003350EA" w:rsidRDefault="003350EA" w:rsidP="003350EA">
      <w:pPr>
        <w:ind w:firstLine="284"/>
        <w:jc w:val="both"/>
      </w:pPr>
      <w:r>
        <w:t xml:space="preserve">В значительную часть уроков в учебник 2 класса включены проблемные ситуации, позволяющие школьникам вместе с учителем </w:t>
      </w:r>
      <w:r>
        <w:rPr>
          <w:i/>
        </w:rPr>
        <w:t>обнаруживать</w:t>
      </w:r>
      <w:r>
        <w:t xml:space="preserve"> и </w:t>
      </w:r>
      <w:r>
        <w:rPr>
          <w:i/>
        </w:rPr>
        <w:t>формулировать</w:t>
      </w:r>
      <w:r>
        <w:t xml:space="preserve"> учебную проблему,  высказывать свою версию, пытаться предлагать способ ее проверки. Учитель организует беседу с учащимися, в результате чего школьники учатся </w:t>
      </w:r>
      <w:r>
        <w:rPr>
          <w:i/>
        </w:rPr>
        <w:t>работатьпо</w:t>
      </w:r>
      <w:r>
        <w:t xml:space="preserve"> предложенному </w:t>
      </w:r>
      <w:r>
        <w:rPr>
          <w:i/>
        </w:rPr>
        <w:t>плану</w:t>
      </w:r>
      <w:r>
        <w:t xml:space="preserve">, используя необходимые средства (учебник).  Сравнивая полученный в беседе вывод с выводом параграфа, ученики </w:t>
      </w:r>
      <w:r>
        <w:rPr>
          <w:i/>
        </w:rPr>
        <w:t>определяют</w:t>
      </w:r>
      <w:r>
        <w:t xml:space="preserve"> успешность выполнения своего задания в диалоге с учителем. </w:t>
      </w:r>
    </w:p>
    <w:p w:rsidR="003350EA" w:rsidRDefault="008A6857" w:rsidP="003350EA">
      <w:pPr>
        <w:ind w:firstLine="284"/>
        <w:jc w:val="both"/>
      </w:pPr>
      <w:r>
        <w:t>В учебниках 3-4 класса  реализуется</w:t>
      </w:r>
      <w:r w:rsidR="003350EA">
        <w:t xml:space="preserve"> технология проблемного диалога.  В каждый параграф включены проблемные ситуации, позволяющие школьникам вместе с учителем обнаруживать и формулировать учебную проблему,  высказывать свою версию, пытаться предлагать способ её проверки.  Сформулировав проблему и определив основной вопрос (проблему урока), ученики приступают к планированию, обучаясь  самостоятельно формулировать цели урока после предварительного обсуждения. Материал учебника позволяет учителю организовать подводящий или побуждающий диалог по изучению нового, используя учебник в качестве источника информации или для проверки верности своих предположений. При этом ученики обучаются  работать по плану, сверяя свои действия с целью и при необходимости исправляя ошибки с помощью учителя.</w:t>
      </w:r>
    </w:p>
    <w:p w:rsidR="003350EA" w:rsidRDefault="003350EA" w:rsidP="003350EA">
      <w:pPr>
        <w:ind w:firstLine="284"/>
        <w:jc w:val="both"/>
      </w:pPr>
      <w:r w:rsidRPr="00DF2FA1">
        <w:rPr>
          <w:b/>
        </w:rPr>
        <w:t>Для формирования регулятивных УУД  на учебных занятиях по всем предметам</w:t>
      </w:r>
      <w:r>
        <w:t xml:space="preserve"> возможны следующие виды заданий:</w:t>
      </w:r>
    </w:p>
    <w:p w:rsidR="003350EA" w:rsidRDefault="003350EA" w:rsidP="003350EA">
      <w:pPr>
        <w:ind w:firstLine="284"/>
        <w:jc w:val="both"/>
      </w:pPr>
      <w:r>
        <w:t>- « преднамеренные ошибки»;</w:t>
      </w:r>
    </w:p>
    <w:p w:rsidR="003350EA" w:rsidRDefault="003350EA" w:rsidP="003350EA">
      <w:pPr>
        <w:ind w:firstLine="284"/>
        <w:jc w:val="both"/>
      </w:pPr>
      <w:r>
        <w:t>- поиск информации в предложенных источниках;</w:t>
      </w:r>
    </w:p>
    <w:p w:rsidR="003350EA" w:rsidRDefault="003350EA" w:rsidP="003350EA">
      <w:pPr>
        <w:ind w:firstLine="284"/>
        <w:jc w:val="both"/>
      </w:pPr>
      <w:r>
        <w:t>- взаимоконтроль;</w:t>
      </w:r>
    </w:p>
    <w:p w:rsidR="003350EA" w:rsidRDefault="003350EA" w:rsidP="003350EA">
      <w:pPr>
        <w:ind w:firstLine="284"/>
        <w:jc w:val="both"/>
      </w:pPr>
      <w:r>
        <w:t>- взаимный диктант;</w:t>
      </w:r>
    </w:p>
    <w:p w:rsidR="003350EA" w:rsidRDefault="003350EA" w:rsidP="003350EA">
      <w:pPr>
        <w:ind w:firstLine="284"/>
        <w:jc w:val="both"/>
      </w:pPr>
      <w:r>
        <w:t>- диспут;</w:t>
      </w:r>
    </w:p>
    <w:p w:rsidR="003350EA" w:rsidRDefault="003350EA" w:rsidP="003350EA">
      <w:pPr>
        <w:ind w:firstLine="284"/>
        <w:jc w:val="both"/>
      </w:pPr>
      <w:r>
        <w:t>- заучивание материала наизусть в классе;</w:t>
      </w:r>
    </w:p>
    <w:p w:rsidR="003350EA" w:rsidRDefault="003350EA" w:rsidP="003350EA">
      <w:pPr>
        <w:ind w:firstLine="284"/>
        <w:jc w:val="both"/>
      </w:pPr>
      <w:r>
        <w:lastRenderedPageBreak/>
        <w:t>- « ищу ошибки»;</w:t>
      </w:r>
    </w:p>
    <w:p w:rsidR="003350EA" w:rsidRPr="00DF2FA1" w:rsidRDefault="003350EA" w:rsidP="003350EA">
      <w:pPr>
        <w:ind w:firstLine="284"/>
        <w:jc w:val="both"/>
      </w:pPr>
      <w:r>
        <w:t>- контрольный опрос на определённую проблему.</w:t>
      </w:r>
    </w:p>
    <w:p w:rsidR="003350EA" w:rsidRDefault="003C7388" w:rsidP="003350EA">
      <w:pPr>
        <w:spacing w:before="120"/>
        <w:jc w:val="both"/>
        <w:outlineLvl w:val="0"/>
        <w:rPr>
          <w:b/>
        </w:rPr>
      </w:pPr>
      <w:r>
        <w:rPr>
          <w:b/>
        </w:rPr>
        <w:t xml:space="preserve"> 5</w:t>
      </w:r>
      <w:r w:rsidR="003350EA">
        <w:rPr>
          <w:b/>
        </w:rPr>
        <w:t xml:space="preserve">.3. Типовые задания, нацеленные на развитие познавательных универсальных учебных  действий.     </w:t>
      </w:r>
    </w:p>
    <w:p w:rsidR="003350EA" w:rsidRDefault="003350EA" w:rsidP="003350EA">
      <w:pPr>
        <w:ind w:firstLine="284"/>
        <w:jc w:val="both"/>
        <w:outlineLvl w:val="0"/>
        <w:rPr>
          <w:b/>
        </w:rPr>
      </w:pPr>
      <w:r>
        <w:rPr>
          <w:b/>
        </w:rPr>
        <w:t>Русский язык</w:t>
      </w:r>
    </w:p>
    <w:p w:rsidR="004D5003" w:rsidRDefault="004D5003" w:rsidP="003350EA">
      <w:pPr>
        <w:ind w:firstLine="284"/>
        <w:jc w:val="both"/>
        <w:outlineLvl w:val="0"/>
      </w:pPr>
    </w:p>
    <w:p w:rsidR="003350EA" w:rsidRDefault="003350EA" w:rsidP="003350EA">
      <w:pPr>
        <w:ind w:firstLine="284"/>
        <w:jc w:val="both"/>
        <w:outlineLvl w:val="0"/>
      </w:pPr>
      <w:r>
        <w:t xml:space="preserve"> Задания на извлечение, преобразование и использование текстовой информации.</w:t>
      </w:r>
    </w:p>
    <w:p w:rsidR="003350EA" w:rsidRDefault="003350EA" w:rsidP="003350EA">
      <w:pPr>
        <w:jc w:val="both"/>
      </w:pPr>
      <w:r>
        <w:t xml:space="preserve"> «Составь самостоятельно инструкцию (алгоритм) «Как нужно действовать, чтобы правильно поставить запятые в сложном предложении». 1. Найти и подчеркнуть …2. Посчитать … 3. Если … 4. Найти границы … 5. Выделить … 6. Поставить … Сравни свою инструкцию с той, которая дана в конце учебника . Пользуйся инструкцией при выполнении следующих упражнений.»</w:t>
      </w:r>
    </w:p>
    <w:p w:rsidR="003350EA" w:rsidRDefault="003350EA" w:rsidP="003350EA">
      <w:pPr>
        <w:numPr>
          <w:ilvl w:val="0"/>
          <w:numId w:val="10"/>
        </w:numPr>
        <w:ind w:left="0" w:firstLine="284"/>
        <w:jc w:val="both"/>
      </w:pPr>
      <w:r>
        <w:t xml:space="preserve">Правила, определения и т.п. в виде графических схем, таблиц, алгоритмов, разного рода визуальных подсказок и ключей, «иллюстративного» визуального ряда (даны в учебнике или составляются детьми). </w:t>
      </w:r>
    </w:p>
    <w:p w:rsidR="003350EA" w:rsidRDefault="003350EA" w:rsidP="003350EA">
      <w:pPr>
        <w:numPr>
          <w:ilvl w:val="0"/>
          <w:numId w:val="10"/>
        </w:numPr>
        <w:ind w:left="0" w:firstLine="284"/>
        <w:jc w:val="both"/>
      </w:pPr>
      <w:r>
        <w:t xml:space="preserve">Приёмы работы с правилами и определениями как учебно-научными текстами.          </w:t>
      </w:r>
    </w:p>
    <w:p w:rsidR="003350EA" w:rsidRDefault="003350EA" w:rsidP="003350EA">
      <w:pPr>
        <w:numPr>
          <w:ilvl w:val="0"/>
          <w:numId w:val="10"/>
        </w:numPr>
        <w:ind w:left="0" w:firstLine="284"/>
        <w:jc w:val="both"/>
      </w:pPr>
      <w:r>
        <w:t xml:space="preserve">Система работы с различными словарями. </w:t>
      </w:r>
    </w:p>
    <w:p w:rsidR="003350EA" w:rsidRDefault="003350EA" w:rsidP="003350EA">
      <w:pPr>
        <w:jc w:val="both"/>
      </w:pPr>
      <w:r>
        <w:t xml:space="preserve">Примеры таких заданий. «Прочитай слова. Объясни значение каждого слова. Воспользуйся толковым словарём, словарём иностранных слов»; « …. Запиши слова в нужной последовательности и проверь по словарю С.И. Ожегова.»;. «… В каких книгах можно встретить эти слова? А где можно уточнить, что означают эти слова?». </w:t>
      </w:r>
    </w:p>
    <w:p w:rsidR="003350EA" w:rsidRDefault="003350EA" w:rsidP="003350EA">
      <w:pPr>
        <w:spacing w:before="120"/>
        <w:ind w:firstLine="284"/>
        <w:jc w:val="both"/>
        <w:outlineLvl w:val="0"/>
      </w:pPr>
      <w:r>
        <w:rPr>
          <w:b/>
        </w:rPr>
        <w:t>Литературное чтение</w:t>
      </w:r>
    </w:p>
    <w:p w:rsidR="003350EA" w:rsidRDefault="003350EA" w:rsidP="003350EA">
      <w:pPr>
        <w:ind w:firstLine="284"/>
        <w:jc w:val="both"/>
        <w:outlineLvl w:val="0"/>
      </w:pPr>
      <w:r>
        <w:t xml:space="preserve">Развитие читательских умений обеспечивает технология формирования типа правильной читательской деятельности (продуктивного чтения) ( Школа 2100), которая отражена в учебниках и тетрадях по литературному чтению: </w:t>
      </w:r>
    </w:p>
    <w:p w:rsidR="003350EA" w:rsidRDefault="003350EA" w:rsidP="003350EA">
      <w:pPr>
        <w:ind w:firstLine="284"/>
        <w:jc w:val="both"/>
        <w:outlineLvl w:val="0"/>
      </w:pPr>
      <w:r>
        <w:t xml:space="preserve">этап 1 (работа с текстом до чтения, на основе заглавия, фамилии автора, ключевых слов, иллюстрации) – обеспечивает развитие механизма прогнозирования и приёмов просмотрового и ознакомительного чтения; </w:t>
      </w:r>
    </w:p>
    <w:p w:rsidR="003350EA" w:rsidRDefault="003350EA" w:rsidP="003350EA">
      <w:pPr>
        <w:ind w:firstLine="284"/>
        <w:jc w:val="both"/>
        <w:outlineLvl w:val="0"/>
      </w:pPr>
      <w:r>
        <w:t xml:space="preserve">этап 2 (работа с текстом во время чтения) – обеспечивает интерпретацию текста учениками как результат изучающего чтения; </w:t>
      </w:r>
    </w:p>
    <w:p w:rsidR="003350EA" w:rsidRDefault="003350EA" w:rsidP="003350EA">
      <w:pPr>
        <w:ind w:firstLine="284"/>
        <w:jc w:val="both"/>
        <w:outlineLvl w:val="0"/>
      </w:pPr>
      <w:r>
        <w:t>этап 3 (после чтения) – это развитие умений рефлексивного чтения в ходе выполнения творческих заданий.</w:t>
      </w:r>
    </w:p>
    <w:p w:rsidR="003350EA" w:rsidRPr="00A34EFE" w:rsidRDefault="003350EA" w:rsidP="003350EA">
      <w:pPr>
        <w:spacing w:before="120"/>
        <w:ind w:firstLine="284"/>
        <w:jc w:val="both"/>
        <w:outlineLvl w:val="0"/>
        <w:rPr>
          <w:b/>
        </w:rPr>
      </w:pPr>
      <w:r w:rsidRPr="00A34EFE">
        <w:rPr>
          <w:b/>
        </w:rPr>
        <w:t xml:space="preserve">Математика </w:t>
      </w:r>
      <w:r w:rsidR="00A34EFE" w:rsidRPr="00A34EFE">
        <w:rPr>
          <w:b/>
        </w:rPr>
        <w:t>и информатика</w:t>
      </w:r>
    </w:p>
    <w:p w:rsidR="003350EA" w:rsidRDefault="003350EA" w:rsidP="003350EA">
      <w:pPr>
        <w:ind w:firstLine="284"/>
        <w:jc w:val="both"/>
      </w:pPr>
      <w:r>
        <w:t xml:space="preserve">1. Возрастные психологические особенности младших школьников делают  необходимым формирование моделирования как универсального учебного действия. Оно осуществляется в рамках практически всех учебных предметов начальной школы, но для математики это действие представляется наиболее важным, так как создаёт важнейший инструментарий для развития у детей познавательных универсальных действий. Так, например, большое количество математических задач может быть понято и решено   младшими школьниками только после создания адекватной их восприятию вспомогательной модели. Поэтому задания учебника первого класса знакомят учащихся с общепринятыми в математике моделями, а учебники 2–4 классов дополняют эту линию и учат детей самостоятельному созданию и применению моделей при решении предметных задач. </w:t>
      </w:r>
    </w:p>
    <w:p w:rsidR="003350EA" w:rsidRDefault="003350EA" w:rsidP="003350EA">
      <w:pPr>
        <w:pStyle w:val="af5"/>
        <w:spacing w:before="0" w:beforeAutospacing="0" w:after="0" w:afterAutospacing="0"/>
        <w:ind w:firstLine="284"/>
        <w:jc w:val="both"/>
      </w:pPr>
      <w:r>
        <w:t>2.В учебниках математики  широко используются продуктивные задания, требующие целенаправленного использования и, как следствие, развития таких важнейших мыслительных операций, как анализ, синтез, классификация, сравнение, аналогия. (Все задания учебника, сопровождающиеся инструкциями «Сравни», «Разбей на группы», «Найди истинное высказывание» и т.д.)</w:t>
      </w:r>
    </w:p>
    <w:p w:rsidR="003350EA" w:rsidRDefault="003350EA" w:rsidP="003350EA">
      <w:pPr>
        <w:pStyle w:val="af5"/>
        <w:spacing w:before="0" w:beforeAutospacing="0" w:after="0" w:afterAutospacing="0"/>
        <w:ind w:firstLine="284"/>
        <w:jc w:val="both"/>
      </w:pPr>
      <w:r>
        <w:t xml:space="preserve">3. Учебники содержат  также задания, позволяющие научить школьников самостоятельному применению знаний в новой ситуации, т.е. сформировать познавательные универсальные учебные действия. </w:t>
      </w:r>
    </w:p>
    <w:p w:rsidR="003350EA" w:rsidRDefault="003350EA" w:rsidP="003350EA">
      <w:pPr>
        <w:spacing w:before="120"/>
        <w:ind w:firstLine="284"/>
        <w:jc w:val="both"/>
        <w:outlineLvl w:val="0"/>
      </w:pPr>
      <w:r>
        <w:rPr>
          <w:b/>
        </w:rPr>
        <w:t>Окружающий мир</w:t>
      </w:r>
    </w:p>
    <w:p w:rsidR="003350EA" w:rsidRDefault="003350EA" w:rsidP="003350EA">
      <w:pPr>
        <w:ind w:firstLine="284"/>
        <w:jc w:val="both"/>
        <w:rPr>
          <w:rFonts w:ascii="Arial" w:hAnsi="Arial" w:cs="Arial"/>
          <w:sz w:val="22"/>
          <w:szCs w:val="22"/>
        </w:rPr>
      </w:pPr>
      <w:r>
        <w:lastRenderedPageBreak/>
        <w:t xml:space="preserve">Одна из ведущих целей предмета «Окружающий мир»  – научить школьников объяснять окружающий мир. Такой подход позволяет ученикам систематизировать свой опыт, превращая его в элементарную, но целостную систему.  </w:t>
      </w:r>
    </w:p>
    <w:p w:rsidR="003350EA" w:rsidRDefault="003350EA" w:rsidP="003350EA">
      <w:pPr>
        <w:ind w:firstLine="284"/>
        <w:jc w:val="both"/>
      </w:pPr>
      <w:r>
        <w:t xml:space="preserve"> На уроке школьники ищут ответ на сформулированный ими вопрос и учатся находить и выбирать нужную информацию. Такая деятельность нацелена на формирование умения добывать новые знания: извлекать информацию, представленную в разных формах (текст, таблица, схема, иллюстрация и др.). </w:t>
      </w:r>
    </w:p>
    <w:p w:rsidR="003350EA" w:rsidRPr="0027209A" w:rsidRDefault="003350EA" w:rsidP="003350EA">
      <w:pPr>
        <w:ind w:firstLine="284"/>
        <w:jc w:val="both"/>
      </w:pPr>
      <w:r>
        <w:t xml:space="preserve"> Часть времени на уроках посвящена обучению детей подготовке сообщений (докладов). Для этого приведена памятка ученикам, дана тематика докладов и текст в формате  обычных детских энциклопедий (тематика докладов не точно соответствует рубрикации «встроенной энциклопедии» и т.п.). Такая деятельность нацелена на формирование умения делать предварительный отбор источников информации (отбирать необходимые для решения учебной задачи  источники информации среди предложенных учителем) и умения добывать новые знания.</w:t>
      </w:r>
    </w:p>
    <w:p w:rsidR="003350EA" w:rsidRDefault="003350EA" w:rsidP="003350EA">
      <w:pPr>
        <w:ind w:firstLine="284"/>
        <w:jc w:val="both"/>
      </w:pPr>
      <w:r w:rsidRPr="0027209A">
        <w:rPr>
          <w:b/>
        </w:rPr>
        <w:t>Для формирования познавательных УУД  на  учебных занятиях по всем учебнымпредметам</w:t>
      </w:r>
      <w:r>
        <w:t xml:space="preserve"> целесообразны следующие виды заданий:</w:t>
      </w:r>
    </w:p>
    <w:p w:rsidR="003350EA" w:rsidRDefault="003350EA" w:rsidP="003350EA">
      <w:pPr>
        <w:ind w:firstLine="284"/>
        <w:jc w:val="both"/>
      </w:pPr>
      <w:r>
        <w:t>- сравни;</w:t>
      </w:r>
    </w:p>
    <w:p w:rsidR="003350EA" w:rsidRDefault="003350EA" w:rsidP="003350EA">
      <w:pPr>
        <w:ind w:firstLine="284"/>
        <w:jc w:val="both"/>
      </w:pPr>
      <w:r>
        <w:t>- «найди отличия»;</w:t>
      </w:r>
    </w:p>
    <w:p w:rsidR="003350EA" w:rsidRDefault="003350EA" w:rsidP="003350EA">
      <w:pPr>
        <w:ind w:firstLine="284"/>
        <w:jc w:val="both"/>
      </w:pPr>
      <w:r>
        <w:t>- « на что похоже?»;</w:t>
      </w:r>
    </w:p>
    <w:p w:rsidR="003350EA" w:rsidRDefault="003350EA" w:rsidP="003350EA">
      <w:pPr>
        <w:ind w:firstLine="284"/>
        <w:jc w:val="both"/>
      </w:pPr>
      <w:r>
        <w:t>- поиск лишнего;</w:t>
      </w:r>
    </w:p>
    <w:p w:rsidR="003350EA" w:rsidRDefault="003350EA" w:rsidP="003350EA">
      <w:pPr>
        <w:ind w:firstLine="284"/>
        <w:jc w:val="both"/>
      </w:pPr>
      <w:r>
        <w:t>- «лабиринты»;</w:t>
      </w:r>
    </w:p>
    <w:p w:rsidR="003350EA" w:rsidRDefault="003350EA" w:rsidP="003350EA">
      <w:pPr>
        <w:ind w:firstLine="284"/>
        <w:jc w:val="both"/>
      </w:pPr>
      <w:r>
        <w:t>- упорядочивание;</w:t>
      </w:r>
    </w:p>
    <w:p w:rsidR="003350EA" w:rsidRDefault="003350EA" w:rsidP="003350EA">
      <w:pPr>
        <w:ind w:firstLine="284"/>
        <w:jc w:val="both"/>
      </w:pPr>
      <w:r>
        <w:t>- «цепочки»;</w:t>
      </w:r>
    </w:p>
    <w:p w:rsidR="003350EA" w:rsidRDefault="003350EA" w:rsidP="003350EA">
      <w:pPr>
        <w:ind w:firstLine="284"/>
        <w:jc w:val="both"/>
      </w:pPr>
      <w:r>
        <w:t>- хитроумные решения;</w:t>
      </w:r>
    </w:p>
    <w:p w:rsidR="003350EA" w:rsidRDefault="003350EA" w:rsidP="003350EA">
      <w:pPr>
        <w:ind w:firstLine="284"/>
        <w:jc w:val="both"/>
      </w:pPr>
      <w:r>
        <w:t>- составление схем- опор;</w:t>
      </w:r>
    </w:p>
    <w:p w:rsidR="003350EA" w:rsidRDefault="003350EA" w:rsidP="003350EA">
      <w:pPr>
        <w:ind w:firstLine="284"/>
        <w:jc w:val="both"/>
      </w:pPr>
      <w:r>
        <w:t>- работа с разного вида таблицами;</w:t>
      </w:r>
    </w:p>
    <w:p w:rsidR="003350EA" w:rsidRDefault="003350EA" w:rsidP="003350EA">
      <w:pPr>
        <w:ind w:firstLine="284"/>
        <w:jc w:val="both"/>
      </w:pPr>
      <w:r>
        <w:t>- составление и распознавание диаграмм;</w:t>
      </w:r>
    </w:p>
    <w:p w:rsidR="003350EA" w:rsidRPr="0027209A" w:rsidRDefault="003350EA" w:rsidP="003350EA">
      <w:pPr>
        <w:ind w:firstLine="284"/>
        <w:jc w:val="both"/>
      </w:pPr>
      <w:r>
        <w:t>- работа со словарями.</w:t>
      </w:r>
    </w:p>
    <w:p w:rsidR="003350EA" w:rsidRDefault="003C7388" w:rsidP="003350EA">
      <w:pPr>
        <w:spacing w:before="120"/>
        <w:jc w:val="both"/>
        <w:outlineLvl w:val="0"/>
        <w:rPr>
          <w:b/>
        </w:rPr>
      </w:pPr>
      <w:r>
        <w:rPr>
          <w:b/>
        </w:rPr>
        <w:t xml:space="preserve"> 5</w:t>
      </w:r>
      <w:r w:rsidR="003350EA">
        <w:rPr>
          <w:b/>
        </w:rPr>
        <w:t>.4. Типовые задания, нацеленные на коммуникативные универсальные учебные действия</w:t>
      </w:r>
    </w:p>
    <w:p w:rsidR="003350EA" w:rsidRDefault="003350EA" w:rsidP="003350EA">
      <w:pPr>
        <w:ind w:firstLine="284"/>
        <w:jc w:val="both"/>
        <w:outlineLvl w:val="0"/>
        <w:rPr>
          <w:b/>
        </w:rPr>
      </w:pPr>
      <w:r>
        <w:rPr>
          <w:b/>
        </w:rPr>
        <w:t>Русский язык</w:t>
      </w:r>
    </w:p>
    <w:p w:rsidR="004D5003" w:rsidRDefault="004D5003" w:rsidP="003350EA">
      <w:pPr>
        <w:ind w:firstLine="284"/>
        <w:jc w:val="both"/>
        <w:outlineLvl w:val="0"/>
        <w:rPr>
          <w:b/>
        </w:rPr>
      </w:pPr>
    </w:p>
    <w:p w:rsidR="003350EA" w:rsidRDefault="003350EA" w:rsidP="003350EA">
      <w:pPr>
        <w:ind w:firstLine="284"/>
        <w:jc w:val="both"/>
        <w:outlineLvl w:val="0"/>
      </w:pPr>
      <w:r>
        <w:t>Примеры заданий:</w:t>
      </w:r>
    </w:p>
    <w:p w:rsidR="003350EA" w:rsidRDefault="003350EA" w:rsidP="003350EA">
      <w:pPr>
        <w:jc w:val="both"/>
      </w:pPr>
      <w:r>
        <w:t xml:space="preserve">   «Поработай над своей устной научной речью. Подготовь связный рассказ на тему «Что я знаю о сложном предложении». Построить свой рассказ тебе поможет план. Не забудь, что каждую свою мысль нужно подтверждать примером». </w:t>
      </w:r>
    </w:p>
    <w:p w:rsidR="003350EA" w:rsidRDefault="003350EA" w:rsidP="003350EA">
      <w:pPr>
        <w:jc w:val="both"/>
      </w:pPr>
      <w:r>
        <w:t xml:space="preserve"> «Закончи и запиши предложения с прямой речью. Пусть это будут предложения-просьбы, с которыми обращаются друг к другу сказочные герои (вспомни уроки риторики!). Тебе придётся употребить слово «пожалуйста». Запомни: это слово выделяется запятыми.» «Прочитай слова. Найди и выпиши слова, которые … В первом предложении автор играет словами. Ты заметил какими? Прочитай их».</w:t>
      </w:r>
    </w:p>
    <w:p w:rsidR="003350EA" w:rsidRDefault="003350EA" w:rsidP="003350EA">
      <w:pPr>
        <w:ind w:firstLine="284"/>
        <w:jc w:val="both"/>
      </w:pPr>
      <w:r>
        <w:t>Система работы по развитию речи чётко выстроена во всех учебниках по русскому языку и включает развитие орфоэпических навыков, работу по количественному и качественному обогащению словарного запаса детей, развитие и совершенствование грамматического строя речи, развитие связной устной и письменной речи. Предусмотрено выполнение заданий в группах при изучении каждой темы.</w:t>
      </w:r>
    </w:p>
    <w:p w:rsidR="003350EA" w:rsidRDefault="003350EA" w:rsidP="003350EA">
      <w:pPr>
        <w:spacing w:before="120"/>
        <w:ind w:firstLine="284"/>
        <w:jc w:val="both"/>
        <w:outlineLvl w:val="0"/>
      </w:pPr>
      <w:r>
        <w:rPr>
          <w:b/>
        </w:rPr>
        <w:t>Литературное чтение</w:t>
      </w:r>
    </w:p>
    <w:p w:rsidR="003350EA" w:rsidRDefault="003350EA" w:rsidP="003350EA">
      <w:pPr>
        <w:ind w:firstLine="284"/>
        <w:jc w:val="both"/>
        <w:outlineLvl w:val="0"/>
      </w:pPr>
      <w:r>
        <w:t>Примеры заданий на развитие коммуникативных УУД:</w:t>
      </w:r>
    </w:p>
    <w:p w:rsidR="003350EA" w:rsidRDefault="003350EA" w:rsidP="003350EA">
      <w:pPr>
        <w:ind w:firstLine="284"/>
        <w:jc w:val="both"/>
        <w:outlineLvl w:val="0"/>
      </w:pPr>
      <w:r>
        <w:t>1) слушание чтения (рассказа) учителя, фиксирование его темы, ключевых слов;</w:t>
      </w:r>
    </w:p>
    <w:p w:rsidR="003350EA" w:rsidRDefault="003350EA" w:rsidP="003350EA">
      <w:pPr>
        <w:ind w:firstLine="284"/>
        <w:jc w:val="both"/>
        <w:outlineLvl w:val="0"/>
      </w:pPr>
      <w:r>
        <w:t>2) инсценирование и драматизация;</w:t>
      </w:r>
    </w:p>
    <w:p w:rsidR="003350EA" w:rsidRDefault="003350EA" w:rsidP="003350EA">
      <w:pPr>
        <w:ind w:firstLine="284"/>
        <w:jc w:val="both"/>
        <w:outlineLvl w:val="0"/>
      </w:pPr>
      <w:r>
        <w:t>3) устное словесное рисование;</w:t>
      </w:r>
    </w:p>
    <w:p w:rsidR="003350EA" w:rsidRDefault="003350EA" w:rsidP="003350EA">
      <w:pPr>
        <w:ind w:firstLine="284"/>
        <w:jc w:val="both"/>
        <w:outlineLvl w:val="0"/>
      </w:pPr>
      <w:r>
        <w:t>4) творческий пересказ текста от лица разных героев-персонажей;</w:t>
      </w:r>
    </w:p>
    <w:p w:rsidR="003350EA" w:rsidRDefault="003350EA" w:rsidP="003350EA">
      <w:pPr>
        <w:ind w:firstLine="284"/>
        <w:jc w:val="both"/>
        <w:outlineLvl w:val="0"/>
      </w:pPr>
      <w:r>
        <w:t xml:space="preserve">5) сочинение по личным впечатлениям </w:t>
      </w:r>
      <w:r w:rsidR="00281851">
        <w:t xml:space="preserve"> и по прочитанному</w:t>
      </w:r>
      <w:r>
        <w:t>;</w:t>
      </w:r>
    </w:p>
    <w:p w:rsidR="003350EA" w:rsidRDefault="003350EA" w:rsidP="003350EA">
      <w:pPr>
        <w:ind w:firstLine="284"/>
        <w:jc w:val="both"/>
        <w:outlineLvl w:val="0"/>
      </w:pPr>
      <w:r>
        <w:t>6) интервью с писателем;</w:t>
      </w:r>
    </w:p>
    <w:p w:rsidR="003350EA" w:rsidRDefault="003350EA" w:rsidP="003350EA">
      <w:pPr>
        <w:ind w:firstLine="284"/>
        <w:jc w:val="both"/>
        <w:outlineLvl w:val="0"/>
      </w:pPr>
      <w:r>
        <w:t>7) письмо авторам учебника и др.</w:t>
      </w:r>
    </w:p>
    <w:p w:rsidR="003350EA" w:rsidRDefault="003350EA" w:rsidP="003350EA">
      <w:pPr>
        <w:spacing w:before="120"/>
        <w:ind w:firstLine="284"/>
        <w:jc w:val="both"/>
        <w:outlineLvl w:val="0"/>
      </w:pPr>
      <w:r>
        <w:rPr>
          <w:b/>
        </w:rPr>
        <w:t>Математика</w:t>
      </w:r>
      <w:r w:rsidR="00A34EFE">
        <w:rPr>
          <w:b/>
        </w:rPr>
        <w:t xml:space="preserve"> и информатика</w:t>
      </w:r>
    </w:p>
    <w:p w:rsidR="003350EA" w:rsidRDefault="003350EA" w:rsidP="003350EA">
      <w:pPr>
        <w:ind w:firstLine="284"/>
        <w:jc w:val="both"/>
      </w:pPr>
      <w:r>
        <w:lastRenderedPageBreak/>
        <w:t xml:space="preserve">В курсе математики можно выделить  два тесно взаимосвязанных направления развития коммуникативных умений: развитие устной научной речи и развитие комплекса умений, на которых базируется грамотное эффективное взаимодействие. </w:t>
      </w:r>
    </w:p>
    <w:p w:rsidR="003350EA" w:rsidRDefault="003350EA" w:rsidP="003350EA">
      <w:pPr>
        <w:ind w:firstLine="284"/>
        <w:jc w:val="both"/>
      </w:pPr>
      <w:r>
        <w:t>1. К первому направлению  можно отнести все задания, сопровождающиеся инструкциями «Расскажи», «Объясни», «Обоснуй свой ответ»</w:t>
      </w:r>
    </w:p>
    <w:p w:rsidR="003350EA" w:rsidRDefault="003350EA" w:rsidP="003350EA">
      <w:pPr>
        <w:ind w:firstLine="284"/>
        <w:jc w:val="both"/>
      </w:pPr>
      <w:r>
        <w:t>2. Ко второму направлению  формирования ком</w:t>
      </w:r>
      <w:r w:rsidR="008A6857">
        <w:t>муникативных универсальных учеб</w:t>
      </w:r>
      <w:r>
        <w:t>ных  действий относится система заданий, нацеленных  на организацию общения учеников в паре или группе (все задания, относящиеся к этапу первичного применения знаний; к работе над текстовой задачей, осуществляемой методом мозгового штурма и т.д.)</w:t>
      </w:r>
    </w:p>
    <w:p w:rsidR="003350EA" w:rsidRDefault="003350EA" w:rsidP="003350EA">
      <w:pPr>
        <w:pStyle w:val="af5"/>
        <w:spacing w:before="0" w:beforeAutospacing="0" w:after="0" w:afterAutospacing="0"/>
        <w:ind w:firstLine="284"/>
        <w:jc w:val="both"/>
        <w:rPr>
          <w:szCs w:val="22"/>
        </w:rPr>
      </w:pPr>
      <w:r>
        <w:rPr>
          <w:szCs w:val="22"/>
        </w:rPr>
        <w:t>Основой развития коммуникативных умений в данном курсе математики является систематическое использование на уроках трёх видов диалога:</w:t>
      </w:r>
    </w:p>
    <w:p w:rsidR="003350EA" w:rsidRDefault="003350EA" w:rsidP="003350EA">
      <w:pPr>
        <w:pStyle w:val="af5"/>
        <w:spacing w:before="0" w:beforeAutospacing="0" w:after="0" w:afterAutospacing="0"/>
        <w:ind w:firstLine="284"/>
        <w:jc w:val="both"/>
        <w:rPr>
          <w:szCs w:val="22"/>
        </w:rPr>
      </w:pPr>
      <w:r>
        <w:rPr>
          <w:szCs w:val="22"/>
        </w:rPr>
        <w:t>а) диалог в большой группе (учитель – ученики);</w:t>
      </w:r>
    </w:p>
    <w:p w:rsidR="003350EA" w:rsidRDefault="003350EA" w:rsidP="003350EA">
      <w:pPr>
        <w:pStyle w:val="af5"/>
        <w:spacing w:before="0" w:beforeAutospacing="0" w:after="0" w:afterAutospacing="0"/>
        <w:ind w:firstLine="284"/>
        <w:jc w:val="both"/>
        <w:rPr>
          <w:szCs w:val="22"/>
        </w:rPr>
      </w:pPr>
      <w:r>
        <w:rPr>
          <w:szCs w:val="22"/>
        </w:rPr>
        <w:t>б) диалог в небольшой группе (ученик – ученики);</w:t>
      </w:r>
    </w:p>
    <w:p w:rsidR="003350EA" w:rsidRDefault="003350EA" w:rsidP="003350EA">
      <w:pPr>
        <w:pStyle w:val="af5"/>
        <w:spacing w:before="0" w:beforeAutospacing="0" w:after="0" w:afterAutospacing="0"/>
        <w:ind w:firstLine="284"/>
        <w:jc w:val="both"/>
        <w:rPr>
          <w:szCs w:val="22"/>
        </w:rPr>
      </w:pPr>
      <w:r>
        <w:rPr>
          <w:szCs w:val="22"/>
        </w:rPr>
        <w:t>в) диалог в паре (ученик – ученик).</w:t>
      </w:r>
    </w:p>
    <w:p w:rsidR="003350EA" w:rsidRDefault="003350EA" w:rsidP="003350EA">
      <w:pPr>
        <w:spacing w:before="120"/>
        <w:ind w:firstLine="284"/>
        <w:jc w:val="both"/>
        <w:outlineLvl w:val="0"/>
      </w:pPr>
      <w:r>
        <w:rPr>
          <w:b/>
        </w:rPr>
        <w:t>Окружающий мир</w:t>
      </w:r>
    </w:p>
    <w:p w:rsidR="003350EA" w:rsidRPr="00320ABE" w:rsidRDefault="003350EA" w:rsidP="003350EA">
      <w:pPr>
        <w:ind w:firstLine="284"/>
        <w:jc w:val="both"/>
      </w:pPr>
      <w:r>
        <w:t xml:space="preserve">Формированию коммуникативных универсальных учебных действий посвящена система заданий, нацеленная на организацию общения в паре или группе учеников. </w:t>
      </w:r>
    </w:p>
    <w:p w:rsidR="003350EA" w:rsidRDefault="003350EA" w:rsidP="003350EA">
      <w:pPr>
        <w:ind w:firstLine="284"/>
        <w:jc w:val="both"/>
      </w:pPr>
      <w:r w:rsidRPr="00320ABE">
        <w:rPr>
          <w:b/>
        </w:rPr>
        <w:t xml:space="preserve">  Для формирования коммуникативных УУД  на учебных занятиях по всем предметам</w:t>
      </w:r>
      <w:r>
        <w:t xml:space="preserve"> целесообразны следующие виды заданий:</w:t>
      </w:r>
    </w:p>
    <w:p w:rsidR="003350EA" w:rsidRDefault="003350EA" w:rsidP="003350EA">
      <w:pPr>
        <w:ind w:firstLine="284"/>
        <w:jc w:val="both"/>
      </w:pPr>
      <w:r>
        <w:t>- составь задание партнёру;</w:t>
      </w:r>
    </w:p>
    <w:p w:rsidR="003350EA" w:rsidRDefault="003350EA" w:rsidP="003350EA">
      <w:pPr>
        <w:ind w:firstLine="284"/>
        <w:jc w:val="both"/>
      </w:pPr>
      <w:r>
        <w:t>- представь себя в роли учителя и составь задание для класса;</w:t>
      </w:r>
    </w:p>
    <w:p w:rsidR="003350EA" w:rsidRDefault="003350EA" w:rsidP="003350EA">
      <w:pPr>
        <w:ind w:firstLine="284"/>
        <w:jc w:val="both"/>
      </w:pPr>
      <w:r>
        <w:t>- составь рассказ от имени героя;</w:t>
      </w:r>
    </w:p>
    <w:p w:rsidR="003350EA" w:rsidRDefault="003350EA" w:rsidP="003350EA">
      <w:pPr>
        <w:ind w:firstLine="284"/>
        <w:jc w:val="both"/>
      </w:pPr>
      <w:r>
        <w:t>- составь рассказ от имени неодушевлённого предмета ( например, от имени школьной парты, от имени разделительного ь знака и т.п.)</w:t>
      </w:r>
    </w:p>
    <w:p w:rsidR="003350EA" w:rsidRDefault="003350EA" w:rsidP="003350EA">
      <w:pPr>
        <w:ind w:firstLine="284"/>
        <w:jc w:val="both"/>
      </w:pPr>
      <w:r>
        <w:t>- отзыв на работу товарища;</w:t>
      </w:r>
    </w:p>
    <w:p w:rsidR="003350EA" w:rsidRDefault="003350EA" w:rsidP="003350EA">
      <w:pPr>
        <w:ind w:firstLine="284"/>
        <w:jc w:val="both"/>
      </w:pPr>
      <w:r>
        <w:t>- групповая работа по составлению кроссворда;</w:t>
      </w:r>
    </w:p>
    <w:p w:rsidR="003350EA" w:rsidRDefault="003350EA" w:rsidP="003350EA">
      <w:pPr>
        <w:ind w:firstLine="284"/>
        <w:jc w:val="both"/>
      </w:pPr>
      <w:r>
        <w:t>- « отгадай, о ком говорим»;</w:t>
      </w:r>
    </w:p>
    <w:p w:rsidR="003350EA" w:rsidRDefault="003350EA" w:rsidP="003350EA">
      <w:pPr>
        <w:ind w:firstLine="284"/>
        <w:jc w:val="both"/>
      </w:pPr>
      <w:r>
        <w:t>- диалоговое слушание ( формулировка вопроса для обратной связи»);</w:t>
      </w:r>
    </w:p>
    <w:p w:rsidR="003350EA" w:rsidRDefault="003350EA" w:rsidP="003350EA">
      <w:pPr>
        <w:ind w:firstLine="284"/>
        <w:jc w:val="both"/>
      </w:pPr>
      <w:r>
        <w:t>- « подготовь рассказ»;</w:t>
      </w:r>
    </w:p>
    <w:p w:rsidR="003350EA" w:rsidRDefault="003350EA" w:rsidP="003350EA">
      <w:pPr>
        <w:ind w:firstLine="284"/>
        <w:jc w:val="both"/>
      </w:pPr>
      <w:r>
        <w:t>- « опиши устно»;</w:t>
      </w:r>
    </w:p>
    <w:p w:rsidR="003350EA" w:rsidRDefault="003350EA" w:rsidP="003350EA">
      <w:pPr>
        <w:ind w:firstLine="284"/>
        <w:jc w:val="both"/>
      </w:pPr>
      <w:r>
        <w:t>- « объясни» и т.д.</w:t>
      </w:r>
    </w:p>
    <w:p w:rsidR="003C7388" w:rsidRPr="006D33E2" w:rsidRDefault="003C7388" w:rsidP="003350EA">
      <w:pPr>
        <w:ind w:firstLine="284"/>
        <w:jc w:val="both"/>
      </w:pPr>
      <w:r>
        <w:t>Примерный перечень</w:t>
      </w:r>
      <w:r w:rsidR="004903F8">
        <w:t xml:space="preserve"> результатов формирования УУД на разных этапах обучения представлен в Приложении № 01</w:t>
      </w:r>
    </w:p>
    <w:p w:rsidR="003350EA" w:rsidRPr="006E39E4" w:rsidRDefault="003C7388" w:rsidP="003350EA">
      <w:pPr>
        <w:pStyle w:val="32"/>
        <w:spacing w:before="0" w:after="0" w:line="240" w:lineRule="auto"/>
        <w:ind w:firstLine="454"/>
        <w:jc w:val="both"/>
        <w:rPr>
          <w:rFonts w:ascii="Times New Roman" w:hAnsi="Times New Roman" w:cs="Times New Roman"/>
          <w:i w:val="0"/>
          <w:sz w:val="24"/>
          <w:szCs w:val="24"/>
        </w:rPr>
      </w:pPr>
      <w:r>
        <w:rPr>
          <w:rFonts w:ascii="Times New Roman" w:hAnsi="Times New Roman" w:cs="Times New Roman"/>
          <w:i w:val="0"/>
          <w:sz w:val="24"/>
          <w:szCs w:val="24"/>
        </w:rPr>
        <w:t>6</w:t>
      </w:r>
      <w:r w:rsidR="003350EA" w:rsidRPr="006E39E4">
        <w:rPr>
          <w:rFonts w:ascii="Times New Roman" w:hAnsi="Times New Roman" w:cs="Times New Roman"/>
          <w:i w:val="0"/>
          <w:sz w:val="24"/>
          <w:szCs w:val="24"/>
        </w:rPr>
        <w:t>. Преемственность программы формирования универсальных учебных действий при переходе от дошк</w:t>
      </w:r>
      <w:r w:rsidR="003350EA">
        <w:rPr>
          <w:rFonts w:ascii="Times New Roman" w:hAnsi="Times New Roman" w:cs="Times New Roman"/>
          <w:i w:val="0"/>
          <w:sz w:val="24"/>
          <w:szCs w:val="24"/>
        </w:rPr>
        <w:t xml:space="preserve">ольного к начальному </w:t>
      </w:r>
      <w:r w:rsidR="003350EA" w:rsidRPr="006E39E4">
        <w:rPr>
          <w:rFonts w:ascii="Times New Roman" w:hAnsi="Times New Roman" w:cs="Times New Roman"/>
          <w:i w:val="0"/>
          <w:sz w:val="24"/>
          <w:szCs w:val="24"/>
        </w:rPr>
        <w:t xml:space="preserve"> общему образованию</w:t>
      </w:r>
      <w:r w:rsidR="003350EA">
        <w:rPr>
          <w:rFonts w:ascii="Times New Roman" w:hAnsi="Times New Roman" w:cs="Times New Roman"/>
          <w:i w:val="0"/>
          <w:sz w:val="24"/>
          <w:szCs w:val="24"/>
        </w:rPr>
        <w:t>.</w:t>
      </w:r>
    </w:p>
    <w:p w:rsidR="003350EA" w:rsidRDefault="003350EA" w:rsidP="003350EA">
      <w:pPr>
        <w:pStyle w:val="aff"/>
        <w:ind w:firstLine="454"/>
        <w:rPr>
          <w:sz w:val="24"/>
        </w:rPr>
      </w:pPr>
      <w:r>
        <w:rPr>
          <w:spacing w:val="2"/>
          <w:sz w:val="24"/>
        </w:rPr>
        <w:t>Проблема организации преемственности обучения затрагивает все звенья существующей образовательной</w:t>
      </w:r>
      <w:r w:rsidR="008A6857">
        <w:rPr>
          <w:spacing w:val="2"/>
          <w:sz w:val="24"/>
        </w:rPr>
        <w:t xml:space="preserve"> системы, а особенно: переход от</w:t>
      </w:r>
      <w:r>
        <w:rPr>
          <w:spacing w:val="2"/>
          <w:sz w:val="24"/>
        </w:rPr>
        <w:t xml:space="preserve"> дошколь</w:t>
      </w:r>
      <w:r w:rsidR="008A6857">
        <w:rPr>
          <w:spacing w:val="2"/>
          <w:sz w:val="24"/>
        </w:rPr>
        <w:t>ного к начальному общему образованию.</w:t>
      </w:r>
    </w:p>
    <w:p w:rsidR="003350EA" w:rsidRDefault="003350EA" w:rsidP="003350EA">
      <w:pPr>
        <w:pStyle w:val="aff"/>
        <w:ind w:firstLine="454"/>
        <w:rPr>
          <w:sz w:val="24"/>
        </w:rPr>
      </w:pPr>
      <w:r>
        <w:rPr>
          <w:sz w:val="24"/>
        </w:rPr>
        <w:t>Основные проблемы обеспечения преемственности связа</w:t>
      </w:r>
      <w:r>
        <w:rPr>
          <w:spacing w:val="2"/>
          <w:sz w:val="24"/>
        </w:rPr>
        <w:t xml:space="preserve">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w:t>
      </w:r>
      <w:r>
        <w:rPr>
          <w:rFonts w:ascii="Cambria Math" w:hAnsi="Cambria Math" w:cs="Cambria Math"/>
          <w:sz w:val="24"/>
        </w:rPr>
        <w:t> </w:t>
      </w:r>
      <w:r>
        <w:rPr>
          <w:sz w:val="24"/>
        </w:rPr>
        <w:t>логические и др.</w:t>
      </w:r>
    </w:p>
    <w:p w:rsidR="003350EA" w:rsidRDefault="003350EA" w:rsidP="003350EA">
      <w:pPr>
        <w:pStyle w:val="aff"/>
        <w:ind w:firstLine="454"/>
        <w:rPr>
          <w:sz w:val="24"/>
        </w:rPr>
      </w:pPr>
      <w:r>
        <w:rPr>
          <w:spacing w:val="2"/>
          <w:sz w:val="24"/>
        </w:rPr>
        <w:t>Наиболее остро проблема преемственности стоит  в момент поступления детей в школу</w:t>
      </w:r>
      <w:r w:rsidR="008A6857">
        <w:rPr>
          <w:sz w:val="24"/>
        </w:rPr>
        <w:t xml:space="preserve"> из детского сада.</w:t>
      </w:r>
    </w:p>
    <w:p w:rsidR="003350EA" w:rsidRDefault="003350EA" w:rsidP="003350EA">
      <w:pPr>
        <w:pStyle w:val="aff"/>
        <w:ind w:firstLine="454"/>
        <w:rPr>
          <w:i/>
          <w:iCs/>
          <w:sz w:val="24"/>
        </w:rPr>
      </w:pPr>
      <w:r>
        <w:rPr>
          <w:sz w:val="24"/>
        </w:rPr>
        <w:t xml:space="preserve">Исследования </w:t>
      </w:r>
      <w:r>
        <w:rPr>
          <w:b/>
          <w:bCs/>
          <w:i/>
          <w:iCs/>
          <w:sz w:val="24"/>
        </w:rPr>
        <w:t xml:space="preserve">готовности детей к обучению в школе </w:t>
      </w:r>
      <w:r>
        <w:rPr>
          <w:sz w:val="24"/>
        </w:rPr>
        <w:t>при переходе от предшкольного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3350EA" w:rsidRDefault="003350EA" w:rsidP="003350EA">
      <w:pPr>
        <w:pStyle w:val="aff"/>
        <w:ind w:firstLine="454"/>
        <w:rPr>
          <w:i/>
          <w:iCs/>
          <w:sz w:val="24"/>
        </w:rPr>
      </w:pPr>
      <w:r>
        <w:rPr>
          <w:b/>
          <w:i/>
          <w:iCs/>
          <w:spacing w:val="-4"/>
          <w:sz w:val="24"/>
        </w:rPr>
        <w:t>Физическая готовность</w:t>
      </w:r>
      <w:r>
        <w:rPr>
          <w:spacing w:val="-4"/>
          <w:sz w:val="24"/>
        </w:rPr>
        <w:t>определяется состоянием здоровья,</w:t>
      </w:r>
      <w:r>
        <w:rPr>
          <w:spacing w:val="-4"/>
          <w:sz w:val="24"/>
        </w:rPr>
        <w:br/>
      </w:r>
      <w:r>
        <w:rPr>
          <w:spacing w:val="2"/>
          <w:sz w:val="24"/>
        </w:rPr>
        <w:t>уровнем морфофункциональной зрелости организма ребён</w:t>
      </w:r>
      <w:r>
        <w:rPr>
          <w:sz w:val="24"/>
        </w:rPr>
        <w:t xml:space="preserve">ка, в том числе развитием двигательных навыков и качеств </w:t>
      </w:r>
      <w:r>
        <w:rPr>
          <w:spacing w:val="2"/>
          <w:sz w:val="24"/>
        </w:rPr>
        <w:t xml:space="preserve">(тонкая моторная координация), физической и умственной </w:t>
      </w:r>
      <w:r>
        <w:rPr>
          <w:sz w:val="24"/>
        </w:rPr>
        <w:t>работоспособности.</w:t>
      </w:r>
    </w:p>
    <w:p w:rsidR="003350EA" w:rsidRDefault="003350EA" w:rsidP="003350EA">
      <w:pPr>
        <w:pStyle w:val="aff"/>
        <w:ind w:firstLine="454"/>
        <w:rPr>
          <w:sz w:val="24"/>
        </w:rPr>
      </w:pPr>
      <w:r>
        <w:rPr>
          <w:b/>
          <w:i/>
          <w:iCs/>
          <w:sz w:val="24"/>
        </w:rPr>
        <w:t>Психологическая готовность</w:t>
      </w:r>
      <w:r>
        <w:rPr>
          <w:sz w:val="24"/>
        </w:rPr>
        <w:t xml:space="preserve">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w:t>
      </w:r>
      <w:r>
        <w:rPr>
          <w:sz w:val="24"/>
        </w:rPr>
        <w:lastRenderedPageBreak/>
        <w:t>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3350EA" w:rsidRDefault="003350EA" w:rsidP="003350EA">
      <w:pPr>
        <w:pStyle w:val="aff"/>
        <w:ind w:firstLine="454"/>
        <w:rPr>
          <w:sz w:val="24"/>
        </w:rPr>
      </w:pPr>
      <w:r>
        <w:rPr>
          <w:spacing w:val="2"/>
          <w:sz w:val="24"/>
        </w:rPr>
        <w:t xml:space="preserve">Психологическая готовность к школе имеет следующую </w:t>
      </w:r>
      <w:r>
        <w:rPr>
          <w:spacing w:val="-2"/>
          <w:sz w:val="24"/>
        </w:rPr>
        <w:t>структуру: личностная готовность, умственная зрелость и про</w:t>
      </w:r>
      <w:r>
        <w:rPr>
          <w:sz w:val="24"/>
        </w:rPr>
        <w:t>извольность регуляции поведения и деятельности.</w:t>
      </w:r>
    </w:p>
    <w:p w:rsidR="003350EA" w:rsidRDefault="003350EA" w:rsidP="003350EA">
      <w:pPr>
        <w:pStyle w:val="aff"/>
        <w:ind w:firstLine="454"/>
        <w:rPr>
          <w:sz w:val="24"/>
        </w:rPr>
      </w:pPr>
      <w:r>
        <w:rPr>
          <w:spacing w:val="2"/>
          <w:sz w:val="24"/>
        </w:rPr>
        <w:t>Личностная готовность включает мотивационную готов</w:t>
      </w:r>
      <w:r>
        <w:rPr>
          <w:spacing w:val="-4"/>
          <w:sz w:val="24"/>
        </w:rPr>
        <w:t>ность, коммуникативную готовность, сформированность Я</w:t>
      </w:r>
      <w:r>
        <w:rPr>
          <w:spacing w:val="-4"/>
          <w:sz w:val="24"/>
        </w:rPr>
        <w:softHyphen/>
        <w:t xml:space="preserve"> - кон</w:t>
      </w:r>
      <w:r>
        <w:rPr>
          <w:sz w:val="24"/>
        </w:rPr>
        <w:t>цепции и самооценки, эмоциональную зрелость. Мотиваци</w:t>
      </w:r>
      <w:r>
        <w:rPr>
          <w:spacing w:val="-2"/>
          <w:sz w:val="24"/>
        </w:rPr>
        <w:t xml:space="preserve">онная готовность предполагает сформированность социальных </w:t>
      </w:r>
      <w:r>
        <w:rPr>
          <w:sz w:val="24"/>
        </w:rPr>
        <w:t>мотивов (стремление к социально значимому статусу, потреб</w:t>
      </w:r>
      <w:r>
        <w:rPr>
          <w:spacing w:val="2"/>
          <w:sz w:val="24"/>
        </w:rPr>
        <w:t>ность в социальном признании, мотив социального долга), учебных и познавательных мотивов. Предпосылками воз</w:t>
      </w:r>
      <w:r>
        <w:rPr>
          <w:sz w:val="24"/>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3350EA" w:rsidRDefault="003350EA" w:rsidP="003350EA">
      <w:pPr>
        <w:pStyle w:val="aff"/>
        <w:ind w:firstLine="454"/>
        <w:rPr>
          <w:sz w:val="24"/>
        </w:rPr>
      </w:pPr>
      <w:r>
        <w:rPr>
          <w:spacing w:val="2"/>
          <w:sz w:val="24"/>
        </w:rPr>
        <w:t xml:space="preserve">Мотивационная готовность характеризуется первичным </w:t>
      </w:r>
      <w:r>
        <w:rPr>
          <w:sz w:val="24"/>
        </w:rPr>
        <w:t>соподчинением мотивов с доминированием учебно-</w:t>
      </w:r>
      <w:r>
        <w:rPr>
          <w:sz w:val="24"/>
        </w:rPr>
        <w:softHyphen/>
        <w:t>познава</w:t>
      </w:r>
      <w:r>
        <w:rPr>
          <w:spacing w:val="2"/>
          <w:sz w:val="24"/>
        </w:rPr>
        <w:t xml:space="preserve">тельных мотивов. Коммуникативная готовность выступает </w:t>
      </w:r>
      <w:r>
        <w:rPr>
          <w:sz w:val="24"/>
        </w:rPr>
        <w:t>как готовность ребёнка к произвольному общению с учителем и сверстниками в контексте поставленной учебной зада</w:t>
      </w:r>
      <w:r>
        <w:rPr>
          <w:spacing w:val="2"/>
          <w:sz w:val="24"/>
        </w:rPr>
        <w:t xml:space="preserve">чи и учебного содержания. Коммуникативная готовность </w:t>
      </w:r>
      <w:r>
        <w:rPr>
          <w:sz w:val="24"/>
        </w:rPr>
        <w:t>создаёт возможности для продуктивного сотрудничества ребёнка с учителем и трансляции культурного опыта в процессе обучения. Сформированность  Я</w:t>
      </w:r>
      <w:r>
        <w:rPr>
          <w:sz w:val="24"/>
        </w:rPr>
        <w:softHyphen/>
        <w:t xml:space="preserve">- концепции и самосознания характеризуется осознанием ребёнком своих физических возможностей, умений, нравственных качеств, переживаний </w:t>
      </w:r>
      <w:r>
        <w:rPr>
          <w:spacing w:val="2"/>
          <w:sz w:val="24"/>
        </w:rPr>
        <w:t xml:space="preserve">(личное сознание), характера отношения к нему взрослых, </w:t>
      </w:r>
      <w:r>
        <w:rPr>
          <w:sz w:val="24"/>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Pr>
          <w:spacing w:val="2"/>
          <w:sz w:val="24"/>
        </w:rPr>
        <w:t>нове эмоционального предвосхищения и прогнозирования. Показателем эмоциональной готовности к школьному обу</w:t>
      </w:r>
      <w:r>
        <w:rPr>
          <w:sz w:val="24"/>
        </w:rPr>
        <w:t>чению является сформированность высших чувств — нрав</w:t>
      </w:r>
      <w:r>
        <w:rPr>
          <w:spacing w:val="2"/>
          <w:sz w:val="24"/>
        </w:rPr>
        <w:t>ственных переживаний, интеллектуальных чувств (радость познания), эстетических чувств (чувство прекрасного). Вы</w:t>
      </w:r>
      <w:r>
        <w:rPr>
          <w:sz w:val="24"/>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3350EA" w:rsidRDefault="003350EA" w:rsidP="003350EA">
      <w:pPr>
        <w:pStyle w:val="aff"/>
        <w:spacing w:after="0"/>
        <w:ind w:firstLine="454"/>
        <w:rPr>
          <w:spacing w:val="-2"/>
          <w:sz w:val="24"/>
        </w:rPr>
      </w:pPr>
      <w:r>
        <w:rPr>
          <w:spacing w:val="-2"/>
          <w:sz w:val="24"/>
        </w:rPr>
        <w:t xml:space="preserve">Умственную зрелость составляет интеллектуальная, речевая </w:t>
      </w:r>
      <w:r>
        <w:rPr>
          <w:spacing w:val="2"/>
          <w:sz w:val="24"/>
        </w:rPr>
        <w:t>готовность и сформированность восприятия, памяти, вни</w:t>
      </w:r>
      <w:r>
        <w:rPr>
          <w:sz w:val="24"/>
        </w:rPr>
        <w:t>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w:t>
      </w:r>
      <w:r>
        <w:rPr>
          <w:spacing w:val="-2"/>
          <w:sz w:val="24"/>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Pr>
          <w:spacing w:val="2"/>
          <w:sz w:val="24"/>
        </w:rPr>
        <w:t xml:space="preserve">представлений и умений. Речевая готовность предполагает </w:t>
      </w:r>
      <w:r>
        <w:rPr>
          <w:sz w:val="24"/>
        </w:rPr>
        <w:t>сформированность фонематической, лексической, граммати</w:t>
      </w:r>
      <w:r>
        <w:rPr>
          <w:spacing w:val="-2"/>
          <w:sz w:val="24"/>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Pr>
          <w:spacing w:val="2"/>
          <w:sz w:val="24"/>
        </w:rPr>
        <w:t>её единицы. Восприятие характеризуется всё большей осо</w:t>
      </w:r>
      <w:r>
        <w:rPr>
          <w:sz w:val="24"/>
        </w:rPr>
        <w:t>з</w:t>
      </w:r>
      <w:r>
        <w:rPr>
          <w:spacing w:val="-2"/>
          <w:sz w:val="24"/>
        </w:rPr>
        <w:t>нанностью, опирается на использование системы обществен</w:t>
      </w:r>
      <w:r>
        <w:rPr>
          <w:spacing w:val="2"/>
          <w:sz w:val="24"/>
        </w:rPr>
        <w:t xml:space="preserve">ных сенсорных эталонов и соответствующих перцептивных </w:t>
      </w:r>
      <w:r>
        <w:rPr>
          <w:spacing w:val="-2"/>
          <w:sz w:val="24"/>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3350EA" w:rsidRDefault="003350EA" w:rsidP="003350EA">
      <w:pPr>
        <w:pStyle w:val="aff"/>
        <w:spacing w:after="0"/>
        <w:ind w:firstLine="454"/>
        <w:rPr>
          <w:sz w:val="24"/>
        </w:rPr>
      </w:pPr>
      <w:r>
        <w:rPr>
          <w:spacing w:val="2"/>
          <w:sz w:val="24"/>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Pr>
          <w:sz w:val="24"/>
        </w:rPr>
        <w:t>тивов, целеполагании и сохранении цели, способности при</w:t>
      </w:r>
      <w:r>
        <w:rPr>
          <w:spacing w:val="2"/>
          <w:sz w:val="24"/>
        </w:rPr>
        <w:t xml:space="preserve">лагать волевое усилие для её достижения. Произвольность </w:t>
      </w:r>
      <w:r>
        <w:rPr>
          <w:sz w:val="24"/>
        </w:rPr>
        <w:t xml:space="preserve">выступает как умение строить своё поведение и деятельность </w:t>
      </w:r>
      <w:r>
        <w:rPr>
          <w:spacing w:val="2"/>
          <w:sz w:val="24"/>
        </w:rPr>
        <w:t xml:space="preserve">в соответствии с предлагаемыми образцами и правилами, </w:t>
      </w:r>
      <w:r>
        <w:rPr>
          <w:sz w:val="24"/>
        </w:rPr>
        <w:t>осуществлять планирование, контроль и коррекцию выполняемых действий, используя соответствующие средства.</w:t>
      </w:r>
    </w:p>
    <w:p w:rsidR="003350EA" w:rsidRDefault="003350EA" w:rsidP="003350EA">
      <w:pPr>
        <w:pStyle w:val="aff"/>
        <w:spacing w:after="0"/>
        <w:ind w:firstLine="454"/>
        <w:rPr>
          <w:sz w:val="24"/>
        </w:rPr>
      </w:pPr>
      <w:r>
        <w:rPr>
          <w:spacing w:val="2"/>
          <w:sz w:val="24"/>
        </w:rPr>
        <w:t xml:space="preserve">Формирование фундамента готовности перехода к обучению </w:t>
      </w:r>
      <w:r w:rsidR="00EA6018">
        <w:rPr>
          <w:spacing w:val="2"/>
          <w:sz w:val="24"/>
        </w:rPr>
        <w:t xml:space="preserve">в школу </w:t>
      </w:r>
      <w:r>
        <w:rPr>
          <w:spacing w:val="2"/>
          <w:sz w:val="24"/>
        </w:rPr>
        <w:t xml:space="preserve"> должно </w:t>
      </w:r>
      <w:r>
        <w:rPr>
          <w:sz w:val="24"/>
        </w:rPr>
        <w:t>осуществляться в рамках специфически детских видов деятельности: сюжетно-</w:t>
      </w:r>
      <w:r>
        <w:rPr>
          <w:sz w:val="24"/>
        </w:rPr>
        <w:softHyphen/>
        <w:t xml:space="preserve">ролевой игры, </w:t>
      </w:r>
      <w:r>
        <w:rPr>
          <w:rFonts w:ascii="Cambria Math" w:hAnsi="Cambria Math" w:cs="Cambria Math"/>
          <w:sz w:val="24"/>
        </w:rPr>
        <w:t> </w:t>
      </w:r>
      <w:r>
        <w:rPr>
          <w:sz w:val="24"/>
        </w:rPr>
        <w:t xml:space="preserve">изобразительной деятельности, конструирования, восприятия сказки и т.д. </w:t>
      </w:r>
    </w:p>
    <w:p w:rsidR="003350EA" w:rsidRPr="00804D22" w:rsidRDefault="003350EA" w:rsidP="003350EA">
      <w:pPr>
        <w:pStyle w:val="aff"/>
        <w:spacing w:after="0"/>
        <w:ind w:firstLine="454"/>
        <w:rPr>
          <w:sz w:val="24"/>
        </w:rPr>
      </w:pPr>
      <w:r>
        <w:rPr>
          <w:sz w:val="24"/>
        </w:rPr>
        <w:t xml:space="preserve">Особую значимость в решении вопроса готовности детей к обучению </w:t>
      </w:r>
      <w:r w:rsidR="00EA6018">
        <w:rPr>
          <w:sz w:val="24"/>
        </w:rPr>
        <w:t xml:space="preserve">в школе </w:t>
      </w:r>
      <w:r>
        <w:rPr>
          <w:sz w:val="24"/>
        </w:rPr>
        <w:t xml:space="preserve"> имеет рассмотрение проблем преемственности между  школой и  </w:t>
      </w:r>
      <w:r w:rsidR="00FE3D7E">
        <w:rPr>
          <w:sz w:val="24"/>
        </w:rPr>
        <w:t xml:space="preserve">детскими садами </w:t>
      </w:r>
      <w:r w:rsidR="006F5D89">
        <w:rPr>
          <w:sz w:val="24"/>
        </w:rPr>
        <w:t xml:space="preserve"> «Чебурашка» и «Светлячок</w:t>
      </w:r>
      <w:r w:rsidR="00D573BB">
        <w:rPr>
          <w:sz w:val="24"/>
        </w:rPr>
        <w:t>», «Ивушка».</w:t>
      </w:r>
    </w:p>
    <w:p w:rsidR="003350EA" w:rsidRDefault="003350EA" w:rsidP="003350EA">
      <w:pPr>
        <w:jc w:val="both"/>
      </w:pPr>
      <w:r>
        <w:lastRenderedPageBreak/>
        <w:t xml:space="preserve">        К основным направлениям, по которым обе</w:t>
      </w:r>
      <w:r w:rsidR="00966987">
        <w:t xml:space="preserve">спечивается преемственность </w:t>
      </w:r>
      <w:r>
        <w:t>образовательных программ дошкольного и начального общего образования, отнесены:</w:t>
      </w:r>
    </w:p>
    <w:p w:rsidR="003350EA" w:rsidRDefault="003350EA" w:rsidP="003350EA">
      <w:pPr>
        <w:jc w:val="both"/>
      </w:pPr>
      <w:r>
        <w:t>-развитие любознательности у дошкольника как основы развити</w:t>
      </w:r>
      <w:r w:rsidR="00966987">
        <w:t>я познавательных способностей уча</w:t>
      </w:r>
      <w:r>
        <w:t>щегося;</w:t>
      </w:r>
    </w:p>
    <w:p w:rsidR="003350EA" w:rsidRDefault="003350EA" w:rsidP="003350EA">
      <w:pPr>
        <w:jc w:val="both"/>
      </w:pPr>
      <w:r>
        <w:t>-формирование творческого воображения как направления интеллектуального и личнос</w:t>
      </w:r>
      <w:r w:rsidR="00966987">
        <w:t>тного развития воспитанника и уча</w:t>
      </w:r>
      <w:r>
        <w:t>щегося;</w:t>
      </w:r>
    </w:p>
    <w:p w:rsidR="003350EA" w:rsidRDefault="003350EA" w:rsidP="003350EA">
      <w:pPr>
        <w:jc w:val="both"/>
      </w:pPr>
      <w:r>
        <w:t>-развитие коммуникативности – умения общаться со взрослыми и сверстниками как одного из необходимых условий успешности учебной деятельности.</w:t>
      </w:r>
    </w:p>
    <w:p w:rsidR="00D573BB" w:rsidRDefault="00D573BB" w:rsidP="00D573BB">
      <w:pPr>
        <w:jc w:val="both"/>
      </w:pPr>
      <w:r>
        <w:tab/>
        <w:t>Не меньшее значение имеет проблема психологической 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w:t>
      </w:r>
    </w:p>
    <w:p w:rsidR="00D573BB" w:rsidRDefault="00D573BB" w:rsidP="00D573BB">
      <w:pPr>
        <w:jc w:val="both"/>
      </w:pPr>
      <w:r>
        <w:t xml:space="preserve"> – необходимостью адаптации обучающихся к новой организации процесса и содержания обучения (предметная система, разные преподаватели и т. д.); </w:t>
      </w:r>
    </w:p>
    <w:p w:rsidR="00D573BB" w:rsidRDefault="00D573BB" w:rsidP="00D573BB">
      <w:pPr>
        <w:jc w:val="both"/>
      </w:pPr>
      <w:r>
        <w:t>– 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D573BB" w:rsidRDefault="00D573BB" w:rsidP="00D573BB">
      <w:pPr>
        <w:jc w:val="both"/>
      </w:pPr>
      <w:r>
        <w:t xml:space="preserve"> –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D573BB" w:rsidRDefault="00D573BB" w:rsidP="003350EA">
      <w:pPr>
        <w:jc w:val="both"/>
      </w:pPr>
      <w:r>
        <w:t xml:space="preserve"> – недостаточно подготовленным переходом с родного языка на русский язык обучения. 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 </w:t>
      </w:r>
    </w:p>
    <w:p w:rsidR="003350EA" w:rsidRPr="00804D22" w:rsidRDefault="003350EA" w:rsidP="003350EA">
      <w:pPr>
        <w:ind w:firstLine="284"/>
        <w:jc w:val="both"/>
        <w:rPr>
          <w:rFonts w:ascii="Arial" w:hAnsi="Arial" w:cs="Arial"/>
          <w:i/>
          <w:sz w:val="22"/>
          <w:szCs w:val="22"/>
        </w:rPr>
      </w:pPr>
      <w:r>
        <w:t xml:space="preserve">  Такое объединение направлений работы позволяет осуществлять  преемственность содержания  программ на единых  теоретических основах с учётом  психологических особенностей усвоения в каждом возрастном периоде.</w:t>
      </w:r>
    </w:p>
    <w:p w:rsidR="00D573BB" w:rsidRDefault="00D573BB" w:rsidP="003350EA">
      <w:pPr>
        <w:pStyle w:val="22"/>
        <w:spacing w:before="0" w:after="0" w:line="360" w:lineRule="auto"/>
        <w:ind w:firstLine="454"/>
        <w:jc w:val="both"/>
        <w:rPr>
          <w:rFonts w:ascii="Times New Roman" w:hAnsi="Times New Roman" w:cs="Times New Roman"/>
          <w:sz w:val="24"/>
          <w:szCs w:val="24"/>
        </w:rPr>
      </w:pPr>
    </w:p>
    <w:p w:rsidR="003350EA" w:rsidRPr="00C6089A" w:rsidRDefault="003350EA" w:rsidP="003350EA">
      <w:pPr>
        <w:pStyle w:val="22"/>
        <w:spacing w:before="0" w:after="0" w:line="36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2.2. </w:t>
      </w:r>
      <w:r w:rsidRPr="00C6089A">
        <w:rPr>
          <w:rFonts w:ascii="Times New Roman" w:hAnsi="Times New Roman" w:cs="Times New Roman"/>
          <w:sz w:val="24"/>
          <w:szCs w:val="24"/>
        </w:rPr>
        <w:t>Программы отдельных учебных предметов, курсов</w:t>
      </w:r>
    </w:p>
    <w:p w:rsidR="003350EA" w:rsidRPr="006D780E" w:rsidRDefault="003350EA" w:rsidP="003350EA">
      <w:pPr>
        <w:pStyle w:val="32"/>
        <w:spacing w:before="0" w:after="0" w:line="240" w:lineRule="auto"/>
        <w:ind w:firstLine="454"/>
        <w:jc w:val="both"/>
        <w:rPr>
          <w:rFonts w:ascii="Times New Roman" w:hAnsi="Times New Roman" w:cs="Times New Roman"/>
          <w:i w:val="0"/>
          <w:sz w:val="24"/>
          <w:szCs w:val="24"/>
        </w:rPr>
      </w:pPr>
      <w:r w:rsidRPr="006D780E">
        <w:rPr>
          <w:rFonts w:ascii="Times New Roman" w:hAnsi="Times New Roman" w:cs="Times New Roman"/>
          <w:i w:val="0"/>
          <w:sz w:val="24"/>
          <w:szCs w:val="24"/>
        </w:rPr>
        <w:t>2.2.1. Общие положения</w:t>
      </w:r>
    </w:p>
    <w:p w:rsidR="003350EA" w:rsidRDefault="003350EA" w:rsidP="003350EA">
      <w:pPr>
        <w:pStyle w:val="aff"/>
        <w:ind w:firstLine="454"/>
        <w:rPr>
          <w:sz w:val="24"/>
        </w:rPr>
      </w:pPr>
      <w:r>
        <w:rPr>
          <w:sz w:val="24"/>
        </w:rPr>
        <w:t xml:space="preserve">Начальная школа - самоценный, принципиально новый </w:t>
      </w:r>
      <w:r>
        <w:rPr>
          <w:spacing w:val="2"/>
          <w:sz w:val="24"/>
        </w:rPr>
        <w:t>этап в жизни ребёнка: начинается систематическое обуче</w:t>
      </w:r>
      <w:r w:rsidR="00966987">
        <w:rPr>
          <w:sz w:val="24"/>
        </w:rPr>
        <w:t>ние</w:t>
      </w:r>
      <w:r>
        <w:rPr>
          <w:sz w:val="24"/>
        </w:rPr>
        <w:t>, расширяется сфера взаимодействия ребёнка с окружающим миром, изменяется социальный статус и увеличивается потребность в самовыражении.</w:t>
      </w:r>
    </w:p>
    <w:p w:rsidR="003350EA" w:rsidRDefault="003350EA" w:rsidP="003350EA">
      <w:pPr>
        <w:pStyle w:val="aff"/>
        <w:ind w:firstLine="454"/>
        <w:rPr>
          <w:sz w:val="24"/>
        </w:rPr>
      </w:pPr>
      <w:r>
        <w:rPr>
          <w:sz w:val="24"/>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3350EA" w:rsidRDefault="003350EA" w:rsidP="003350EA">
      <w:pPr>
        <w:pStyle w:val="aff"/>
        <w:ind w:firstLine="454"/>
        <w:rPr>
          <w:sz w:val="24"/>
        </w:rPr>
      </w:pPr>
      <w:r>
        <w:rPr>
          <w:sz w:val="24"/>
        </w:rPr>
        <w:t xml:space="preserve">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w:t>
      </w:r>
      <w:r>
        <w:rPr>
          <w:spacing w:val="-2"/>
          <w:sz w:val="24"/>
        </w:rPr>
        <w:t xml:space="preserve">деятельности, а также при формировании ИКТ - </w:t>
      </w:r>
      <w:r>
        <w:rPr>
          <w:spacing w:val="-2"/>
          <w:sz w:val="24"/>
        </w:rPr>
        <w:softHyphen/>
        <w:t>компетентнос</w:t>
      </w:r>
      <w:r>
        <w:rPr>
          <w:sz w:val="24"/>
        </w:rPr>
        <w:t>ти обучающихся.</w:t>
      </w:r>
    </w:p>
    <w:p w:rsidR="003350EA" w:rsidRDefault="003350EA" w:rsidP="003350EA">
      <w:pPr>
        <w:pStyle w:val="aff"/>
        <w:ind w:firstLine="454"/>
        <w:rPr>
          <w:spacing w:val="2"/>
          <w:sz w:val="24"/>
        </w:rPr>
      </w:pPr>
      <w:r>
        <w:rPr>
          <w:spacing w:val="2"/>
          <w:sz w:val="24"/>
        </w:rPr>
        <w:t>Кроме этого, определение в программах содержания тех знаний, умений и е. формируются</w:t>
      </w:r>
      <w:r>
        <w:rPr>
          <w:rFonts w:ascii="Cambria Math" w:hAnsi="Cambria Math" w:cs="Cambria Math"/>
          <w:spacing w:val="2"/>
          <w:sz w:val="24"/>
        </w:rPr>
        <w:t> </w:t>
      </w:r>
      <w:r>
        <w:rPr>
          <w:spacing w:val="2"/>
          <w:sz w:val="24"/>
        </w:rPr>
        <w:t xml:space="preserve">способов деятельности, которые являются надпредметными, т.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w:t>
      </w:r>
      <w:r>
        <w:rPr>
          <w:spacing w:val="2"/>
          <w:sz w:val="24"/>
        </w:rPr>
        <w:lastRenderedPageBreak/>
        <w:t>позволит предупредить узкопредметность в отборе содержания образования, обеспечить интеграцию в изучении разных сторон окружающего мира.</w:t>
      </w:r>
    </w:p>
    <w:p w:rsidR="003350EA" w:rsidRPr="00BE779E" w:rsidRDefault="003350EA" w:rsidP="00BE779E">
      <w:pPr>
        <w:pStyle w:val="aff"/>
        <w:ind w:firstLine="454"/>
        <w:jc w:val="left"/>
        <w:rPr>
          <w:spacing w:val="2"/>
          <w:sz w:val="24"/>
        </w:rPr>
      </w:pPr>
      <w:r>
        <w:rPr>
          <w:sz w:val="24"/>
        </w:rPr>
        <w:t>Уровень сформированности УУД в полной мере зависит от способов организации учебной деятельности и сотрудни</w:t>
      </w:r>
      <w:r>
        <w:rPr>
          <w:spacing w:val="2"/>
          <w:sz w:val="24"/>
        </w:rPr>
        <w:t>чества, познавательной, творческой, художественно</w:t>
      </w:r>
      <w:r>
        <w:rPr>
          <w:spacing w:val="2"/>
          <w:sz w:val="24"/>
        </w:rPr>
        <w:softHyphen/>
      </w:r>
      <w:r w:rsidR="00BE779E">
        <w:rPr>
          <w:spacing w:val="2"/>
          <w:sz w:val="24"/>
        </w:rPr>
        <w:t xml:space="preserve">-эстетической и </w:t>
      </w:r>
      <w:r>
        <w:rPr>
          <w:spacing w:val="2"/>
          <w:sz w:val="24"/>
        </w:rPr>
        <w:t xml:space="preserve">коммуникативной деятельности школьников.Это </w:t>
      </w:r>
      <w:r>
        <w:rPr>
          <w:sz w:val="24"/>
        </w:rPr>
        <w:t xml:space="preserve">определило необходимость выделить в  программах содержание не только знаний, но и видов деятельности, </w:t>
      </w:r>
      <w:r>
        <w:rPr>
          <w:spacing w:val="2"/>
          <w:sz w:val="24"/>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Pr>
          <w:sz w:val="24"/>
        </w:rPr>
        <w:t xml:space="preserve"> программ даёт основание для утверждения гума</w:t>
      </w:r>
      <w:r>
        <w:rPr>
          <w:spacing w:val="2"/>
          <w:sz w:val="24"/>
        </w:rPr>
        <w:t xml:space="preserve">нистической, личностно ориентированной направленности </w:t>
      </w:r>
      <w:r>
        <w:rPr>
          <w:sz w:val="24"/>
        </w:rPr>
        <w:t>процесса образования младших школьников.</w:t>
      </w:r>
    </w:p>
    <w:p w:rsidR="003350EA" w:rsidRDefault="003350EA" w:rsidP="003350EA">
      <w:pPr>
        <w:pStyle w:val="aff"/>
        <w:ind w:firstLine="454"/>
        <w:rPr>
          <w:sz w:val="24"/>
        </w:rPr>
      </w:pPr>
      <w:r>
        <w:rPr>
          <w:spacing w:val="2"/>
          <w:sz w:val="24"/>
        </w:rPr>
        <w:t xml:space="preserve">Важным условием развития детской любознательности, </w:t>
      </w:r>
      <w:r>
        <w:rPr>
          <w:sz w:val="24"/>
        </w:rPr>
        <w:t xml:space="preserve">потребности самостоятельного познания окружающего мира, </w:t>
      </w:r>
      <w:r>
        <w:rPr>
          <w:spacing w:val="2"/>
          <w:sz w:val="24"/>
        </w:rPr>
        <w:t xml:space="preserve">познавательной активности и инициативности в начальной </w:t>
      </w:r>
      <w:r>
        <w:rPr>
          <w:sz w:val="24"/>
        </w:rPr>
        <w:t xml:space="preserve">школе является создание развивающей образовательной среды, стимулирующей активные формы познания: наблюдение, </w:t>
      </w:r>
      <w:r w:rsidR="00BE779E">
        <w:rPr>
          <w:sz w:val="24"/>
        </w:rPr>
        <w:t xml:space="preserve">опыты, учебный диалог и </w:t>
      </w:r>
      <w:r>
        <w:rPr>
          <w:sz w:val="24"/>
        </w:rPr>
        <w:t>пр. Младшему школьнику должны быть созданы условия для</w:t>
      </w:r>
      <w:r>
        <w:rPr>
          <w:rFonts w:ascii="Cambria Math" w:hAnsi="Cambria Math" w:cs="Cambria Math"/>
          <w:sz w:val="24"/>
        </w:rPr>
        <w:t> </w:t>
      </w:r>
      <w:r>
        <w:rPr>
          <w:sz w:val="24"/>
        </w:rPr>
        <w:t xml:space="preserve"> развития рефлексии -  способности осознавать и оценивать свои мысли и действия как бы</w:t>
      </w:r>
      <w:r>
        <w:rPr>
          <w:sz w:val="24"/>
        </w:rPr>
        <w:br/>
        <w:t xml:space="preserve">со стороны, соотносить результат деятельности с поставленной целью, определять </w:t>
      </w:r>
      <w:r w:rsidR="00BE779E">
        <w:rPr>
          <w:sz w:val="24"/>
        </w:rPr>
        <w:t xml:space="preserve">свое знание и незнание и </w:t>
      </w:r>
      <w:r>
        <w:rPr>
          <w:sz w:val="24"/>
        </w:rPr>
        <w:t>др. Способность к рефлексии</w:t>
      </w:r>
      <w:r>
        <w:rPr>
          <w:rFonts w:ascii="Cambria Math" w:hAnsi="Cambria Math" w:cs="Cambria Math"/>
          <w:sz w:val="24"/>
        </w:rPr>
        <w:t> </w:t>
      </w:r>
      <w:r>
        <w:rPr>
          <w:sz w:val="24"/>
        </w:rPr>
        <w:t> - важнейшее качество, определяющее социальную роль ребёнка как ученика, школьника, направленность на саморазвитие.</w:t>
      </w:r>
    </w:p>
    <w:p w:rsidR="003350EA" w:rsidRDefault="00BE779E" w:rsidP="003350EA">
      <w:pPr>
        <w:pStyle w:val="aff"/>
        <w:ind w:firstLine="454"/>
        <w:rPr>
          <w:sz w:val="24"/>
        </w:rPr>
      </w:pPr>
      <w:r>
        <w:rPr>
          <w:sz w:val="24"/>
        </w:rPr>
        <w:t>Начальный уровень основного</w:t>
      </w:r>
      <w:r w:rsidR="003350EA">
        <w:rPr>
          <w:sz w:val="24"/>
        </w:rPr>
        <w:t xml:space="preserve"> общего образования вносит вклад в социально </w:t>
      </w:r>
      <w:r w:rsidR="003350EA">
        <w:rPr>
          <w:sz w:val="24"/>
        </w:rPr>
        <w:softHyphen/>
        <w:t>- 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w:t>
      </w:r>
      <w:r w:rsidR="003350EA">
        <w:rPr>
          <w:sz w:val="24"/>
        </w:rPr>
        <w:softHyphen/>
        <w:t xml:space="preserve"> - 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3350EA" w:rsidRDefault="003350EA" w:rsidP="003350EA">
      <w:pPr>
        <w:pStyle w:val="aff"/>
        <w:ind w:firstLine="454"/>
        <w:rPr>
          <w:sz w:val="24"/>
        </w:rPr>
      </w:pPr>
      <w:r>
        <w:rPr>
          <w:sz w:val="24"/>
        </w:rPr>
        <w:t xml:space="preserve">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Pr>
          <w:spacing w:val="2"/>
          <w:sz w:val="24"/>
        </w:rPr>
        <w:t>основной образовательной программы начального общего образования Федерального государственного образователь</w:t>
      </w:r>
      <w:r>
        <w:rPr>
          <w:sz w:val="24"/>
        </w:rPr>
        <w:t>ного стандарта начального общего образования.</w:t>
      </w:r>
    </w:p>
    <w:p w:rsidR="003350EA" w:rsidRPr="00C6089A" w:rsidRDefault="003350EA" w:rsidP="00C6089A">
      <w:pPr>
        <w:pStyle w:val="aff"/>
        <w:spacing w:after="0"/>
        <w:ind w:firstLine="454"/>
        <w:rPr>
          <w:color w:val="000000"/>
          <w:sz w:val="24"/>
        </w:rPr>
      </w:pPr>
      <w:r w:rsidRPr="00C6089A">
        <w:rPr>
          <w:color w:val="000000"/>
          <w:sz w:val="24"/>
        </w:rPr>
        <w:t>Программы включают следующие разделы:</w:t>
      </w:r>
    </w:p>
    <w:p w:rsidR="00C6089A" w:rsidRPr="00C6089A" w:rsidRDefault="00C6089A" w:rsidP="00C6089A">
      <w:pPr>
        <w:pStyle w:val="aff"/>
        <w:spacing w:after="0"/>
        <w:ind w:left="568" w:firstLine="0"/>
        <w:rPr>
          <w:color w:val="000000"/>
          <w:sz w:val="24"/>
        </w:rPr>
      </w:pPr>
      <w:r w:rsidRPr="00C6089A">
        <w:rPr>
          <w:color w:val="000000"/>
          <w:spacing w:val="2"/>
          <w:sz w:val="24"/>
        </w:rPr>
        <w:t xml:space="preserve">1.планируемые результаты изучения учебного предмета, </w:t>
      </w:r>
      <w:r w:rsidRPr="00C6089A">
        <w:rPr>
          <w:color w:val="000000"/>
          <w:sz w:val="24"/>
        </w:rPr>
        <w:t>курса;</w:t>
      </w:r>
    </w:p>
    <w:p w:rsidR="00C6089A" w:rsidRPr="00C6089A" w:rsidRDefault="00C6089A" w:rsidP="00C6089A">
      <w:pPr>
        <w:pStyle w:val="aff"/>
        <w:spacing w:after="0"/>
        <w:ind w:left="568" w:firstLine="0"/>
        <w:rPr>
          <w:color w:val="000000"/>
          <w:sz w:val="24"/>
        </w:rPr>
      </w:pPr>
      <w:r w:rsidRPr="00C6089A">
        <w:rPr>
          <w:color w:val="000000"/>
          <w:sz w:val="24"/>
        </w:rPr>
        <w:t>2.содержание учебного предмета, курса;</w:t>
      </w:r>
    </w:p>
    <w:p w:rsidR="003350EA" w:rsidRPr="00C6089A" w:rsidRDefault="00C6089A" w:rsidP="00C6089A">
      <w:pPr>
        <w:pStyle w:val="aff"/>
        <w:spacing w:after="0"/>
        <w:ind w:firstLine="454"/>
        <w:rPr>
          <w:color w:val="000000"/>
          <w:sz w:val="24"/>
        </w:rPr>
      </w:pPr>
      <w:r w:rsidRPr="00C6089A">
        <w:rPr>
          <w:color w:val="000000"/>
          <w:spacing w:val="2"/>
          <w:sz w:val="24"/>
        </w:rPr>
        <w:t xml:space="preserve">  3.тематическое планирование</w:t>
      </w:r>
      <w:r w:rsidR="00144CC0">
        <w:rPr>
          <w:color w:val="000000"/>
          <w:spacing w:val="2"/>
          <w:sz w:val="24"/>
        </w:rPr>
        <w:t xml:space="preserve">, </w:t>
      </w:r>
      <w:r w:rsidR="00144CC0" w:rsidRPr="00144CC0">
        <w:rPr>
          <w:color w:val="000000"/>
          <w:spacing w:val="2"/>
          <w:sz w:val="24"/>
          <w:u w:val="single"/>
        </w:rPr>
        <w:t>в том числе с учетом рабочей программы воспитания</w:t>
      </w:r>
      <w:r w:rsidR="00144CC0">
        <w:rPr>
          <w:color w:val="000000"/>
          <w:spacing w:val="2"/>
          <w:sz w:val="24"/>
        </w:rPr>
        <w:t xml:space="preserve">, </w:t>
      </w:r>
      <w:r w:rsidRPr="00C6089A">
        <w:rPr>
          <w:color w:val="000000"/>
          <w:spacing w:val="2"/>
          <w:sz w:val="24"/>
        </w:rPr>
        <w:t xml:space="preserve"> с указанием количества часов, отводимых на освоение каждой темы.</w:t>
      </w:r>
    </w:p>
    <w:p w:rsidR="003350EA" w:rsidRDefault="003350EA" w:rsidP="003350EA">
      <w:pPr>
        <w:pStyle w:val="aff"/>
        <w:ind w:firstLine="454"/>
        <w:rPr>
          <w:sz w:val="24"/>
        </w:rPr>
      </w:pPr>
      <w:r>
        <w:rPr>
          <w:spacing w:val="2"/>
          <w:sz w:val="24"/>
        </w:rPr>
        <w:t>В данном разделе  основной образователь</w:t>
      </w:r>
      <w:r>
        <w:rPr>
          <w:sz w:val="24"/>
        </w:rPr>
        <w:t>ной программы начального общего образования приводится основное содержание курсов по всем о</w:t>
      </w:r>
      <w:r w:rsidR="00D617F1">
        <w:rPr>
          <w:sz w:val="24"/>
        </w:rPr>
        <w:t>бязательным предметам, изучаемым при получении начального общего образования</w:t>
      </w:r>
      <w:r>
        <w:rPr>
          <w:sz w:val="24"/>
        </w:rPr>
        <w:t>, которое должно быть в полном объёме отражено в соответствующих разделах рабочих программ учебных пред</w:t>
      </w:r>
      <w:r>
        <w:rPr>
          <w:spacing w:val="2"/>
          <w:sz w:val="24"/>
        </w:rPr>
        <w:t xml:space="preserve">метов. Остальные разделы  программ учебных </w:t>
      </w:r>
      <w:r>
        <w:rPr>
          <w:sz w:val="24"/>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3350EA" w:rsidRDefault="003350EA" w:rsidP="003350EA">
      <w:pPr>
        <w:pStyle w:val="aff"/>
        <w:ind w:firstLine="454"/>
        <w:jc w:val="left"/>
        <w:rPr>
          <w:sz w:val="24"/>
        </w:rPr>
      </w:pPr>
      <w:r>
        <w:rPr>
          <w:spacing w:val="2"/>
          <w:sz w:val="24"/>
        </w:rPr>
        <w:t xml:space="preserve">Полное изложение  программ учебных предметов, предусмотренных к изучению </w:t>
      </w:r>
      <w:r w:rsidR="0050203F">
        <w:rPr>
          <w:spacing w:val="2"/>
          <w:sz w:val="24"/>
        </w:rPr>
        <w:t>при получении начального общего образования</w:t>
      </w:r>
      <w:r>
        <w:rPr>
          <w:sz w:val="24"/>
        </w:rPr>
        <w:t xml:space="preserve"> в соответствии со структурой, установленной в Стандарте, приведено в Приложении № 02 к данной  основной образовательной программе.</w:t>
      </w:r>
    </w:p>
    <w:p w:rsidR="003350EA" w:rsidRPr="00DA16B0" w:rsidRDefault="003350EA" w:rsidP="003350EA">
      <w:pPr>
        <w:pStyle w:val="32"/>
        <w:spacing w:before="0" w:after="0" w:line="240" w:lineRule="auto"/>
        <w:ind w:firstLine="454"/>
        <w:jc w:val="both"/>
        <w:rPr>
          <w:rFonts w:ascii="Times New Roman" w:hAnsi="Times New Roman" w:cs="Times New Roman"/>
          <w:i w:val="0"/>
          <w:sz w:val="24"/>
          <w:szCs w:val="24"/>
        </w:rPr>
      </w:pPr>
      <w:r w:rsidRPr="00DA16B0">
        <w:rPr>
          <w:rFonts w:ascii="Times New Roman" w:hAnsi="Times New Roman" w:cs="Times New Roman"/>
          <w:i w:val="0"/>
          <w:sz w:val="24"/>
          <w:szCs w:val="24"/>
        </w:rPr>
        <w:t>2.2.2. Основное содержание учебных предметов</w:t>
      </w:r>
    </w:p>
    <w:p w:rsidR="003350EA" w:rsidRPr="00DA16B0" w:rsidRDefault="003350EA" w:rsidP="003350EA">
      <w:pPr>
        <w:pStyle w:val="42"/>
        <w:spacing w:before="0" w:after="0" w:line="240" w:lineRule="auto"/>
        <w:ind w:firstLine="454"/>
        <w:jc w:val="both"/>
        <w:rPr>
          <w:rFonts w:ascii="Times New Roman" w:hAnsi="Times New Roman" w:cs="Times New Roman"/>
          <w:b/>
          <w:i w:val="0"/>
          <w:sz w:val="24"/>
          <w:szCs w:val="24"/>
          <w:lang w:val="ru-RU"/>
        </w:rPr>
      </w:pPr>
      <w:r w:rsidRPr="00DA16B0">
        <w:rPr>
          <w:rFonts w:ascii="Times New Roman" w:hAnsi="Times New Roman" w:cs="Times New Roman"/>
          <w:b/>
          <w:i w:val="0"/>
          <w:sz w:val="24"/>
          <w:szCs w:val="24"/>
          <w:lang w:val="ru-RU"/>
        </w:rPr>
        <w:t>2.2.2.1. Русский язык</w:t>
      </w:r>
    </w:p>
    <w:p w:rsidR="003350EA" w:rsidRPr="00DA16B0" w:rsidRDefault="003350EA" w:rsidP="003350EA">
      <w:pPr>
        <w:pStyle w:val="aff"/>
        <w:ind w:firstLine="454"/>
        <w:rPr>
          <w:b/>
          <w:bCs/>
          <w:iCs/>
          <w:sz w:val="24"/>
        </w:rPr>
      </w:pPr>
      <w:r w:rsidRPr="00DA16B0">
        <w:rPr>
          <w:b/>
          <w:bCs/>
          <w:iCs/>
          <w:sz w:val="24"/>
        </w:rPr>
        <w:t>Виды речевой деятельности</w:t>
      </w:r>
    </w:p>
    <w:p w:rsidR="003350EA" w:rsidRDefault="003350EA" w:rsidP="003350EA">
      <w:pPr>
        <w:pStyle w:val="aff"/>
        <w:ind w:firstLine="454"/>
        <w:rPr>
          <w:b/>
          <w:bCs/>
          <w:spacing w:val="-4"/>
          <w:sz w:val="24"/>
        </w:rPr>
      </w:pPr>
      <w:r>
        <w:rPr>
          <w:b/>
          <w:bCs/>
          <w:sz w:val="24"/>
        </w:rPr>
        <w:t xml:space="preserve">Слушание. </w:t>
      </w:r>
      <w:r>
        <w:rPr>
          <w:sz w:val="24"/>
        </w:rPr>
        <w:t xml:space="preserve">Осознание цели и ситуации устного общения. </w:t>
      </w:r>
      <w:r>
        <w:rPr>
          <w:spacing w:val="-4"/>
          <w:sz w:val="24"/>
        </w:rPr>
        <w:t>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3350EA" w:rsidRDefault="003350EA" w:rsidP="003350EA">
      <w:pPr>
        <w:pStyle w:val="aff"/>
        <w:ind w:firstLine="454"/>
        <w:rPr>
          <w:b/>
          <w:bCs/>
          <w:sz w:val="24"/>
        </w:rPr>
      </w:pPr>
      <w:r>
        <w:rPr>
          <w:b/>
          <w:bCs/>
          <w:sz w:val="24"/>
        </w:rPr>
        <w:t xml:space="preserve">Говорение. </w:t>
      </w:r>
      <w:r>
        <w:rPr>
          <w:sz w:val="24"/>
        </w:rPr>
        <w:t>Выбор языковых средств в соответствии с целями и условиями общения для эффективного решения ком</w:t>
      </w:r>
      <w:r>
        <w:rPr>
          <w:spacing w:val="-2"/>
          <w:sz w:val="24"/>
        </w:rPr>
        <w:t xml:space="preserve">муникативной задачи. Практическое овладение диалогической </w:t>
      </w:r>
      <w:r>
        <w:rPr>
          <w:sz w:val="24"/>
        </w:rPr>
        <w:t>формой речи. Овладение умениями начать, поддержать, п. Практическое овладение устными</w:t>
      </w:r>
      <w:r>
        <w:rPr>
          <w:rFonts w:ascii="Cambria Math" w:hAnsi="Cambria Math" w:cs="Cambria Math"/>
          <w:sz w:val="24"/>
        </w:rPr>
        <w:t> </w:t>
      </w:r>
      <w:r>
        <w:rPr>
          <w:sz w:val="24"/>
        </w:rPr>
        <w:t>т.</w:t>
      </w:r>
      <w:r>
        <w:rPr>
          <w:rFonts w:ascii="Cambria Math" w:hAnsi="Cambria Math" w:cs="Cambria Math"/>
          <w:sz w:val="24"/>
        </w:rPr>
        <w:t> </w:t>
      </w:r>
      <w:r>
        <w:rPr>
          <w:sz w:val="24"/>
        </w:rPr>
        <w:t xml:space="preserve">закончить разговор, привлечь внимание и монологическими высказываниями в соответствии с учебной задачей (описание, </w:t>
      </w:r>
      <w:r>
        <w:rPr>
          <w:sz w:val="24"/>
        </w:rPr>
        <w:lastRenderedPageBreak/>
        <w:t>повествование, рассуждение). Овладение нормами речевого этикета в ситуаци</w:t>
      </w:r>
      <w:r>
        <w:rPr>
          <w:spacing w:val="2"/>
          <w:sz w:val="24"/>
        </w:rPr>
        <w:t xml:space="preserve">ях учебного и бытового общения (приветствие, прощание, </w:t>
      </w:r>
      <w:r>
        <w:rPr>
          <w:sz w:val="24"/>
        </w:rPr>
        <w:t>извинение, благодарность, обращение с просьбой). Соблюдение орфоэпических норм и правильной интонации.</w:t>
      </w:r>
    </w:p>
    <w:p w:rsidR="003350EA" w:rsidRDefault="003350EA" w:rsidP="003350EA">
      <w:pPr>
        <w:pStyle w:val="aff"/>
        <w:ind w:firstLine="454"/>
        <w:rPr>
          <w:bCs/>
          <w:sz w:val="24"/>
        </w:rPr>
      </w:pPr>
      <w:r>
        <w:rPr>
          <w:b/>
          <w:bCs/>
          <w:sz w:val="24"/>
        </w:rPr>
        <w:t xml:space="preserve">Чтение. </w:t>
      </w:r>
      <w:r>
        <w:rPr>
          <w:sz w:val="24"/>
        </w:rPr>
        <w:t xml:space="preserve">Понимание учебного текста. Выборочное чтение </w:t>
      </w:r>
      <w:r>
        <w:rPr>
          <w:spacing w:val="2"/>
          <w:sz w:val="24"/>
        </w:rPr>
        <w:t xml:space="preserve">с целью нахождения необходимого материала. Нахождение </w:t>
      </w:r>
      <w:r>
        <w:rPr>
          <w:sz w:val="24"/>
        </w:rPr>
        <w:t>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r>
        <w:rPr>
          <w:b/>
          <w:sz w:val="24"/>
        </w:rPr>
        <w:t xml:space="preserve">. </w:t>
      </w:r>
      <w:r>
        <w:rPr>
          <w:i/>
          <w:iCs/>
          <w:sz w:val="24"/>
        </w:rPr>
        <w:t>Анализ и оценка содержания, языковых особенностей и структуры текста</w:t>
      </w:r>
      <w:r>
        <w:rPr>
          <w:sz w:val="24"/>
        </w:rPr>
        <w:t>.</w:t>
      </w:r>
    </w:p>
    <w:p w:rsidR="003350EA" w:rsidRDefault="003350EA" w:rsidP="003350EA">
      <w:pPr>
        <w:pStyle w:val="aff"/>
        <w:ind w:firstLine="454"/>
        <w:rPr>
          <w:spacing w:val="-2"/>
          <w:sz w:val="24"/>
        </w:rPr>
      </w:pPr>
      <w:r>
        <w:rPr>
          <w:b/>
          <w:bCs/>
          <w:spacing w:val="-2"/>
          <w:sz w:val="24"/>
        </w:rPr>
        <w:t xml:space="preserve">Письмо. </w:t>
      </w:r>
      <w:r w:rsidR="003716B0" w:rsidRPr="003716B0">
        <w:rPr>
          <w:spacing w:val="-2"/>
          <w:sz w:val="24"/>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3350EA" w:rsidRPr="003716B0" w:rsidRDefault="003350EA" w:rsidP="003350EA">
      <w:pPr>
        <w:pStyle w:val="aff"/>
        <w:ind w:firstLine="454"/>
        <w:rPr>
          <w:b/>
          <w:bCs/>
          <w:iCs/>
          <w:sz w:val="24"/>
        </w:rPr>
      </w:pPr>
      <w:r w:rsidRPr="003716B0">
        <w:rPr>
          <w:b/>
          <w:bCs/>
          <w:iCs/>
          <w:sz w:val="24"/>
        </w:rPr>
        <w:t>Обучение грамоте</w:t>
      </w:r>
    </w:p>
    <w:p w:rsidR="003350EA" w:rsidRDefault="003350EA" w:rsidP="003350EA">
      <w:pPr>
        <w:pStyle w:val="aff"/>
        <w:ind w:firstLine="454"/>
        <w:rPr>
          <w:sz w:val="24"/>
        </w:rPr>
      </w:pPr>
      <w:r>
        <w:rPr>
          <w:b/>
          <w:bCs/>
          <w:spacing w:val="2"/>
          <w:sz w:val="24"/>
        </w:rPr>
        <w:t xml:space="preserve">Фонетика. </w:t>
      </w:r>
      <w:r>
        <w:rPr>
          <w:spacing w:val="2"/>
          <w:sz w:val="24"/>
        </w:rPr>
        <w:t xml:space="preserve">Звуки речи. Осознание единства звукового  </w:t>
      </w:r>
      <w:r>
        <w:rPr>
          <w:sz w:val="24"/>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3350EA" w:rsidRDefault="003350EA" w:rsidP="003350EA">
      <w:pPr>
        <w:pStyle w:val="aff"/>
        <w:ind w:firstLine="454"/>
        <w:rPr>
          <w:sz w:val="24"/>
        </w:rPr>
      </w:pPr>
      <w:r>
        <w:rPr>
          <w:sz w:val="24"/>
        </w:rPr>
        <w:t>Различение гласных и согласных звуков, гласных ударных и безударных, согласных твёрдых и мягких, звонких и глухих.</w:t>
      </w:r>
    </w:p>
    <w:p w:rsidR="003350EA" w:rsidRDefault="003350EA" w:rsidP="003350EA">
      <w:pPr>
        <w:pStyle w:val="aff"/>
        <w:ind w:firstLine="454"/>
        <w:rPr>
          <w:b/>
          <w:bCs/>
          <w:sz w:val="24"/>
        </w:rPr>
      </w:pPr>
      <w:r>
        <w:rPr>
          <w:sz w:val="24"/>
        </w:rPr>
        <w:t>Слог как минимальная произносительная единица. Деление слов на слоги. Определение места ударения.</w:t>
      </w:r>
    </w:p>
    <w:p w:rsidR="003350EA" w:rsidRDefault="003350EA" w:rsidP="003350EA">
      <w:pPr>
        <w:pStyle w:val="aff"/>
        <w:ind w:firstLine="454"/>
        <w:rPr>
          <w:sz w:val="24"/>
        </w:rPr>
      </w:pPr>
      <w:r>
        <w:rPr>
          <w:b/>
          <w:bCs/>
          <w:sz w:val="24"/>
        </w:rPr>
        <w:t xml:space="preserve">Графика. </w:t>
      </w:r>
      <w:r>
        <w:rPr>
          <w:sz w:val="24"/>
        </w:rPr>
        <w:t>Различение звука и буквы: буква как знак зву</w:t>
      </w:r>
      <w:r>
        <w:rPr>
          <w:spacing w:val="2"/>
          <w:sz w:val="24"/>
        </w:rPr>
        <w:t xml:space="preserve">ка. Овладение позиционным способом обозначения звуков </w:t>
      </w:r>
      <w:r>
        <w:rPr>
          <w:sz w:val="24"/>
        </w:rPr>
        <w:t xml:space="preserve">буквами. Буквы гласных как показатель твёрдости—мягкости согласных звуков. Функция букв </w:t>
      </w:r>
      <w:r>
        <w:rPr>
          <w:b/>
          <w:bCs/>
          <w:i/>
          <w:iCs/>
          <w:sz w:val="24"/>
        </w:rPr>
        <w:t xml:space="preserve">е, ё, ю, я. </w:t>
      </w:r>
      <w:r>
        <w:rPr>
          <w:sz w:val="24"/>
        </w:rPr>
        <w:t>Мягкий знаккак показатель мягкости предшествующего согласного звука.</w:t>
      </w:r>
    </w:p>
    <w:p w:rsidR="003350EA" w:rsidRDefault="003350EA" w:rsidP="003350EA">
      <w:pPr>
        <w:pStyle w:val="aff"/>
        <w:ind w:firstLine="454"/>
        <w:rPr>
          <w:b/>
          <w:bCs/>
          <w:sz w:val="24"/>
        </w:rPr>
      </w:pPr>
      <w:r>
        <w:rPr>
          <w:sz w:val="24"/>
        </w:rPr>
        <w:t>Знакомство с русским алфавитом как последовательностью букв.</w:t>
      </w:r>
    </w:p>
    <w:p w:rsidR="003350EA" w:rsidRDefault="003350EA" w:rsidP="003350EA">
      <w:pPr>
        <w:pStyle w:val="aff"/>
        <w:ind w:firstLine="454"/>
        <w:rPr>
          <w:spacing w:val="-2"/>
          <w:sz w:val="24"/>
        </w:rPr>
      </w:pPr>
      <w:r>
        <w:rPr>
          <w:b/>
          <w:bCs/>
          <w:spacing w:val="-2"/>
          <w:sz w:val="24"/>
        </w:rPr>
        <w:t xml:space="preserve">Чтение. </w:t>
      </w:r>
      <w:r>
        <w:rPr>
          <w:spacing w:val="-2"/>
          <w:sz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Pr>
          <w:spacing w:val="2"/>
          <w:sz w:val="24"/>
        </w:rPr>
        <w:t xml:space="preserve">ющей индивидуальному темпу ребёнка. Осознанное чтение </w:t>
      </w:r>
      <w:r>
        <w:rPr>
          <w:spacing w:val="-2"/>
          <w:sz w:val="24"/>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3350EA" w:rsidRDefault="003350EA" w:rsidP="003350EA">
      <w:pPr>
        <w:pStyle w:val="aff"/>
        <w:ind w:firstLine="454"/>
        <w:rPr>
          <w:b/>
          <w:bCs/>
          <w:sz w:val="24"/>
        </w:rPr>
      </w:pPr>
      <w:r>
        <w:rPr>
          <w:spacing w:val="-2"/>
          <w:sz w:val="24"/>
        </w:rPr>
        <w:t>Знакомство с орфоэпическим чтением (при переходе к чте</w:t>
      </w:r>
      <w:r>
        <w:rPr>
          <w:sz w:val="24"/>
        </w:rPr>
        <w:t>нию целыми словами). Орфографическое чтение (проговаривание) как средство самоконтроля при письме под диктовку и при списывании.</w:t>
      </w:r>
    </w:p>
    <w:p w:rsidR="003350EA" w:rsidRDefault="003350EA" w:rsidP="003350EA">
      <w:pPr>
        <w:pStyle w:val="aff"/>
        <w:ind w:firstLine="454"/>
        <w:rPr>
          <w:sz w:val="24"/>
        </w:rPr>
      </w:pPr>
      <w:r>
        <w:rPr>
          <w:b/>
          <w:bCs/>
          <w:sz w:val="24"/>
        </w:rPr>
        <w:t xml:space="preserve">Письмо. </w:t>
      </w:r>
      <w:r>
        <w:rPr>
          <w:i/>
          <w:iCs/>
          <w:sz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3350EA" w:rsidRDefault="003350EA" w:rsidP="003350EA">
      <w:pPr>
        <w:pStyle w:val="aff"/>
        <w:ind w:firstLine="454"/>
        <w:rPr>
          <w:sz w:val="24"/>
        </w:rPr>
      </w:pPr>
      <w:r>
        <w:rPr>
          <w:spacing w:val="2"/>
          <w:sz w:val="24"/>
        </w:rPr>
        <w:t>Овладение начертанием письменных прописных (заглав</w:t>
      </w:r>
      <w:r>
        <w:rPr>
          <w:sz w:val="24"/>
        </w:rPr>
        <w:t>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3350EA" w:rsidRDefault="003350EA" w:rsidP="003350EA">
      <w:pPr>
        <w:pStyle w:val="aff"/>
        <w:ind w:firstLine="454"/>
        <w:rPr>
          <w:b/>
          <w:bCs/>
          <w:sz w:val="24"/>
        </w:rPr>
      </w:pPr>
      <w:r>
        <w:rPr>
          <w:spacing w:val="2"/>
          <w:sz w:val="24"/>
        </w:rPr>
        <w:t xml:space="preserve">Понимание функции небуквенных графических средств: </w:t>
      </w:r>
      <w:r>
        <w:rPr>
          <w:sz w:val="24"/>
        </w:rPr>
        <w:t>пробела между словами, знака переноса.</w:t>
      </w:r>
    </w:p>
    <w:p w:rsidR="003350EA" w:rsidRDefault="003350EA" w:rsidP="003350EA">
      <w:pPr>
        <w:pStyle w:val="aff"/>
        <w:ind w:firstLine="454"/>
        <w:rPr>
          <w:sz w:val="24"/>
        </w:rPr>
      </w:pPr>
      <w:r>
        <w:rPr>
          <w:b/>
          <w:bCs/>
          <w:sz w:val="24"/>
        </w:rPr>
        <w:t xml:space="preserve">Слово и предложение. </w:t>
      </w:r>
      <w:r>
        <w:rPr>
          <w:sz w:val="24"/>
        </w:rPr>
        <w:t>Восприятие слова как объекта изучения, материала для анализа. Наблюдение над значением слова.</w:t>
      </w:r>
    </w:p>
    <w:p w:rsidR="003350EA" w:rsidRDefault="003350EA" w:rsidP="003350EA">
      <w:pPr>
        <w:pStyle w:val="aff"/>
        <w:ind w:firstLine="454"/>
        <w:rPr>
          <w:b/>
          <w:bCs/>
          <w:sz w:val="24"/>
        </w:rPr>
      </w:pPr>
      <w:r>
        <w:rPr>
          <w:sz w:val="24"/>
        </w:rPr>
        <w:t>Различение слова и предложения. Работа с предложением: выделение слов, изменение их порядка.</w:t>
      </w:r>
    </w:p>
    <w:p w:rsidR="003350EA" w:rsidRDefault="003350EA" w:rsidP="003350EA">
      <w:pPr>
        <w:pStyle w:val="aff"/>
        <w:ind w:firstLine="454"/>
        <w:rPr>
          <w:sz w:val="24"/>
        </w:rPr>
      </w:pPr>
      <w:r>
        <w:rPr>
          <w:b/>
          <w:bCs/>
          <w:spacing w:val="-2"/>
          <w:sz w:val="24"/>
        </w:rPr>
        <w:t xml:space="preserve">Орфография. </w:t>
      </w:r>
      <w:r>
        <w:rPr>
          <w:spacing w:val="-2"/>
          <w:sz w:val="24"/>
        </w:rPr>
        <w:t xml:space="preserve">Знакомство с правилами правописания и их </w:t>
      </w:r>
      <w:r>
        <w:rPr>
          <w:sz w:val="24"/>
        </w:rPr>
        <w:t>применение:</w:t>
      </w:r>
    </w:p>
    <w:p w:rsidR="003350EA" w:rsidRDefault="003350EA" w:rsidP="00183F60">
      <w:pPr>
        <w:pStyle w:val="aff1"/>
        <w:numPr>
          <w:ilvl w:val="0"/>
          <w:numId w:val="27"/>
        </w:numPr>
        <w:spacing w:line="240" w:lineRule="auto"/>
        <w:rPr>
          <w:rFonts w:ascii="Times New Roman" w:hAnsi="Times New Roman" w:cs="Times New Roman"/>
          <w:sz w:val="24"/>
          <w:szCs w:val="24"/>
        </w:rPr>
      </w:pPr>
      <w:r>
        <w:rPr>
          <w:rFonts w:ascii="Times New Roman" w:hAnsi="Times New Roman" w:cs="Times New Roman"/>
          <w:sz w:val="24"/>
          <w:szCs w:val="24"/>
        </w:rPr>
        <w:t>раздельное написание слов;</w:t>
      </w:r>
    </w:p>
    <w:p w:rsidR="003350EA" w:rsidRDefault="003350EA" w:rsidP="00183F60">
      <w:pPr>
        <w:pStyle w:val="aff1"/>
        <w:numPr>
          <w:ilvl w:val="0"/>
          <w:numId w:val="27"/>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обозначение гласных после шипящих (</w:t>
      </w:r>
      <w:r>
        <w:rPr>
          <w:rFonts w:ascii="Times New Roman" w:hAnsi="Times New Roman" w:cs="Times New Roman"/>
          <w:b/>
          <w:bCs/>
          <w:i/>
          <w:iCs/>
          <w:sz w:val="24"/>
          <w:szCs w:val="24"/>
        </w:rPr>
        <w:t xml:space="preserve">ча </w:t>
      </w:r>
      <w:r>
        <w:rPr>
          <w:rFonts w:ascii="Times New Roman" w:hAnsi="Times New Roman" w:cs="Times New Roman"/>
          <w:b/>
          <w:bCs/>
          <w:sz w:val="24"/>
          <w:szCs w:val="24"/>
        </w:rPr>
        <w:t xml:space="preserve">- </w:t>
      </w:r>
      <w:r>
        <w:rPr>
          <w:rFonts w:ascii="Times New Roman" w:hAnsi="Times New Roman" w:cs="Times New Roman"/>
          <w:b/>
          <w:bCs/>
          <w:i/>
          <w:iCs/>
          <w:sz w:val="24"/>
          <w:szCs w:val="24"/>
        </w:rPr>
        <w:t>ща</w:t>
      </w:r>
      <w:r>
        <w:rPr>
          <w:rFonts w:ascii="Times New Roman" w:hAnsi="Times New Roman" w:cs="Times New Roman"/>
          <w:b/>
          <w:bCs/>
          <w:sz w:val="24"/>
          <w:szCs w:val="24"/>
        </w:rPr>
        <w:t xml:space="preserve">, </w:t>
      </w:r>
      <w:r>
        <w:rPr>
          <w:rFonts w:ascii="Times New Roman" w:hAnsi="Times New Roman" w:cs="Times New Roman"/>
          <w:b/>
          <w:bCs/>
          <w:i/>
          <w:iCs/>
          <w:sz w:val="24"/>
          <w:szCs w:val="24"/>
        </w:rPr>
        <w:t xml:space="preserve">чу </w:t>
      </w:r>
      <w:r>
        <w:rPr>
          <w:rFonts w:ascii="Times New Roman" w:hAnsi="Times New Roman" w:cs="Times New Roman"/>
          <w:b/>
          <w:bCs/>
          <w:sz w:val="24"/>
          <w:szCs w:val="24"/>
        </w:rPr>
        <w:t xml:space="preserve">- </w:t>
      </w:r>
      <w:r>
        <w:rPr>
          <w:rFonts w:ascii="Times New Roman" w:hAnsi="Times New Roman" w:cs="Times New Roman"/>
          <w:b/>
          <w:bCs/>
          <w:i/>
          <w:iCs/>
          <w:sz w:val="24"/>
          <w:szCs w:val="24"/>
        </w:rPr>
        <w:t>щу</w:t>
      </w:r>
      <w:r>
        <w:rPr>
          <w:rFonts w:ascii="Times New Roman" w:hAnsi="Times New Roman" w:cs="Times New Roman"/>
          <w:b/>
          <w:bCs/>
          <w:sz w:val="24"/>
          <w:szCs w:val="24"/>
        </w:rPr>
        <w:t xml:space="preserve">, </w:t>
      </w:r>
      <w:r>
        <w:rPr>
          <w:rFonts w:ascii="Times New Roman" w:hAnsi="Times New Roman" w:cs="Times New Roman"/>
          <w:b/>
          <w:bCs/>
          <w:i/>
          <w:iCs/>
          <w:sz w:val="24"/>
          <w:szCs w:val="24"/>
        </w:rPr>
        <w:t xml:space="preserve">жи </w:t>
      </w:r>
      <w:r>
        <w:rPr>
          <w:rFonts w:ascii="Times New Roman" w:hAnsi="Times New Roman" w:cs="Times New Roman"/>
          <w:b/>
          <w:bCs/>
          <w:sz w:val="24"/>
          <w:szCs w:val="24"/>
        </w:rPr>
        <w:t xml:space="preserve">- </w:t>
      </w:r>
      <w:r>
        <w:rPr>
          <w:rFonts w:ascii="Times New Roman" w:hAnsi="Times New Roman" w:cs="Times New Roman"/>
          <w:b/>
          <w:bCs/>
          <w:i/>
          <w:iCs/>
          <w:sz w:val="24"/>
          <w:szCs w:val="24"/>
        </w:rPr>
        <w:t>ши</w:t>
      </w:r>
      <w:r>
        <w:rPr>
          <w:rFonts w:ascii="Times New Roman" w:hAnsi="Times New Roman" w:cs="Times New Roman"/>
          <w:sz w:val="24"/>
          <w:szCs w:val="24"/>
        </w:rPr>
        <w:t>);</w:t>
      </w:r>
    </w:p>
    <w:p w:rsidR="003350EA" w:rsidRDefault="003350EA" w:rsidP="00183F60">
      <w:pPr>
        <w:pStyle w:val="aff1"/>
        <w:numPr>
          <w:ilvl w:val="0"/>
          <w:numId w:val="27"/>
        </w:numPr>
        <w:spacing w:line="240" w:lineRule="auto"/>
        <w:rPr>
          <w:rFonts w:ascii="Times New Roman" w:hAnsi="Times New Roman" w:cs="Times New Roman"/>
          <w:sz w:val="24"/>
          <w:szCs w:val="24"/>
        </w:rPr>
      </w:pPr>
      <w:r>
        <w:rPr>
          <w:rFonts w:ascii="Times New Roman" w:hAnsi="Times New Roman" w:cs="Times New Roman"/>
          <w:spacing w:val="-2"/>
          <w:sz w:val="24"/>
          <w:szCs w:val="24"/>
        </w:rPr>
        <w:t>прописная (заглавная) буква в начале предложения, в име</w:t>
      </w:r>
      <w:r>
        <w:rPr>
          <w:rFonts w:ascii="Times New Roman" w:hAnsi="Times New Roman" w:cs="Times New Roman"/>
          <w:sz w:val="24"/>
          <w:szCs w:val="24"/>
        </w:rPr>
        <w:t>нах собственных;</w:t>
      </w:r>
    </w:p>
    <w:p w:rsidR="003350EA" w:rsidRDefault="003350EA" w:rsidP="00183F60">
      <w:pPr>
        <w:pStyle w:val="aff1"/>
        <w:numPr>
          <w:ilvl w:val="0"/>
          <w:numId w:val="27"/>
        </w:numPr>
        <w:spacing w:line="240" w:lineRule="auto"/>
        <w:rPr>
          <w:rFonts w:ascii="Times New Roman" w:hAnsi="Times New Roman" w:cs="Times New Roman"/>
          <w:sz w:val="24"/>
          <w:szCs w:val="24"/>
        </w:rPr>
      </w:pPr>
      <w:r>
        <w:rPr>
          <w:rFonts w:ascii="Times New Roman" w:hAnsi="Times New Roman" w:cs="Times New Roman"/>
          <w:sz w:val="24"/>
          <w:szCs w:val="24"/>
        </w:rPr>
        <w:t>перенос слов по слогам без стечения согласных;</w:t>
      </w:r>
    </w:p>
    <w:p w:rsidR="003350EA" w:rsidRDefault="003350EA" w:rsidP="00183F60">
      <w:pPr>
        <w:pStyle w:val="aff1"/>
        <w:numPr>
          <w:ilvl w:val="0"/>
          <w:numId w:val="27"/>
        </w:numPr>
        <w:spacing w:line="240" w:lineRule="auto"/>
        <w:rPr>
          <w:rFonts w:ascii="Times New Roman" w:hAnsi="Times New Roman" w:cs="Times New Roman"/>
          <w:b/>
          <w:bCs/>
          <w:sz w:val="24"/>
          <w:szCs w:val="24"/>
        </w:rPr>
      </w:pPr>
      <w:r>
        <w:rPr>
          <w:rFonts w:ascii="Times New Roman" w:hAnsi="Times New Roman" w:cs="Times New Roman"/>
          <w:sz w:val="24"/>
          <w:szCs w:val="24"/>
        </w:rPr>
        <w:t>знаки препинания в конце предложения.</w:t>
      </w:r>
    </w:p>
    <w:p w:rsidR="003350EA" w:rsidRDefault="003350EA" w:rsidP="003350EA">
      <w:pPr>
        <w:pStyle w:val="aff"/>
        <w:ind w:firstLine="454"/>
        <w:rPr>
          <w:sz w:val="24"/>
        </w:rPr>
      </w:pPr>
      <w:r>
        <w:rPr>
          <w:b/>
          <w:bCs/>
          <w:sz w:val="24"/>
        </w:rPr>
        <w:t xml:space="preserve">Развитие речи. </w:t>
      </w:r>
      <w:r>
        <w:rPr>
          <w:sz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3350EA" w:rsidRPr="003716B0" w:rsidRDefault="003350EA" w:rsidP="003350EA">
      <w:pPr>
        <w:pStyle w:val="aff"/>
        <w:ind w:firstLine="454"/>
        <w:rPr>
          <w:b/>
          <w:bCs/>
          <w:iCs/>
          <w:sz w:val="24"/>
        </w:rPr>
      </w:pPr>
      <w:r w:rsidRPr="003716B0">
        <w:rPr>
          <w:b/>
          <w:bCs/>
          <w:iCs/>
          <w:sz w:val="24"/>
        </w:rPr>
        <w:t>Систематический курс</w:t>
      </w:r>
    </w:p>
    <w:p w:rsidR="003350EA" w:rsidRDefault="003350EA" w:rsidP="003350EA">
      <w:pPr>
        <w:pStyle w:val="aff"/>
        <w:ind w:firstLine="454"/>
        <w:rPr>
          <w:b/>
          <w:bCs/>
          <w:sz w:val="24"/>
        </w:rPr>
      </w:pPr>
      <w:r>
        <w:rPr>
          <w:b/>
          <w:bCs/>
          <w:sz w:val="24"/>
        </w:rPr>
        <w:t xml:space="preserve">Фонетика и орфоэпия. </w:t>
      </w:r>
      <w:r>
        <w:rPr>
          <w:sz w:val="24"/>
        </w:rPr>
        <w:t>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звуков, определе</w:t>
      </w:r>
      <w:r>
        <w:rPr>
          <w:spacing w:val="2"/>
          <w:sz w:val="24"/>
        </w:rPr>
        <w:t xml:space="preserve">ние парных и непарных по звонкости - глухости согласных звуков. Определение качественной характеристики звука: </w:t>
      </w:r>
      <w:r>
        <w:rPr>
          <w:sz w:val="24"/>
        </w:rPr>
        <w:t xml:space="preserve">гласный - согласный; гласный ударный - безударный; согласный твёрдый - мягкий, парный - непарный; согласный </w:t>
      </w:r>
      <w:r>
        <w:rPr>
          <w:spacing w:val="2"/>
          <w:sz w:val="24"/>
        </w:rPr>
        <w:t xml:space="preserve">звонкий - глухой, парный - непарный. Деление слов на слоги. Ударение, произношение звуков и сочетаний звуков </w:t>
      </w:r>
      <w:r>
        <w:rPr>
          <w:sz w:val="24"/>
        </w:rPr>
        <w:t xml:space="preserve">в соответствии с нормами современного русского литературного языка. </w:t>
      </w:r>
      <w:r>
        <w:rPr>
          <w:i/>
          <w:iCs/>
          <w:sz w:val="24"/>
        </w:rPr>
        <w:t>Фонетический разбор слова</w:t>
      </w:r>
      <w:r>
        <w:rPr>
          <w:sz w:val="24"/>
        </w:rPr>
        <w:t>.</w:t>
      </w:r>
    </w:p>
    <w:p w:rsidR="003350EA" w:rsidRDefault="003350EA" w:rsidP="003350EA">
      <w:pPr>
        <w:pStyle w:val="aff"/>
        <w:ind w:firstLine="454"/>
        <w:rPr>
          <w:sz w:val="24"/>
        </w:rPr>
      </w:pPr>
      <w:r>
        <w:rPr>
          <w:b/>
          <w:bCs/>
          <w:spacing w:val="-2"/>
          <w:sz w:val="24"/>
        </w:rPr>
        <w:t xml:space="preserve">Графика. </w:t>
      </w:r>
      <w:r>
        <w:rPr>
          <w:spacing w:val="-2"/>
          <w:sz w:val="24"/>
        </w:rPr>
        <w:t>Различение звуков и букв. Обозначение на пись</w:t>
      </w:r>
      <w:r>
        <w:rPr>
          <w:sz w:val="24"/>
        </w:rPr>
        <w:t xml:space="preserve">ме твёрдости и мягкости согласных звуков. Использование на письме разделительных </w:t>
      </w:r>
      <w:r>
        <w:rPr>
          <w:b/>
          <w:bCs/>
          <w:i/>
          <w:iCs/>
          <w:sz w:val="24"/>
        </w:rPr>
        <w:t xml:space="preserve">ъ </w:t>
      </w:r>
      <w:r>
        <w:rPr>
          <w:sz w:val="24"/>
        </w:rPr>
        <w:t xml:space="preserve">и </w:t>
      </w:r>
      <w:r>
        <w:rPr>
          <w:b/>
          <w:bCs/>
          <w:i/>
          <w:iCs/>
          <w:sz w:val="24"/>
        </w:rPr>
        <w:t>ь</w:t>
      </w:r>
      <w:r>
        <w:rPr>
          <w:b/>
          <w:bCs/>
          <w:sz w:val="24"/>
        </w:rPr>
        <w:t>.</w:t>
      </w:r>
    </w:p>
    <w:p w:rsidR="003350EA" w:rsidRDefault="003350EA" w:rsidP="003350EA">
      <w:pPr>
        <w:pStyle w:val="aff"/>
        <w:ind w:firstLine="454"/>
        <w:rPr>
          <w:spacing w:val="-4"/>
          <w:sz w:val="24"/>
        </w:rPr>
      </w:pPr>
      <w:r>
        <w:rPr>
          <w:spacing w:val="-4"/>
          <w:sz w:val="24"/>
        </w:rPr>
        <w:t xml:space="preserve">Установление соотношения звукового и буквенного состава </w:t>
      </w:r>
      <w:r>
        <w:rPr>
          <w:sz w:val="24"/>
        </w:rPr>
        <w:t xml:space="preserve">слова в словах типа </w:t>
      </w:r>
      <w:r>
        <w:rPr>
          <w:i/>
          <w:iCs/>
          <w:sz w:val="24"/>
        </w:rPr>
        <w:t>стол, конь</w:t>
      </w:r>
      <w:r>
        <w:rPr>
          <w:sz w:val="24"/>
        </w:rPr>
        <w:t xml:space="preserve">; в словах с йотированными </w:t>
      </w:r>
      <w:r>
        <w:rPr>
          <w:spacing w:val="-4"/>
          <w:sz w:val="24"/>
        </w:rPr>
        <w:t xml:space="preserve">гласными </w:t>
      </w:r>
      <w:r>
        <w:rPr>
          <w:b/>
          <w:bCs/>
          <w:i/>
          <w:iCs/>
          <w:spacing w:val="-4"/>
          <w:sz w:val="24"/>
        </w:rPr>
        <w:t>е</w:t>
      </w:r>
      <w:r>
        <w:rPr>
          <w:b/>
          <w:bCs/>
          <w:spacing w:val="-4"/>
          <w:sz w:val="24"/>
        </w:rPr>
        <w:t xml:space="preserve">, </w:t>
      </w:r>
      <w:r>
        <w:rPr>
          <w:b/>
          <w:bCs/>
          <w:i/>
          <w:iCs/>
          <w:spacing w:val="-4"/>
          <w:sz w:val="24"/>
        </w:rPr>
        <w:t>ё</w:t>
      </w:r>
      <w:r>
        <w:rPr>
          <w:b/>
          <w:bCs/>
          <w:spacing w:val="-4"/>
          <w:sz w:val="24"/>
        </w:rPr>
        <w:t xml:space="preserve">, </w:t>
      </w:r>
      <w:r>
        <w:rPr>
          <w:b/>
          <w:bCs/>
          <w:i/>
          <w:iCs/>
          <w:spacing w:val="-4"/>
          <w:sz w:val="24"/>
        </w:rPr>
        <w:t>ю</w:t>
      </w:r>
      <w:r>
        <w:rPr>
          <w:b/>
          <w:bCs/>
          <w:spacing w:val="-4"/>
          <w:sz w:val="24"/>
        </w:rPr>
        <w:t xml:space="preserve">, </w:t>
      </w:r>
      <w:r>
        <w:rPr>
          <w:b/>
          <w:bCs/>
          <w:i/>
          <w:iCs/>
          <w:spacing w:val="-4"/>
          <w:sz w:val="24"/>
        </w:rPr>
        <w:t>я</w:t>
      </w:r>
      <w:r>
        <w:rPr>
          <w:spacing w:val="-4"/>
          <w:sz w:val="24"/>
        </w:rPr>
        <w:t>;в словах с непроизносимыми согласными.</w:t>
      </w:r>
    </w:p>
    <w:p w:rsidR="003350EA" w:rsidRDefault="003350EA" w:rsidP="003350EA">
      <w:pPr>
        <w:pStyle w:val="aff"/>
        <w:ind w:firstLine="454"/>
        <w:rPr>
          <w:sz w:val="24"/>
        </w:rPr>
      </w:pPr>
      <w:r>
        <w:rPr>
          <w:sz w:val="24"/>
        </w:rPr>
        <w:t>Использование небуквенных графических средств: пробела между словами, знака переноса, абзаца.</w:t>
      </w:r>
    </w:p>
    <w:p w:rsidR="003350EA" w:rsidRDefault="003350EA" w:rsidP="003350EA">
      <w:pPr>
        <w:pStyle w:val="aff"/>
        <w:ind w:firstLine="454"/>
        <w:rPr>
          <w:b/>
          <w:bCs/>
          <w:sz w:val="24"/>
        </w:rPr>
      </w:pPr>
      <w:r>
        <w:rPr>
          <w:spacing w:val="2"/>
          <w:sz w:val="24"/>
        </w:rPr>
        <w:t xml:space="preserve">Знание алфавита: правильное название букв, знание их </w:t>
      </w:r>
      <w:r>
        <w:rPr>
          <w:sz w:val="24"/>
        </w:rPr>
        <w:t>последовательности. Использование алфавита при работе со словарями, справочниками, каталогами.</w:t>
      </w:r>
    </w:p>
    <w:p w:rsidR="003350EA" w:rsidRDefault="003350EA" w:rsidP="003350EA">
      <w:pPr>
        <w:pStyle w:val="aff"/>
        <w:ind w:firstLine="454"/>
        <w:rPr>
          <w:b/>
          <w:bCs/>
          <w:sz w:val="24"/>
        </w:rPr>
      </w:pPr>
      <w:r>
        <w:rPr>
          <w:b/>
          <w:bCs/>
          <w:sz w:val="24"/>
        </w:rPr>
        <w:t xml:space="preserve">Лексика. </w:t>
      </w:r>
      <w:r>
        <w:rPr>
          <w:sz w:val="24"/>
        </w:rPr>
        <w:t xml:space="preserve">Понимание слова как единства звучания и значения. Выявление слов, значение которых требует уточнения. </w:t>
      </w:r>
      <w:r>
        <w:rPr>
          <w:i/>
          <w:iCs/>
          <w:sz w:val="24"/>
        </w:rPr>
        <w:t>Определение значения слова по тексту или уточнение зна</w:t>
      </w:r>
      <w:r>
        <w:rPr>
          <w:i/>
          <w:iCs/>
          <w:spacing w:val="2"/>
          <w:sz w:val="24"/>
        </w:rPr>
        <w:t xml:space="preserve">чения с помощью толкового словаря. Представление об </w:t>
      </w:r>
      <w:r>
        <w:rPr>
          <w:i/>
          <w:iCs/>
          <w:sz w:val="24"/>
        </w:rPr>
        <w:t>однозначных и многозначных словах, о прямом и переносном значении слова. Наблюдение за использованием в речи синонимов и антонимов.</w:t>
      </w:r>
    </w:p>
    <w:p w:rsidR="003350EA" w:rsidRDefault="003350EA" w:rsidP="003350EA">
      <w:pPr>
        <w:pStyle w:val="aff"/>
        <w:ind w:firstLine="454"/>
        <w:rPr>
          <w:b/>
          <w:bCs/>
          <w:sz w:val="24"/>
        </w:rPr>
      </w:pPr>
      <w:r>
        <w:rPr>
          <w:b/>
          <w:bCs/>
          <w:sz w:val="24"/>
        </w:rPr>
        <w:t xml:space="preserve">Состав слова (морфемика). </w:t>
      </w:r>
      <w:r>
        <w:rPr>
          <w:sz w:val="24"/>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Pr>
          <w:i/>
          <w:iCs/>
          <w:sz w:val="24"/>
        </w:rPr>
        <w:t>Представление о значении суффиксов и приставок. Образование однокоренных слов с помощью суффиксов и приставок. Разбор слова по составу.</w:t>
      </w:r>
    </w:p>
    <w:p w:rsidR="003350EA" w:rsidRDefault="003350EA" w:rsidP="003350EA">
      <w:pPr>
        <w:pStyle w:val="aff"/>
        <w:ind w:firstLine="454"/>
        <w:rPr>
          <w:sz w:val="24"/>
        </w:rPr>
      </w:pPr>
      <w:r>
        <w:rPr>
          <w:b/>
          <w:bCs/>
          <w:sz w:val="24"/>
        </w:rPr>
        <w:t xml:space="preserve">Морфология. </w:t>
      </w:r>
      <w:r>
        <w:rPr>
          <w:sz w:val="24"/>
        </w:rPr>
        <w:t xml:space="preserve">Части речи; </w:t>
      </w:r>
      <w:r>
        <w:rPr>
          <w:i/>
          <w:iCs/>
          <w:sz w:val="24"/>
        </w:rPr>
        <w:t>деление частей речи на самостоятельные и служебные.</w:t>
      </w:r>
    </w:p>
    <w:p w:rsidR="003350EA" w:rsidRDefault="003350EA" w:rsidP="003350EA">
      <w:pPr>
        <w:pStyle w:val="aff"/>
        <w:ind w:firstLine="454"/>
        <w:rPr>
          <w:sz w:val="24"/>
        </w:rPr>
      </w:pPr>
      <w:r>
        <w:rPr>
          <w:spacing w:val="2"/>
          <w:sz w:val="24"/>
        </w:rPr>
        <w:t xml:space="preserve">Имя существительное. Значение и употребление в речи. Умение опознавать имена собственные. Различение имён </w:t>
      </w:r>
      <w:r>
        <w:rPr>
          <w:sz w:val="24"/>
        </w:rPr>
        <w:t xml:space="preserve">существительных, отвечающих на вопросы «кто?» и «что?». </w:t>
      </w:r>
      <w:r>
        <w:rPr>
          <w:spacing w:val="2"/>
          <w:sz w:val="24"/>
        </w:rPr>
        <w:t xml:space="preserve">Различение имён существительных мужского, женского и </w:t>
      </w:r>
      <w:r>
        <w:rPr>
          <w:sz w:val="24"/>
        </w:rPr>
        <w:t>среднего рода. Изменение существительных по числам. Из</w:t>
      </w:r>
      <w:r>
        <w:rPr>
          <w:spacing w:val="2"/>
          <w:sz w:val="24"/>
        </w:rPr>
        <w:t>менение существительных по падежам. Определение паде</w:t>
      </w:r>
      <w:r>
        <w:rPr>
          <w:sz w:val="24"/>
        </w:rPr>
        <w:t xml:space="preserve">жа, в котором употреблено имя существительное. </w:t>
      </w:r>
      <w:r>
        <w:rPr>
          <w:i/>
          <w:iCs/>
          <w:sz w:val="24"/>
        </w:rPr>
        <w:t>Различе</w:t>
      </w:r>
      <w:r>
        <w:rPr>
          <w:i/>
          <w:iCs/>
          <w:spacing w:val="2"/>
          <w:sz w:val="24"/>
        </w:rPr>
        <w:t xml:space="preserve">ние падежных и смысловых (синтаксических) вопросов. </w:t>
      </w:r>
      <w:r>
        <w:rPr>
          <w:sz w:val="24"/>
        </w:rPr>
        <w:t>Определение принадлежности имён существительных к 1, 2, 3</w:t>
      </w:r>
      <w:r>
        <w:rPr>
          <w:sz w:val="24"/>
        </w:rPr>
        <w:softHyphen/>
        <w:t xml:space="preserve">му склонению. </w:t>
      </w:r>
      <w:r>
        <w:rPr>
          <w:i/>
          <w:iCs/>
          <w:sz w:val="24"/>
        </w:rPr>
        <w:t>Морфологический разбор имён существительных</w:t>
      </w:r>
      <w:r>
        <w:rPr>
          <w:sz w:val="24"/>
        </w:rPr>
        <w:t>.</w:t>
      </w:r>
    </w:p>
    <w:p w:rsidR="003350EA" w:rsidRDefault="003350EA" w:rsidP="003350EA">
      <w:pPr>
        <w:pStyle w:val="aff"/>
        <w:ind w:firstLine="454"/>
        <w:rPr>
          <w:sz w:val="24"/>
        </w:rPr>
      </w:pPr>
      <w:r>
        <w:rPr>
          <w:spacing w:val="2"/>
          <w:sz w:val="24"/>
        </w:rPr>
        <w:t xml:space="preserve">Имя прилагательное. Значение и употребление в речи. </w:t>
      </w:r>
      <w:r>
        <w:rPr>
          <w:spacing w:val="-2"/>
          <w:sz w:val="24"/>
        </w:rPr>
        <w:t>Изменение прилагательных по родам, числам и падежам, кро</w:t>
      </w:r>
      <w:r>
        <w:rPr>
          <w:sz w:val="24"/>
        </w:rPr>
        <w:t xml:space="preserve">ме прилагательных на </w:t>
      </w:r>
      <w:r>
        <w:rPr>
          <w:b/>
          <w:bCs/>
          <w:i/>
          <w:iCs/>
          <w:sz w:val="24"/>
        </w:rPr>
        <w:softHyphen/>
        <w:t xml:space="preserve">ий, </w:t>
      </w:r>
      <w:r>
        <w:rPr>
          <w:b/>
          <w:bCs/>
          <w:i/>
          <w:iCs/>
          <w:sz w:val="24"/>
        </w:rPr>
        <w:softHyphen/>
        <w:t xml:space="preserve">ья, </w:t>
      </w:r>
      <w:r>
        <w:rPr>
          <w:b/>
          <w:bCs/>
          <w:i/>
          <w:iCs/>
          <w:sz w:val="24"/>
        </w:rPr>
        <w:softHyphen/>
        <w:t xml:space="preserve">ов, </w:t>
      </w:r>
      <w:r>
        <w:rPr>
          <w:b/>
          <w:bCs/>
          <w:i/>
          <w:iCs/>
          <w:sz w:val="24"/>
        </w:rPr>
        <w:softHyphen/>
        <w:t>ин.</w:t>
      </w:r>
      <w:r>
        <w:rPr>
          <w:i/>
          <w:iCs/>
          <w:sz w:val="24"/>
        </w:rPr>
        <w:t>Морфологический разбор имён прилагательных.</w:t>
      </w:r>
    </w:p>
    <w:p w:rsidR="003350EA" w:rsidRDefault="003350EA" w:rsidP="003350EA">
      <w:pPr>
        <w:pStyle w:val="aff"/>
        <w:ind w:firstLine="454"/>
        <w:rPr>
          <w:sz w:val="24"/>
        </w:rPr>
      </w:pPr>
      <w:r>
        <w:rPr>
          <w:sz w:val="24"/>
        </w:rPr>
        <w:t xml:space="preserve">Местоимение. Общее представление о местоимении. </w:t>
      </w:r>
      <w:r>
        <w:rPr>
          <w:i/>
          <w:iCs/>
          <w:sz w:val="24"/>
        </w:rPr>
        <w:t>Личные местоимения, значение и употребление в речи. Личные местоимения 1</w:t>
      </w:r>
      <w:r>
        <w:rPr>
          <w:sz w:val="24"/>
        </w:rPr>
        <w:t xml:space="preserve">, </w:t>
      </w:r>
      <w:r>
        <w:rPr>
          <w:i/>
          <w:iCs/>
          <w:sz w:val="24"/>
        </w:rPr>
        <w:t>2</w:t>
      </w:r>
      <w:r>
        <w:rPr>
          <w:sz w:val="24"/>
        </w:rPr>
        <w:t xml:space="preserve">, </w:t>
      </w:r>
      <w:r>
        <w:rPr>
          <w:i/>
          <w:iCs/>
          <w:sz w:val="24"/>
        </w:rPr>
        <w:t>3</w:t>
      </w:r>
      <w:r>
        <w:rPr>
          <w:i/>
          <w:iCs/>
          <w:sz w:val="24"/>
        </w:rPr>
        <w:softHyphen/>
        <w:t>го</w:t>
      </w:r>
      <w:r>
        <w:rPr>
          <w:sz w:val="24"/>
        </w:rPr>
        <w:t> </w:t>
      </w:r>
      <w:r>
        <w:rPr>
          <w:i/>
          <w:iCs/>
          <w:sz w:val="24"/>
        </w:rPr>
        <w:t>лица единственного и множественного числа. Склонение личных местоимений</w:t>
      </w:r>
      <w:r>
        <w:rPr>
          <w:sz w:val="24"/>
        </w:rPr>
        <w:t>.</w:t>
      </w:r>
    </w:p>
    <w:p w:rsidR="003350EA" w:rsidRDefault="003350EA" w:rsidP="003350EA">
      <w:pPr>
        <w:pStyle w:val="aff"/>
        <w:ind w:firstLine="454"/>
        <w:rPr>
          <w:i/>
          <w:iCs/>
          <w:sz w:val="24"/>
        </w:rPr>
      </w:pPr>
      <w:r>
        <w:rPr>
          <w:sz w:val="24"/>
        </w:rPr>
        <w:t xml:space="preserve">Глагол. Значение и употребление в речи. Неопределённая форма глагола. Различение глаголов, </w:t>
      </w:r>
      <w:r>
        <w:rPr>
          <w:sz w:val="24"/>
        </w:rPr>
        <w:lastRenderedPageBreak/>
        <w:t xml:space="preserve">отвечающих на вопросы «что сделать?» и «что делать?». Изменение глаголов по временам. Изменение глаголов по лицам и числам в настоящем </w:t>
      </w:r>
      <w:r>
        <w:rPr>
          <w:spacing w:val="2"/>
          <w:sz w:val="24"/>
        </w:rPr>
        <w:t xml:space="preserve">и будущем времени (спряжение). Способы определения I </w:t>
      </w:r>
      <w:r>
        <w:rPr>
          <w:sz w:val="24"/>
        </w:rPr>
        <w:t xml:space="preserve">и II спряжения глаголов (практическое овладение). Изменение глаголов прошедшего времени по родам и числам. </w:t>
      </w:r>
      <w:r>
        <w:rPr>
          <w:i/>
          <w:iCs/>
          <w:sz w:val="24"/>
        </w:rPr>
        <w:t>Морфологический разбор глаголов.</w:t>
      </w:r>
    </w:p>
    <w:p w:rsidR="003350EA" w:rsidRDefault="003350EA" w:rsidP="003350EA">
      <w:pPr>
        <w:pStyle w:val="aff"/>
        <w:ind w:firstLine="454"/>
        <w:rPr>
          <w:sz w:val="24"/>
        </w:rPr>
      </w:pPr>
      <w:r>
        <w:rPr>
          <w:i/>
          <w:iCs/>
          <w:sz w:val="24"/>
        </w:rPr>
        <w:t>Наречие. Значение и употребление в речи.</w:t>
      </w:r>
    </w:p>
    <w:p w:rsidR="003350EA" w:rsidRDefault="003350EA" w:rsidP="003350EA">
      <w:pPr>
        <w:pStyle w:val="aff"/>
        <w:ind w:firstLine="454"/>
        <w:rPr>
          <w:sz w:val="24"/>
        </w:rPr>
      </w:pPr>
      <w:r>
        <w:rPr>
          <w:spacing w:val="-4"/>
          <w:sz w:val="24"/>
        </w:rPr>
        <w:t xml:space="preserve">Предлог. </w:t>
      </w:r>
      <w:r>
        <w:rPr>
          <w:i/>
          <w:iCs/>
          <w:spacing w:val="-4"/>
          <w:sz w:val="24"/>
        </w:rPr>
        <w:t>Знакомство с наиболее употребительными пред</w:t>
      </w:r>
      <w:r>
        <w:rPr>
          <w:i/>
          <w:iCs/>
          <w:sz w:val="24"/>
        </w:rPr>
        <w:t xml:space="preserve">логами. Функция предлогов: образование падежных форм имён существительных и местоимений. </w:t>
      </w:r>
      <w:r>
        <w:rPr>
          <w:sz w:val="24"/>
        </w:rPr>
        <w:t>Отличие предлогов от приставок.</w:t>
      </w:r>
    </w:p>
    <w:p w:rsidR="003350EA" w:rsidRDefault="003350EA" w:rsidP="003350EA">
      <w:pPr>
        <w:pStyle w:val="aff"/>
        <w:ind w:firstLine="454"/>
        <w:rPr>
          <w:b/>
          <w:bCs/>
          <w:sz w:val="24"/>
        </w:rPr>
      </w:pPr>
      <w:r>
        <w:rPr>
          <w:sz w:val="24"/>
        </w:rPr>
        <w:t xml:space="preserve">Союзы </w:t>
      </w:r>
      <w:r>
        <w:rPr>
          <w:b/>
          <w:bCs/>
          <w:i/>
          <w:iCs/>
          <w:sz w:val="24"/>
        </w:rPr>
        <w:t>и, а, но,</w:t>
      </w:r>
      <w:r>
        <w:rPr>
          <w:sz w:val="24"/>
        </w:rPr>
        <w:t xml:space="preserve"> их роль в речи. Частица </w:t>
      </w:r>
      <w:r>
        <w:rPr>
          <w:b/>
          <w:bCs/>
          <w:i/>
          <w:iCs/>
          <w:sz w:val="24"/>
        </w:rPr>
        <w:t>не</w:t>
      </w:r>
      <w:r>
        <w:rPr>
          <w:sz w:val="24"/>
        </w:rPr>
        <w:t>, её значение.</w:t>
      </w:r>
    </w:p>
    <w:p w:rsidR="003350EA" w:rsidRDefault="003350EA" w:rsidP="003350EA">
      <w:pPr>
        <w:pStyle w:val="aff"/>
        <w:ind w:firstLine="454"/>
        <w:rPr>
          <w:sz w:val="24"/>
        </w:rPr>
      </w:pPr>
      <w:r>
        <w:rPr>
          <w:b/>
          <w:bCs/>
          <w:spacing w:val="2"/>
          <w:sz w:val="24"/>
        </w:rPr>
        <w:t xml:space="preserve">Синтаксис. </w:t>
      </w:r>
      <w:r>
        <w:rPr>
          <w:spacing w:val="2"/>
          <w:sz w:val="24"/>
        </w:rPr>
        <w:t xml:space="preserve">Различение предложения, словосочетания, </w:t>
      </w:r>
      <w:r>
        <w:rPr>
          <w:sz w:val="24"/>
        </w:rPr>
        <w:t>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3350EA" w:rsidRDefault="003350EA" w:rsidP="003350EA">
      <w:pPr>
        <w:pStyle w:val="aff"/>
        <w:ind w:firstLine="454"/>
        <w:rPr>
          <w:sz w:val="24"/>
        </w:rPr>
      </w:pPr>
      <w:r>
        <w:rPr>
          <w:spacing w:val="2"/>
          <w:sz w:val="24"/>
        </w:rPr>
        <w:t xml:space="preserve">Нахождение главных членов предложения: подлежащего </w:t>
      </w:r>
      <w:r>
        <w:rPr>
          <w:sz w:val="24"/>
        </w:rPr>
        <w:t xml:space="preserve">и сказуемого. Различение главных и второстепенных членов </w:t>
      </w:r>
      <w:r>
        <w:rPr>
          <w:spacing w:val="2"/>
          <w:sz w:val="24"/>
        </w:rPr>
        <w:t xml:space="preserve">предложения. Установление связи (при помощи смысловых </w:t>
      </w:r>
      <w:r>
        <w:rPr>
          <w:sz w:val="24"/>
        </w:rPr>
        <w:t>вопросов) между словами в словосочетании и предложении.</w:t>
      </w:r>
    </w:p>
    <w:p w:rsidR="003350EA" w:rsidRDefault="003350EA" w:rsidP="003350EA">
      <w:pPr>
        <w:pStyle w:val="aff"/>
        <w:ind w:firstLine="454"/>
        <w:rPr>
          <w:sz w:val="24"/>
        </w:rPr>
      </w:pPr>
      <w:r>
        <w:rPr>
          <w:sz w:val="24"/>
        </w:rPr>
        <w:t xml:space="preserve">Нахождение и самостоятельное составление предложений с однородными членами без союзов и с союзами </w:t>
      </w:r>
      <w:r>
        <w:rPr>
          <w:b/>
          <w:bCs/>
          <w:i/>
          <w:iCs/>
          <w:sz w:val="24"/>
        </w:rPr>
        <w:t>и, а, но.</w:t>
      </w:r>
      <w:r>
        <w:rPr>
          <w:sz w:val="24"/>
        </w:rPr>
        <w:t xml:space="preserve"> Ис</w:t>
      </w:r>
      <w:r>
        <w:rPr>
          <w:spacing w:val="-2"/>
          <w:sz w:val="24"/>
        </w:rPr>
        <w:t>пользование интонации перечисления в предложениях с одно</w:t>
      </w:r>
      <w:r>
        <w:rPr>
          <w:sz w:val="24"/>
        </w:rPr>
        <w:t>родными членами.</w:t>
      </w:r>
    </w:p>
    <w:p w:rsidR="003350EA" w:rsidRDefault="003350EA" w:rsidP="003350EA">
      <w:pPr>
        <w:pStyle w:val="aff"/>
        <w:ind w:firstLine="454"/>
        <w:rPr>
          <w:sz w:val="24"/>
        </w:rPr>
      </w:pPr>
      <w:r>
        <w:rPr>
          <w:i/>
          <w:iCs/>
          <w:sz w:val="24"/>
        </w:rPr>
        <w:t>Различение простых и сложных предложений</w:t>
      </w:r>
      <w:r>
        <w:rPr>
          <w:sz w:val="24"/>
        </w:rPr>
        <w:t>.</w:t>
      </w:r>
    </w:p>
    <w:p w:rsidR="003350EA" w:rsidRDefault="003350EA" w:rsidP="003350EA">
      <w:pPr>
        <w:pStyle w:val="aff"/>
        <w:ind w:firstLine="454"/>
        <w:rPr>
          <w:sz w:val="24"/>
        </w:rPr>
      </w:pPr>
      <w:r>
        <w:rPr>
          <w:b/>
          <w:bCs/>
          <w:sz w:val="24"/>
        </w:rPr>
        <w:t>Орфография и пунктуация.</w:t>
      </w:r>
      <w:r>
        <w:rPr>
          <w:sz w:val="24"/>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3350EA" w:rsidRDefault="003350EA" w:rsidP="003350EA">
      <w:pPr>
        <w:pStyle w:val="aff"/>
        <w:ind w:firstLine="454"/>
        <w:rPr>
          <w:sz w:val="24"/>
        </w:rPr>
      </w:pPr>
      <w:r>
        <w:rPr>
          <w:sz w:val="24"/>
        </w:rPr>
        <w:t>Применение правил правописания:</w:t>
      </w:r>
    </w:p>
    <w:p w:rsidR="003350EA" w:rsidRDefault="003350EA" w:rsidP="00183F60">
      <w:pPr>
        <w:pStyle w:val="aff1"/>
        <w:numPr>
          <w:ilvl w:val="0"/>
          <w:numId w:val="28"/>
        </w:numPr>
        <w:spacing w:line="240" w:lineRule="auto"/>
        <w:rPr>
          <w:rFonts w:ascii="Times New Roman" w:hAnsi="Times New Roman" w:cs="Times New Roman"/>
          <w:sz w:val="24"/>
          <w:szCs w:val="24"/>
        </w:rPr>
      </w:pPr>
      <w:r>
        <w:rPr>
          <w:rFonts w:ascii="Times New Roman" w:hAnsi="Times New Roman" w:cs="Times New Roman"/>
          <w:sz w:val="24"/>
          <w:szCs w:val="24"/>
        </w:rPr>
        <w:t xml:space="preserve">сочетания </w:t>
      </w:r>
      <w:r>
        <w:rPr>
          <w:rFonts w:ascii="Times New Roman" w:hAnsi="Times New Roman" w:cs="Times New Roman"/>
          <w:b/>
          <w:bCs/>
          <w:i/>
          <w:iCs/>
          <w:sz w:val="24"/>
          <w:szCs w:val="24"/>
        </w:rPr>
        <w:t xml:space="preserve">жи-ши, ча-ща, чу-щу </w:t>
      </w:r>
      <w:r>
        <w:rPr>
          <w:rFonts w:ascii="Times New Roman" w:hAnsi="Times New Roman" w:cs="Times New Roman"/>
          <w:sz w:val="24"/>
          <w:szCs w:val="24"/>
        </w:rPr>
        <w:t>в положении под ударением;</w:t>
      </w:r>
    </w:p>
    <w:p w:rsidR="003350EA" w:rsidRDefault="003350EA" w:rsidP="00183F60">
      <w:pPr>
        <w:pStyle w:val="aff1"/>
        <w:numPr>
          <w:ilvl w:val="0"/>
          <w:numId w:val="28"/>
        </w:numPr>
        <w:spacing w:line="240" w:lineRule="auto"/>
        <w:rPr>
          <w:rFonts w:ascii="Times New Roman" w:hAnsi="Times New Roman" w:cs="Times New Roman"/>
          <w:sz w:val="24"/>
          <w:szCs w:val="24"/>
        </w:rPr>
      </w:pPr>
      <w:r>
        <w:rPr>
          <w:rFonts w:ascii="Times New Roman" w:hAnsi="Times New Roman" w:cs="Times New Roman"/>
          <w:sz w:val="24"/>
          <w:szCs w:val="24"/>
        </w:rPr>
        <w:t xml:space="preserve">сочетания </w:t>
      </w:r>
      <w:r>
        <w:rPr>
          <w:rFonts w:ascii="Times New Roman" w:hAnsi="Times New Roman" w:cs="Times New Roman"/>
          <w:b/>
          <w:bCs/>
          <w:i/>
          <w:iCs/>
          <w:sz w:val="24"/>
          <w:szCs w:val="24"/>
        </w:rPr>
        <w:t>чк-чн, чт, щн</w:t>
      </w:r>
      <w:r>
        <w:rPr>
          <w:rFonts w:ascii="Times New Roman" w:hAnsi="Times New Roman" w:cs="Times New Roman"/>
          <w:sz w:val="24"/>
          <w:szCs w:val="24"/>
        </w:rPr>
        <w:t>;</w:t>
      </w:r>
    </w:p>
    <w:p w:rsidR="003350EA" w:rsidRDefault="003350EA" w:rsidP="00183F60">
      <w:pPr>
        <w:pStyle w:val="aff1"/>
        <w:numPr>
          <w:ilvl w:val="0"/>
          <w:numId w:val="28"/>
        </w:numPr>
        <w:spacing w:line="240" w:lineRule="auto"/>
        <w:rPr>
          <w:rFonts w:ascii="Times New Roman" w:hAnsi="Times New Roman" w:cs="Times New Roman"/>
          <w:sz w:val="24"/>
          <w:szCs w:val="24"/>
        </w:rPr>
      </w:pPr>
      <w:r>
        <w:rPr>
          <w:rFonts w:ascii="Times New Roman" w:hAnsi="Times New Roman" w:cs="Times New Roman"/>
          <w:sz w:val="24"/>
          <w:szCs w:val="24"/>
        </w:rPr>
        <w:t>перенос слов;</w:t>
      </w:r>
    </w:p>
    <w:p w:rsidR="003350EA" w:rsidRDefault="003350EA" w:rsidP="00183F60">
      <w:pPr>
        <w:pStyle w:val="aff1"/>
        <w:numPr>
          <w:ilvl w:val="0"/>
          <w:numId w:val="28"/>
        </w:numPr>
        <w:spacing w:line="240" w:lineRule="auto"/>
        <w:rPr>
          <w:rFonts w:ascii="Times New Roman" w:hAnsi="Times New Roman" w:cs="Times New Roman"/>
          <w:sz w:val="24"/>
          <w:szCs w:val="24"/>
        </w:rPr>
      </w:pPr>
      <w:r>
        <w:rPr>
          <w:rFonts w:ascii="Times New Roman" w:hAnsi="Times New Roman" w:cs="Times New Roman"/>
          <w:sz w:val="24"/>
          <w:szCs w:val="24"/>
        </w:rPr>
        <w:t>прописная буква в начале предложения, в именах собственных;</w:t>
      </w:r>
    </w:p>
    <w:p w:rsidR="003350EA" w:rsidRDefault="003350EA" w:rsidP="00183F60">
      <w:pPr>
        <w:pStyle w:val="aff1"/>
        <w:numPr>
          <w:ilvl w:val="0"/>
          <w:numId w:val="28"/>
        </w:numPr>
        <w:spacing w:line="240" w:lineRule="auto"/>
        <w:rPr>
          <w:rFonts w:ascii="Times New Roman" w:hAnsi="Times New Roman" w:cs="Times New Roman"/>
          <w:sz w:val="24"/>
          <w:szCs w:val="24"/>
        </w:rPr>
      </w:pPr>
      <w:r>
        <w:rPr>
          <w:rFonts w:ascii="Times New Roman" w:hAnsi="Times New Roman" w:cs="Times New Roman"/>
          <w:sz w:val="24"/>
          <w:szCs w:val="24"/>
        </w:rPr>
        <w:t>проверяемые безударные гласные в корне слова;</w:t>
      </w:r>
    </w:p>
    <w:p w:rsidR="003350EA" w:rsidRDefault="003350EA" w:rsidP="00183F60">
      <w:pPr>
        <w:pStyle w:val="aff1"/>
        <w:numPr>
          <w:ilvl w:val="0"/>
          <w:numId w:val="28"/>
        </w:numPr>
        <w:spacing w:line="240" w:lineRule="auto"/>
        <w:rPr>
          <w:rFonts w:ascii="Times New Roman" w:hAnsi="Times New Roman" w:cs="Times New Roman"/>
          <w:sz w:val="24"/>
          <w:szCs w:val="24"/>
        </w:rPr>
      </w:pPr>
      <w:r>
        <w:rPr>
          <w:rFonts w:ascii="Times New Roman" w:hAnsi="Times New Roman" w:cs="Times New Roman"/>
          <w:sz w:val="24"/>
          <w:szCs w:val="24"/>
        </w:rPr>
        <w:t>парные звонкие и глухие согласные в корне слова;</w:t>
      </w:r>
    </w:p>
    <w:p w:rsidR="003350EA" w:rsidRDefault="003350EA" w:rsidP="00183F60">
      <w:pPr>
        <w:pStyle w:val="aff1"/>
        <w:numPr>
          <w:ilvl w:val="0"/>
          <w:numId w:val="28"/>
        </w:numPr>
        <w:spacing w:line="240" w:lineRule="auto"/>
        <w:rPr>
          <w:rFonts w:ascii="Times New Roman" w:hAnsi="Times New Roman" w:cs="Times New Roman"/>
          <w:sz w:val="24"/>
          <w:szCs w:val="24"/>
        </w:rPr>
      </w:pPr>
      <w:r>
        <w:rPr>
          <w:rFonts w:ascii="Times New Roman" w:hAnsi="Times New Roman" w:cs="Times New Roman"/>
          <w:sz w:val="24"/>
          <w:szCs w:val="24"/>
        </w:rPr>
        <w:t>непроизносимые согласные;</w:t>
      </w:r>
    </w:p>
    <w:p w:rsidR="003350EA" w:rsidRDefault="003350EA" w:rsidP="00183F60">
      <w:pPr>
        <w:pStyle w:val="aff1"/>
        <w:numPr>
          <w:ilvl w:val="0"/>
          <w:numId w:val="28"/>
        </w:numPr>
        <w:spacing w:line="240" w:lineRule="auto"/>
        <w:rPr>
          <w:rFonts w:ascii="Times New Roman" w:hAnsi="Times New Roman" w:cs="Times New Roman"/>
          <w:sz w:val="24"/>
          <w:szCs w:val="24"/>
        </w:rPr>
      </w:pPr>
      <w:r>
        <w:rPr>
          <w:rFonts w:ascii="Times New Roman" w:hAnsi="Times New Roman" w:cs="Times New Roman"/>
          <w:sz w:val="24"/>
          <w:szCs w:val="24"/>
        </w:rPr>
        <w:t>непроверяемые гласные и согласные в корне слова (на ограниченном перечне слов);</w:t>
      </w:r>
    </w:p>
    <w:p w:rsidR="003350EA" w:rsidRDefault="003350EA" w:rsidP="00183F60">
      <w:pPr>
        <w:pStyle w:val="aff1"/>
        <w:numPr>
          <w:ilvl w:val="0"/>
          <w:numId w:val="28"/>
        </w:numPr>
        <w:spacing w:line="240" w:lineRule="auto"/>
        <w:rPr>
          <w:rFonts w:ascii="Times New Roman" w:hAnsi="Times New Roman" w:cs="Times New Roman"/>
          <w:sz w:val="24"/>
          <w:szCs w:val="24"/>
        </w:rPr>
      </w:pPr>
      <w:r>
        <w:rPr>
          <w:rFonts w:ascii="Times New Roman" w:hAnsi="Times New Roman" w:cs="Times New Roman"/>
          <w:spacing w:val="2"/>
          <w:sz w:val="24"/>
          <w:szCs w:val="24"/>
        </w:rPr>
        <w:t>гласные и согласные в неизменяемых на письме при</w:t>
      </w:r>
      <w:r>
        <w:rPr>
          <w:rFonts w:ascii="Times New Roman" w:hAnsi="Times New Roman" w:cs="Times New Roman"/>
          <w:sz w:val="24"/>
          <w:szCs w:val="24"/>
        </w:rPr>
        <w:t>ставках;</w:t>
      </w:r>
    </w:p>
    <w:p w:rsidR="003350EA" w:rsidRDefault="003350EA" w:rsidP="00183F60">
      <w:pPr>
        <w:pStyle w:val="aff1"/>
        <w:numPr>
          <w:ilvl w:val="0"/>
          <w:numId w:val="28"/>
        </w:numPr>
        <w:spacing w:line="240" w:lineRule="auto"/>
        <w:rPr>
          <w:rFonts w:ascii="Times New Roman" w:hAnsi="Times New Roman" w:cs="Times New Roman"/>
          <w:sz w:val="24"/>
          <w:szCs w:val="24"/>
        </w:rPr>
      </w:pPr>
      <w:r>
        <w:rPr>
          <w:rFonts w:ascii="Times New Roman" w:hAnsi="Times New Roman" w:cs="Times New Roman"/>
          <w:sz w:val="24"/>
          <w:szCs w:val="24"/>
        </w:rPr>
        <w:t xml:space="preserve">разделительные </w:t>
      </w:r>
      <w:r>
        <w:rPr>
          <w:rFonts w:ascii="Times New Roman" w:hAnsi="Times New Roman" w:cs="Times New Roman"/>
          <w:b/>
          <w:bCs/>
          <w:i/>
          <w:iCs/>
          <w:sz w:val="24"/>
          <w:szCs w:val="24"/>
        </w:rPr>
        <w:t xml:space="preserve">ъ </w:t>
      </w:r>
      <w:r>
        <w:rPr>
          <w:rFonts w:ascii="Times New Roman" w:hAnsi="Times New Roman" w:cs="Times New Roman"/>
          <w:sz w:val="24"/>
          <w:szCs w:val="24"/>
        </w:rPr>
        <w:t xml:space="preserve">и </w:t>
      </w:r>
      <w:r>
        <w:rPr>
          <w:rFonts w:ascii="Times New Roman" w:hAnsi="Times New Roman" w:cs="Times New Roman"/>
          <w:b/>
          <w:bCs/>
          <w:i/>
          <w:iCs/>
          <w:sz w:val="24"/>
          <w:szCs w:val="24"/>
        </w:rPr>
        <w:t>ь</w:t>
      </w:r>
      <w:r>
        <w:rPr>
          <w:rFonts w:ascii="Times New Roman" w:hAnsi="Times New Roman" w:cs="Times New Roman"/>
          <w:sz w:val="24"/>
          <w:szCs w:val="24"/>
        </w:rPr>
        <w:t>;</w:t>
      </w:r>
    </w:p>
    <w:p w:rsidR="003350EA" w:rsidRDefault="003350EA" w:rsidP="00183F60">
      <w:pPr>
        <w:pStyle w:val="aff1"/>
        <w:numPr>
          <w:ilvl w:val="0"/>
          <w:numId w:val="28"/>
        </w:numPr>
        <w:spacing w:line="240" w:lineRule="auto"/>
        <w:rPr>
          <w:rFonts w:ascii="Times New Roman" w:hAnsi="Times New Roman" w:cs="Times New Roman"/>
          <w:sz w:val="24"/>
          <w:szCs w:val="24"/>
        </w:rPr>
      </w:pPr>
      <w:r>
        <w:rPr>
          <w:rFonts w:ascii="Times New Roman" w:hAnsi="Times New Roman" w:cs="Times New Roman"/>
          <w:sz w:val="24"/>
          <w:szCs w:val="24"/>
        </w:rPr>
        <w:t>мягкий знак после шипящих на конце имён существительных (</w:t>
      </w:r>
      <w:r>
        <w:rPr>
          <w:rFonts w:ascii="Times New Roman" w:hAnsi="Times New Roman" w:cs="Times New Roman"/>
          <w:b/>
          <w:bCs/>
          <w:i/>
          <w:iCs/>
          <w:sz w:val="24"/>
          <w:szCs w:val="24"/>
        </w:rPr>
        <w:t>ночь, нож, рожь, мышь</w:t>
      </w:r>
      <w:r>
        <w:rPr>
          <w:rFonts w:ascii="Times New Roman" w:hAnsi="Times New Roman" w:cs="Times New Roman"/>
          <w:sz w:val="24"/>
          <w:szCs w:val="24"/>
        </w:rPr>
        <w:t>);</w:t>
      </w:r>
    </w:p>
    <w:p w:rsidR="003350EA" w:rsidRDefault="003350EA" w:rsidP="00183F60">
      <w:pPr>
        <w:pStyle w:val="aff1"/>
        <w:numPr>
          <w:ilvl w:val="0"/>
          <w:numId w:val="28"/>
        </w:numPr>
        <w:spacing w:line="240" w:lineRule="auto"/>
        <w:rPr>
          <w:rFonts w:ascii="Times New Roman" w:hAnsi="Times New Roman" w:cs="Times New Roman"/>
          <w:spacing w:val="-2"/>
          <w:sz w:val="24"/>
          <w:szCs w:val="24"/>
        </w:rPr>
      </w:pPr>
      <w:r>
        <w:rPr>
          <w:rFonts w:ascii="Times New Roman" w:hAnsi="Times New Roman" w:cs="Times New Roman"/>
          <w:sz w:val="24"/>
          <w:szCs w:val="24"/>
        </w:rPr>
        <w:t xml:space="preserve">безударные падежные окончания имён существительных </w:t>
      </w:r>
      <w:r>
        <w:rPr>
          <w:rFonts w:ascii="Times New Roman" w:hAnsi="Times New Roman" w:cs="Times New Roman"/>
          <w:spacing w:val="-2"/>
          <w:sz w:val="24"/>
          <w:szCs w:val="24"/>
        </w:rPr>
        <w:t xml:space="preserve">(кроме существительных на </w:t>
      </w:r>
      <w:r>
        <w:rPr>
          <w:rFonts w:ascii="Times New Roman" w:hAnsi="Times New Roman" w:cs="Times New Roman"/>
          <w:spacing w:val="-2"/>
          <w:sz w:val="24"/>
          <w:szCs w:val="24"/>
        </w:rPr>
        <w:softHyphen/>
      </w:r>
      <w:r>
        <w:rPr>
          <w:rFonts w:ascii="Times New Roman" w:hAnsi="Times New Roman" w:cs="Times New Roman"/>
          <w:b/>
          <w:bCs/>
          <w:i/>
          <w:iCs/>
          <w:spacing w:val="-2"/>
          <w:sz w:val="24"/>
          <w:szCs w:val="24"/>
        </w:rPr>
        <w:t xml:space="preserve">мя, </w:t>
      </w:r>
      <w:r>
        <w:rPr>
          <w:rFonts w:ascii="Times New Roman" w:hAnsi="Times New Roman" w:cs="Times New Roman"/>
          <w:b/>
          <w:bCs/>
          <w:i/>
          <w:iCs/>
          <w:spacing w:val="-2"/>
          <w:sz w:val="24"/>
          <w:szCs w:val="24"/>
        </w:rPr>
        <w:softHyphen/>
        <w:t xml:space="preserve">ий, </w:t>
      </w:r>
      <w:r>
        <w:rPr>
          <w:rFonts w:ascii="Times New Roman" w:hAnsi="Times New Roman" w:cs="Times New Roman"/>
          <w:b/>
          <w:bCs/>
          <w:i/>
          <w:iCs/>
          <w:spacing w:val="-2"/>
          <w:sz w:val="24"/>
          <w:szCs w:val="24"/>
        </w:rPr>
        <w:softHyphen/>
        <w:t xml:space="preserve">ья, </w:t>
      </w:r>
      <w:r>
        <w:rPr>
          <w:rFonts w:ascii="Times New Roman" w:hAnsi="Times New Roman" w:cs="Times New Roman"/>
          <w:b/>
          <w:bCs/>
          <w:i/>
          <w:iCs/>
          <w:spacing w:val="-2"/>
          <w:sz w:val="24"/>
          <w:szCs w:val="24"/>
        </w:rPr>
        <w:softHyphen/>
        <w:t xml:space="preserve">ье, </w:t>
      </w:r>
      <w:r>
        <w:rPr>
          <w:rFonts w:ascii="Times New Roman" w:hAnsi="Times New Roman" w:cs="Times New Roman"/>
          <w:b/>
          <w:bCs/>
          <w:i/>
          <w:iCs/>
          <w:spacing w:val="-2"/>
          <w:sz w:val="24"/>
          <w:szCs w:val="24"/>
        </w:rPr>
        <w:softHyphen/>
        <w:t xml:space="preserve">ия, </w:t>
      </w:r>
      <w:r>
        <w:rPr>
          <w:rFonts w:ascii="Times New Roman" w:hAnsi="Times New Roman" w:cs="Times New Roman"/>
          <w:b/>
          <w:bCs/>
          <w:i/>
          <w:iCs/>
          <w:spacing w:val="-2"/>
          <w:sz w:val="24"/>
          <w:szCs w:val="24"/>
        </w:rPr>
        <w:softHyphen/>
        <w:t xml:space="preserve">ов, </w:t>
      </w:r>
      <w:r>
        <w:rPr>
          <w:rFonts w:ascii="Times New Roman" w:hAnsi="Times New Roman" w:cs="Times New Roman"/>
          <w:b/>
          <w:bCs/>
          <w:i/>
          <w:iCs/>
          <w:spacing w:val="-2"/>
          <w:sz w:val="24"/>
          <w:szCs w:val="24"/>
        </w:rPr>
        <w:softHyphen/>
        <w:t>ин</w:t>
      </w:r>
      <w:r>
        <w:rPr>
          <w:rFonts w:ascii="Times New Roman" w:hAnsi="Times New Roman" w:cs="Times New Roman"/>
          <w:spacing w:val="-2"/>
          <w:sz w:val="24"/>
          <w:szCs w:val="24"/>
        </w:rPr>
        <w:t>);</w:t>
      </w:r>
    </w:p>
    <w:p w:rsidR="003350EA" w:rsidRDefault="003350EA" w:rsidP="00183F60">
      <w:pPr>
        <w:pStyle w:val="aff1"/>
        <w:numPr>
          <w:ilvl w:val="0"/>
          <w:numId w:val="28"/>
        </w:numPr>
        <w:spacing w:line="240" w:lineRule="auto"/>
        <w:rPr>
          <w:rFonts w:ascii="Times New Roman" w:hAnsi="Times New Roman" w:cs="Times New Roman"/>
          <w:sz w:val="24"/>
          <w:szCs w:val="24"/>
        </w:rPr>
      </w:pPr>
      <w:r>
        <w:rPr>
          <w:rFonts w:ascii="Times New Roman" w:hAnsi="Times New Roman" w:cs="Times New Roman"/>
          <w:sz w:val="24"/>
          <w:szCs w:val="24"/>
        </w:rPr>
        <w:t>безударные окончания имён прилагательных;</w:t>
      </w:r>
    </w:p>
    <w:p w:rsidR="003350EA" w:rsidRDefault="003350EA" w:rsidP="00183F60">
      <w:pPr>
        <w:pStyle w:val="aff1"/>
        <w:numPr>
          <w:ilvl w:val="0"/>
          <w:numId w:val="28"/>
        </w:numPr>
        <w:spacing w:line="240" w:lineRule="auto"/>
        <w:rPr>
          <w:rFonts w:ascii="Times New Roman" w:hAnsi="Times New Roman" w:cs="Times New Roman"/>
          <w:sz w:val="24"/>
          <w:szCs w:val="24"/>
        </w:rPr>
      </w:pPr>
      <w:r>
        <w:rPr>
          <w:rFonts w:ascii="Times New Roman" w:hAnsi="Times New Roman" w:cs="Times New Roman"/>
          <w:spacing w:val="2"/>
          <w:sz w:val="24"/>
          <w:szCs w:val="24"/>
        </w:rPr>
        <w:t>раздельное написание предлогов с личными местоиме</w:t>
      </w:r>
      <w:r>
        <w:rPr>
          <w:rFonts w:ascii="Times New Roman" w:hAnsi="Times New Roman" w:cs="Times New Roman"/>
          <w:sz w:val="24"/>
          <w:szCs w:val="24"/>
        </w:rPr>
        <w:t>ниями;</w:t>
      </w:r>
    </w:p>
    <w:p w:rsidR="003350EA" w:rsidRDefault="003350EA" w:rsidP="00183F60">
      <w:pPr>
        <w:pStyle w:val="aff1"/>
        <w:numPr>
          <w:ilvl w:val="0"/>
          <w:numId w:val="28"/>
        </w:numPr>
        <w:spacing w:line="240" w:lineRule="auto"/>
        <w:rPr>
          <w:rFonts w:ascii="Times New Roman" w:hAnsi="Times New Roman" w:cs="Times New Roman"/>
          <w:sz w:val="24"/>
          <w:szCs w:val="24"/>
        </w:rPr>
      </w:pPr>
      <w:r>
        <w:rPr>
          <w:rFonts w:ascii="Times New Roman" w:hAnsi="Times New Roman" w:cs="Times New Roman"/>
          <w:b/>
          <w:bCs/>
          <w:i/>
          <w:iCs/>
          <w:sz w:val="24"/>
          <w:szCs w:val="24"/>
        </w:rPr>
        <w:t xml:space="preserve">не </w:t>
      </w:r>
      <w:r>
        <w:rPr>
          <w:rFonts w:ascii="Times New Roman" w:hAnsi="Times New Roman" w:cs="Times New Roman"/>
          <w:sz w:val="24"/>
          <w:szCs w:val="24"/>
        </w:rPr>
        <w:t>с глаголами;</w:t>
      </w:r>
    </w:p>
    <w:p w:rsidR="003350EA" w:rsidRDefault="003350EA" w:rsidP="00183F60">
      <w:pPr>
        <w:pStyle w:val="aff1"/>
        <w:numPr>
          <w:ilvl w:val="0"/>
          <w:numId w:val="29"/>
        </w:numPr>
        <w:spacing w:line="240" w:lineRule="auto"/>
        <w:rPr>
          <w:rFonts w:ascii="Times New Roman" w:hAnsi="Times New Roman" w:cs="Times New Roman"/>
          <w:sz w:val="24"/>
          <w:szCs w:val="24"/>
        </w:rPr>
      </w:pPr>
      <w:r>
        <w:rPr>
          <w:rFonts w:ascii="Times New Roman" w:hAnsi="Times New Roman" w:cs="Times New Roman"/>
          <w:sz w:val="24"/>
          <w:szCs w:val="24"/>
        </w:rPr>
        <w:t>мягкий знак после шипящих на конце глаголов в форме 2</w:t>
      </w:r>
      <w:r>
        <w:rPr>
          <w:rFonts w:ascii="Times New Roman" w:hAnsi="Times New Roman" w:cs="Times New Roman"/>
          <w:sz w:val="24"/>
          <w:szCs w:val="24"/>
        </w:rPr>
        <w:softHyphen/>
        <w:t>го лица единственного числа (</w:t>
      </w:r>
      <w:r>
        <w:rPr>
          <w:rFonts w:ascii="Times New Roman" w:hAnsi="Times New Roman" w:cs="Times New Roman"/>
          <w:b/>
          <w:bCs/>
          <w:i/>
          <w:iCs/>
          <w:sz w:val="24"/>
          <w:szCs w:val="24"/>
        </w:rPr>
        <w:t>пишешь, учишь</w:t>
      </w:r>
      <w:r>
        <w:rPr>
          <w:rFonts w:ascii="Times New Roman" w:hAnsi="Times New Roman" w:cs="Times New Roman"/>
          <w:sz w:val="24"/>
          <w:szCs w:val="24"/>
        </w:rPr>
        <w:t>);</w:t>
      </w:r>
    </w:p>
    <w:p w:rsidR="003350EA" w:rsidRDefault="003350EA" w:rsidP="00183F60">
      <w:pPr>
        <w:pStyle w:val="aff1"/>
        <w:numPr>
          <w:ilvl w:val="0"/>
          <w:numId w:val="29"/>
        </w:numPr>
        <w:spacing w:line="240" w:lineRule="auto"/>
        <w:rPr>
          <w:rFonts w:ascii="Times New Roman" w:hAnsi="Times New Roman" w:cs="Times New Roman"/>
          <w:sz w:val="24"/>
          <w:szCs w:val="24"/>
        </w:rPr>
      </w:pPr>
      <w:r>
        <w:rPr>
          <w:rFonts w:ascii="Times New Roman" w:hAnsi="Times New Roman" w:cs="Times New Roman"/>
          <w:sz w:val="24"/>
          <w:szCs w:val="24"/>
        </w:rPr>
        <w:t xml:space="preserve">мягкий знак в глаголах в сочетании </w:t>
      </w:r>
      <w:r>
        <w:rPr>
          <w:rFonts w:ascii="Times New Roman" w:hAnsi="Times New Roman" w:cs="Times New Roman"/>
          <w:sz w:val="24"/>
          <w:szCs w:val="24"/>
        </w:rPr>
        <w:softHyphen/>
      </w:r>
      <w:r>
        <w:rPr>
          <w:rFonts w:ascii="Times New Roman" w:hAnsi="Times New Roman" w:cs="Times New Roman"/>
          <w:b/>
          <w:bCs/>
          <w:i/>
          <w:iCs/>
          <w:sz w:val="24"/>
          <w:szCs w:val="24"/>
        </w:rPr>
        <w:t>ться</w:t>
      </w:r>
      <w:r>
        <w:rPr>
          <w:rFonts w:ascii="Times New Roman" w:hAnsi="Times New Roman" w:cs="Times New Roman"/>
          <w:sz w:val="24"/>
          <w:szCs w:val="24"/>
        </w:rPr>
        <w:t>;</w:t>
      </w:r>
    </w:p>
    <w:p w:rsidR="003350EA" w:rsidRDefault="003350EA" w:rsidP="00183F60">
      <w:pPr>
        <w:pStyle w:val="aff1"/>
        <w:numPr>
          <w:ilvl w:val="0"/>
          <w:numId w:val="29"/>
        </w:numPr>
        <w:spacing w:line="240" w:lineRule="auto"/>
        <w:rPr>
          <w:rFonts w:ascii="Times New Roman" w:hAnsi="Times New Roman" w:cs="Times New Roman"/>
          <w:sz w:val="24"/>
          <w:szCs w:val="24"/>
        </w:rPr>
      </w:pPr>
      <w:r>
        <w:rPr>
          <w:rFonts w:ascii="Times New Roman" w:hAnsi="Times New Roman" w:cs="Times New Roman"/>
          <w:iCs/>
          <w:sz w:val="24"/>
          <w:szCs w:val="24"/>
        </w:rPr>
        <w:t>безударные личные окончания глаголов</w:t>
      </w:r>
      <w:r>
        <w:rPr>
          <w:rFonts w:ascii="Times New Roman" w:hAnsi="Times New Roman" w:cs="Times New Roman"/>
          <w:sz w:val="24"/>
          <w:szCs w:val="24"/>
        </w:rPr>
        <w:t>;</w:t>
      </w:r>
    </w:p>
    <w:p w:rsidR="003350EA" w:rsidRDefault="003350EA" w:rsidP="00183F60">
      <w:pPr>
        <w:pStyle w:val="aff1"/>
        <w:numPr>
          <w:ilvl w:val="0"/>
          <w:numId w:val="29"/>
        </w:numPr>
        <w:spacing w:line="240" w:lineRule="auto"/>
        <w:rPr>
          <w:rFonts w:ascii="Times New Roman" w:hAnsi="Times New Roman" w:cs="Times New Roman"/>
          <w:sz w:val="24"/>
          <w:szCs w:val="24"/>
        </w:rPr>
      </w:pPr>
      <w:r>
        <w:rPr>
          <w:rFonts w:ascii="Times New Roman" w:hAnsi="Times New Roman" w:cs="Times New Roman"/>
          <w:sz w:val="24"/>
          <w:szCs w:val="24"/>
        </w:rPr>
        <w:t>раздельное написание предлогов с другими словами;</w:t>
      </w:r>
    </w:p>
    <w:p w:rsidR="003350EA" w:rsidRDefault="003350EA" w:rsidP="00183F60">
      <w:pPr>
        <w:pStyle w:val="aff1"/>
        <w:numPr>
          <w:ilvl w:val="0"/>
          <w:numId w:val="29"/>
        </w:numPr>
        <w:spacing w:line="240" w:lineRule="auto"/>
        <w:rPr>
          <w:rFonts w:ascii="Times New Roman" w:hAnsi="Times New Roman" w:cs="Times New Roman"/>
          <w:sz w:val="24"/>
          <w:szCs w:val="24"/>
        </w:rPr>
      </w:pPr>
      <w:r>
        <w:rPr>
          <w:rFonts w:ascii="Times New Roman" w:hAnsi="Times New Roman" w:cs="Times New Roman"/>
          <w:sz w:val="24"/>
          <w:szCs w:val="24"/>
        </w:rPr>
        <w:t>знаки препинания в конце предложения: точка, вопросительный и восклицательный знаки;</w:t>
      </w:r>
    </w:p>
    <w:p w:rsidR="003350EA" w:rsidRDefault="003350EA" w:rsidP="00183F60">
      <w:pPr>
        <w:pStyle w:val="aff1"/>
        <w:numPr>
          <w:ilvl w:val="0"/>
          <w:numId w:val="29"/>
        </w:numPr>
        <w:spacing w:line="240" w:lineRule="auto"/>
        <w:rPr>
          <w:rFonts w:ascii="Times New Roman" w:hAnsi="Times New Roman" w:cs="Times New Roman"/>
          <w:b/>
          <w:bCs/>
          <w:sz w:val="24"/>
          <w:szCs w:val="24"/>
        </w:rPr>
      </w:pPr>
      <w:r>
        <w:rPr>
          <w:rFonts w:ascii="Times New Roman" w:hAnsi="Times New Roman" w:cs="Times New Roman"/>
          <w:sz w:val="24"/>
          <w:szCs w:val="24"/>
        </w:rPr>
        <w:t>знаки препинания (запятая) в предложениях с однородными членами.</w:t>
      </w:r>
    </w:p>
    <w:p w:rsidR="003350EA" w:rsidRDefault="003350EA" w:rsidP="003350EA">
      <w:pPr>
        <w:pStyle w:val="aff"/>
        <w:ind w:firstLine="454"/>
        <w:rPr>
          <w:sz w:val="24"/>
        </w:rPr>
      </w:pPr>
      <w:r>
        <w:rPr>
          <w:b/>
          <w:bCs/>
          <w:spacing w:val="2"/>
          <w:sz w:val="24"/>
        </w:rPr>
        <w:t>Развитие речи.</w:t>
      </w:r>
      <w:r>
        <w:rPr>
          <w:spacing w:val="2"/>
          <w:sz w:val="24"/>
        </w:rPr>
        <w:t xml:space="preserve"> Осознание ситуации общения: с какой </w:t>
      </w:r>
      <w:r>
        <w:rPr>
          <w:sz w:val="24"/>
        </w:rPr>
        <w:t>целью, с кем и где происходит общение.</w:t>
      </w:r>
    </w:p>
    <w:p w:rsidR="003350EA" w:rsidRDefault="003350EA" w:rsidP="003350EA">
      <w:pPr>
        <w:pStyle w:val="aff"/>
        <w:ind w:firstLine="454"/>
        <w:rPr>
          <w:sz w:val="24"/>
        </w:rPr>
      </w:pPr>
      <w:r>
        <w:rPr>
          <w:sz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 Овладение нормами</w:t>
      </w:r>
      <w:r>
        <w:rPr>
          <w:rFonts w:ascii="Cambria Math" w:hAnsi="Cambria Math" w:cs="Cambria Math"/>
          <w:sz w:val="24"/>
        </w:rPr>
        <w:t> </w:t>
      </w:r>
      <w:r>
        <w:rPr>
          <w:sz w:val="24"/>
        </w:rPr>
        <w:t>т.</w:t>
      </w:r>
      <w:r>
        <w:rPr>
          <w:rFonts w:ascii="Cambria Math" w:hAnsi="Cambria Math" w:cs="Cambria Math"/>
          <w:sz w:val="24"/>
        </w:rPr>
        <w:t> </w:t>
      </w:r>
      <w:r>
        <w:rPr>
          <w:sz w:val="24"/>
        </w:rPr>
        <w:t xml:space="preserve">поддержать, закончить разговор, привлечь внимание и речевого этикета в ситуациях учебного и бытового общения (приветствие, прощание, извинение, благодарность, обращение с просьбой), в том </w:t>
      </w:r>
      <w:r>
        <w:rPr>
          <w:sz w:val="24"/>
        </w:rPr>
        <w:lastRenderedPageBreak/>
        <w:t>числе при общении с помощью средств ИКТ. Особенности речевого этикета в условиях общения с людьми, плохо владеющими русским языком.</w:t>
      </w:r>
    </w:p>
    <w:p w:rsidR="003350EA" w:rsidRDefault="003350EA" w:rsidP="003350EA">
      <w:pPr>
        <w:pStyle w:val="aff"/>
        <w:ind w:firstLine="454"/>
        <w:rPr>
          <w:sz w:val="24"/>
        </w:rPr>
      </w:pPr>
      <w:r>
        <w:rPr>
          <w:spacing w:val="-2"/>
          <w:sz w:val="24"/>
        </w:rPr>
        <w:t>Практическое овладение устными монологическими выска</w:t>
      </w:r>
      <w:r>
        <w:rPr>
          <w:sz w:val="24"/>
        </w:rPr>
        <w:t>зываниями на определённую тему с использованием разных типов речи (описание, повествование, рассуждение).</w:t>
      </w:r>
    </w:p>
    <w:p w:rsidR="003350EA" w:rsidRDefault="003350EA" w:rsidP="003350EA">
      <w:pPr>
        <w:pStyle w:val="aff"/>
        <w:ind w:firstLine="454"/>
        <w:rPr>
          <w:sz w:val="24"/>
        </w:rPr>
      </w:pPr>
      <w:r>
        <w:rPr>
          <w:sz w:val="24"/>
        </w:rPr>
        <w:t>Текст. Признаки текста. Смысловое единство предложений в тексте. Заглавие текста.</w:t>
      </w:r>
    </w:p>
    <w:p w:rsidR="003350EA" w:rsidRDefault="003350EA" w:rsidP="003350EA">
      <w:pPr>
        <w:pStyle w:val="aff"/>
        <w:ind w:firstLine="454"/>
        <w:rPr>
          <w:sz w:val="24"/>
        </w:rPr>
      </w:pPr>
      <w:r>
        <w:rPr>
          <w:sz w:val="24"/>
        </w:rPr>
        <w:t>Последовательность предложений в тексте.</w:t>
      </w:r>
    </w:p>
    <w:p w:rsidR="003350EA" w:rsidRDefault="003350EA" w:rsidP="003350EA">
      <w:pPr>
        <w:pStyle w:val="aff"/>
        <w:ind w:firstLine="454"/>
        <w:rPr>
          <w:sz w:val="24"/>
        </w:rPr>
      </w:pPr>
      <w:r>
        <w:rPr>
          <w:sz w:val="24"/>
        </w:rPr>
        <w:t>Последовательность частей текста (</w:t>
      </w:r>
      <w:r>
        <w:rPr>
          <w:i/>
          <w:iCs/>
          <w:sz w:val="24"/>
        </w:rPr>
        <w:t>абзацев</w:t>
      </w:r>
      <w:r>
        <w:rPr>
          <w:sz w:val="24"/>
        </w:rPr>
        <w:t>).</w:t>
      </w:r>
    </w:p>
    <w:p w:rsidR="003350EA" w:rsidRDefault="003350EA" w:rsidP="003350EA">
      <w:pPr>
        <w:pStyle w:val="aff"/>
        <w:ind w:firstLine="454"/>
        <w:rPr>
          <w:sz w:val="24"/>
        </w:rPr>
      </w:pPr>
      <w:r>
        <w:rPr>
          <w:sz w:val="24"/>
        </w:rPr>
        <w:t>Комплексная работа над структурой текста: озаглавливание, корректирование порядка предложений и частей текста (</w:t>
      </w:r>
      <w:r>
        <w:rPr>
          <w:i/>
          <w:iCs/>
          <w:sz w:val="24"/>
        </w:rPr>
        <w:t>абзацев</w:t>
      </w:r>
      <w:r>
        <w:rPr>
          <w:sz w:val="24"/>
        </w:rPr>
        <w:t>).</w:t>
      </w:r>
    </w:p>
    <w:p w:rsidR="003350EA" w:rsidRDefault="003350EA" w:rsidP="003350EA">
      <w:pPr>
        <w:pStyle w:val="aff"/>
        <w:ind w:firstLine="454"/>
        <w:rPr>
          <w:sz w:val="24"/>
        </w:rPr>
      </w:pPr>
      <w:r>
        <w:rPr>
          <w:sz w:val="24"/>
        </w:rPr>
        <w:t xml:space="preserve">План текста. Составление планов к данным текстам. </w:t>
      </w:r>
      <w:r>
        <w:rPr>
          <w:i/>
          <w:iCs/>
          <w:sz w:val="24"/>
        </w:rPr>
        <w:t>Создание собственных текстов по предложенным планам</w:t>
      </w:r>
      <w:r>
        <w:rPr>
          <w:sz w:val="24"/>
        </w:rPr>
        <w:t>.</w:t>
      </w:r>
    </w:p>
    <w:p w:rsidR="003350EA" w:rsidRDefault="003350EA" w:rsidP="003350EA">
      <w:pPr>
        <w:pStyle w:val="aff"/>
        <w:ind w:firstLine="454"/>
        <w:rPr>
          <w:sz w:val="24"/>
        </w:rPr>
      </w:pPr>
      <w:r>
        <w:rPr>
          <w:sz w:val="24"/>
        </w:rPr>
        <w:t>Типы текстов: описание, повествование, рассуждение, их особенности.</w:t>
      </w:r>
    </w:p>
    <w:p w:rsidR="003350EA" w:rsidRDefault="003350EA" w:rsidP="003350EA">
      <w:pPr>
        <w:pStyle w:val="aff"/>
        <w:ind w:firstLine="454"/>
        <w:rPr>
          <w:sz w:val="24"/>
        </w:rPr>
      </w:pPr>
      <w:r>
        <w:rPr>
          <w:sz w:val="24"/>
        </w:rPr>
        <w:t>Знакомство с жанрами письма и поздравления.</w:t>
      </w:r>
    </w:p>
    <w:p w:rsidR="003350EA" w:rsidRDefault="003350EA" w:rsidP="003350EA">
      <w:pPr>
        <w:pStyle w:val="aff"/>
        <w:ind w:firstLine="454"/>
        <w:rPr>
          <w:sz w:val="24"/>
        </w:rPr>
      </w:pPr>
      <w:r>
        <w:rPr>
          <w:spacing w:val="-2"/>
          <w:sz w:val="24"/>
        </w:rPr>
        <w:t xml:space="preserve">Создание собственных текстов и корректирование заданных </w:t>
      </w:r>
      <w:r>
        <w:rPr>
          <w:sz w:val="24"/>
        </w:rPr>
        <w:t>текстов с учётом точности, правильности, богатства и выра</w:t>
      </w:r>
      <w:r>
        <w:rPr>
          <w:spacing w:val="2"/>
          <w:sz w:val="24"/>
        </w:rPr>
        <w:t xml:space="preserve">зительности письменной речи; </w:t>
      </w:r>
      <w:r>
        <w:rPr>
          <w:i/>
          <w:iCs/>
          <w:spacing w:val="2"/>
          <w:sz w:val="24"/>
        </w:rPr>
        <w:t>использование в текстах</w:t>
      </w:r>
      <w:r>
        <w:rPr>
          <w:i/>
          <w:iCs/>
          <w:spacing w:val="2"/>
          <w:sz w:val="24"/>
        </w:rPr>
        <w:br/>
      </w:r>
      <w:r>
        <w:rPr>
          <w:i/>
          <w:iCs/>
          <w:sz w:val="24"/>
        </w:rPr>
        <w:t>синонимов и антонимов</w:t>
      </w:r>
      <w:r>
        <w:rPr>
          <w:sz w:val="24"/>
        </w:rPr>
        <w:t>.</w:t>
      </w:r>
    </w:p>
    <w:p w:rsidR="003350EA" w:rsidRDefault="003350EA" w:rsidP="003350EA">
      <w:pPr>
        <w:pStyle w:val="aff"/>
        <w:ind w:firstLine="454"/>
        <w:rPr>
          <w:spacing w:val="-4"/>
          <w:sz w:val="24"/>
        </w:rPr>
      </w:pPr>
      <w:r>
        <w:rPr>
          <w:sz w:val="24"/>
        </w:rPr>
        <w:t xml:space="preserve">Знакомство с основными видами изложений и сочинений (без заучивания определений): </w:t>
      </w:r>
      <w:r>
        <w:rPr>
          <w:i/>
          <w:iCs/>
          <w:sz w:val="24"/>
        </w:rPr>
        <w:t>изложения подробные и выборочные, изложения с элементами сочинения; сочинения</w:t>
      </w:r>
      <w:r>
        <w:rPr>
          <w:i/>
          <w:iCs/>
          <w:sz w:val="24"/>
        </w:rPr>
        <w:noBreakHyphen/>
      </w:r>
      <w:r>
        <w:rPr>
          <w:i/>
          <w:iCs/>
          <w:spacing w:val="-4"/>
          <w:sz w:val="24"/>
        </w:rPr>
        <w:t>повествования, сочинения</w:t>
      </w:r>
      <w:r>
        <w:rPr>
          <w:i/>
          <w:iCs/>
          <w:spacing w:val="-4"/>
          <w:sz w:val="24"/>
        </w:rPr>
        <w:noBreakHyphen/>
        <w:t>описания, сочинения</w:t>
      </w:r>
      <w:r>
        <w:rPr>
          <w:i/>
          <w:iCs/>
          <w:spacing w:val="-4"/>
          <w:sz w:val="24"/>
        </w:rPr>
        <w:noBreakHyphen/>
        <w:t>рассуждения</w:t>
      </w:r>
      <w:r>
        <w:rPr>
          <w:spacing w:val="-4"/>
          <w:sz w:val="24"/>
        </w:rPr>
        <w:t>.</w:t>
      </w:r>
    </w:p>
    <w:p w:rsidR="003350EA" w:rsidRPr="003716B0" w:rsidRDefault="003350EA" w:rsidP="003350EA">
      <w:pPr>
        <w:pStyle w:val="42"/>
        <w:spacing w:before="0" w:after="0" w:line="240" w:lineRule="auto"/>
        <w:ind w:firstLine="454"/>
        <w:jc w:val="both"/>
        <w:rPr>
          <w:rFonts w:ascii="Times New Roman" w:hAnsi="Times New Roman" w:cs="Times New Roman"/>
          <w:b/>
          <w:i w:val="0"/>
          <w:sz w:val="24"/>
          <w:szCs w:val="24"/>
          <w:lang w:val="ru-RU"/>
        </w:rPr>
      </w:pPr>
      <w:r w:rsidRPr="003716B0">
        <w:rPr>
          <w:rFonts w:ascii="Times New Roman" w:hAnsi="Times New Roman" w:cs="Times New Roman"/>
          <w:b/>
          <w:i w:val="0"/>
          <w:sz w:val="24"/>
          <w:szCs w:val="24"/>
          <w:lang w:val="ru-RU"/>
        </w:rPr>
        <w:t>2.2.2.2. Литературное чтение</w:t>
      </w:r>
    </w:p>
    <w:p w:rsidR="003350EA" w:rsidRPr="003716B0" w:rsidRDefault="003350EA" w:rsidP="003350EA">
      <w:pPr>
        <w:pStyle w:val="aff"/>
        <w:ind w:firstLine="454"/>
        <w:rPr>
          <w:b/>
          <w:bCs/>
          <w:iCs/>
          <w:sz w:val="24"/>
        </w:rPr>
      </w:pPr>
      <w:r w:rsidRPr="003716B0">
        <w:rPr>
          <w:b/>
          <w:bCs/>
          <w:iCs/>
          <w:sz w:val="24"/>
        </w:rPr>
        <w:t>Виды речевой и читательской деятельности</w:t>
      </w:r>
    </w:p>
    <w:p w:rsidR="003350EA" w:rsidRDefault="003350EA" w:rsidP="003350EA">
      <w:pPr>
        <w:pStyle w:val="aff"/>
        <w:ind w:firstLine="454"/>
        <w:rPr>
          <w:sz w:val="24"/>
        </w:rPr>
      </w:pPr>
      <w:r>
        <w:rPr>
          <w:b/>
          <w:bCs/>
          <w:sz w:val="24"/>
        </w:rPr>
        <w:t xml:space="preserve">Аудирование (слушание). </w:t>
      </w:r>
      <w:r>
        <w:rPr>
          <w:sz w:val="24"/>
        </w:rPr>
        <w:t xml:space="preserve">Восприятие на слух звучащей речи (высказывание собеседника, чтение различных текстов). </w:t>
      </w:r>
      <w:r>
        <w:rPr>
          <w:spacing w:val="2"/>
          <w:sz w:val="24"/>
        </w:rPr>
        <w:t xml:space="preserve">Адекватное понимание содержания звучащей речи, умение </w:t>
      </w:r>
      <w:r>
        <w:rPr>
          <w:sz w:val="24"/>
        </w:rPr>
        <w:t xml:space="preserve">отвечать на вопросы по содержанию услышанного произведения, определение последовательности событий, осознание </w:t>
      </w:r>
      <w:r>
        <w:rPr>
          <w:spacing w:val="2"/>
          <w:sz w:val="24"/>
        </w:rPr>
        <w:t>цели речевого высказывания, умение задавать вопрос по услышанному учебному, научно</w:t>
      </w:r>
      <w:r>
        <w:rPr>
          <w:spacing w:val="2"/>
          <w:sz w:val="24"/>
        </w:rPr>
        <w:noBreakHyphen/>
        <w:t>познавательному и художе</w:t>
      </w:r>
      <w:r>
        <w:rPr>
          <w:sz w:val="24"/>
        </w:rPr>
        <w:t>ственному произведению.</w:t>
      </w:r>
    </w:p>
    <w:p w:rsidR="003350EA" w:rsidRPr="003716B0" w:rsidRDefault="003350EA" w:rsidP="003350EA">
      <w:pPr>
        <w:pStyle w:val="aff"/>
        <w:ind w:firstLine="454"/>
        <w:rPr>
          <w:b/>
          <w:bCs/>
          <w:iCs/>
          <w:sz w:val="24"/>
        </w:rPr>
      </w:pPr>
      <w:r w:rsidRPr="003716B0">
        <w:rPr>
          <w:b/>
          <w:bCs/>
          <w:iCs/>
          <w:sz w:val="24"/>
        </w:rPr>
        <w:t>Чтение</w:t>
      </w:r>
    </w:p>
    <w:p w:rsidR="003350EA" w:rsidRDefault="003350EA" w:rsidP="003350EA">
      <w:pPr>
        <w:pStyle w:val="aff"/>
        <w:ind w:firstLine="454"/>
        <w:rPr>
          <w:b/>
          <w:bCs/>
          <w:sz w:val="24"/>
        </w:rPr>
      </w:pPr>
      <w:r>
        <w:rPr>
          <w:b/>
          <w:bCs/>
          <w:sz w:val="24"/>
        </w:rPr>
        <w:t>Чтение вслух.</w:t>
      </w:r>
      <w:r>
        <w:rPr>
          <w:sz w:val="24"/>
        </w:rPr>
        <w:t xml:space="preserve"> Постепенный переход от слогового к плав</w:t>
      </w:r>
      <w:r>
        <w:rPr>
          <w:spacing w:val="2"/>
          <w:sz w:val="24"/>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w:t>
      </w:r>
      <w:r>
        <w:rPr>
          <w:sz w:val="24"/>
        </w:rPr>
        <w:t>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3350EA" w:rsidRDefault="003350EA" w:rsidP="003350EA">
      <w:pPr>
        <w:pStyle w:val="aff"/>
        <w:ind w:firstLine="454"/>
        <w:rPr>
          <w:b/>
          <w:bCs/>
          <w:spacing w:val="-2"/>
          <w:sz w:val="24"/>
        </w:rPr>
      </w:pPr>
      <w:r>
        <w:rPr>
          <w:b/>
          <w:bCs/>
          <w:sz w:val="24"/>
        </w:rPr>
        <w:t>Чтение про себя.</w:t>
      </w:r>
      <w:r>
        <w:rPr>
          <w:sz w:val="24"/>
        </w:rPr>
        <w:t xml:space="preserve"> Осознание смысла произведения при </w:t>
      </w:r>
      <w:r>
        <w:rPr>
          <w:spacing w:val="-2"/>
          <w:sz w:val="24"/>
        </w:rPr>
        <w:t>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др.</w:t>
      </w:r>
      <w:r>
        <w:rPr>
          <w:rFonts w:ascii="Cambria Math" w:hAnsi="Cambria Math" w:cs="Cambria Math"/>
          <w:spacing w:val="-2"/>
          <w:sz w:val="24"/>
        </w:rPr>
        <w:t> </w:t>
      </w:r>
      <w:r>
        <w:rPr>
          <w:spacing w:val="-2"/>
          <w:sz w:val="24"/>
        </w:rPr>
        <w:t>описания, дополнения высказывания и</w:t>
      </w:r>
    </w:p>
    <w:p w:rsidR="003350EA" w:rsidRDefault="003350EA" w:rsidP="003350EA">
      <w:pPr>
        <w:pStyle w:val="aff"/>
        <w:ind w:firstLine="454"/>
        <w:rPr>
          <w:sz w:val="24"/>
        </w:rPr>
      </w:pPr>
      <w:r>
        <w:rPr>
          <w:b/>
          <w:bCs/>
          <w:sz w:val="24"/>
        </w:rPr>
        <w:t>Работа с разными видами текста.</w:t>
      </w:r>
      <w:r>
        <w:rPr>
          <w:sz w:val="24"/>
        </w:rPr>
        <w:t xml:space="preserve"> Общее представление </w:t>
      </w:r>
      <w:r>
        <w:rPr>
          <w:spacing w:val="2"/>
          <w:sz w:val="24"/>
        </w:rPr>
        <w:t>о разных видах текста: художественный, учебный, научно</w:t>
      </w:r>
      <w:r>
        <w:rPr>
          <w:spacing w:val="2"/>
          <w:sz w:val="24"/>
        </w:rPr>
        <w:softHyphen/>
      </w:r>
      <w:r>
        <w:rPr>
          <w:sz w:val="24"/>
        </w:rPr>
        <w:t>популярный - и их сравнение. Определение целей создания этих видов текста. Особенности фольклорного текста.</w:t>
      </w:r>
    </w:p>
    <w:p w:rsidR="003350EA" w:rsidRDefault="003350EA" w:rsidP="003350EA">
      <w:pPr>
        <w:pStyle w:val="aff"/>
        <w:ind w:firstLine="454"/>
        <w:rPr>
          <w:sz w:val="24"/>
        </w:rPr>
      </w:pPr>
      <w:r>
        <w:rPr>
          <w:sz w:val="24"/>
        </w:rPr>
        <w:t>Практическое освоение умения отличать текст от набора предложений. Прогнозирование содержания книги по её названию и оформлению.</w:t>
      </w:r>
    </w:p>
    <w:p w:rsidR="003350EA" w:rsidRDefault="003350EA" w:rsidP="003350EA">
      <w:pPr>
        <w:pStyle w:val="aff"/>
        <w:ind w:firstLine="454"/>
        <w:rPr>
          <w:sz w:val="24"/>
        </w:rPr>
      </w:pPr>
      <w:r>
        <w:rPr>
          <w:spacing w:val="-2"/>
          <w:sz w:val="24"/>
        </w:rPr>
        <w:t>Самостоятельное определение темы, главной мысли, струк</w:t>
      </w:r>
      <w:r>
        <w:rPr>
          <w:sz w:val="24"/>
        </w:rPr>
        <w:t>туры текста; деление текста на смысловые части, их озаглавливание. Умение работать с разными видами информации.</w:t>
      </w:r>
    </w:p>
    <w:p w:rsidR="003350EA" w:rsidRDefault="003350EA" w:rsidP="003350EA">
      <w:pPr>
        <w:pStyle w:val="aff"/>
        <w:ind w:firstLine="454"/>
        <w:rPr>
          <w:b/>
          <w:bCs/>
          <w:sz w:val="24"/>
        </w:rPr>
      </w:pPr>
      <w:r>
        <w:rPr>
          <w:spacing w:val="2"/>
          <w:sz w:val="24"/>
        </w:rPr>
        <w:t xml:space="preserve">Участие в коллективном обсуждении: умение отвечать </w:t>
      </w:r>
      <w:r>
        <w:rPr>
          <w:sz w:val="24"/>
        </w:rPr>
        <w:t xml:space="preserve">на вопросы, выступать по теме, слушать выступления товарищей, дополнять ответы по ходу беседы, используя текст. Привлечение справочных и </w:t>
      </w:r>
      <w:r>
        <w:rPr>
          <w:sz w:val="24"/>
        </w:rPr>
        <w:lastRenderedPageBreak/>
        <w:t>иллюстративно</w:t>
      </w:r>
      <w:r w:rsidR="006F2D08">
        <w:rPr>
          <w:sz w:val="24"/>
        </w:rPr>
        <w:t xml:space="preserve"> - </w:t>
      </w:r>
      <w:r>
        <w:rPr>
          <w:sz w:val="24"/>
        </w:rPr>
        <w:softHyphen/>
        <w:t>изобразительных материалов.</w:t>
      </w:r>
    </w:p>
    <w:p w:rsidR="003350EA" w:rsidRDefault="003350EA" w:rsidP="003350EA">
      <w:pPr>
        <w:pStyle w:val="aff"/>
        <w:ind w:firstLine="454"/>
        <w:rPr>
          <w:sz w:val="24"/>
        </w:rPr>
      </w:pPr>
      <w:r>
        <w:rPr>
          <w:b/>
          <w:bCs/>
          <w:spacing w:val="2"/>
          <w:sz w:val="24"/>
        </w:rPr>
        <w:t>Библиографическая культура.</w:t>
      </w:r>
      <w:r>
        <w:rPr>
          <w:spacing w:val="2"/>
          <w:sz w:val="24"/>
        </w:rPr>
        <w:t xml:space="preserve"> Книга как особый вид </w:t>
      </w:r>
      <w:r>
        <w:rPr>
          <w:sz w:val="24"/>
        </w:rPr>
        <w:t xml:space="preserve">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w:t>
      </w:r>
      <w:r>
        <w:rPr>
          <w:spacing w:val="2"/>
          <w:sz w:val="24"/>
        </w:rPr>
        <w:t xml:space="preserve">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w:t>
      </w:r>
      <w:r>
        <w:rPr>
          <w:sz w:val="24"/>
        </w:rPr>
        <w:t>её справочно</w:t>
      </w:r>
      <w:r w:rsidR="006F2D08">
        <w:rPr>
          <w:sz w:val="24"/>
        </w:rPr>
        <w:t xml:space="preserve"> - </w:t>
      </w:r>
      <w:r>
        <w:rPr>
          <w:sz w:val="24"/>
        </w:rPr>
        <w:softHyphen/>
        <w:t>иллюстративный материал).</w:t>
      </w:r>
    </w:p>
    <w:p w:rsidR="003350EA" w:rsidRDefault="003350EA" w:rsidP="003350EA">
      <w:pPr>
        <w:pStyle w:val="aff"/>
        <w:ind w:firstLine="454"/>
        <w:rPr>
          <w:sz w:val="24"/>
        </w:rPr>
      </w:pPr>
      <w:r>
        <w:rPr>
          <w:spacing w:val="-2"/>
          <w:sz w:val="24"/>
        </w:rPr>
        <w:t>Типы книг (изданий): книга</w:t>
      </w:r>
      <w:r>
        <w:rPr>
          <w:spacing w:val="-2"/>
          <w:sz w:val="24"/>
        </w:rPr>
        <w:noBreakHyphen/>
        <w:t>произведение, книга</w:t>
      </w:r>
      <w:r>
        <w:rPr>
          <w:spacing w:val="-2"/>
          <w:sz w:val="24"/>
        </w:rPr>
        <w:noBreakHyphen/>
        <w:t xml:space="preserve">сборник, </w:t>
      </w:r>
      <w:r>
        <w:rPr>
          <w:sz w:val="24"/>
        </w:rPr>
        <w:t>собрание сочинений, периодическая печать, справочные издания (справочники, словари, энциклопедии).</w:t>
      </w:r>
    </w:p>
    <w:p w:rsidR="003350EA" w:rsidRDefault="003350EA" w:rsidP="003350EA">
      <w:pPr>
        <w:pStyle w:val="aff"/>
        <w:ind w:firstLine="454"/>
        <w:rPr>
          <w:b/>
          <w:bCs/>
          <w:sz w:val="24"/>
        </w:rPr>
      </w:pPr>
      <w:r>
        <w:rPr>
          <w:spacing w:val="2"/>
          <w:sz w:val="24"/>
        </w:rPr>
        <w:t>Выбор книг на основе рекомендованного списка, кар</w:t>
      </w:r>
      <w:r>
        <w:rPr>
          <w:sz w:val="24"/>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3350EA" w:rsidRDefault="003350EA" w:rsidP="003350EA">
      <w:pPr>
        <w:pStyle w:val="aff"/>
        <w:ind w:firstLine="454"/>
        <w:rPr>
          <w:sz w:val="24"/>
        </w:rPr>
      </w:pPr>
      <w:r>
        <w:rPr>
          <w:b/>
          <w:bCs/>
          <w:sz w:val="24"/>
        </w:rPr>
        <w:t>Работа с текстом художественного произведения.</w:t>
      </w:r>
      <w:r>
        <w:rPr>
          <w:sz w:val="24"/>
        </w:rPr>
        <w:t xml:space="preserve"> Понимание заглавия произведения, его адекватное соотношение с содержанием. Определение особенностей художественного </w:t>
      </w:r>
      <w:r>
        <w:rPr>
          <w:spacing w:val="2"/>
          <w:sz w:val="24"/>
        </w:rPr>
        <w:t>текста: своеобразие выразительных средств языка (с помо</w:t>
      </w:r>
      <w:r>
        <w:rPr>
          <w:sz w:val="24"/>
        </w:rPr>
        <w:t>щью учителя). Осознание того, что фольклор есть выражение общечеловеческих нравственных правил и отношений.</w:t>
      </w:r>
    </w:p>
    <w:p w:rsidR="003350EA" w:rsidRDefault="003350EA" w:rsidP="003350EA">
      <w:pPr>
        <w:pStyle w:val="aff"/>
        <w:ind w:firstLine="454"/>
        <w:rPr>
          <w:sz w:val="24"/>
        </w:rPr>
      </w:pPr>
      <w:r>
        <w:rPr>
          <w:spacing w:val="-2"/>
          <w:sz w:val="24"/>
        </w:rPr>
        <w:t>Понимание нравственного содержания прочитанного, осоз</w:t>
      </w:r>
      <w:r>
        <w:rPr>
          <w:sz w:val="24"/>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Pr>
          <w:spacing w:val="2"/>
          <w:sz w:val="24"/>
        </w:rPr>
        <w:t xml:space="preserve">воспроизведение текста с использованием выразительных средств языка: последовательное воспроизведение эпизода </w:t>
      </w:r>
      <w:r>
        <w:rPr>
          <w:sz w:val="24"/>
        </w:rPr>
        <w:t xml:space="preserve">с </w:t>
      </w:r>
      <w:r>
        <w:rPr>
          <w:spacing w:val="2"/>
          <w:sz w:val="24"/>
        </w:rPr>
        <w:t xml:space="preserve">использованием специфической для данного произведения лексики (по вопросам учителя), рассказ по иллюстрациям, </w:t>
      </w:r>
      <w:r>
        <w:rPr>
          <w:sz w:val="24"/>
        </w:rPr>
        <w:t>пересказ.</w:t>
      </w:r>
    </w:p>
    <w:p w:rsidR="003350EA" w:rsidRDefault="003350EA" w:rsidP="003350EA">
      <w:pPr>
        <w:pStyle w:val="aff"/>
        <w:ind w:firstLine="454"/>
        <w:rPr>
          <w:sz w:val="24"/>
        </w:rPr>
      </w:pPr>
      <w:r>
        <w:rPr>
          <w:sz w:val="24"/>
        </w:rPr>
        <w:t>Характеристика героя произведения с использованием художественно</w:t>
      </w:r>
      <w:r>
        <w:rPr>
          <w:sz w:val="24"/>
        </w:rPr>
        <w:softHyphen/>
        <w:t>выразительных средств данного текста. Нахож</w:t>
      </w:r>
      <w:r>
        <w:rPr>
          <w:spacing w:val="2"/>
          <w:sz w:val="24"/>
        </w:rPr>
        <w:t xml:space="preserve">дение в тексте слов и выражений, характеризующих героя </w:t>
      </w:r>
      <w:r>
        <w:rPr>
          <w:sz w:val="24"/>
        </w:rPr>
        <w:t xml:space="preserve">и событие. Анализ (с помощью учителя), мотивы поступка </w:t>
      </w:r>
      <w:r>
        <w:rPr>
          <w:spacing w:val="2"/>
          <w:sz w:val="24"/>
        </w:rPr>
        <w:t xml:space="preserve">персонажа. Сопоставление поступков героев по аналогии </w:t>
      </w:r>
      <w:r>
        <w:rPr>
          <w:sz w:val="24"/>
        </w:rPr>
        <w:t>или по контрасту. Выявление авторского отношения к герою на основе анализа текста, авторских помет, имён героев.</w:t>
      </w:r>
    </w:p>
    <w:p w:rsidR="003350EA" w:rsidRDefault="003350EA" w:rsidP="003350EA">
      <w:pPr>
        <w:pStyle w:val="aff"/>
        <w:ind w:firstLine="454"/>
        <w:rPr>
          <w:sz w:val="24"/>
        </w:rPr>
      </w:pPr>
      <w:r>
        <w:rPr>
          <w:sz w:val="24"/>
        </w:rPr>
        <w:t>Характеристика героя произведения. Портрет, характер героя, выраженные через поступки и речь.</w:t>
      </w:r>
    </w:p>
    <w:p w:rsidR="003350EA" w:rsidRDefault="003350EA" w:rsidP="003350EA">
      <w:pPr>
        <w:pStyle w:val="aff"/>
        <w:ind w:firstLine="454"/>
        <w:rPr>
          <w:sz w:val="24"/>
        </w:rPr>
      </w:pPr>
      <w:r>
        <w:rPr>
          <w:sz w:val="24"/>
        </w:rPr>
        <w:t>Освоение разных видов пересказа художественного текста: подробный, выборочный и краткий (передача основных мыслей).</w:t>
      </w:r>
    </w:p>
    <w:p w:rsidR="003350EA" w:rsidRDefault="003350EA" w:rsidP="003350EA">
      <w:pPr>
        <w:pStyle w:val="aff"/>
        <w:ind w:firstLine="454"/>
        <w:rPr>
          <w:sz w:val="24"/>
        </w:rPr>
      </w:pPr>
      <w:r>
        <w:rPr>
          <w:spacing w:val="2"/>
          <w:sz w:val="24"/>
        </w:rPr>
        <w:t>Подробный пересказ текста: определение главной мыс</w:t>
      </w:r>
      <w:r>
        <w:rPr>
          <w:sz w:val="24"/>
        </w:rPr>
        <w:t>ли фрагмента, выделение опорных или ключевых слов, оза</w:t>
      </w:r>
      <w:r>
        <w:rPr>
          <w:spacing w:val="2"/>
          <w:sz w:val="24"/>
        </w:rPr>
        <w:t xml:space="preserve">главливание, подробный пересказ эпизода; деление текста </w:t>
      </w:r>
      <w:r>
        <w:rPr>
          <w:sz w:val="24"/>
        </w:rPr>
        <w:t>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3350EA" w:rsidRDefault="003350EA" w:rsidP="003350EA">
      <w:pPr>
        <w:pStyle w:val="aff"/>
        <w:ind w:firstLine="454"/>
        <w:rPr>
          <w:b/>
          <w:bCs/>
          <w:sz w:val="24"/>
        </w:rPr>
      </w:pPr>
      <w:r>
        <w:rPr>
          <w:spacing w:val="2"/>
          <w:sz w:val="24"/>
        </w:rPr>
        <w:t xml:space="preserve">Самостоятельный выборочный пересказ по заданному </w:t>
      </w:r>
      <w:r>
        <w:rPr>
          <w:sz w:val="24"/>
        </w:rPr>
        <w:t xml:space="preserve">фрагменту: характеристика героя произведения (отбор слов, </w:t>
      </w:r>
      <w:r>
        <w:rPr>
          <w:spacing w:val="2"/>
          <w:sz w:val="24"/>
        </w:rPr>
        <w:t xml:space="preserve">выражений в тексте, позволяющих составить рассказ о герое), описание места действия (выбор слов, выражений в </w:t>
      </w:r>
      <w:r>
        <w:rPr>
          <w:sz w:val="24"/>
        </w:rPr>
        <w:t xml:space="preserve">тексте, позволяющих составить данное описание на основе </w:t>
      </w:r>
      <w:r>
        <w:rPr>
          <w:spacing w:val="2"/>
          <w:sz w:val="24"/>
        </w:rPr>
        <w:t xml:space="preserve">текста). Вычленение и сопоставление эпизодов из разных </w:t>
      </w:r>
      <w:r>
        <w:rPr>
          <w:sz w:val="24"/>
        </w:rPr>
        <w:t>произведений по общности ситуаций, эмоциональной окраске, характеру поступков героев.</w:t>
      </w:r>
    </w:p>
    <w:p w:rsidR="003350EA" w:rsidRDefault="003350EA" w:rsidP="003350EA">
      <w:pPr>
        <w:pStyle w:val="aff"/>
        <w:ind w:firstLine="454"/>
        <w:rPr>
          <w:sz w:val="24"/>
        </w:rPr>
      </w:pPr>
      <w:r>
        <w:rPr>
          <w:b/>
          <w:bCs/>
          <w:spacing w:val="2"/>
          <w:sz w:val="24"/>
        </w:rPr>
        <w:t>Работа с учебными, научно</w:t>
      </w:r>
      <w:r>
        <w:rPr>
          <w:b/>
          <w:bCs/>
          <w:spacing w:val="2"/>
          <w:sz w:val="24"/>
        </w:rPr>
        <w:softHyphen/>
        <w:t xml:space="preserve"> - популярными и другими текстами. </w:t>
      </w:r>
      <w:r>
        <w:rPr>
          <w:spacing w:val="2"/>
          <w:sz w:val="24"/>
        </w:rPr>
        <w:t xml:space="preserve">Понимание заглавия произведения; адекватное </w:t>
      </w:r>
      <w:r>
        <w:rPr>
          <w:sz w:val="24"/>
        </w:rPr>
        <w:t>соотношение с его содержанием. Определение особенностей учебного и научно</w:t>
      </w:r>
      <w:r>
        <w:rPr>
          <w:sz w:val="24"/>
        </w:rPr>
        <w:softHyphen/>
        <w:t xml:space="preserve"> - 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 - </w:t>
      </w:r>
      <w:r>
        <w:rPr>
          <w:sz w:val="24"/>
        </w:rPr>
        <w:softHyphen/>
        <w:t xml:space="preserve">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w:t>
      </w:r>
      <w:r>
        <w:rPr>
          <w:spacing w:val="2"/>
          <w:sz w:val="24"/>
        </w:rPr>
        <w:t xml:space="preserve">воспроизведению текста. Воспроизведение текста с опорой </w:t>
      </w:r>
      <w:r>
        <w:rPr>
          <w:sz w:val="24"/>
        </w:rPr>
        <w:t>на ключевые слова, модель, схему. Подробный пересказ текста. Краткий пересказ текста (выделение главного в содержании текста).</w:t>
      </w:r>
    </w:p>
    <w:p w:rsidR="003350EA" w:rsidRPr="003716B0" w:rsidRDefault="003350EA" w:rsidP="003350EA">
      <w:pPr>
        <w:pStyle w:val="aff"/>
        <w:ind w:firstLine="454"/>
        <w:rPr>
          <w:b/>
          <w:bCs/>
          <w:iCs/>
          <w:sz w:val="24"/>
        </w:rPr>
      </w:pPr>
      <w:r w:rsidRPr="003716B0">
        <w:rPr>
          <w:b/>
          <w:bCs/>
          <w:iCs/>
          <w:sz w:val="24"/>
        </w:rPr>
        <w:lastRenderedPageBreak/>
        <w:t>Говорение (культура речевого общения)</w:t>
      </w:r>
    </w:p>
    <w:p w:rsidR="003350EA" w:rsidRDefault="003350EA" w:rsidP="003350EA">
      <w:pPr>
        <w:pStyle w:val="aff"/>
        <w:ind w:firstLine="454"/>
        <w:rPr>
          <w:sz w:val="24"/>
        </w:rPr>
      </w:pPr>
      <w:r>
        <w:rPr>
          <w:sz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Pr>
          <w:spacing w:val="2"/>
          <w:sz w:val="24"/>
        </w:rPr>
        <w:t xml:space="preserve">перебивая, собеседника и в вежливой форме высказывать </w:t>
      </w:r>
      <w:r>
        <w:rPr>
          <w:sz w:val="24"/>
        </w:rPr>
        <w:t>свою точку зрения по обсуждаемому произведению (учебному, научно</w:t>
      </w:r>
      <w:r>
        <w:rPr>
          <w:sz w:val="24"/>
        </w:rPr>
        <w:softHyphen/>
        <w:t>познавательному, художественному тексту). Доказательство собственной точки зрения с опорой на текст или с</w:t>
      </w:r>
      <w:r>
        <w:rPr>
          <w:spacing w:val="2"/>
          <w:sz w:val="24"/>
        </w:rPr>
        <w:t>обственный опыт. Использование норм речевого этикета в условиях внеучебного общения. Знакомство с особенно</w:t>
      </w:r>
      <w:r>
        <w:rPr>
          <w:sz w:val="24"/>
        </w:rPr>
        <w:t>стями национального этикета на основе фольклорных произведений.</w:t>
      </w:r>
    </w:p>
    <w:p w:rsidR="003350EA" w:rsidRDefault="003350EA" w:rsidP="003350EA">
      <w:pPr>
        <w:pStyle w:val="aff"/>
        <w:ind w:firstLine="454"/>
        <w:rPr>
          <w:sz w:val="24"/>
        </w:rPr>
      </w:pPr>
      <w:r>
        <w:rPr>
          <w:spacing w:val="2"/>
          <w:sz w:val="24"/>
        </w:rPr>
        <w:t xml:space="preserve">Работа со словом (распознание прямого и переносного </w:t>
      </w:r>
      <w:r>
        <w:rPr>
          <w:spacing w:val="-2"/>
          <w:sz w:val="24"/>
        </w:rPr>
        <w:t>значения слов, их многозначности), целенаправленное попол</w:t>
      </w:r>
      <w:r>
        <w:rPr>
          <w:sz w:val="24"/>
        </w:rPr>
        <w:t>нение активного словарного запаса.</w:t>
      </w:r>
    </w:p>
    <w:p w:rsidR="003350EA" w:rsidRDefault="003350EA" w:rsidP="003350EA">
      <w:pPr>
        <w:pStyle w:val="aff"/>
        <w:ind w:firstLine="454"/>
        <w:rPr>
          <w:spacing w:val="2"/>
          <w:sz w:val="24"/>
        </w:rPr>
      </w:pPr>
      <w:r>
        <w:rPr>
          <w:sz w:val="24"/>
        </w:rPr>
        <w:t>Монолог как форма речевого высказывания. Монологиче</w:t>
      </w:r>
      <w:r>
        <w:rPr>
          <w:spacing w:val="2"/>
          <w:sz w:val="24"/>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Pr>
          <w:sz w:val="24"/>
        </w:rPr>
        <w:t>сказывании. Передача содержания прочитанного или прослу</w:t>
      </w:r>
      <w:r>
        <w:rPr>
          <w:spacing w:val="2"/>
          <w:sz w:val="24"/>
        </w:rPr>
        <w:t>шанного с учётом специфики научно</w:t>
      </w:r>
      <w:r>
        <w:rPr>
          <w:spacing w:val="2"/>
          <w:sz w:val="24"/>
        </w:rPr>
        <w:softHyphen/>
      </w:r>
      <w:r w:rsidR="006F2D08">
        <w:rPr>
          <w:spacing w:val="2"/>
          <w:sz w:val="24"/>
        </w:rPr>
        <w:t xml:space="preserve"> - </w:t>
      </w:r>
      <w:r>
        <w:rPr>
          <w:spacing w:val="2"/>
          <w:sz w:val="24"/>
        </w:rPr>
        <w:t xml:space="preserve">популярного, учебного и художественного текста. Передача впечатлений (из </w:t>
      </w:r>
      <w:r>
        <w:rPr>
          <w:sz w:val="24"/>
        </w:rPr>
        <w:t>повседневной жизни, от художественного произведения, про</w:t>
      </w:r>
      <w:r>
        <w:rPr>
          <w:spacing w:val="2"/>
          <w:sz w:val="24"/>
        </w:rPr>
        <w:t>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3350EA" w:rsidRDefault="003350EA" w:rsidP="003350EA">
      <w:pPr>
        <w:pStyle w:val="aff"/>
        <w:ind w:firstLine="454"/>
        <w:rPr>
          <w:sz w:val="24"/>
        </w:rPr>
      </w:pPr>
      <w:r>
        <w:rPr>
          <w:sz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3350EA" w:rsidRPr="003716B0" w:rsidRDefault="003350EA" w:rsidP="003350EA">
      <w:pPr>
        <w:pStyle w:val="aff"/>
        <w:ind w:firstLine="454"/>
        <w:rPr>
          <w:b/>
          <w:bCs/>
          <w:iCs/>
          <w:sz w:val="24"/>
        </w:rPr>
      </w:pPr>
      <w:r w:rsidRPr="003716B0">
        <w:rPr>
          <w:b/>
          <w:bCs/>
          <w:iCs/>
          <w:sz w:val="24"/>
        </w:rPr>
        <w:t>Письмо (культура письменной речи)</w:t>
      </w:r>
    </w:p>
    <w:p w:rsidR="003350EA" w:rsidRDefault="003350EA" w:rsidP="003350EA">
      <w:pPr>
        <w:pStyle w:val="aff"/>
        <w:ind w:firstLine="454"/>
        <w:rPr>
          <w:sz w:val="24"/>
        </w:rPr>
      </w:pPr>
      <w:r>
        <w:rPr>
          <w:sz w:val="24"/>
        </w:rPr>
        <w:t xml:space="preserve">Нормы письменной речи: соответствие содержания заголовку (отражение темы, места действия, характеров героев), </w:t>
      </w:r>
      <w:r>
        <w:rPr>
          <w:spacing w:val="2"/>
          <w:sz w:val="24"/>
        </w:rPr>
        <w:t>использование выразительных средств языка (синонимы, антонимы, сравнение) в мини</w:t>
      </w:r>
      <w:r>
        <w:rPr>
          <w:spacing w:val="2"/>
          <w:sz w:val="24"/>
        </w:rPr>
        <w:softHyphen/>
        <w:t xml:space="preserve">сочинениях (повествование, </w:t>
      </w:r>
      <w:r>
        <w:rPr>
          <w:sz w:val="24"/>
        </w:rPr>
        <w:t>описание, рассуждение), рассказ на заданную тему, отзыв.</w:t>
      </w:r>
    </w:p>
    <w:p w:rsidR="003350EA" w:rsidRPr="003716B0" w:rsidRDefault="003350EA" w:rsidP="003350EA">
      <w:pPr>
        <w:pStyle w:val="aff"/>
        <w:ind w:firstLine="454"/>
        <w:rPr>
          <w:b/>
          <w:bCs/>
          <w:iCs/>
          <w:sz w:val="24"/>
        </w:rPr>
      </w:pPr>
      <w:r w:rsidRPr="003716B0">
        <w:rPr>
          <w:b/>
          <w:bCs/>
          <w:iCs/>
          <w:sz w:val="24"/>
        </w:rPr>
        <w:t>Круг детского чтения</w:t>
      </w:r>
    </w:p>
    <w:p w:rsidR="003350EA" w:rsidRDefault="003350EA" w:rsidP="003350EA">
      <w:pPr>
        <w:pStyle w:val="aff"/>
        <w:ind w:firstLine="454"/>
        <w:rPr>
          <w:sz w:val="24"/>
        </w:rPr>
      </w:pPr>
      <w:r>
        <w:rPr>
          <w:sz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3350EA" w:rsidRDefault="003350EA" w:rsidP="003350EA">
      <w:pPr>
        <w:pStyle w:val="aff"/>
        <w:ind w:firstLine="454"/>
        <w:rPr>
          <w:sz w:val="24"/>
        </w:rPr>
      </w:pPr>
      <w:r>
        <w:rPr>
          <w:sz w:val="24"/>
        </w:rPr>
        <w:t xml:space="preserve">Представленность разных видов книг: историческая, приключенческая, фантастическая, научно - </w:t>
      </w:r>
      <w:r>
        <w:rPr>
          <w:sz w:val="24"/>
        </w:rPr>
        <w:softHyphen/>
        <w:t>популярная, справоч</w:t>
      </w:r>
      <w:r>
        <w:rPr>
          <w:spacing w:val="2"/>
          <w:sz w:val="24"/>
        </w:rPr>
        <w:t>но</w:t>
      </w:r>
      <w:r>
        <w:rPr>
          <w:spacing w:val="2"/>
          <w:sz w:val="24"/>
        </w:rPr>
        <w:softHyphen/>
        <w:t xml:space="preserve"> - энциклопедическая литература; детские периодические </w:t>
      </w:r>
      <w:r>
        <w:rPr>
          <w:sz w:val="24"/>
        </w:rPr>
        <w:t>издания (по выбору).</w:t>
      </w:r>
    </w:p>
    <w:p w:rsidR="003350EA" w:rsidRDefault="003350EA" w:rsidP="003350EA">
      <w:pPr>
        <w:pStyle w:val="aff"/>
        <w:ind w:firstLine="454"/>
        <w:rPr>
          <w:sz w:val="24"/>
        </w:rPr>
      </w:pPr>
      <w:r>
        <w:rPr>
          <w:sz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3350EA" w:rsidRPr="003716B0" w:rsidRDefault="003350EA" w:rsidP="003350EA">
      <w:pPr>
        <w:pStyle w:val="aff"/>
        <w:ind w:firstLine="454"/>
        <w:rPr>
          <w:b/>
          <w:bCs/>
          <w:iCs/>
          <w:sz w:val="24"/>
        </w:rPr>
      </w:pPr>
      <w:r w:rsidRPr="003716B0">
        <w:rPr>
          <w:b/>
          <w:bCs/>
          <w:iCs/>
          <w:spacing w:val="2"/>
          <w:sz w:val="24"/>
        </w:rPr>
        <w:t xml:space="preserve">Литературоведческая пропедевтика (практическое </w:t>
      </w:r>
      <w:r w:rsidRPr="003716B0">
        <w:rPr>
          <w:b/>
          <w:bCs/>
          <w:iCs/>
          <w:sz w:val="24"/>
        </w:rPr>
        <w:t>освоение)</w:t>
      </w:r>
    </w:p>
    <w:p w:rsidR="003350EA" w:rsidRDefault="003350EA" w:rsidP="003350EA">
      <w:pPr>
        <w:pStyle w:val="aff"/>
        <w:ind w:firstLine="454"/>
        <w:rPr>
          <w:sz w:val="24"/>
        </w:rPr>
      </w:pPr>
      <w:r>
        <w:rPr>
          <w:spacing w:val="2"/>
          <w:sz w:val="24"/>
        </w:rPr>
        <w:t>Нахождение в тексте, определение значения в художе</w:t>
      </w:r>
      <w:r>
        <w:rPr>
          <w:sz w:val="24"/>
        </w:rPr>
        <w:t>ственной речи (с помощью учителя) средств выразительности: синонимов, антонимов, эпитетов, сравнений, метафор, гипербол.</w:t>
      </w:r>
    </w:p>
    <w:p w:rsidR="003350EA" w:rsidRDefault="003350EA" w:rsidP="003350EA">
      <w:pPr>
        <w:pStyle w:val="aff"/>
        <w:ind w:firstLine="454"/>
        <w:rPr>
          <w:sz w:val="24"/>
        </w:rPr>
      </w:pPr>
      <w:r>
        <w:rPr>
          <w:spacing w:val="2"/>
          <w:sz w:val="24"/>
        </w:rPr>
        <w:t xml:space="preserve">Ориентировка в литературных понятиях: художественное </w:t>
      </w:r>
      <w:r>
        <w:rPr>
          <w:sz w:val="24"/>
        </w:rPr>
        <w:t>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3350EA" w:rsidRDefault="003350EA" w:rsidP="003350EA">
      <w:pPr>
        <w:pStyle w:val="aff"/>
        <w:ind w:firstLine="454"/>
        <w:rPr>
          <w:sz w:val="24"/>
        </w:rPr>
      </w:pPr>
      <w:r>
        <w:rPr>
          <w:spacing w:val="2"/>
          <w:sz w:val="24"/>
        </w:rPr>
        <w:t xml:space="preserve">Общее представление о композиционных особенностях </w:t>
      </w:r>
      <w:r>
        <w:rPr>
          <w:spacing w:val="-2"/>
          <w:sz w:val="24"/>
        </w:rPr>
        <w:t>построения разных видов рассказывания: повествование (рас</w:t>
      </w:r>
      <w:r>
        <w:rPr>
          <w:spacing w:val="2"/>
          <w:sz w:val="24"/>
        </w:rPr>
        <w:t xml:space="preserve">сказ), описание (пейзаж, портрет, интерьер), рассуждение </w:t>
      </w:r>
      <w:r>
        <w:rPr>
          <w:sz w:val="24"/>
        </w:rPr>
        <w:t>(монолог героя, диалог героев).</w:t>
      </w:r>
    </w:p>
    <w:p w:rsidR="003350EA" w:rsidRDefault="003350EA" w:rsidP="003350EA">
      <w:pPr>
        <w:pStyle w:val="aff"/>
        <w:ind w:firstLine="454"/>
        <w:rPr>
          <w:sz w:val="24"/>
        </w:rPr>
      </w:pPr>
      <w:r>
        <w:rPr>
          <w:sz w:val="24"/>
        </w:rPr>
        <w:t>Прозаическая и стихотворная речь: узнавание, различение, выделение особенностей стихотворного произведения (ритм, рифма).</w:t>
      </w:r>
    </w:p>
    <w:p w:rsidR="003350EA" w:rsidRDefault="003350EA" w:rsidP="003350EA">
      <w:pPr>
        <w:pStyle w:val="aff"/>
        <w:ind w:firstLine="454"/>
        <w:rPr>
          <w:sz w:val="24"/>
        </w:rPr>
      </w:pPr>
      <w:r>
        <w:rPr>
          <w:sz w:val="24"/>
        </w:rPr>
        <w:t>Фольклор и авторские художественные произведения (различение).</w:t>
      </w:r>
    </w:p>
    <w:p w:rsidR="003350EA" w:rsidRDefault="003350EA" w:rsidP="003350EA">
      <w:pPr>
        <w:pStyle w:val="aff"/>
        <w:ind w:firstLine="454"/>
        <w:rPr>
          <w:sz w:val="24"/>
        </w:rPr>
      </w:pPr>
      <w:r>
        <w:rPr>
          <w:sz w:val="24"/>
        </w:rPr>
        <w:t>Жанровое разнообразие произведений. Малые фольклор</w:t>
      </w:r>
      <w:r>
        <w:rPr>
          <w:spacing w:val="2"/>
          <w:sz w:val="24"/>
        </w:rPr>
        <w:t xml:space="preserve">ные формы (колыбельные песни, потешки, пословицы и поговорки, загадки) — узнавание, различение, определение </w:t>
      </w:r>
      <w:r>
        <w:rPr>
          <w:sz w:val="24"/>
        </w:rPr>
        <w:t xml:space="preserve">основного смысла. Сказки (о </w:t>
      </w:r>
      <w:r>
        <w:rPr>
          <w:sz w:val="24"/>
        </w:rPr>
        <w:lastRenderedPageBreak/>
        <w:t xml:space="preserve">животных, бытовые, волшебные). </w:t>
      </w:r>
      <w:r>
        <w:rPr>
          <w:spacing w:val="2"/>
          <w:sz w:val="24"/>
        </w:rPr>
        <w:t xml:space="preserve">Художественные особенности сказок: лексика, построение </w:t>
      </w:r>
      <w:r>
        <w:rPr>
          <w:sz w:val="24"/>
        </w:rPr>
        <w:t>(композиция). Литературная (авторская) сказка.</w:t>
      </w:r>
    </w:p>
    <w:p w:rsidR="003350EA" w:rsidRDefault="003350EA" w:rsidP="003350EA">
      <w:pPr>
        <w:pStyle w:val="aff"/>
        <w:ind w:firstLine="454"/>
        <w:rPr>
          <w:sz w:val="24"/>
        </w:rPr>
      </w:pPr>
      <w:r>
        <w:rPr>
          <w:sz w:val="24"/>
        </w:rPr>
        <w:t>Рассказ, стихотворение, басня — общее представление о жанре, особенностях построения и выразительных средствах.</w:t>
      </w:r>
    </w:p>
    <w:p w:rsidR="003350EA" w:rsidRPr="003716B0" w:rsidRDefault="003350EA" w:rsidP="003350EA">
      <w:pPr>
        <w:pStyle w:val="aff"/>
        <w:ind w:firstLine="454"/>
        <w:rPr>
          <w:b/>
          <w:bCs/>
          <w:iCs/>
          <w:sz w:val="24"/>
        </w:rPr>
      </w:pPr>
      <w:r w:rsidRPr="003716B0">
        <w:rPr>
          <w:b/>
          <w:bCs/>
          <w:iCs/>
          <w:sz w:val="24"/>
        </w:rPr>
        <w:t>Творческая деятельность обучающихся (на основе литературных произведений)</w:t>
      </w:r>
    </w:p>
    <w:p w:rsidR="003350EA" w:rsidRDefault="003350EA" w:rsidP="004D5003">
      <w:pPr>
        <w:pStyle w:val="aff"/>
        <w:ind w:firstLine="454"/>
        <w:rPr>
          <w:i/>
          <w:iCs/>
          <w:sz w:val="24"/>
        </w:rPr>
      </w:pPr>
      <w:r>
        <w:rPr>
          <w:sz w:val="24"/>
        </w:rPr>
        <w:t>Интерпретация текста литературного произведения в творческой деятельности учащихся: чтение по ролям, инсцениро</w:t>
      </w:r>
      <w:r>
        <w:rPr>
          <w:spacing w:val="2"/>
          <w:sz w:val="24"/>
        </w:rPr>
        <w:t>вание, драматизация; устное словесное рисование, знаком</w:t>
      </w:r>
      <w:r>
        <w:rPr>
          <w:sz w:val="24"/>
        </w:rPr>
        <w:t xml:space="preserve">ство с различными способами работы с деформированным </w:t>
      </w:r>
      <w:r>
        <w:rPr>
          <w:spacing w:val="2"/>
          <w:sz w:val="24"/>
        </w:rPr>
        <w:t>текстом и использование их (установление причинно</w:t>
      </w:r>
      <w:r>
        <w:rPr>
          <w:spacing w:val="2"/>
          <w:sz w:val="24"/>
        </w:rPr>
        <w:softHyphen/>
        <w:t xml:space="preserve"> - следственных связей, последовательности событий: соблюдение </w:t>
      </w:r>
      <w:r>
        <w:rPr>
          <w:sz w:val="24"/>
        </w:rPr>
        <w:t xml:space="preserve">этапности в выполнении действий); изложение с элементами сочинения, </w:t>
      </w:r>
      <w:r>
        <w:rPr>
          <w:i/>
          <w:iCs/>
          <w:sz w:val="24"/>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3350EA" w:rsidRPr="003716B0" w:rsidRDefault="003350EA" w:rsidP="003350EA">
      <w:pPr>
        <w:pStyle w:val="42"/>
        <w:spacing w:before="0" w:after="0" w:line="240" w:lineRule="auto"/>
        <w:ind w:firstLine="454"/>
        <w:jc w:val="both"/>
        <w:rPr>
          <w:rFonts w:ascii="Times New Roman" w:hAnsi="Times New Roman" w:cs="Times New Roman"/>
          <w:b/>
          <w:i w:val="0"/>
          <w:sz w:val="24"/>
          <w:szCs w:val="24"/>
          <w:lang w:val="ru-RU"/>
        </w:rPr>
      </w:pPr>
      <w:r w:rsidRPr="003716B0">
        <w:rPr>
          <w:rFonts w:ascii="Times New Roman" w:hAnsi="Times New Roman" w:cs="Times New Roman"/>
          <w:b/>
          <w:i w:val="0"/>
          <w:sz w:val="24"/>
          <w:szCs w:val="24"/>
          <w:lang w:val="ru-RU"/>
        </w:rPr>
        <w:t>2.2.2.3. Английский  язык</w:t>
      </w:r>
    </w:p>
    <w:p w:rsidR="003350EA" w:rsidRDefault="003350EA" w:rsidP="003350EA">
      <w:pPr>
        <w:pStyle w:val="aff"/>
        <w:ind w:firstLine="454"/>
        <w:rPr>
          <w:b/>
          <w:bCs/>
          <w:iCs/>
          <w:sz w:val="24"/>
        </w:rPr>
      </w:pPr>
      <w:r w:rsidRPr="003716B0">
        <w:rPr>
          <w:b/>
          <w:bCs/>
          <w:iCs/>
          <w:sz w:val="24"/>
        </w:rPr>
        <w:t>Предметное содержание речи</w:t>
      </w:r>
    </w:p>
    <w:p w:rsidR="003716B0" w:rsidRPr="003716B0" w:rsidRDefault="003716B0" w:rsidP="003350EA">
      <w:pPr>
        <w:pStyle w:val="aff"/>
        <w:ind w:firstLine="454"/>
        <w:rPr>
          <w:bCs/>
          <w:iCs/>
          <w:sz w:val="24"/>
        </w:rPr>
      </w:pPr>
      <w:r w:rsidRPr="003716B0">
        <w:rPr>
          <w:bCs/>
          <w:iCs/>
          <w:sz w:val="24"/>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3350EA" w:rsidRDefault="003350EA" w:rsidP="003350EA">
      <w:pPr>
        <w:pStyle w:val="aff"/>
        <w:ind w:firstLine="454"/>
        <w:rPr>
          <w:b/>
          <w:bCs/>
          <w:sz w:val="24"/>
        </w:rPr>
      </w:pPr>
      <w:r>
        <w:rPr>
          <w:b/>
          <w:bCs/>
          <w:sz w:val="24"/>
        </w:rPr>
        <w:t xml:space="preserve">Знакомство. </w:t>
      </w:r>
      <w:r>
        <w:rPr>
          <w:sz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3350EA" w:rsidRDefault="003350EA" w:rsidP="003350EA">
      <w:pPr>
        <w:pStyle w:val="aff"/>
        <w:ind w:firstLine="454"/>
        <w:rPr>
          <w:b/>
          <w:bCs/>
          <w:sz w:val="24"/>
        </w:rPr>
      </w:pPr>
      <w:r>
        <w:rPr>
          <w:b/>
          <w:bCs/>
          <w:sz w:val="24"/>
        </w:rPr>
        <w:t xml:space="preserve">Я и моя семья. </w:t>
      </w:r>
      <w:r>
        <w:rPr>
          <w:sz w:val="24"/>
        </w:rPr>
        <w:t>Члены семьи, их имена, возраст, внешность, черты характера, увлечения/хобби. Мой день (распо</w:t>
      </w:r>
      <w:r>
        <w:rPr>
          <w:spacing w:val="2"/>
          <w:sz w:val="24"/>
        </w:rPr>
        <w:t xml:space="preserve">рядок дня, </w:t>
      </w:r>
      <w:r>
        <w:rPr>
          <w:i/>
          <w:iCs/>
          <w:spacing w:val="2"/>
          <w:sz w:val="24"/>
        </w:rPr>
        <w:t>домашние обязанности</w:t>
      </w:r>
      <w:r>
        <w:rPr>
          <w:spacing w:val="2"/>
          <w:sz w:val="24"/>
        </w:rPr>
        <w:t>)</w:t>
      </w:r>
      <w:r>
        <w:rPr>
          <w:i/>
          <w:iCs/>
          <w:spacing w:val="2"/>
          <w:sz w:val="24"/>
        </w:rPr>
        <w:t xml:space="preserve">. </w:t>
      </w:r>
      <w:r>
        <w:rPr>
          <w:spacing w:val="2"/>
          <w:sz w:val="24"/>
        </w:rPr>
        <w:t xml:space="preserve">Покупки в магазине: одежда, </w:t>
      </w:r>
      <w:r>
        <w:rPr>
          <w:i/>
          <w:iCs/>
          <w:spacing w:val="2"/>
          <w:sz w:val="24"/>
        </w:rPr>
        <w:t xml:space="preserve">обувь, </w:t>
      </w:r>
      <w:r>
        <w:rPr>
          <w:spacing w:val="2"/>
          <w:sz w:val="24"/>
        </w:rPr>
        <w:t xml:space="preserve">основные продукты питания. Любимая еда. </w:t>
      </w:r>
      <w:r>
        <w:rPr>
          <w:sz w:val="24"/>
        </w:rPr>
        <w:t>Семейные праздники: день рождения, Новый год/Рождество. Подарки.</w:t>
      </w:r>
    </w:p>
    <w:p w:rsidR="003350EA" w:rsidRDefault="003350EA" w:rsidP="003350EA">
      <w:pPr>
        <w:pStyle w:val="aff"/>
        <w:ind w:firstLine="454"/>
        <w:rPr>
          <w:b/>
          <w:bCs/>
          <w:sz w:val="24"/>
        </w:rPr>
      </w:pPr>
      <w:r>
        <w:rPr>
          <w:b/>
          <w:bCs/>
          <w:spacing w:val="2"/>
          <w:sz w:val="24"/>
        </w:rPr>
        <w:t xml:space="preserve">Мир моих увлечений. </w:t>
      </w:r>
      <w:r>
        <w:rPr>
          <w:spacing w:val="2"/>
          <w:sz w:val="24"/>
        </w:rPr>
        <w:t xml:space="preserve">Мои любимые занятия. Виды </w:t>
      </w:r>
      <w:r>
        <w:rPr>
          <w:sz w:val="24"/>
        </w:rPr>
        <w:t xml:space="preserve">спорта и спортивные игры. </w:t>
      </w:r>
      <w:r>
        <w:rPr>
          <w:i/>
          <w:iCs/>
          <w:sz w:val="24"/>
        </w:rPr>
        <w:t xml:space="preserve">Мои любимые сказки. </w:t>
      </w:r>
      <w:r>
        <w:rPr>
          <w:sz w:val="24"/>
        </w:rPr>
        <w:t xml:space="preserve">Выходной день </w:t>
      </w:r>
      <w:r>
        <w:rPr>
          <w:i/>
          <w:iCs/>
          <w:sz w:val="24"/>
        </w:rPr>
        <w:t xml:space="preserve">(в зоопарке, цирке), </w:t>
      </w:r>
      <w:r>
        <w:rPr>
          <w:sz w:val="24"/>
        </w:rPr>
        <w:t>каникулы.</w:t>
      </w:r>
    </w:p>
    <w:p w:rsidR="003350EA" w:rsidRDefault="003350EA" w:rsidP="003350EA">
      <w:pPr>
        <w:pStyle w:val="aff"/>
        <w:ind w:firstLine="454"/>
        <w:rPr>
          <w:b/>
          <w:bCs/>
          <w:sz w:val="24"/>
        </w:rPr>
      </w:pPr>
      <w:r>
        <w:rPr>
          <w:b/>
          <w:bCs/>
          <w:sz w:val="24"/>
        </w:rPr>
        <w:t xml:space="preserve">Я и мои друзья. </w:t>
      </w:r>
      <w:r>
        <w:rPr>
          <w:sz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3350EA" w:rsidRDefault="003350EA" w:rsidP="003350EA">
      <w:pPr>
        <w:pStyle w:val="aff"/>
        <w:ind w:firstLine="454"/>
        <w:rPr>
          <w:b/>
          <w:bCs/>
          <w:sz w:val="24"/>
        </w:rPr>
      </w:pPr>
      <w:r>
        <w:rPr>
          <w:b/>
          <w:bCs/>
          <w:spacing w:val="2"/>
          <w:sz w:val="24"/>
        </w:rPr>
        <w:t xml:space="preserve">Моя школа. </w:t>
      </w:r>
      <w:r>
        <w:rPr>
          <w:spacing w:val="2"/>
          <w:sz w:val="24"/>
        </w:rPr>
        <w:t xml:space="preserve">Классная комната, учебные предметы, </w:t>
      </w:r>
      <w:r>
        <w:rPr>
          <w:sz w:val="24"/>
        </w:rPr>
        <w:t>школьные принадлежности. Учебные занятия на уроках.</w:t>
      </w:r>
    </w:p>
    <w:p w:rsidR="003350EA" w:rsidRDefault="003350EA" w:rsidP="003350EA">
      <w:pPr>
        <w:pStyle w:val="aff"/>
        <w:ind w:firstLine="454"/>
        <w:rPr>
          <w:b/>
          <w:bCs/>
          <w:sz w:val="24"/>
        </w:rPr>
      </w:pPr>
      <w:r>
        <w:rPr>
          <w:b/>
          <w:bCs/>
          <w:sz w:val="24"/>
        </w:rPr>
        <w:t xml:space="preserve">Мир вокруг меня. </w:t>
      </w:r>
      <w:r>
        <w:rPr>
          <w:sz w:val="24"/>
        </w:rPr>
        <w:t xml:space="preserve">Мой дом/квартира/комната: названия комнат, их размер, предметы мебели и интерьера. Природа. </w:t>
      </w:r>
      <w:r>
        <w:rPr>
          <w:i/>
          <w:iCs/>
          <w:sz w:val="24"/>
        </w:rPr>
        <w:t xml:space="preserve">Дикие и домашние животные. </w:t>
      </w:r>
      <w:r>
        <w:rPr>
          <w:sz w:val="24"/>
        </w:rPr>
        <w:t>Любимое время года. Погода.</w:t>
      </w:r>
    </w:p>
    <w:p w:rsidR="003350EA" w:rsidRDefault="003350EA" w:rsidP="003350EA">
      <w:pPr>
        <w:pStyle w:val="aff"/>
        <w:ind w:firstLine="454"/>
        <w:rPr>
          <w:sz w:val="24"/>
        </w:rPr>
      </w:pPr>
      <w:r>
        <w:rPr>
          <w:b/>
          <w:bCs/>
          <w:spacing w:val="2"/>
          <w:sz w:val="24"/>
        </w:rPr>
        <w:t xml:space="preserve">Страна/страны изучаемого языка и родная страна. </w:t>
      </w:r>
      <w:r>
        <w:rPr>
          <w:sz w:val="24"/>
        </w:rPr>
        <w:t>Общие сведения: название, столица. Литературные персонажи популярных книг моих сверстников (имена героев книг, черты характера).</w:t>
      </w:r>
      <w:r>
        <w:rPr>
          <w:i/>
          <w:iCs/>
          <w:sz w:val="24"/>
        </w:rPr>
        <w:t xml:space="preserve"> Небольшие произведения детского фольклора на изучаемом иностранном языке (рифмовки, стихи, песни, сказки).</w:t>
      </w:r>
    </w:p>
    <w:p w:rsidR="003350EA" w:rsidRDefault="003350EA" w:rsidP="003350EA">
      <w:pPr>
        <w:pStyle w:val="aff"/>
        <w:ind w:firstLine="454"/>
        <w:rPr>
          <w:sz w:val="24"/>
        </w:rPr>
      </w:pPr>
      <w:r>
        <w:rPr>
          <w:spacing w:val="2"/>
          <w:sz w:val="24"/>
        </w:rPr>
        <w:t>Некоторые формы речевого и неречевого этикета стран изучаемого языка в ряде ситуаций общения (в школе, во</w:t>
      </w:r>
      <w:r>
        <w:rPr>
          <w:sz w:val="24"/>
        </w:rPr>
        <w:t xml:space="preserve"> время совместной игры, в магазине).</w:t>
      </w:r>
    </w:p>
    <w:p w:rsidR="003350EA" w:rsidRPr="003716B0" w:rsidRDefault="003350EA" w:rsidP="003350EA">
      <w:pPr>
        <w:pStyle w:val="aff"/>
        <w:ind w:firstLine="454"/>
        <w:rPr>
          <w:b/>
          <w:bCs/>
          <w:iCs/>
          <w:sz w:val="24"/>
        </w:rPr>
      </w:pPr>
      <w:r w:rsidRPr="003716B0">
        <w:rPr>
          <w:b/>
          <w:bCs/>
          <w:iCs/>
          <w:sz w:val="24"/>
        </w:rPr>
        <w:t>Коммуникативные умения по видам речевой деятельности</w:t>
      </w:r>
    </w:p>
    <w:p w:rsidR="003350EA" w:rsidRDefault="003350EA" w:rsidP="003350EA">
      <w:pPr>
        <w:pStyle w:val="aff"/>
        <w:ind w:firstLine="454"/>
        <w:rPr>
          <w:i/>
          <w:iCs/>
          <w:sz w:val="24"/>
        </w:rPr>
      </w:pPr>
      <w:r>
        <w:rPr>
          <w:b/>
          <w:bCs/>
          <w:sz w:val="24"/>
        </w:rPr>
        <w:t>В русле говорения</w:t>
      </w:r>
    </w:p>
    <w:p w:rsidR="003350EA" w:rsidRPr="003716B0" w:rsidRDefault="003716B0" w:rsidP="003350EA">
      <w:pPr>
        <w:pStyle w:val="aff"/>
        <w:ind w:firstLine="454"/>
        <w:rPr>
          <w:sz w:val="24"/>
        </w:rPr>
      </w:pPr>
      <w:r>
        <w:rPr>
          <w:iCs/>
          <w:sz w:val="24"/>
        </w:rPr>
        <w:t>1.Диалогическая</w:t>
      </w:r>
      <w:r w:rsidR="003350EA" w:rsidRPr="003716B0">
        <w:rPr>
          <w:iCs/>
          <w:sz w:val="24"/>
        </w:rPr>
        <w:t xml:space="preserve"> форма</w:t>
      </w:r>
    </w:p>
    <w:p w:rsidR="003350EA" w:rsidRDefault="003350EA" w:rsidP="003350EA">
      <w:pPr>
        <w:pStyle w:val="aff"/>
        <w:ind w:firstLine="454"/>
        <w:rPr>
          <w:sz w:val="24"/>
        </w:rPr>
      </w:pPr>
      <w:r>
        <w:rPr>
          <w:sz w:val="24"/>
        </w:rPr>
        <w:t>Уметь вести:</w:t>
      </w:r>
    </w:p>
    <w:p w:rsidR="003350EA" w:rsidRDefault="003350EA" w:rsidP="00183F60">
      <w:pPr>
        <w:pStyle w:val="aff1"/>
        <w:numPr>
          <w:ilvl w:val="0"/>
          <w:numId w:val="30"/>
        </w:numPr>
        <w:spacing w:line="240" w:lineRule="auto"/>
        <w:rPr>
          <w:rFonts w:ascii="Times New Roman" w:hAnsi="Times New Roman" w:cs="Times New Roman"/>
          <w:sz w:val="24"/>
          <w:szCs w:val="24"/>
        </w:rPr>
      </w:pPr>
      <w:r>
        <w:rPr>
          <w:rFonts w:ascii="Times New Roman" w:hAnsi="Times New Roman" w:cs="Times New Roman"/>
          <w:spacing w:val="2"/>
          <w:sz w:val="24"/>
          <w:szCs w:val="24"/>
        </w:rPr>
        <w:t>этикетные диалоги в типичных ситуациях бытового, учебно</w:t>
      </w:r>
      <w:r>
        <w:rPr>
          <w:rFonts w:ascii="Times New Roman" w:hAnsi="Times New Roman" w:cs="Times New Roman"/>
          <w:spacing w:val="2"/>
          <w:sz w:val="24"/>
          <w:szCs w:val="24"/>
        </w:rPr>
        <w:softHyphen/>
      </w:r>
      <w:r w:rsidR="006F2D08">
        <w:rPr>
          <w:rFonts w:ascii="Times New Roman" w:hAnsi="Times New Roman" w:cs="Times New Roman"/>
          <w:spacing w:val="2"/>
          <w:sz w:val="24"/>
          <w:szCs w:val="24"/>
        </w:rPr>
        <w:t xml:space="preserve"> - </w:t>
      </w:r>
      <w:r>
        <w:rPr>
          <w:rFonts w:ascii="Times New Roman" w:hAnsi="Times New Roman" w:cs="Times New Roman"/>
          <w:spacing w:val="2"/>
          <w:sz w:val="24"/>
          <w:szCs w:val="24"/>
        </w:rPr>
        <w:t xml:space="preserve">трудового и </w:t>
      </w:r>
    </w:p>
    <w:p w:rsidR="003350EA" w:rsidRDefault="003350EA" w:rsidP="003350EA">
      <w:pPr>
        <w:pStyle w:val="aff1"/>
        <w:spacing w:line="240" w:lineRule="auto"/>
        <w:rPr>
          <w:rFonts w:ascii="Times New Roman" w:hAnsi="Times New Roman" w:cs="Times New Roman"/>
          <w:sz w:val="24"/>
          <w:szCs w:val="24"/>
        </w:rPr>
      </w:pPr>
      <w:r>
        <w:rPr>
          <w:rFonts w:ascii="Times New Roman" w:hAnsi="Times New Roman" w:cs="Times New Roman"/>
          <w:spacing w:val="2"/>
          <w:sz w:val="24"/>
          <w:szCs w:val="24"/>
        </w:rPr>
        <w:t xml:space="preserve">межкультурного общения, в том числе </w:t>
      </w:r>
      <w:r>
        <w:rPr>
          <w:rFonts w:ascii="Times New Roman" w:hAnsi="Times New Roman" w:cs="Times New Roman"/>
          <w:sz w:val="24"/>
          <w:szCs w:val="24"/>
        </w:rPr>
        <w:t>при помощи средств телекоммуникации;</w:t>
      </w:r>
    </w:p>
    <w:p w:rsidR="003350EA" w:rsidRDefault="003350EA" w:rsidP="00183F60">
      <w:pPr>
        <w:pStyle w:val="aff1"/>
        <w:numPr>
          <w:ilvl w:val="0"/>
          <w:numId w:val="30"/>
        </w:numPr>
        <w:spacing w:line="240" w:lineRule="auto"/>
        <w:rPr>
          <w:rFonts w:ascii="Times New Roman" w:hAnsi="Times New Roman" w:cs="Times New Roman"/>
          <w:sz w:val="24"/>
          <w:szCs w:val="24"/>
        </w:rPr>
      </w:pPr>
      <w:r>
        <w:rPr>
          <w:rFonts w:ascii="Times New Roman" w:hAnsi="Times New Roman" w:cs="Times New Roman"/>
          <w:sz w:val="24"/>
          <w:szCs w:val="24"/>
        </w:rPr>
        <w:t xml:space="preserve">диалог - </w:t>
      </w:r>
      <w:r>
        <w:rPr>
          <w:rFonts w:ascii="Times New Roman" w:hAnsi="Times New Roman" w:cs="Times New Roman"/>
          <w:sz w:val="24"/>
          <w:szCs w:val="24"/>
        </w:rPr>
        <w:softHyphen/>
        <w:t>расспрос (запрос информации и ответ на него);</w:t>
      </w:r>
    </w:p>
    <w:p w:rsidR="003350EA" w:rsidRDefault="003350EA" w:rsidP="00183F60">
      <w:pPr>
        <w:pStyle w:val="aff1"/>
        <w:numPr>
          <w:ilvl w:val="0"/>
          <w:numId w:val="30"/>
        </w:numPr>
        <w:spacing w:line="240" w:lineRule="auto"/>
        <w:rPr>
          <w:rFonts w:ascii="Times New Roman" w:hAnsi="Times New Roman" w:cs="Times New Roman"/>
          <w:i/>
          <w:iCs/>
          <w:sz w:val="24"/>
          <w:szCs w:val="24"/>
        </w:rPr>
      </w:pPr>
      <w:r>
        <w:rPr>
          <w:rFonts w:ascii="Times New Roman" w:hAnsi="Times New Roman" w:cs="Times New Roman"/>
          <w:sz w:val="24"/>
          <w:szCs w:val="24"/>
        </w:rPr>
        <w:t>диалог — побуждение к действию.</w:t>
      </w:r>
    </w:p>
    <w:p w:rsidR="003350EA" w:rsidRPr="002513BB" w:rsidRDefault="003350EA" w:rsidP="003350EA">
      <w:pPr>
        <w:pStyle w:val="aff"/>
        <w:ind w:firstLine="454"/>
        <w:rPr>
          <w:sz w:val="24"/>
        </w:rPr>
      </w:pPr>
      <w:r w:rsidRPr="002513BB">
        <w:rPr>
          <w:iCs/>
          <w:sz w:val="24"/>
        </w:rPr>
        <w:lastRenderedPageBreak/>
        <w:t>2.Монологическая</w:t>
      </w:r>
      <w:r w:rsidRPr="002513BB">
        <w:rPr>
          <w:rFonts w:ascii="Cambria Math" w:hAnsi="Cambria Math" w:cs="Cambria Math"/>
          <w:iCs/>
          <w:sz w:val="24"/>
        </w:rPr>
        <w:t> </w:t>
      </w:r>
      <w:r w:rsidRPr="002513BB">
        <w:rPr>
          <w:iCs/>
          <w:sz w:val="24"/>
        </w:rPr>
        <w:t xml:space="preserve"> форма</w:t>
      </w:r>
    </w:p>
    <w:p w:rsidR="003350EA" w:rsidRDefault="003350EA" w:rsidP="003350EA">
      <w:pPr>
        <w:pStyle w:val="aff"/>
        <w:ind w:firstLine="454"/>
        <w:rPr>
          <w:sz w:val="24"/>
        </w:rPr>
      </w:pPr>
      <w:r>
        <w:rPr>
          <w:spacing w:val="2"/>
          <w:sz w:val="24"/>
        </w:rPr>
        <w:t xml:space="preserve">Уметь пользоваться основными коммуникативными типами речи: описание, рассказ, </w:t>
      </w:r>
      <w:r>
        <w:rPr>
          <w:i/>
          <w:iCs/>
          <w:spacing w:val="2"/>
          <w:sz w:val="24"/>
        </w:rPr>
        <w:t>характеристика (персона</w:t>
      </w:r>
      <w:r>
        <w:rPr>
          <w:i/>
          <w:iCs/>
          <w:sz w:val="24"/>
        </w:rPr>
        <w:t>жей).</w:t>
      </w:r>
    </w:p>
    <w:p w:rsidR="003350EA" w:rsidRDefault="003350EA" w:rsidP="003350EA">
      <w:pPr>
        <w:pStyle w:val="aff"/>
        <w:ind w:firstLine="454"/>
        <w:rPr>
          <w:sz w:val="24"/>
        </w:rPr>
      </w:pPr>
      <w:r>
        <w:rPr>
          <w:b/>
          <w:bCs/>
          <w:sz w:val="24"/>
        </w:rPr>
        <w:t>В русле аудирования</w:t>
      </w:r>
    </w:p>
    <w:p w:rsidR="003350EA" w:rsidRDefault="003350EA" w:rsidP="003350EA">
      <w:pPr>
        <w:pStyle w:val="aff"/>
        <w:ind w:firstLine="454"/>
        <w:rPr>
          <w:sz w:val="24"/>
        </w:rPr>
      </w:pPr>
      <w:r>
        <w:rPr>
          <w:sz w:val="24"/>
        </w:rPr>
        <w:t>Воспринимать на слух и понимать:</w:t>
      </w:r>
    </w:p>
    <w:p w:rsidR="003350EA" w:rsidRDefault="003350EA" w:rsidP="00183F60">
      <w:pPr>
        <w:pStyle w:val="aff1"/>
        <w:numPr>
          <w:ilvl w:val="0"/>
          <w:numId w:val="31"/>
        </w:numPr>
        <w:spacing w:line="240" w:lineRule="auto"/>
        <w:rPr>
          <w:rFonts w:ascii="Times New Roman" w:hAnsi="Times New Roman" w:cs="Times New Roman"/>
          <w:sz w:val="24"/>
          <w:szCs w:val="24"/>
        </w:rPr>
      </w:pPr>
      <w:r>
        <w:rPr>
          <w:rFonts w:ascii="Times New Roman" w:hAnsi="Times New Roman" w:cs="Times New Roman"/>
          <w:sz w:val="24"/>
          <w:szCs w:val="24"/>
        </w:rPr>
        <w:t xml:space="preserve">речь учителя и одноклассников в процессе общения на уроке и </w:t>
      </w:r>
    </w:p>
    <w:p w:rsidR="003350EA" w:rsidRDefault="003350EA" w:rsidP="003350EA">
      <w:pPr>
        <w:pStyle w:val="aff1"/>
        <w:spacing w:line="240" w:lineRule="auto"/>
        <w:ind w:firstLine="0"/>
        <w:rPr>
          <w:rFonts w:ascii="Times New Roman" w:hAnsi="Times New Roman" w:cs="Times New Roman"/>
          <w:sz w:val="24"/>
          <w:szCs w:val="24"/>
        </w:rPr>
      </w:pPr>
      <w:r>
        <w:rPr>
          <w:rFonts w:ascii="Times New Roman" w:hAnsi="Times New Roman" w:cs="Times New Roman"/>
          <w:sz w:val="24"/>
          <w:szCs w:val="24"/>
        </w:rPr>
        <w:t>вербально/невербально реагировать на услышанное;</w:t>
      </w:r>
    </w:p>
    <w:p w:rsidR="003350EA" w:rsidRDefault="003350EA" w:rsidP="00183F60">
      <w:pPr>
        <w:pStyle w:val="aff1"/>
        <w:numPr>
          <w:ilvl w:val="0"/>
          <w:numId w:val="31"/>
        </w:numPr>
        <w:spacing w:line="240" w:lineRule="auto"/>
        <w:rPr>
          <w:rFonts w:ascii="Times New Roman" w:hAnsi="Times New Roman" w:cs="Times New Roman"/>
          <w:sz w:val="24"/>
          <w:szCs w:val="24"/>
        </w:rPr>
      </w:pPr>
      <w:r>
        <w:rPr>
          <w:rFonts w:ascii="Times New Roman" w:hAnsi="Times New Roman" w:cs="Times New Roman"/>
          <w:sz w:val="24"/>
          <w:szCs w:val="24"/>
        </w:rPr>
        <w:t xml:space="preserve">небольшие доступные тексты в аудиозаписи, построенные в основном на </w:t>
      </w:r>
    </w:p>
    <w:p w:rsidR="003350EA" w:rsidRDefault="003350EA" w:rsidP="003350EA">
      <w:pPr>
        <w:pStyle w:val="aff1"/>
        <w:spacing w:line="240" w:lineRule="auto"/>
        <w:ind w:firstLine="0"/>
        <w:rPr>
          <w:rFonts w:ascii="Times New Roman" w:hAnsi="Times New Roman" w:cs="Times New Roman"/>
          <w:sz w:val="24"/>
          <w:szCs w:val="24"/>
        </w:rPr>
      </w:pPr>
      <w:r>
        <w:rPr>
          <w:rFonts w:ascii="Times New Roman" w:hAnsi="Times New Roman" w:cs="Times New Roman"/>
          <w:sz w:val="24"/>
          <w:szCs w:val="24"/>
        </w:rPr>
        <w:t>изученном языковом материале, в том числе полученные с помощью средств коммуникации.</w:t>
      </w:r>
    </w:p>
    <w:p w:rsidR="003350EA" w:rsidRDefault="003350EA" w:rsidP="003350EA">
      <w:pPr>
        <w:pStyle w:val="aff"/>
        <w:ind w:firstLine="454"/>
        <w:rPr>
          <w:sz w:val="24"/>
        </w:rPr>
      </w:pPr>
      <w:r>
        <w:rPr>
          <w:b/>
          <w:bCs/>
          <w:sz w:val="24"/>
        </w:rPr>
        <w:t>В русле чтения</w:t>
      </w:r>
    </w:p>
    <w:p w:rsidR="003350EA" w:rsidRDefault="003350EA" w:rsidP="003350EA">
      <w:pPr>
        <w:pStyle w:val="aff"/>
        <w:ind w:firstLine="454"/>
        <w:rPr>
          <w:sz w:val="24"/>
        </w:rPr>
      </w:pPr>
      <w:r>
        <w:rPr>
          <w:sz w:val="24"/>
        </w:rPr>
        <w:t>Читать:</w:t>
      </w:r>
    </w:p>
    <w:p w:rsidR="003350EA" w:rsidRDefault="003350EA" w:rsidP="00183F60">
      <w:pPr>
        <w:pStyle w:val="aff1"/>
        <w:numPr>
          <w:ilvl w:val="0"/>
          <w:numId w:val="31"/>
        </w:numPr>
        <w:spacing w:line="240" w:lineRule="auto"/>
        <w:rPr>
          <w:rFonts w:ascii="Times New Roman" w:hAnsi="Times New Roman" w:cs="Times New Roman"/>
          <w:sz w:val="24"/>
          <w:szCs w:val="24"/>
        </w:rPr>
      </w:pPr>
      <w:r>
        <w:rPr>
          <w:rFonts w:ascii="Times New Roman" w:hAnsi="Times New Roman" w:cs="Times New Roman"/>
          <w:spacing w:val="2"/>
          <w:sz w:val="24"/>
          <w:szCs w:val="24"/>
        </w:rPr>
        <w:t xml:space="preserve">вслух небольшие тексты, построенные на изученном </w:t>
      </w:r>
      <w:r>
        <w:rPr>
          <w:rFonts w:ascii="Times New Roman" w:hAnsi="Times New Roman" w:cs="Times New Roman"/>
          <w:sz w:val="24"/>
          <w:szCs w:val="24"/>
        </w:rPr>
        <w:t>языковом материале;</w:t>
      </w:r>
    </w:p>
    <w:p w:rsidR="003350EA" w:rsidRDefault="003350EA" w:rsidP="00183F60">
      <w:pPr>
        <w:pStyle w:val="aff1"/>
        <w:numPr>
          <w:ilvl w:val="0"/>
          <w:numId w:val="31"/>
        </w:numPr>
        <w:spacing w:line="240" w:lineRule="auto"/>
        <w:rPr>
          <w:rFonts w:ascii="Times New Roman" w:hAnsi="Times New Roman" w:cs="Times New Roman"/>
          <w:sz w:val="24"/>
          <w:szCs w:val="24"/>
        </w:rPr>
      </w:pPr>
      <w:r>
        <w:rPr>
          <w:rFonts w:ascii="Times New Roman" w:hAnsi="Times New Roman" w:cs="Times New Roman"/>
          <w:sz w:val="24"/>
          <w:szCs w:val="24"/>
        </w:rPr>
        <w:t xml:space="preserve">про себя и понимать тексты, содержащие как изученный языковой материал, </w:t>
      </w:r>
    </w:p>
    <w:p w:rsidR="003350EA" w:rsidRDefault="003350EA" w:rsidP="003350EA">
      <w:pPr>
        <w:pStyle w:val="aff1"/>
        <w:spacing w:line="240" w:lineRule="auto"/>
        <w:ind w:firstLine="0"/>
        <w:rPr>
          <w:rFonts w:ascii="Times New Roman" w:hAnsi="Times New Roman" w:cs="Times New Roman"/>
          <w:sz w:val="24"/>
          <w:szCs w:val="24"/>
        </w:rPr>
      </w:pPr>
      <w:r>
        <w:rPr>
          <w:rFonts w:ascii="Times New Roman" w:hAnsi="Times New Roman" w:cs="Times New Roman"/>
          <w:sz w:val="24"/>
          <w:szCs w:val="24"/>
        </w:rPr>
        <w:t>так и отдельные новые слова, находить в тексте необходимую информацию (имена персонажей, где происходит д.).</w:t>
      </w:r>
      <w:r>
        <w:rPr>
          <w:rFonts w:ascii="Cambria Math" w:hAnsi="Cambria Math" w:cs="Cambria Math"/>
          <w:sz w:val="24"/>
          <w:szCs w:val="24"/>
        </w:rPr>
        <w:t> </w:t>
      </w:r>
      <w:r>
        <w:rPr>
          <w:rFonts w:ascii="Times New Roman" w:hAnsi="Times New Roman" w:cs="Times New Roman"/>
          <w:sz w:val="24"/>
          <w:szCs w:val="24"/>
        </w:rPr>
        <w:t>т.</w:t>
      </w:r>
      <w:r>
        <w:rPr>
          <w:rFonts w:ascii="Cambria Math" w:hAnsi="Cambria Math" w:cs="Cambria Math"/>
          <w:sz w:val="24"/>
          <w:szCs w:val="24"/>
        </w:rPr>
        <w:t> </w:t>
      </w:r>
      <w:r>
        <w:rPr>
          <w:rFonts w:ascii="Times New Roman" w:hAnsi="Times New Roman" w:cs="Times New Roman"/>
          <w:sz w:val="24"/>
          <w:szCs w:val="24"/>
        </w:rPr>
        <w:t>действие и</w:t>
      </w:r>
    </w:p>
    <w:p w:rsidR="003350EA" w:rsidRDefault="003350EA" w:rsidP="003350EA">
      <w:pPr>
        <w:pStyle w:val="aff"/>
        <w:ind w:firstLine="454"/>
        <w:rPr>
          <w:sz w:val="24"/>
        </w:rPr>
      </w:pPr>
      <w:r>
        <w:rPr>
          <w:b/>
          <w:bCs/>
          <w:sz w:val="24"/>
        </w:rPr>
        <w:t>В русле письма</w:t>
      </w:r>
    </w:p>
    <w:p w:rsidR="003350EA" w:rsidRDefault="003350EA" w:rsidP="003350EA">
      <w:pPr>
        <w:pStyle w:val="aff"/>
        <w:ind w:firstLine="454"/>
        <w:rPr>
          <w:sz w:val="24"/>
        </w:rPr>
      </w:pPr>
      <w:r>
        <w:rPr>
          <w:sz w:val="24"/>
        </w:rPr>
        <w:t>Владеть:</w:t>
      </w:r>
    </w:p>
    <w:p w:rsidR="003350EA" w:rsidRDefault="003350EA" w:rsidP="00183F60">
      <w:pPr>
        <w:pStyle w:val="aff1"/>
        <w:numPr>
          <w:ilvl w:val="0"/>
          <w:numId w:val="32"/>
        </w:numPr>
        <w:spacing w:line="240" w:lineRule="auto"/>
        <w:rPr>
          <w:rFonts w:ascii="Times New Roman" w:hAnsi="Times New Roman" w:cs="Times New Roman"/>
          <w:sz w:val="24"/>
          <w:szCs w:val="24"/>
        </w:rPr>
      </w:pPr>
      <w:r>
        <w:rPr>
          <w:rFonts w:ascii="Times New Roman" w:hAnsi="Times New Roman" w:cs="Times New Roman"/>
          <w:sz w:val="24"/>
          <w:szCs w:val="24"/>
        </w:rPr>
        <w:t>умением выписывать из текста слова, словосочетания и предложения;</w:t>
      </w:r>
    </w:p>
    <w:p w:rsidR="003350EA" w:rsidRDefault="003350EA" w:rsidP="00183F60">
      <w:pPr>
        <w:pStyle w:val="aff1"/>
        <w:numPr>
          <w:ilvl w:val="0"/>
          <w:numId w:val="32"/>
        </w:numPr>
        <w:spacing w:line="240" w:lineRule="auto"/>
        <w:rPr>
          <w:rFonts w:ascii="Times New Roman" w:hAnsi="Times New Roman" w:cs="Times New Roman"/>
          <w:sz w:val="24"/>
          <w:szCs w:val="24"/>
        </w:rPr>
      </w:pPr>
      <w:r>
        <w:rPr>
          <w:rFonts w:ascii="Times New Roman" w:hAnsi="Times New Roman" w:cs="Times New Roman"/>
          <w:sz w:val="24"/>
          <w:szCs w:val="24"/>
        </w:rPr>
        <w:t xml:space="preserve">основами письменной речи: писать по образцу поздравление с праздником, </w:t>
      </w:r>
    </w:p>
    <w:p w:rsidR="003350EA" w:rsidRDefault="003350EA" w:rsidP="003350EA">
      <w:pPr>
        <w:pStyle w:val="aff1"/>
        <w:spacing w:line="240" w:lineRule="auto"/>
        <w:ind w:firstLine="0"/>
        <w:rPr>
          <w:rFonts w:ascii="Times New Roman" w:hAnsi="Times New Roman" w:cs="Times New Roman"/>
          <w:sz w:val="24"/>
          <w:szCs w:val="24"/>
        </w:rPr>
      </w:pPr>
      <w:r>
        <w:rPr>
          <w:rFonts w:ascii="Times New Roman" w:hAnsi="Times New Roman" w:cs="Times New Roman"/>
          <w:sz w:val="24"/>
          <w:szCs w:val="24"/>
        </w:rPr>
        <w:t>короткое личное письмо.</w:t>
      </w:r>
    </w:p>
    <w:p w:rsidR="003350EA" w:rsidRPr="002513BB" w:rsidRDefault="003350EA" w:rsidP="003350EA">
      <w:pPr>
        <w:pStyle w:val="aff4"/>
        <w:spacing w:before="0" w:after="0" w:line="240" w:lineRule="auto"/>
        <w:ind w:firstLine="454"/>
        <w:jc w:val="both"/>
        <w:rPr>
          <w:rFonts w:ascii="Times New Roman" w:hAnsi="Times New Roman" w:cs="Times New Roman"/>
          <w:i w:val="0"/>
          <w:sz w:val="24"/>
          <w:szCs w:val="24"/>
        </w:rPr>
      </w:pPr>
      <w:r w:rsidRPr="002513BB">
        <w:rPr>
          <w:rFonts w:ascii="Times New Roman" w:hAnsi="Times New Roman" w:cs="Times New Roman"/>
          <w:i w:val="0"/>
          <w:sz w:val="24"/>
          <w:szCs w:val="24"/>
        </w:rPr>
        <w:t>Языковые средства и навыки пользования ими</w:t>
      </w:r>
    </w:p>
    <w:p w:rsidR="003350EA" w:rsidRPr="002513BB" w:rsidRDefault="003350EA" w:rsidP="003350EA">
      <w:pPr>
        <w:pStyle w:val="aff"/>
        <w:ind w:firstLine="454"/>
        <w:rPr>
          <w:b/>
          <w:bCs/>
          <w:sz w:val="24"/>
        </w:rPr>
      </w:pPr>
      <w:r w:rsidRPr="002513BB">
        <w:rPr>
          <w:b/>
          <w:bCs/>
          <w:iCs/>
          <w:sz w:val="24"/>
        </w:rPr>
        <w:t>Английский язык</w:t>
      </w:r>
    </w:p>
    <w:p w:rsidR="003350EA" w:rsidRDefault="003350EA" w:rsidP="003350EA">
      <w:pPr>
        <w:pStyle w:val="aff"/>
        <w:ind w:firstLine="454"/>
        <w:rPr>
          <w:b/>
          <w:bCs/>
          <w:sz w:val="24"/>
        </w:rPr>
      </w:pPr>
      <w:r>
        <w:rPr>
          <w:b/>
          <w:bCs/>
          <w:sz w:val="24"/>
        </w:rPr>
        <w:t xml:space="preserve">Графика, каллиграфия, орфография. </w:t>
      </w:r>
      <w:r>
        <w:rPr>
          <w:sz w:val="24"/>
        </w:rPr>
        <w:t>Все буквы английского алфавита. Основные буквосочетания. Звуко</w:t>
      </w:r>
      <w:r>
        <w:rPr>
          <w:sz w:val="24"/>
        </w:rPr>
        <w:softHyphen/>
        <w:t xml:space="preserve">буквенные </w:t>
      </w:r>
      <w:r>
        <w:rPr>
          <w:spacing w:val="2"/>
          <w:sz w:val="24"/>
        </w:rPr>
        <w:t xml:space="preserve">соответствия. Знаки транскрипции. Апостроф. Основные </w:t>
      </w:r>
      <w:r>
        <w:rPr>
          <w:sz w:val="24"/>
        </w:rPr>
        <w:t>правила чтения и орфографии. Написание наиболее употребительных слов, вошедших в активный словарь.</w:t>
      </w:r>
    </w:p>
    <w:p w:rsidR="003350EA" w:rsidRDefault="003350EA" w:rsidP="003350EA">
      <w:pPr>
        <w:pStyle w:val="aff"/>
        <w:ind w:firstLine="454"/>
        <w:rPr>
          <w:b/>
          <w:bCs/>
          <w:sz w:val="24"/>
        </w:rPr>
      </w:pPr>
      <w:r>
        <w:rPr>
          <w:b/>
          <w:bCs/>
          <w:sz w:val="24"/>
        </w:rPr>
        <w:t xml:space="preserve">Фонетическая сторона речи. </w:t>
      </w:r>
      <w:r>
        <w:rPr>
          <w:sz w:val="24"/>
        </w:rPr>
        <w:t>Адекватное произношение и различение на слух всех звуков и звукосочетаний англий</w:t>
      </w:r>
      <w:r>
        <w:rPr>
          <w:spacing w:val="2"/>
          <w:sz w:val="24"/>
        </w:rPr>
        <w:t xml:space="preserve">ского языка. Соблюдение норм произношения: долгота и </w:t>
      </w:r>
      <w:r>
        <w:rPr>
          <w:sz w:val="24"/>
        </w:rPr>
        <w:t xml:space="preserve">краткость гласных, отсутствие оглушения звонких согласных </w:t>
      </w:r>
      <w:r>
        <w:rPr>
          <w:spacing w:val="2"/>
          <w:sz w:val="24"/>
        </w:rPr>
        <w:t xml:space="preserve">в конце слога или слова, отсутствие смягчения согласных перед гласными. Дифтонги. </w:t>
      </w:r>
      <w:r>
        <w:rPr>
          <w:i/>
          <w:iCs/>
          <w:spacing w:val="2"/>
          <w:sz w:val="24"/>
        </w:rPr>
        <w:t xml:space="preserve">Связующее «r» (there is/there are). </w:t>
      </w:r>
      <w:r>
        <w:rPr>
          <w:spacing w:val="2"/>
          <w:sz w:val="24"/>
        </w:rPr>
        <w:t>Ударение в слове, фразе.</w:t>
      </w:r>
      <w:r>
        <w:rPr>
          <w:i/>
          <w:iCs/>
          <w:spacing w:val="2"/>
          <w:sz w:val="24"/>
        </w:rPr>
        <w:t xml:space="preserve"> Отсутствие ударения на служебных словах (артиклях, союзах, предлогах). Членение предложений на смысловые группы.</w:t>
      </w:r>
      <w:r w:rsidR="006F2D08">
        <w:rPr>
          <w:spacing w:val="2"/>
          <w:sz w:val="24"/>
        </w:rPr>
        <w:t xml:space="preserve"> Ритмико</w:t>
      </w:r>
      <w:r>
        <w:rPr>
          <w:spacing w:val="2"/>
          <w:sz w:val="24"/>
        </w:rPr>
        <w:softHyphen/>
        <w:t>интонационные особенности повествовательного, побудительного</w:t>
      </w:r>
      <w:r>
        <w:rPr>
          <w:spacing w:val="2"/>
          <w:sz w:val="24"/>
        </w:rPr>
        <w:br/>
      </w:r>
      <w:r>
        <w:rPr>
          <w:sz w:val="24"/>
        </w:rPr>
        <w:t>и вопросительного (общий и специальный вопрос) предложе</w:t>
      </w:r>
      <w:r>
        <w:rPr>
          <w:spacing w:val="2"/>
          <w:sz w:val="24"/>
        </w:rPr>
        <w:t xml:space="preserve">ний. </w:t>
      </w:r>
      <w:r>
        <w:rPr>
          <w:i/>
          <w:iCs/>
          <w:spacing w:val="2"/>
          <w:sz w:val="24"/>
        </w:rPr>
        <w:t xml:space="preserve">Интонация перечисления. Чтение по транскрипции </w:t>
      </w:r>
      <w:r>
        <w:rPr>
          <w:i/>
          <w:iCs/>
          <w:sz w:val="24"/>
        </w:rPr>
        <w:t>изученных слов.</w:t>
      </w:r>
    </w:p>
    <w:p w:rsidR="003350EA" w:rsidRDefault="003350EA" w:rsidP="003350EA">
      <w:pPr>
        <w:pStyle w:val="aff"/>
        <w:ind w:firstLine="454"/>
        <w:rPr>
          <w:b/>
          <w:bCs/>
          <w:sz w:val="24"/>
        </w:rPr>
      </w:pPr>
      <w:r>
        <w:rPr>
          <w:b/>
          <w:bCs/>
          <w:spacing w:val="-2"/>
          <w:sz w:val="24"/>
        </w:rPr>
        <w:t xml:space="preserve">Лексическая сторона речи. </w:t>
      </w:r>
      <w:r>
        <w:rPr>
          <w:spacing w:val="-2"/>
          <w:sz w:val="24"/>
        </w:rPr>
        <w:t>Лексические единицы, обслу</w:t>
      </w:r>
      <w:r>
        <w:rPr>
          <w:sz w:val="24"/>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Pr>
          <w:spacing w:val="2"/>
          <w:sz w:val="24"/>
        </w:rPr>
        <w:t xml:space="preserve">устойчивые словосочетания, оценочная лексика и речевые </w:t>
      </w:r>
      <w:r>
        <w:rPr>
          <w:sz w:val="24"/>
        </w:rPr>
        <w:t xml:space="preserve">клише как элементы речевого этикета, отражающие культуру англоговорящих стран. Интернациональные слова (например, </w:t>
      </w:r>
      <w:r>
        <w:rPr>
          <w:spacing w:val="2"/>
          <w:sz w:val="24"/>
        </w:rPr>
        <w:t xml:space="preserve">doctor, film). </w:t>
      </w:r>
      <w:r>
        <w:rPr>
          <w:i/>
          <w:iCs/>
          <w:spacing w:val="2"/>
          <w:sz w:val="24"/>
        </w:rPr>
        <w:t xml:space="preserve">Начальное представление о способах словообразования: суффиксация (суффиксы </w:t>
      </w:r>
      <w:r>
        <w:rPr>
          <w:i/>
          <w:iCs/>
          <w:spacing w:val="2"/>
          <w:sz w:val="24"/>
        </w:rPr>
        <w:softHyphen/>
        <w:t xml:space="preserve">er, </w:t>
      </w:r>
      <w:r>
        <w:rPr>
          <w:i/>
          <w:iCs/>
          <w:spacing w:val="2"/>
          <w:sz w:val="24"/>
        </w:rPr>
        <w:softHyphen/>
        <w:t xml:space="preserve">or, </w:t>
      </w:r>
      <w:r>
        <w:rPr>
          <w:i/>
          <w:iCs/>
          <w:spacing w:val="2"/>
          <w:sz w:val="24"/>
        </w:rPr>
        <w:softHyphen/>
        <w:t xml:space="preserve">tion, </w:t>
      </w:r>
      <w:r>
        <w:rPr>
          <w:i/>
          <w:iCs/>
          <w:spacing w:val="2"/>
          <w:sz w:val="24"/>
        </w:rPr>
        <w:softHyphen/>
        <w:t xml:space="preserve">ist, </w:t>
      </w:r>
      <w:r>
        <w:rPr>
          <w:i/>
          <w:iCs/>
          <w:sz w:val="24"/>
        </w:rPr>
        <w:softHyphen/>
        <w:t xml:space="preserve">ful, </w:t>
      </w:r>
      <w:r>
        <w:rPr>
          <w:i/>
          <w:iCs/>
          <w:sz w:val="24"/>
        </w:rPr>
        <w:softHyphen/>
        <w:t xml:space="preserve">ly, </w:t>
      </w:r>
      <w:r>
        <w:rPr>
          <w:i/>
          <w:iCs/>
          <w:sz w:val="24"/>
        </w:rPr>
        <w:softHyphen/>
        <w:t xml:space="preserve">teen, </w:t>
      </w:r>
      <w:r>
        <w:rPr>
          <w:i/>
          <w:iCs/>
          <w:sz w:val="24"/>
        </w:rPr>
        <w:softHyphen/>
        <w:t xml:space="preserve">ty, </w:t>
      </w:r>
      <w:r>
        <w:rPr>
          <w:i/>
          <w:iCs/>
          <w:sz w:val="24"/>
        </w:rPr>
        <w:softHyphen/>
        <w:t>th), словосложение (postcard), конверсия (play — to play).</w:t>
      </w:r>
    </w:p>
    <w:p w:rsidR="003350EA" w:rsidRDefault="003350EA" w:rsidP="003350EA">
      <w:pPr>
        <w:pStyle w:val="aff"/>
        <w:ind w:firstLine="454"/>
        <w:rPr>
          <w:sz w:val="24"/>
        </w:rPr>
      </w:pPr>
      <w:r>
        <w:rPr>
          <w:b/>
          <w:bCs/>
          <w:sz w:val="24"/>
        </w:rPr>
        <w:t xml:space="preserve">Грамматическая сторона речи. </w:t>
      </w:r>
      <w:r>
        <w:rPr>
          <w:sz w:val="24"/>
        </w:rPr>
        <w:t xml:space="preserve">Основные коммуникативные типы предложений: повествовательное, вопросительное, </w:t>
      </w:r>
      <w:r>
        <w:rPr>
          <w:spacing w:val="2"/>
          <w:sz w:val="24"/>
        </w:rPr>
        <w:t xml:space="preserve">побудительное. Общий и специальный вопросы. Вопросительные слова: what, who, when, where, why, how. Порядок </w:t>
      </w:r>
      <w:r>
        <w:rPr>
          <w:sz w:val="24"/>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Pr>
          <w:i/>
          <w:iCs/>
          <w:sz w:val="24"/>
        </w:rPr>
        <w:t>Безличные предложения в настоящем времени (It is cold. It’s five o</w:t>
      </w:r>
      <w:r>
        <w:rPr>
          <w:sz w:val="24"/>
        </w:rPr>
        <w:t>’</w:t>
      </w:r>
      <w:r>
        <w:rPr>
          <w:i/>
          <w:iCs/>
          <w:sz w:val="24"/>
        </w:rPr>
        <w:t>clock.).</w:t>
      </w:r>
      <w:r>
        <w:rPr>
          <w:sz w:val="24"/>
        </w:rPr>
        <w:t xml:space="preserve"> Предложения с оборотом there is/there are. Простые распространённые предложения. Предложения </w:t>
      </w:r>
      <w:r>
        <w:rPr>
          <w:spacing w:val="2"/>
          <w:sz w:val="24"/>
        </w:rPr>
        <w:t xml:space="preserve">с однородными членами. </w:t>
      </w:r>
      <w:r>
        <w:rPr>
          <w:i/>
          <w:iCs/>
          <w:spacing w:val="2"/>
          <w:sz w:val="24"/>
        </w:rPr>
        <w:t xml:space="preserve">Сложносочинённые предложения </w:t>
      </w:r>
      <w:r>
        <w:rPr>
          <w:i/>
          <w:iCs/>
          <w:sz w:val="24"/>
        </w:rPr>
        <w:t xml:space="preserve">с союзами and и but.Сложноподчинённые </w:t>
      </w:r>
      <w:r>
        <w:rPr>
          <w:i/>
          <w:iCs/>
          <w:sz w:val="24"/>
        </w:rPr>
        <w:lastRenderedPageBreak/>
        <w:t>предложения с because.</w:t>
      </w:r>
    </w:p>
    <w:p w:rsidR="003350EA" w:rsidRDefault="003350EA" w:rsidP="003350EA">
      <w:pPr>
        <w:pStyle w:val="aff"/>
        <w:ind w:firstLine="454"/>
        <w:rPr>
          <w:sz w:val="24"/>
        </w:rPr>
      </w:pPr>
      <w:r>
        <w:rPr>
          <w:spacing w:val="2"/>
          <w:sz w:val="24"/>
        </w:rPr>
        <w:t xml:space="preserve">Правильные и неправильные глаголы в Present, Future, </w:t>
      </w:r>
      <w:r>
        <w:rPr>
          <w:sz w:val="24"/>
        </w:rPr>
        <w:t>Past Simple (Indefinite). Неопределённая форма глагола. Гла</w:t>
      </w:r>
      <w:r>
        <w:rPr>
          <w:spacing w:val="2"/>
          <w:sz w:val="24"/>
        </w:rPr>
        <w:t>гол</w:t>
      </w:r>
      <w:r>
        <w:rPr>
          <w:spacing w:val="2"/>
          <w:sz w:val="24"/>
        </w:rPr>
        <w:softHyphen/>
        <w:t xml:space="preserve">связка </w:t>
      </w:r>
      <w:r>
        <w:rPr>
          <w:spacing w:val="2"/>
          <w:sz w:val="24"/>
          <w:lang w:val="en-US"/>
        </w:rPr>
        <w:t>tobe</w:t>
      </w:r>
      <w:r>
        <w:rPr>
          <w:spacing w:val="2"/>
          <w:sz w:val="24"/>
        </w:rPr>
        <w:t xml:space="preserve">. Модальные глаголы </w:t>
      </w:r>
      <w:r>
        <w:rPr>
          <w:spacing w:val="2"/>
          <w:sz w:val="24"/>
          <w:lang w:val="en-US"/>
        </w:rPr>
        <w:t>can</w:t>
      </w:r>
      <w:r>
        <w:rPr>
          <w:spacing w:val="2"/>
          <w:sz w:val="24"/>
        </w:rPr>
        <w:t xml:space="preserve">, </w:t>
      </w:r>
      <w:r>
        <w:rPr>
          <w:spacing w:val="2"/>
          <w:sz w:val="24"/>
          <w:lang w:val="en-US"/>
        </w:rPr>
        <w:t>may</w:t>
      </w:r>
      <w:r>
        <w:rPr>
          <w:spacing w:val="2"/>
          <w:sz w:val="24"/>
        </w:rPr>
        <w:t xml:space="preserve">, </w:t>
      </w:r>
      <w:r>
        <w:rPr>
          <w:spacing w:val="2"/>
          <w:sz w:val="24"/>
          <w:lang w:val="en-US"/>
        </w:rPr>
        <w:t>must</w:t>
      </w:r>
      <w:r>
        <w:rPr>
          <w:spacing w:val="2"/>
          <w:sz w:val="24"/>
        </w:rPr>
        <w:t xml:space="preserve">, </w:t>
      </w:r>
      <w:r>
        <w:rPr>
          <w:i/>
          <w:iCs/>
          <w:spacing w:val="2"/>
          <w:sz w:val="24"/>
          <w:lang w:val="en-US"/>
        </w:rPr>
        <w:t>haveto</w:t>
      </w:r>
      <w:r>
        <w:rPr>
          <w:spacing w:val="2"/>
          <w:sz w:val="24"/>
        </w:rPr>
        <w:t xml:space="preserve">. Глагольные конструкции I’d like to… Существительные в единственном и множественном числе (образованные по </w:t>
      </w:r>
      <w:r>
        <w:rPr>
          <w:sz w:val="24"/>
        </w:rPr>
        <w:t>правилу и исключения), существительные с неопределённым, определённым и нулевым артиклем. Притяжательный падеж имён существительных.</w:t>
      </w:r>
    </w:p>
    <w:p w:rsidR="003350EA" w:rsidRDefault="003350EA" w:rsidP="003350EA">
      <w:pPr>
        <w:pStyle w:val="aff"/>
        <w:ind w:firstLine="454"/>
        <w:rPr>
          <w:sz w:val="24"/>
        </w:rPr>
      </w:pPr>
      <w:r>
        <w:rPr>
          <w:sz w:val="24"/>
        </w:rPr>
        <w:t>Прилагательные в положительной, сравнительной и превосходной степени, образованные по правилам и исключения.</w:t>
      </w:r>
    </w:p>
    <w:p w:rsidR="003350EA" w:rsidRDefault="003350EA" w:rsidP="003350EA">
      <w:pPr>
        <w:pStyle w:val="aff"/>
        <w:ind w:firstLine="454"/>
        <w:rPr>
          <w:i/>
          <w:iCs/>
          <w:sz w:val="24"/>
        </w:rPr>
      </w:pPr>
      <w:r>
        <w:rPr>
          <w:sz w:val="24"/>
        </w:rPr>
        <w:t xml:space="preserve">Местоимения: личные (в именительном и объектном падежах), притяжательные, вопросительные, указательные (this/these, that/those), </w:t>
      </w:r>
      <w:r>
        <w:rPr>
          <w:i/>
          <w:iCs/>
          <w:sz w:val="24"/>
        </w:rPr>
        <w:t>неопределённые (some, any — некоторые случаи употребления).</w:t>
      </w:r>
    </w:p>
    <w:p w:rsidR="003350EA" w:rsidRDefault="003350EA" w:rsidP="003350EA">
      <w:pPr>
        <w:pStyle w:val="aff"/>
        <w:ind w:firstLine="454"/>
        <w:rPr>
          <w:sz w:val="24"/>
        </w:rPr>
      </w:pPr>
      <w:r>
        <w:rPr>
          <w:i/>
          <w:iCs/>
          <w:spacing w:val="2"/>
          <w:sz w:val="24"/>
        </w:rPr>
        <w:t>Наречиявремени</w:t>
      </w:r>
      <w:r>
        <w:rPr>
          <w:i/>
          <w:iCs/>
          <w:spacing w:val="2"/>
          <w:sz w:val="24"/>
          <w:lang w:val="en-US"/>
        </w:rPr>
        <w:t xml:space="preserve"> (yesterday, tomorrow, never, usually, </w:t>
      </w:r>
      <w:r>
        <w:rPr>
          <w:i/>
          <w:iCs/>
          <w:sz w:val="24"/>
          <w:lang w:val="en-US"/>
        </w:rPr>
        <w:t xml:space="preserve">often, sometimes). </w:t>
      </w:r>
      <w:r>
        <w:rPr>
          <w:i/>
          <w:iCs/>
          <w:sz w:val="24"/>
        </w:rPr>
        <w:t>Наречия степени (much, little, very).</w:t>
      </w:r>
    </w:p>
    <w:p w:rsidR="003350EA" w:rsidRDefault="003350EA" w:rsidP="003350EA">
      <w:pPr>
        <w:pStyle w:val="aff"/>
        <w:ind w:firstLine="454"/>
        <w:rPr>
          <w:sz w:val="24"/>
        </w:rPr>
      </w:pPr>
      <w:r>
        <w:rPr>
          <w:sz w:val="24"/>
        </w:rPr>
        <w:t>Количественные числительные (до 100), порядковые числительные (до 30).</w:t>
      </w:r>
    </w:p>
    <w:p w:rsidR="003350EA" w:rsidRDefault="003350EA" w:rsidP="003350EA">
      <w:pPr>
        <w:pStyle w:val="aff"/>
        <w:ind w:firstLine="454"/>
        <w:rPr>
          <w:b/>
          <w:bCs/>
          <w:i/>
          <w:iCs/>
          <w:sz w:val="24"/>
          <w:lang w:val="en-US"/>
        </w:rPr>
      </w:pPr>
      <w:r>
        <w:rPr>
          <w:spacing w:val="2"/>
          <w:sz w:val="24"/>
        </w:rPr>
        <w:t>Наиболееупотребительныепредлоги</w:t>
      </w:r>
      <w:r>
        <w:rPr>
          <w:spacing w:val="2"/>
          <w:sz w:val="24"/>
          <w:lang w:val="en-US"/>
        </w:rPr>
        <w:t xml:space="preserve">: in, on, at, into, to, </w:t>
      </w:r>
      <w:r>
        <w:rPr>
          <w:sz w:val="24"/>
          <w:lang w:val="en-US"/>
        </w:rPr>
        <w:t>from, of, with.</w:t>
      </w:r>
    </w:p>
    <w:p w:rsidR="003350EA" w:rsidRDefault="003350EA" w:rsidP="003350EA">
      <w:pPr>
        <w:pStyle w:val="aff"/>
        <w:ind w:firstLine="454"/>
        <w:rPr>
          <w:b/>
          <w:bCs/>
          <w:i/>
          <w:iCs/>
          <w:sz w:val="24"/>
        </w:rPr>
      </w:pPr>
      <w:r>
        <w:rPr>
          <w:b/>
          <w:bCs/>
          <w:i/>
          <w:iCs/>
          <w:sz w:val="24"/>
        </w:rPr>
        <w:t>Социокультурная осведомлённость</w:t>
      </w:r>
    </w:p>
    <w:p w:rsidR="003350EA" w:rsidRDefault="003350EA" w:rsidP="003350EA">
      <w:pPr>
        <w:pStyle w:val="aff"/>
        <w:ind w:firstLine="454"/>
        <w:rPr>
          <w:sz w:val="24"/>
        </w:rPr>
      </w:pPr>
      <w:r>
        <w:rPr>
          <w:spacing w:val="2"/>
          <w:sz w:val="24"/>
        </w:rPr>
        <w:t>В процессе обучения иностранному языку в начальной школе обучающиеся знакомятся: с названиями стран из</w:t>
      </w:r>
      <w:r>
        <w:rPr>
          <w:sz w:val="24"/>
        </w:rPr>
        <w:t xml:space="preserve">учаемого языка; с некоторыми литературными персонажами </w:t>
      </w:r>
      <w:r>
        <w:rPr>
          <w:spacing w:val="2"/>
          <w:sz w:val="24"/>
        </w:rPr>
        <w:t xml:space="preserve">популярных детских произведений; с сюжетами некоторых популярных сказок, а также небольшими произведениями </w:t>
      </w:r>
      <w:r>
        <w:rPr>
          <w:sz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3350EA" w:rsidRDefault="003350EA" w:rsidP="003350EA">
      <w:pPr>
        <w:pStyle w:val="aff"/>
        <w:ind w:firstLine="454"/>
        <w:rPr>
          <w:b/>
          <w:bCs/>
          <w:i/>
          <w:iCs/>
          <w:sz w:val="24"/>
        </w:rPr>
      </w:pPr>
      <w:r>
        <w:rPr>
          <w:b/>
          <w:bCs/>
          <w:i/>
          <w:iCs/>
          <w:sz w:val="24"/>
        </w:rPr>
        <w:t>Специальные учебные умения</w:t>
      </w:r>
    </w:p>
    <w:p w:rsidR="003350EA" w:rsidRDefault="003350EA" w:rsidP="003350EA">
      <w:pPr>
        <w:pStyle w:val="aff"/>
        <w:ind w:firstLine="454"/>
        <w:rPr>
          <w:sz w:val="24"/>
        </w:rPr>
      </w:pPr>
      <w:r>
        <w:rPr>
          <w:spacing w:val="2"/>
          <w:sz w:val="24"/>
        </w:rPr>
        <w:t>Младшие школьники овладевают следующими специаль</w:t>
      </w:r>
      <w:r>
        <w:rPr>
          <w:sz w:val="24"/>
        </w:rPr>
        <w:t>ными (предметными) учебными умениями и навыками:</w:t>
      </w:r>
    </w:p>
    <w:p w:rsidR="003350EA" w:rsidRDefault="003350EA" w:rsidP="00183F60">
      <w:pPr>
        <w:pStyle w:val="aff1"/>
        <w:numPr>
          <w:ilvl w:val="0"/>
          <w:numId w:val="33"/>
        </w:numPr>
        <w:spacing w:line="240" w:lineRule="auto"/>
        <w:rPr>
          <w:rFonts w:ascii="Times New Roman" w:hAnsi="Times New Roman" w:cs="Times New Roman"/>
          <w:sz w:val="24"/>
          <w:szCs w:val="24"/>
        </w:rPr>
      </w:pPr>
      <w:r>
        <w:rPr>
          <w:rFonts w:ascii="Times New Roman" w:hAnsi="Times New Roman" w:cs="Times New Roman"/>
          <w:sz w:val="24"/>
          <w:szCs w:val="24"/>
        </w:rPr>
        <w:t>пользоваться двуязычным словарём учебника (в том чис</w:t>
      </w:r>
      <w:r>
        <w:rPr>
          <w:rFonts w:ascii="Times New Roman" w:hAnsi="Times New Roman" w:cs="Times New Roman"/>
          <w:spacing w:val="2"/>
          <w:sz w:val="24"/>
          <w:szCs w:val="24"/>
        </w:rPr>
        <w:t xml:space="preserve">ле транскрипцией), </w:t>
      </w:r>
    </w:p>
    <w:p w:rsidR="003350EA" w:rsidRDefault="003350EA" w:rsidP="003350EA">
      <w:pPr>
        <w:pStyle w:val="aff1"/>
        <w:spacing w:line="240" w:lineRule="auto"/>
        <w:ind w:firstLine="0"/>
        <w:rPr>
          <w:rFonts w:ascii="Times New Roman" w:hAnsi="Times New Roman" w:cs="Times New Roman"/>
          <w:sz w:val="24"/>
          <w:szCs w:val="24"/>
        </w:rPr>
      </w:pPr>
      <w:r>
        <w:rPr>
          <w:rFonts w:ascii="Times New Roman" w:hAnsi="Times New Roman" w:cs="Times New Roman"/>
          <w:spacing w:val="2"/>
          <w:sz w:val="24"/>
          <w:szCs w:val="24"/>
        </w:rPr>
        <w:t xml:space="preserve">компьютерным словарём и экранным </w:t>
      </w:r>
      <w:r>
        <w:rPr>
          <w:rFonts w:ascii="Times New Roman" w:hAnsi="Times New Roman" w:cs="Times New Roman"/>
          <w:sz w:val="24"/>
          <w:szCs w:val="24"/>
        </w:rPr>
        <w:t>переводом отдельных слов;</w:t>
      </w:r>
    </w:p>
    <w:p w:rsidR="003350EA" w:rsidRDefault="003350EA" w:rsidP="00183F60">
      <w:pPr>
        <w:pStyle w:val="aff1"/>
        <w:numPr>
          <w:ilvl w:val="0"/>
          <w:numId w:val="33"/>
        </w:numPr>
        <w:spacing w:line="240" w:lineRule="auto"/>
        <w:rPr>
          <w:rFonts w:ascii="Times New Roman" w:hAnsi="Times New Roman" w:cs="Times New Roman"/>
          <w:sz w:val="24"/>
          <w:szCs w:val="24"/>
        </w:rPr>
      </w:pPr>
      <w:r>
        <w:rPr>
          <w:rFonts w:ascii="Times New Roman" w:hAnsi="Times New Roman" w:cs="Times New Roman"/>
          <w:spacing w:val="2"/>
          <w:sz w:val="24"/>
          <w:szCs w:val="24"/>
        </w:rPr>
        <w:t xml:space="preserve">пользоваться справочным материалом, представленным </w:t>
      </w:r>
      <w:r>
        <w:rPr>
          <w:rFonts w:ascii="Times New Roman" w:hAnsi="Times New Roman" w:cs="Times New Roman"/>
          <w:sz w:val="24"/>
          <w:szCs w:val="24"/>
        </w:rPr>
        <w:t xml:space="preserve">в виде таблиц, схем, </w:t>
      </w:r>
    </w:p>
    <w:p w:rsidR="003350EA" w:rsidRDefault="003350EA" w:rsidP="003350EA">
      <w:pPr>
        <w:pStyle w:val="aff1"/>
        <w:spacing w:line="240" w:lineRule="auto"/>
        <w:ind w:firstLine="0"/>
        <w:rPr>
          <w:rFonts w:ascii="Times New Roman" w:hAnsi="Times New Roman" w:cs="Times New Roman"/>
          <w:sz w:val="24"/>
          <w:szCs w:val="24"/>
        </w:rPr>
      </w:pPr>
      <w:r>
        <w:rPr>
          <w:rFonts w:ascii="Times New Roman" w:hAnsi="Times New Roman" w:cs="Times New Roman"/>
          <w:sz w:val="24"/>
          <w:szCs w:val="24"/>
        </w:rPr>
        <w:t>правил;</w:t>
      </w:r>
    </w:p>
    <w:p w:rsidR="003350EA" w:rsidRDefault="003350EA" w:rsidP="00183F60">
      <w:pPr>
        <w:pStyle w:val="aff1"/>
        <w:numPr>
          <w:ilvl w:val="0"/>
          <w:numId w:val="33"/>
        </w:numPr>
        <w:spacing w:line="240" w:lineRule="auto"/>
        <w:rPr>
          <w:rFonts w:ascii="Times New Roman" w:hAnsi="Times New Roman" w:cs="Times New Roman"/>
          <w:sz w:val="24"/>
          <w:szCs w:val="24"/>
        </w:rPr>
      </w:pPr>
      <w:r>
        <w:rPr>
          <w:rFonts w:ascii="Times New Roman" w:hAnsi="Times New Roman" w:cs="Times New Roman"/>
          <w:sz w:val="24"/>
          <w:szCs w:val="24"/>
        </w:rPr>
        <w:t>вести словарь (словарную тетрадь);</w:t>
      </w:r>
    </w:p>
    <w:p w:rsidR="003350EA" w:rsidRDefault="003350EA" w:rsidP="00183F60">
      <w:pPr>
        <w:pStyle w:val="aff1"/>
        <w:numPr>
          <w:ilvl w:val="0"/>
          <w:numId w:val="33"/>
        </w:numPr>
        <w:spacing w:line="240" w:lineRule="auto"/>
        <w:rPr>
          <w:rFonts w:ascii="Times New Roman" w:hAnsi="Times New Roman" w:cs="Times New Roman"/>
          <w:sz w:val="24"/>
          <w:szCs w:val="24"/>
        </w:rPr>
      </w:pPr>
      <w:r>
        <w:rPr>
          <w:rFonts w:ascii="Times New Roman" w:hAnsi="Times New Roman" w:cs="Times New Roman"/>
          <w:spacing w:val="2"/>
          <w:sz w:val="24"/>
          <w:szCs w:val="24"/>
        </w:rPr>
        <w:t xml:space="preserve">систематизировать слова, например по тематическому </w:t>
      </w:r>
      <w:r>
        <w:rPr>
          <w:rFonts w:ascii="Times New Roman" w:hAnsi="Times New Roman" w:cs="Times New Roman"/>
          <w:sz w:val="24"/>
          <w:szCs w:val="24"/>
        </w:rPr>
        <w:t>принципу;</w:t>
      </w:r>
    </w:p>
    <w:p w:rsidR="003350EA" w:rsidRDefault="003350EA" w:rsidP="00183F60">
      <w:pPr>
        <w:pStyle w:val="aff1"/>
        <w:numPr>
          <w:ilvl w:val="0"/>
          <w:numId w:val="33"/>
        </w:numPr>
        <w:spacing w:line="240" w:lineRule="auto"/>
        <w:rPr>
          <w:rFonts w:ascii="Times New Roman" w:hAnsi="Times New Roman" w:cs="Times New Roman"/>
          <w:sz w:val="24"/>
          <w:szCs w:val="24"/>
        </w:rPr>
      </w:pPr>
      <w:r>
        <w:rPr>
          <w:rFonts w:ascii="Times New Roman" w:hAnsi="Times New Roman" w:cs="Times New Roman"/>
          <w:sz w:val="24"/>
          <w:szCs w:val="24"/>
        </w:rPr>
        <w:t xml:space="preserve">пользоваться языковой догадкой, например при опознавании </w:t>
      </w:r>
    </w:p>
    <w:p w:rsidR="003350EA" w:rsidRDefault="003350EA" w:rsidP="003350EA">
      <w:pPr>
        <w:pStyle w:val="aff1"/>
        <w:spacing w:line="240" w:lineRule="auto"/>
        <w:ind w:firstLine="0"/>
        <w:rPr>
          <w:rFonts w:ascii="Times New Roman" w:hAnsi="Times New Roman" w:cs="Times New Roman"/>
          <w:sz w:val="24"/>
          <w:szCs w:val="24"/>
        </w:rPr>
      </w:pPr>
      <w:r>
        <w:rPr>
          <w:rFonts w:ascii="Times New Roman" w:hAnsi="Times New Roman" w:cs="Times New Roman"/>
          <w:sz w:val="24"/>
          <w:szCs w:val="24"/>
        </w:rPr>
        <w:t>интернационализмов;</w:t>
      </w:r>
    </w:p>
    <w:p w:rsidR="003350EA" w:rsidRDefault="003350EA" w:rsidP="00183F60">
      <w:pPr>
        <w:pStyle w:val="aff1"/>
        <w:numPr>
          <w:ilvl w:val="0"/>
          <w:numId w:val="34"/>
        </w:numPr>
        <w:spacing w:line="240" w:lineRule="auto"/>
        <w:rPr>
          <w:rFonts w:ascii="Times New Roman" w:hAnsi="Times New Roman" w:cs="Times New Roman"/>
          <w:sz w:val="24"/>
          <w:szCs w:val="24"/>
        </w:rPr>
      </w:pPr>
      <w:r>
        <w:rPr>
          <w:rFonts w:ascii="Times New Roman" w:hAnsi="Times New Roman" w:cs="Times New Roman"/>
          <w:spacing w:val="2"/>
          <w:sz w:val="24"/>
          <w:szCs w:val="24"/>
        </w:rPr>
        <w:t>делать обобщения на основе структурно</w:t>
      </w:r>
      <w:r>
        <w:rPr>
          <w:rFonts w:ascii="Times New Roman" w:hAnsi="Times New Roman" w:cs="Times New Roman"/>
          <w:spacing w:val="2"/>
          <w:sz w:val="24"/>
          <w:szCs w:val="24"/>
        </w:rPr>
        <w:softHyphen/>
        <w:t>функциональ</w:t>
      </w:r>
      <w:r>
        <w:rPr>
          <w:rFonts w:ascii="Times New Roman" w:hAnsi="Times New Roman" w:cs="Times New Roman"/>
          <w:sz w:val="24"/>
          <w:szCs w:val="24"/>
        </w:rPr>
        <w:t xml:space="preserve">ных схем простого </w:t>
      </w:r>
    </w:p>
    <w:p w:rsidR="003350EA" w:rsidRDefault="003350EA" w:rsidP="003350EA">
      <w:pPr>
        <w:pStyle w:val="aff1"/>
        <w:spacing w:line="240" w:lineRule="auto"/>
        <w:ind w:firstLine="0"/>
        <w:rPr>
          <w:rFonts w:ascii="Times New Roman" w:hAnsi="Times New Roman" w:cs="Times New Roman"/>
          <w:sz w:val="24"/>
          <w:szCs w:val="24"/>
        </w:rPr>
      </w:pPr>
      <w:r>
        <w:rPr>
          <w:rFonts w:ascii="Times New Roman" w:hAnsi="Times New Roman" w:cs="Times New Roman"/>
          <w:sz w:val="24"/>
          <w:szCs w:val="24"/>
        </w:rPr>
        <w:t>предложения;</w:t>
      </w:r>
    </w:p>
    <w:p w:rsidR="003350EA" w:rsidRDefault="003350EA" w:rsidP="00183F60">
      <w:pPr>
        <w:pStyle w:val="aff1"/>
        <w:numPr>
          <w:ilvl w:val="0"/>
          <w:numId w:val="34"/>
        </w:numPr>
        <w:spacing w:line="240" w:lineRule="auto"/>
        <w:rPr>
          <w:rFonts w:ascii="Times New Roman" w:hAnsi="Times New Roman" w:cs="Times New Roman"/>
          <w:sz w:val="24"/>
          <w:szCs w:val="24"/>
        </w:rPr>
      </w:pPr>
      <w:r>
        <w:rPr>
          <w:rFonts w:ascii="Times New Roman" w:hAnsi="Times New Roman" w:cs="Times New Roman"/>
          <w:spacing w:val="-4"/>
          <w:sz w:val="24"/>
          <w:szCs w:val="24"/>
        </w:rPr>
        <w:t>опознавать грамматические явления, отсутствующие в род</w:t>
      </w:r>
      <w:r>
        <w:rPr>
          <w:rFonts w:ascii="Times New Roman" w:hAnsi="Times New Roman" w:cs="Times New Roman"/>
          <w:sz w:val="24"/>
          <w:szCs w:val="24"/>
        </w:rPr>
        <w:t xml:space="preserve">ном языке, например </w:t>
      </w:r>
    </w:p>
    <w:p w:rsidR="003350EA" w:rsidRDefault="003350EA" w:rsidP="003350EA">
      <w:pPr>
        <w:pStyle w:val="aff1"/>
        <w:spacing w:line="240" w:lineRule="auto"/>
        <w:ind w:firstLine="0"/>
        <w:rPr>
          <w:rFonts w:ascii="Times New Roman" w:hAnsi="Times New Roman" w:cs="Times New Roman"/>
          <w:sz w:val="24"/>
          <w:szCs w:val="24"/>
        </w:rPr>
      </w:pPr>
      <w:r>
        <w:rPr>
          <w:rFonts w:ascii="Times New Roman" w:hAnsi="Times New Roman" w:cs="Times New Roman"/>
          <w:sz w:val="24"/>
          <w:szCs w:val="24"/>
        </w:rPr>
        <w:t>артикли.</w:t>
      </w:r>
    </w:p>
    <w:p w:rsidR="003350EA" w:rsidRPr="00D7244F" w:rsidRDefault="003350EA" w:rsidP="003350EA">
      <w:pPr>
        <w:pStyle w:val="aff"/>
        <w:ind w:firstLine="454"/>
        <w:rPr>
          <w:b/>
          <w:bCs/>
          <w:iCs/>
          <w:sz w:val="24"/>
        </w:rPr>
      </w:pPr>
      <w:r w:rsidRPr="00D7244F">
        <w:rPr>
          <w:b/>
          <w:bCs/>
          <w:iCs/>
          <w:sz w:val="24"/>
        </w:rPr>
        <w:t>Общеучебные умения и универсальные учебные действия</w:t>
      </w:r>
    </w:p>
    <w:p w:rsidR="003350EA" w:rsidRDefault="003350EA" w:rsidP="003350EA">
      <w:pPr>
        <w:pStyle w:val="aff"/>
        <w:ind w:firstLine="454"/>
        <w:rPr>
          <w:sz w:val="24"/>
        </w:rPr>
      </w:pPr>
      <w:r>
        <w:rPr>
          <w:sz w:val="24"/>
        </w:rPr>
        <w:t>В процессе изучения курса «Английский язык» младшие школьники:</w:t>
      </w:r>
    </w:p>
    <w:p w:rsidR="003350EA" w:rsidRDefault="003350EA" w:rsidP="00183F60">
      <w:pPr>
        <w:pStyle w:val="aff1"/>
        <w:numPr>
          <w:ilvl w:val="0"/>
          <w:numId w:val="34"/>
        </w:numPr>
        <w:spacing w:line="240" w:lineRule="auto"/>
        <w:rPr>
          <w:rFonts w:ascii="Times New Roman" w:hAnsi="Times New Roman" w:cs="Times New Roman"/>
          <w:sz w:val="24"/>
          <w:szCs w:val="24"/>
        </w:rPr>
      </w:pPr>
      <w:r>
        <w:rPr>
          <w:rFonts w:ascii="Times New Roman" w:hAnsi="Times New Roman" w:cs="Times New Roman"/>
          <w:sz w:val="24"/>
          <w:szCs w:val="24"/>
        </w:rPr>
        <w:t xml:space="preserve">совершенствуют приёмы работы с текстом, опираясь на </w:t>
      </w:r>
      <w:r>
        <w:rPr>
          <w:rFonts w:ascii="Times New Roman" w:hAnsi="Times New Roman" w:cs="Times New Roman"/>
          <w:spacing w:val="2"/>
          <w:sz w:val="24"/>
          <w:szCs w:val="24"/>
        </w:rPr>
        <w:t xml:space="preserve">умения, </w:t>
      </w:r>
    </w:p>
    <w:p w:rsidR="003350EA" w:rsidRDefault="003350EA" w:rsidP="003350EA">
      <w:pPr>
        <w:pStyle w:val="aff1"/>
        <w:spacing w:line="240" w:lineRule="auto"/>
        <w:ind w:firstLine="0"/>
        <w:rPr>
          <w:rFonts w:ascii="Times New Roman" w:hAnsi="Times New Roman" w:cs="Times New Roman"/>
          <w:sz w:val="24"/>
          <w:szCs w:val="24"/>
        </w:rPr>
      </w:pPr>
      <w:r>
        <w:rPr>
          <w:rFonts w:ascii="Times New Roman" w:hAnsi="Times New Roman" w:cs="Times New Roman"/>
          <w:spacing w:val="2"/>
          <w:sz w:val="24"/>
          <w:szCs w:val="24"/>
        </w:rPr>
        <w:t>приобретённые на уроках родного языка (прогно</w:t>
      </w:r>
      <w:r>
        <w:rPr>
          <w:rFonts w:ascii="Times New Roman" w:hAnsi="Times New Roman" w:cs="Times New Roman"/>
          <w:sz w:val="24"/>
          <w:szCs w:val="24"/>
        </w:rPr>
        <w:t xml:space="preserve">зировать содержание текста по заголовку, данным к тексту </w:t>
      </w:r>
      <w:r>
        <w:rPr>
          <w:rFonts w:ascii="Times New Roman" w:hAnsi="Times New Roman" w:cs="Times New Roman"/>
          <w:spacing w:val="2"/>
          <w:sz w:val="24"/>
          <w:szCs w:val="24"/>
        </w:rPr>
        <w:t xml:space="preserve">рисункам, списывать текст, выписывать отдельные слова и </w:t>
      </w:r>
      <w:r>
        <w:rPr>
          <w:rFonts w:ascii="Times New Roman" w:hAnsi="Times New Roman" w:cs="Times New Roman"/>
          <w:sz w:val="24"/>
          <w:szCs w:val="24"/>
        </w:rPr>
        <w:t>п.);</w:t>
      </w:r>
      <w:r>
        <w:rPr>
          <w:rFonts w:ascii="Cambria Math" w:hAnsi="Cambria Math" w:cs="Cambria Math"/>
          <w:sz w:val="24"/>
          <w:szCs w:val="24"/>
        </w:rPr>
        <w:t> </w:t>
      </w:r>
      <w:r>
        <w:rPr>
          <w:rFonts w:ascii="Times New Roman" w:hAnsi="Times New Roman" w:cs="Times New Roman"/>
          <w:sz w:val="24"/>
          <w:szCs w:val="24"/>
        </w:rPr>
        <w:t>т.</w:t>
      </w:r>
      <w:r>
        <w:rPr>
          <w:rFonts w:ascii="Cambria Math" w:hAnsi="Cambria Math" w:cs="Cambria Math"/>
          <w:sz w:val="24"/>
          <w:szCs w:val="24"/>
        </w:rPr>
        <w:t> </w:t>
      </w:r>
      <w:r>
        <w:rPr>
          <w:rFonts w:ascii="Times New Roman" w:hAnsi="Times New Roman" w:cs="Times New Roman"/>
          <w:sz w:val="24"/>
          <w:szCs w:val="24"/>
        </w:rPr>
        <w:t>предложения из текста и</w:t>
      </w:r>
    </w:p>
    <w:p w:rsidR="003350EA" w:rsidRDefault="003350EA" w:rsidP="00183F60">
      <w:pPr>
        <w:pStyle w:val="aff1"/>
        <w:numPr>
          <w:ilvl w:val="0"/>
          <w:numId w:val="34"/>
        </w:numPr>
        <w:spacing w:line="240" w:lineRule="auto"/>
        <w:rPr>
          <w:rFonts w:ascii="Times New Roman" w:hAnsi="Times New Roman" w:cs="Times New Roman"/>
          <w:sz w:val="24"/>
          <w:szCs w:val="24"/>
        </w:rPr>
      </w:pPr>
      <w:r>
        <w:rPr>
          <w:rFonts w:ascii="Times New Roman" w:hAnsi="Times New Roman" w:cs="Times New Roman"/>
          <w:sz w:val="24"/>
          <w:szCs w:val="24"/>
        </w:rPr>
        <w:t xml:space="preserve">овладевают более разнообразными приёмами раскрытия значения слова, </w:t>
      </w:r>
    </w:p>
    <w:p w:rsidR="003350EA" w:rsidRDefault="003350EA" w:rsidP="003350EA">
      <w:pPr>
        <w:pStyle w:val="aff1"/>
        <w:spacing w:line="240" w:lineRule="auto"/>
        <w:ind w:firstLine="0"/>
        <w:rPr>
          <w:rFonts w:ascii="Times New Roman" w:hAnsi="Times New Roman" w:cs="Times New Roman"/>
          <w:sz w:val="24"/>
          <w:szCs w:val="24"/>
        </w:rPr>
      </w:pPr>
      <w:r>
        <w:rPr>
          <w:rFonts w:ascii="Times New Roman" w:hAnsi="Times New Roman" w:cs="Times New Roman"/>
          <w:sz w:val="24"/>
          <w:szCs w:val="24"/>
        </w:rPr>
        <w:t>используя словообразовательные элементы; синонимы, антонимы; контекст;</w:t>
      </w:r>
    </w:p>
    <w:p w:rsidR="003350EA" w:rsidRDefault="003350EA" w:rsidP="00183F60">
      <w:pPr>
        <w:pStyle w:val="aff1"/>
        <w:numPr>
          <w:ilvl w:val="0"/>
          <w:numId w:val="34"/>
        </w:numPr>
        <w:spacing w:line="240" w:lineRule="auto"/>
        <w:rPr>
          <w:rFonts w:ascii="Times New Roman" w:hAnsi="Times New Roman" w:cs="Times New Roman"/>
          <w:spacing w:val="2"/>
          <w:sz w:val="24"/>
          <w:szCs w:val="24"/>
        </w:rPr>
      </w:pPr>
      <w:r>
        <w:rPr>
          <w:rFonts w:ascii="Times New Roman" w:hAnsi="Times New Roman" w:cs="Times New Roman"/>
          <w:sz w:val="24"/>
          <w:szCs w:val="24"/>
        </w:rPr>
        <w:t xml:space="preserve">совершенствуют общеречевые коммуникативные умения, например начинать </w:t>
      </w:r>
    </w:p>
    <w:p w:rsidR="003350EA" w:rsidRDefault="003350EA" w:rsidP="003350EA">
      <w:pPr>
        <w:pStyle w:val="aff1"/>
        <w:spacing w:line="240" w:lineRule="auto"/>
        <w:ind w:firstLine="0"/>
        <w:rPr>
          <w:rFonts w:ascii="Times New Roman" w:hAnsi="Times New Roman" w:cs="Times New Roman"/>
          <w:spacing w:val="2"/>
          <w:sz w:val="24"/>
          <w:szCs w:val="24"/>
        </w:rPr>
      </w:pPr>
      <w:r>
        <w:rPr>
          <w:rFonts w:ascii="Times New Roman" w:hAnsi="Times New Roman" w:cs="Times New Roman"/>
          <w:sz w:val="24"/>
          <w:szCs w:val="24"/>
        </w:rPr>
        <w:t xml:space="preserve">и завершать разговор, используя </w:t>
      </w:r>
      <w:r>
        <w:rPr>
          <w:rFonts w:ascii="Times New Roman" w:hAnsi="Times New Roman" w:cs="Times New Roman"/>
          <w:spacing w:val="2"/>
          <w:sz w:val="24"/>
          <w:szCs w:val="24"/>
        </w:rPr>
        <w:t>речевые клише; поддерживать беседу, задавая вопросы и переспрашивая;</w:t>
      </w:r>
    </w:p>
    <w:p w:rsidR="003350EA" w:rsidRDefault="003350EA" w:rsidP="00183F60">
      <w:pPr>
        <w:pStyle w:val="aff1"/>
        <w:numPr>
          <w:ilvl w:val="0"/>
          <w:numId w:val="34"/>
        </w:numPr>
        <w:spacing w:line="240" w:lineRule="auto"/>
        <w:rPr>
          <w:rFonts w:ascii="Times New Roman" w:hAnsi="Times New Roman" w:cs="Times New Roman"/>
          <w:sz w:val="24"/>
          <w:szCs w:val="24"/>
        </w:rPr>
      </w:pPr>
      <w:r>
        <w:rPr>
          <w:rFonts w:ascii="Times New Roman" w:hAnsi="Times New Roman" w:cs="Times New Roman"/>
          <w:sz w:val="24"/>
          <w:szCs w:val="24"/>
        </w:rPr>
        <w:t>учатся осуществлять самоконтроль, самооценку;</w:t>
      </w:r>
    </w:p>
    <w:p w:rsidR="003350EA" w:rsidRDefault="003350EA" w:rsidP="00183F60">
      <w:pPr>
        <w:pStyle w:val="aff1"/>
        <w:numPr>
          <w:ilvl w:val="0"/>
          <w:numId w:val="34"/>
        </w:numPr>
        <w:spacing w:line="240" w:lineRule="auto"/>
        <w:rPr>
          <w:rFonts w:ascii="Times New Roman" w:hAnsi="Times New Roman" w:cs="Times New Roman"/>
          <w:spacing w:val="-2"/>
          <w:sz w:val="24"/>
          <w:szCs w:val="24"/>
        </w:rPr>
      </w:pPr>
      <w:r>
        <w:rPr>
          <w:rFonts w:ascii="Times New Roman" w:hAnsi="Times New Roman" w:cs="Times New Roman"/>
          <w:spacing w:val="-4"/>
          <w:sz w:val="24"/>
          <w:szCs w:val="24"/>
        </w:rPr>
        <w:t>учатся самостоятельно выполнять задания с использовани</w:t>
      </w:r>
      <w:r>
        <w:rPr>
          <w:rFonts w:ascii="Times New Roman" w:hAnsi="Times New Roman" w:cs="Times New Roman"/>
          <w:spacing w:val="-2"/>
          <w:sz w:val="24"/>
          <w:szCs w:val="24"/>
        </w:rPr>
        <w:t xml:space="preserve">ем компьютера (при </w:t>
      </w:r>
    </w:p>
    <w:p w:rsidR="003350EA" w:rsidRDefault="003350EA" w:rsidP="003350EA">
      <w:pPr>
        <w:pStyle w:val="aff1"/>
        <w:spacing w:line="240" w:lineRule="auto"/>
        <w:ind w:firstLine="0"/>
        <w:rPr>
          <w:rFonts w:ascii="Times New Roman" w:hAnsi="Times New Roman" w:cs="Times New Roman"/>
          <w:spacing w:val="-2"/>
          <w:sz w:val="24"/>
          <w:szCs w:val="24"/>
        </w:rPr>
      </w:pPr>
      <w:r>
        <w:rPr>
          <w:rFonts w:ascii="Times New Roman" w:hAnsi="Times New Roman" w:cs="Times New Roman"/>
          <w:spacing w:val="-2"/>
          <w:sz w:val="24"/>
          <w:szCs w:val="24"/>
        </w:rPr>
        <w:t>наличии мультимедийного приложения).</w:t>
      </w:r>
    </w:p>
    <w:p w:rsidR="003350EA" w:rsidRDefault="003350EA" w:rsidP="004D5003">
      <w:pPr>
        <w:pStyle w:val="aff"/>
        <w:ind w:firstLine="454"/>
        <w:rPr>
          <w:sz w:val="24"/>
        </w:rPr>
      </w:pPr>
      <w:r>
        <w:rPr>
          <w:sz w:val="24"/>
        </w:rPr>
        <w:lastRenderedPageBreak/>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Pr>
          <w:b/>
          <w:bCs/>
          <w:sz w:val="24"/>
        </w:rPr>
        <w:t xml:space="preserve">не выделяются </w:t>
      </w:r>
      <w:r>
        <w:rPr>
          <w:sz w:val="24"/>
        </w:rPr>
        <w:t>отдельно в  тематическом планировании.</w:t>
      </w:r>
    </w:p>
    <w:p w:rsidR="003350EA" w:rsidRPr="00D7244F" w:rsidRDefault="003350EA" w:rsidP="003350EA">
      <w:pPr>
        <w:pStyle w:val="42"/>
        <w:spacing w:before="0" w:after="0" w:line="240" w:lineRule="auto"/>
        <w:ind w:firstLine="454"/>
        <w:jc w:val="both"/>
        <w:rPr>
          <w:rFonts w:ascii="Times New Roman" w:hAnsi="Times New Roman" w:cs="Times New Roman"/>
          <w:b/>
          <w:i w:val="0"/>
          <w:sz w:val="24"/>
          <w:szCs w:val="24"/>
          <w:lang w:val="ru-RU"/>
        </w:rPr>
      </w:pPr>
      <w:r w:rsidRPr="00D7244F">
        <w:rPr>
          <w:rFonts w:ascii="Times New Roman" w:hAnsi="Times New Roman" w:cs="Times New Roman"/>
          <w:b/>
          <w:i w:val="0"/>
          <w:sz w:val="24"/>
          <w:szCs w:val="24"/>
          <w:lang w:val="ru-RU"/>
        </w:rPr>
        <w:t>2.2.2.4. Математика</w:t>
      </w:r>
      <w:r w:rsidR="00A34EFE" w:rsidRPr="00D7244F">
        <w:rPr>
          <w:rFonts w:ascii="Times New Roman" w:hAnsi="Times New Roman" w:cs="Times New Roman"/>
          <w:b/>
          <w:i w:val="0"/>
          <w:sz w:val="24"/>
          <w:szCs w:val="24"/>
          <w:lang w:val="ru-RU"/>
        </w:rPr>
        <w:t xml:space="preserve"> и информатика</w:t>
      </w:r>
    </w:p>
    <w:p w:rsidR="003350EA" w:rsidRPr="00D7244F" w:rsidRDefault="003350EA" w:rsidP="003350EA">
      <w:pPr>
        <w:pStyle w:val="aff"/>
        <w:ind w:firstLine="454"/>
        <w:rPr>
          <w:b/>
          <w:bCs/>
          <w:iCs/>
          <w:sz w:val="24"/>
        </w:rPr>
      </w:pPr>
      <w:r w:rsidRPr="00D7244F">
        <w:rPr>
          <w:b/>
          <w:bCs/>
          <w:iCs/>
          <w:sz w:val="24"/>
        </w:rPr>
        <w:t>Числа и величины</w:t>
      </w:r>
    </w:p>
    <w:p w:rsidR="003350EA" w:rsidRDefault="003350EA" w:rsidP="003350EA">
      <w:pPr>
        <w:pStyle w:val="aff"/>
        <w:ind w:firstLine="454"/>
        <w:rPr>
          <w:sz w:val="24"/>
        </w:rPr>
      </w:pPr>
      <w:r>
        <w:rPr>
          <w:sz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3350EA" w:rsidRDefault="003350EA" w:rsidP="003350EA">
      <w:pPr>
        <w:pStyle w:val="aff"/>
        <w:ind w:firstLine="454"/>
        <w:rPr>
          <w:sz w:val="24"/>
        </w:rPr>
      </w:pPr>
      <w:r>
        <w:rPr>
          <w:sz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Pr>
          <w:spacing w:val="2"/>
          <w:sz w:val="24"/>
        </w:rPr>
        <w:t xml:space="preserve">ние и упорядочение однородных величин. Доля величины </w:t>
      </w:r>
      <w:r>
        <w:rPr>
          <w:sz w:val="24"/>
        </w:rPr>
        <w:t>(половина, треть, четверть, десятая, сотая, тысячная).</w:t>
      </w:r>
    </w:p>
    <w:p w:rsidR="003350EA" w:rsidRPr="00D7244F" w:rsidRDefault="003350EA" w:rsidP="003350EA">
      <w:pPr>
        <w:pStyle w:val="aff"/>
        <w:ind w:firstLine="454"/>
        <w:rPr>
          <w:b/>
          <w:bCs/>
          <w:iCs/>
          <w:sz w:val="24"/>
        </w:rPr>
      </w:pPr>
      <w:r w:rsidRPr="00D7244F">
        <w:rPr>
          <w:b/>
          <w:bCs/>
          <w:iCs/>
          <w:sz w:val="24"/>
        </w:rPr>
        <w:t>Арифметические действия</w:t>
      </w:r>
    </w:p>
    <w:p w:rsidR="003350EA" w:rsidRDefault="003350EA" w:rsidP="003350EA">
      <w:pPr>
        <w:pStyle w:val="aff"/>
        <w:ind w:firstLine="454"/>
        <w:rPr>
          <w:sz w:val="24"/>
        </w:rPr>
      </w:pPr>
      <w:r>
        <w:rPr>
          <w:spacing w:val="2"/>
          <w:sz w:val="24"/>
        </w:rPr>
        <w:t xml:space="preserve">Сложение, вычитание, умножение и деление. Названия </w:t>
      </w:r>
      <w:r>
        <w:rPr>
          <w:sz w:val="24"/>
        </w:rPr>
        <w:t>компонентов арифметических действий, знаки действий. Таблица сложения. Таблица умножения. Связь между сложени</w:t>
      </w:r>
      <w:r>
        <w:rPr>
          <w:spacing w:val="2"/>
          <w:sz w:val="24"/>
        </w:rPr>
        <w:t xml:space="preserve">ем, вычитанием, умножением и делением. Нахождение неизвестного компонента арифметического действия. Деление </w:t>
      </w:r>
      <w:r>
        <w:rPr>
          <w:sz w:val="24"/>
        </w:rPr>
        <w:t>с остатком.</w:t>
      </w:r>
    </w:p>
    <w:p w:rsidR="003350EA" w:rsidRDefault="003350EA" w:rsidP="003350EA">
      <w:pPr>
        <w:pStyle w:val="aff"/>
        <w:ind w:firstLine="454"/>
        <w:rPr>
          <w:sz w:val="24"/>
        </w:rPr>
      </w:pPr>
      <w:r>
        <w:rPr>
          <w:sz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Pr>
          <w:spacing w:val="2"/>
          <w:sz w:val="24"/>
        </w:rPr>
        <w:t>свойств арифметических действий в вычислениях (переста</w:t>
      </w:r>
      <w:r>
        <w:rPr>
          <w:sz w:val="24"/>
        </w:rPr>
        <w:t>новка и группировка слагаемых в сумме, множителей в произведении; умножение суммы и разности на число).</w:t>
      </w:r>
    </w:p>
    <w:p w:rsidR="003350EA" w:rsidRDefault="003350EA" w:rsidP="003350EA">
      <w:pPr>
        <w:pStyle w:val="aff"/>
        <w:ind w:firstLine="454"/>
        <w:rPr>
          <w:sz w:val="24"/>
        </w:rPr>
      </w:pPr>
      <w:r>
        <w:rPr>
          <w:sz w:val="24"/>
        </w:rPr>
        <w:t xml:space="preserve">Алгоритмы письменного сложения, вычитания, умножения и деления многозначных чисел. </w:t>
      </w:r>
    </w:p>
    <w:p w:rsidR="003350EA" w:rsidRDefault="003350EA" w:rsidP="003350EA">
      <w:pPr>
        <w:pStyle w:val="aff"/>
        <w:ind w:firstLine="454"/>
        <w:rPr>
          <w:sz w:val="24"/>
        </w:rPr>
      </w:pPr>
      <w:r>
        <w:rPr>
          <w:spacing w:val="2"/>
          <w:sz w:val="24"/>
        </w:rPr>
        <w:t xml:space="preserve">Способы проверки правильности вычислений (алгоритм, </w:t>
      </w:r>
      <w:r>
        <w:rPr>
          <w:sz w:val="24"/>
        </w:rPr>
        <w:t>обратное действие, оценка достоверности, прикидки результата, вычисление на калькуляторе).</w:t>
      </w:r>
    </w:p>
    <w:p w:rsidR="003350EA" w:rsidRPr="00D7244F" w:rsidRDefault="003350EA" w:rsidP="003350EA">
      <w:pPr>
        <w:pStyle w:val="aff"/>
        <w:ind w:firstLine="454"/>
        <w:rPr>
          <w:b/>
          <w:bCs/>
          <w:iCs/>
          <w:sz w:val="24"/>
        </w:rPr>
      </w:pPr>
      <w:r w:rsidRPr="00D7244F">
        <w:rPr>
          <w:b/>
          <w:bCs/>
          <w:iCs/>
          <w:sz w:val="24"/>
        </w:rPr>
        <w:t>Работа с текстовыми задачами</w:t>
      </w:r>
    </w:p>
    <w:p w:rsidR="003350EA" w:rsidRDefault="003350EA" w:rsidP="003350EA">
      <w:pPr>
        <w:pStyle w:val="aff"/>
        <w:ind w:firstLine="454"/>
        <w:rPr>
          <w:sz w:val="24"/>
        </w:rPr>
      </w:pPr>
      <w:r>
        <w:rPr>
          <w:spacing w:val="-2"/>
          <w:sz w:val="24"/>
        </w:rPr>
        <w:t>Решение текстовых задач арифметическим способом. Зада</w:t>
      </w:r>
      <w:r>
        <w:rPr>
          <w:sz w:val="24"/>
        </w:rPr>
        <w:t>чи, содержащие отношения «больше (меньше) на…», «больше (меньше) в…». Зависимости между величинами, характеризу</w:t>
      </w:r>
      <w:r>
        <w:rPr>
          <w:spacing w:val="2"/>
          <w:sz w:val="24"/>
        </w:rPr>
        <w:t xml:space="preserve">ющими процессы движения, работы, купли </w:t>
      </w:r>
      <w:r>
        <w:rPr>
          <w:spacing w:val="2"/>
          <w:sz w:val="24"/>
        </w:rPr>
        <w:noBreakHyphen/>
        <w:t xml:space="preserve"> продажи и </w:t>
      </w:r>
      <w:r>
        <w:rPr>
          <w:sz w:val="24"/>
        </w:rPr>
        <w:t>скорость, время, путь; объём работы, время, производительность труда; др.</w:t>
      </w:r>
      <w:r>
        <w:rPr>
          <w:rFonts w:ascii="Cambria Math" w:hAnsi="Cambria Math" w:cs="Cambria Math"/>
          <w:sz w:val="24"/>
        </w:rPr>
        <w:t> </w:t>
      </w:r>
      <w:r>
        <w:rPr>
          <w:sz w:val="24"/>
        </w:rPr>
        <w:t xml:space="preserve">количество товара, его цена и стоимость и </w:t>
      </w:r>
      <w:r>
        <w:rPr>
          <w:spacing w:val="2"/>
          <w:sz w:val="24"/>
        </w:rPr>
        <w:t xml:space="preserve">планирование хода решения задачи. Представление текста </w:t>
      </w:r>
      <w:r>
        <w:rPr>
          <w:sz w:val="24"/>
        </w:rPr>
        <w:t>задачи (схема, таблица, диаграмма и другие модели).</w:t>
      </w:r>
    </w:p>
    <w:p w:rsidR="003350EA" w:rsidRDefault="003350EA" w:rsidP="003350EA">
      <w:pPr>
        <w:pStyle w:val="aff"/>
        <w:ind w:firstLine="454"/>
        <w:rPr>
          <w:sz w:val="24"/>
        </w:rPr>
      </w:pPr>
      <w:r>
        <w:rPr>
          <w:sz w:val="24"/>
        </w:rPr>
        <w:t>Задачи на нахождение доли целого и целого по его доле.</w:t>
      </w:r>
    </w:p>
    <w:p w:rsidR="003350EA" w:rsidRPr="00D7244F" w:rsidRDefault="003350EA" w:rsidP="003350EA">
      <w:pPr>
        <w:pStyle w:val="aff"/>
        <w:ind w:firstLine="454"/>
        <w:rPr>
          <w:b/>
          <w:bCs/>
          <w:iCs/>
          <w:sz w:val="24"/>
        </w:rPr>
      </w:pPr>
      <w:r w:rsidRPr="00D7244F">
        <w:rPr>
          <w:b/>
          <w:bCs/>
          <w:iCs/>
          <w:spacing w:val="2"/>
          <w:sz w:val="24"/>
        </w:rPr>
        <w:t>Пространственные отношения. Геометрические фи</w:t>
      </w:r>
      <w:r w:rsidRPr="00D7244F">
        <w:rPr>
          <w:b/>
          <w:bCs/>
          <w:iCs/>
          <w:sz w:val="24"/>
        </w:rPr>
        <w:t>гуры</w:t>
      </w:r>
    </w:p>
    <w:p w:rsidR="003350EA" w:rsidRDefault="003350EA" w:rsidP="003350EA">
      <w:pPr>
        <w:pStyle w:val="aff"/>
        <w:ind w:firstLine="454"/>
        <w:rPr>
          <w:sz w:val="24"/>
        </w:rPr>
      </w:pPr>
      <w:r>
        <w:rPr>
          <w:spacing w:val="2"/>
          <w:sz w:val="24"/>
        </w:rPr>
        <w:t>Взаимное расположение предметов в пространстве и на плоскости (выше- ниже). Распознавание</w:t>
      </w:r>
      <w:r>
        <w:rPr>
          <w:rFonts w:ascii="Cambria Math" w:hAnsi="Cambria Math" w:cs="Cambria Math"/>
          <w:spacing w:val="2"/>
          <w:sz w:val="24"/>
        </w:rPr>
        <w:t> </w:t>
      </w:r>
      <w:r>
        <w:rPr>
          <w:spacing w:val="2"/>
          <w:sz w:val="24"/>
        </w:rPr>
        <w:t>ниже, слева- справа, сверху- снизу, ближе - дальше, между и и изображение</w:t>
      </w:r>
      <w:r>
        <w:rPr>
          <w:spacing w:val="2"/>
          <w:sz w:val="24"/>
        </w:rPr>
        <w:br/>
      </w:r>
      <w:r>
        <w:rPr>
          <w:sz w:val="24"/>
        </w:rPr>
        <w:t>геометрических фигур: точка, линия (кривая, прямая), отрезок, ломаная, угол, многоугольник, треугольник, прямоуголь</w:t>
      </w:r>
      <w:r>
        <w:rPr>
          <w:spacing w:val="2"/>
          <w:sz w:val="24"/>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Pr>
          <w:sz w:val="24"/>
        </w:rPr>
        <w:t>куб, шар, параллелепипед, пирамида, цилиндр, конус.</w:t>
      </w:r>
    </w:p>
    <w:p w:rsidR="003350EA" w:rsidRPr="00D7244F" w:rsidRDefault="003350EA" w:rsidP="003350EA">
      <w:pPr>
        <w:pStyle w:val="aff"/>
        <w:ind w:firstLine="454"/>
        <w:rPr>
          <w:b/>
          <w:bCs/>
          <w:iCs/>
          <w:sz w:val="24"/>
        </w:rPr>
      </w:pPr>
      <w:r w:rsidRPr="00D7244F">
        <w:rPr>
          <w:b/>
          <w:bCs/>
          <w:iCs/>
          <w:sz w:val="24"/>
        </w:rPr>
        <w:t>Геометрические величины</w:t>
      </w:r>
    </w:p>
    <w:p w:rsidR="003350EA" w:rsidRDefault="003350EA" w:rsidP="003350EA">
      <w:pPr>
        <w:pStyle w:val="aff"/>
        <w:ind w:firstLine="454"/>
        <w:rPr>
          <w:sz w:val="24"/>
        </w:rPr>
      </w:pPr>
      <w:r>
        <w:rPr>
          <w:spacing w:val="2"/>
          <w:sz w:val="24"/>
        </w:rPr>
        <w:t xml:space="preserve">Геометрические величины и их измерение. Измерение </w:t>
      </w:r>
      <w:r>
        <w:rPr>
          <w:sz w:val="24"/>
        </w:rPr>
        <w:t>длины отрезка. Единицы длины (мм, см, дм, м, км). Периметр. Вычисление периметра многоугольника.</w:t>
      </w:r>
    </w:p>
    <w:p w:rsidR="003350EA" w:rsidRDefault="003350EA" w:rsidP="003350EA">
      <w:pPr>
        <w:pStyle w:val="aff"/>
        <w:ind w:firstLine="454"/>
        <w:rPr>
          <w:sz w:val="24"/>
        </w:rPr>
      </w:pPr>
      <w:r>
        <w:rPr>
          <w:sz w:val="24"/>
        </w:rPr>
        <w:t>Площадь геометрической фигуры. Единицы площади (см</w:t>
      </w:r>
      <w:r>
        <w:rPr>
          <w:sz w:val="24"/>
          <w:vertAlign w:val="superscript"/>
        </w:rPr>
        <w:t>2</w:t>
      </w:r>
      <w:r>
        <w:rPr>
          <w:sz w:val="24"/>
        </w:rPr>
        <w:t xml:space="preserve">, </w:t>
      </w:r>
      <w:r>
        <w:rPr>
          <w:spacing w:val="2"/>
          <w:sz w:val="24"/>
        </w:rPr>
        <w:t>дм</w:t>
      </w:r>
      <w:r>
        <w:rPr>
          <w:spacing w:val="2"/>
          <w:sz w:val="24"/>
          <w:vertAlign w:val="superscript"/>
        </w:rPr>
        <w:t>2</w:t>
      </w:r>
      <w:r>
        <w:rPr>
          <w:spacing w:val="2"/>
          <w:sz w:val="24"/>
        </w:rPr>
        <w:t>, м</w:t>
      </w:r>
      <w:r>
        <w:rPr>
          <w:spacing w:val="2"/>
          <w:sz w:val="24"/>
          <w:vertAlign w:val="superscript"/>
        </w:rPr>
        <w:t>2</w:t>
      </w:r>
      <w:r>
        <w:rPr>
          <w:spacing w:val="2"/>
          <w:sz w:val="24"/>
        </w:rPr>
        <w:t>). Точное и приближённое измерение площади гео</w:t>
      </w:r>
      <w:r>
        <w:rPr>
          <w:sz w:val="24"/>
        </w:rPr>
        <w:t>метрической фигуры. Вычисление площади прямоугольника.</w:t>
      </w:r>
    </w:p>
    <w:p w:rsidR="003350EA" w:rsidRPr="00D7244F" w:rsidRDefault="003350EA" w:rsidP="003350EA">
      <w:pPr>
        <w:pStyle w:val="aff"/>
        <w:ind w:firstLine="454"/>
        <w:rPr>
          <w:b/>
          <w:bCs/>
          <w:iCs/>
          <w:sz w:val="24"/>
        </w:rPr>
      </w:pPr>
      <w:r w:rsidRPr="00D7244F">
        <w:rPr>
          <w:b/>
          <w:bCs/>
          <w:iCs/>
          <w:sz w:val="24"/>
        </w:rPr>
        <w:t>Работа с информацией</w:t>
      </w:r>
    </w:p>
    <w:p w:rsidR="003350EA" w:rsidRDefault="003350EA" w:rsidP="003350EA">
      <w:pPr>
        <w:pStyle w:val="aff"/>
        <w:ind w:firstLine="454"/>
        <w:rPr>
          <w:sz w:val="24"/>
        </w:rPr>
      </w:pPr>
      <w:r>
        <w:rPr>
          <w:sz w:val="24"/>
        </w:rPr>
        <w:t xml:space="preserve">Сбор и представление информации, связанной со счётом </w:t>
      </w:r>
      <w:r>
        <w:rPr>
          <w:spacing w:val="2"/>
          <w:sz w:val="24"/>
        </w:rPr>
        <w:t xml:space="preserve">(пересчётом), измерением величин; фиксирование, анализ </w:t>
      </w:r>
      <w:r>
        <w:rPr>
          <w:sz w:val="24"/>
        </w:rPr>
        <w:t>полученной информации.</w:t>
      </w:r>
    </w:p>
    <w:p w:rsidR="003350EA" w:rsidRDefault="003350EA" w:rsidP="003350EA">
      <w:pPr>
        <w:pStyle w:val="aff"/>
        <w:ind w:firstLine="454"/>
        <w:rPr>
          <w:spacing w:val="-2"/>
          <w:sz w:val="24"/>
        </w:rPr>
      </w:pPr>
      <w:r>
        <w:rPr>
          <w:spacing w:val="-2"/>
          <w:sz w:val="24"/>
        </w:rPr>
        <w:lastRenderedPageBreak/>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3350EA" w:rsidRDefault="003350EA" w:rsidP="003350EA">
      <w:pPr>
        <w:pStyle w:val="aff"/>
        <w:ind w:firstLine="454"/>
        <w:rPr>
          <w:sz w:val="24"/>
        </w:rPr>
      </w:pPr>
      <w:r>
        <w:rPr>
          <w:spacing w:val="-2"/>
          <w:sz w:val="24"/>
        </w:rPr>
        <w:t>Составление конечной последовательности (цепочки) пред</w:t>
      </w:r>
      <w:r>
        <w:rPr>
          <w:spacing w:val="2"/>
          <w:sz w:val="24"/>
        </w:rPr>
        <w:t>метов, чисел, геометрических фигур др. по правилу.</w:t>
      </w:r>
      <w:r>
        <w:rPr>
          <w:rFonts w:ascii="Cambria Math" w:hAnsi="Cambria Math" w:cs="Cambria Math"/>
          <w:spacing w:val="2"/>
          <w:sz w:val="24"/>
        </w:rPr>
        <w:t> </w:t>
      </w:r>
      <w:r>
        <w:rPr>
          <w:spacing w:val="2"/>
          <w:sz w:val="24"/>
        </w:rPr>
        <w:t xml:space="preserve">и </w:t>
      </w:r>
      <w:r>
        <w:rPr>
          <w:sz w:val="24"/>
        </w:rPr>
        <w:t>Составление, запись и выполнение простого алгоритма, плана поиска информации.</w:t>
      </w:r>
    </w:p>
    <w:p w:rsidR="003350EA" w:rsidRDefault="003350EA" w:rsidP="009230E8">
      <w:pPr>
        <w:pStyle w:val="aff"/>
        <w:ind w:firstLine="454"/>
        <w:rPr>
          <w:sz w:val="24"/>
        </w:rPr>
      </w:pPr>
      <w:r>
        <w:rPr>
          <w:spacing w:val="2"/>
          <w:sz w:val="24"/>
        </w:rPr>
        <w:t xml:space="preserve">Чтение и заполнение таблицы. Интерпретация данных </w:t>
      </w:r>
      <w:r>
        <w:rPr>
          <w:sz w:val="24"/>
        </w:rPr>
        <w:t>таблицы. Чтение столбчатой диаграммы. Создание простейшей информационной модели (схема, таблица, цепочка).</w:t>
      </w:r>
    </w:p>
    <w:p w:rsidR="00A34EFE" w:rsidRPr="00D7244F" w:rsidRDefault="00A34EFE" w:rsidP="00A34EFE">
      <w:pPr>
        <w:pStyle w:val="aff"/>
        <w:ind w:firstLine="454"/>
        <w:rPr>
          <w:sz w:val="24"/>
        </w:rPr>
      </w:pPr>
      <w:r w:rsidRPr="00D7244F">
        <w:rPr>
          <w:b/>
          <w:bCs/>
          <w:sz w:val="24"/>
        </w:rPr>
        <w:t>Практика работы на компьютере</w:t>
      </w:r>
    </w:p>
    <w:p w:rsidR="00A34EFE" w:rsidRDefault="00A34EFE" w:rsidP="00A34EFE">
      <w:pPr>
        <w:pStyle w:val="aff"/>
        <w:ind w:firstLine="454"/>
        <w:rPr>
          <w:sz w:val="24"/>
        </w:rPr>
      </w:pPr>
      <w:r>
        <w:rPr>
          <w:sz w:val="24"/>
        </w:rPr>
        <w:t>Информация, её отбор, анализ и систематизация. Способы получения, хранения, переработки информации.</w:t>
      </w:r>
    </w:p>
    <w:p w:rsidR="00A34EFE" w:rsidRDefault="00A34EFE" w:rsidP="00A34EFE">
      <w:pPr>
        <w:pStyle w:val="aff"/>
        <w:ind w:firstLine="454"/>
        <w:rPr>
          <w:sz w:val="24"/>
        </w:rPr>
      </w:pPr>
      <w:r>
        <w:rPr>
          <w:spacing w:val="2"/>
          <w:sz w:val="24"/>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Pr>
          <w:sz w:val="24"/>
        </w:rPr>
        <w:t xml:space="preserve">ра, </w:t>
      </w:r>
      <w:r>
        <w:rPr>
          <w:i/>
          <w:iCs/>
          <w:sz w:val="24"/>
        </w:rPr>
        <w:t>общее представление о правилах клавиатурного письма</w:t>
      </w:r>
      <w:r>
        <w:rPr>
          <w:sz w:val="24"/>
        </w:rPr>
        <w:t xml:space="preserve">, пользование мышью, использование простейших средств текстового редактора. </w:t>
      </w:r>
      <w:r>
        <w:rPr>
          <w:i/>
          <w:iCs/>
          <w:sz w:val="24"/>
        </w:rPr>
        <w:t>Простейшие приёмы поиска информации: по ключевым словам, каталогам</w:t>
      </w:r>
      <w:r>
        <w:rPr>
          <w:sz w:val="24"/>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A34EFE" w:rsidRPr="009230E8" w:rsidRDefault="00A34EFE" w:rsidP="00A34EFE">
      <w:pPr>
        <w:pStyle w:val="aff"/>
        <w:ind w:firstLine="454"/>
        <w:rPr>
          <w:sz w:val="24"/>
        </w:rPr>
      </w:pPr>
      <w:r>
        <w:rPr>
          <w:sz w:val="24"/>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Pr>
          <w:spacing w:val="2"/>
          <w:sz w:val="24"/>
        </w:rPr>
        <w:t xml:space="preserve">детям тематике. Вывод текста на принтер. </w:t>
      </w:r>
      <w:r>
        <w:rPr>
          <w:i/>
          <w:iCs/>
          <w:spacing w:val="2"/>
          <w:sz w:val="24"/>
        </w:rPr>
        <w:t xml:space="preserve">Использование </w:t>
      </w:r>
      <w:r>
        <w:rPr>
          <w:i/>
          <w:iCs/>
          <w:sz w:val="24"/>
        </w:rPr>
        <w:t>рисунков из ресурса компьютера, программ Word и Power Point.</w:t>
      </w:r>
    </w:p>
    <w:p w:rsidR="00A34EFE" w:rsidRPr="009230E8" w:rsidRDefault="00A34EFE" w:rsidP="009230E8">
      <w:pPr>
        <w:pStyle w:val="aff"/>
        <w:ind w:firstLine="454"/>
        <w:rPr>
          <w:sz w:val="24"/>
        </w:rPr>
      </w:pPr>
    </w:p>
    <w:p w:rsidR="003350EA" w:rsidRPr="00D7244F" w:rsidRDefault="003350EA" w:rsidP="003350EA">
      <w:pPr>
        <w:pStyle w:val="42"/>
        <w:spacing w:before="0" w:after="0" w:line="240" w:lineRule="auto"/>
        <w:ind w:firstLine="454"/>
        <w:jc w:val="both"/>
        <w:rPr>
          <w:rFonts w:ascii="Times New Roman" w:hAnsi="Times New Roman" w:cs="Times New Roman"/>
          <w:b/>
          <w:i w:val="0"/>
          <w:sz w:val="24"/>
          <w:szCs w:val="24"/>
          <w:lang w:val="ru-RU"/>
        </w:rPr>
      </w:pPr>
      <w:r w:rsidRPr="00D7244F">
        <w:rPr>
          <w:rFonts w:ascii="Times New Roman" w:hAnsi="Times New Roman" w:cs="Times New Roman"/>
          <w:b/>
          <w:i w:val="0"/>
          <w:sz w:val="24"/>
          <w:szCs w:val="24"/>
          <w:lang w:val="ru-RU"/>
        </w:rPr>
        <w:t>2.2.2.5. Окружающий мир</w:t>
      </w:r>
    </w:p>
    <w:p w:rsidR="003350EA" w:rsidRPr="00D7244F" w:rsidRDefault="003350EA" w:rsidP="003350EA">
      <w:pPr>
        <w:pStyle w:val="aff"/>
        <w:ind w:firstLine="454"/>
        <w:rPr>
          <w:b/>
          <w:bCs/>
          <w:iCs/>
          <w:sz w:val="24"/>
        </w:rPr>
      </w:pPr>
      <w:r w:rsidRPr="00D7244F">
        <w:rPr>
          <w:b/>
          <w:bCs/>
          <w:iCs/>
          <w:sz w:val="24"/>
        </w:rPr>
        <w:t>Человек и природа</w:t>
      </w:r>
    </w:p>
    <w:p w:rsidR="003350EA" w:rsidRDefault="003350EA" w:rsidP="003350EA">
      <w:pPr>
        <w:pStyle w:val="aff"/>
        <w:ind w:firstLine="454"/>
        <w:rPr>
          <w:sz w:val="24"/>
        </w:rPr>
      </w:pPr>
      <w:r>
        <w:rPr>
          <w:spacing w:val="-2"/>
          <w:sz w:val="24"/>
        </w:rPr>
        <w:t>Природа -  это то, что нас окружает, но не создано челове</w:t>
      </w:r>
      <w:r>
        <w:rPr>
          <w:sz w:val="24"/>
        </w:rPr>
        <w:t>ком. Природные объекты и предметы, созданные человеком. Неживая и живая природа. др.). Примеры явлений</w:t>
      </w:r>
      <w:r>
        <w:rPr>
          <w:rFonts w:ascii="Cambria Math" w:hAnsi="Cambria Math" w:cs="Cambria Math"/>
          <w:sz w:val="24"/>
        </w:rPr>
        <w:t> </w:t>
      </w:r>
      <w:r>
        <w:rPr>
          <w:sz w:val="24"/>
        </w:rPr>
        <w:t>Признаки предметов (цвет, форма, сравнительные размеры и природы: смена времён года, снегопад, листопад, перелёты птиц, смена времени суток, рассвет, закат, ветер, дождь, гроза.</w:t>
      </w:r>
    </w:p>
    <w:p w:rsidR="003350EA" w:rsidRDefault="003350EA" w:rsidP="003350EA">
      <w:pPr>
        <w:pStyle w:val="aff"/>
        <w:ind w:firstLine="454"/>
        <w:rPr>
          <w:sz w:val="24"/>
        </w:rPr>
      </w:pPr>
      <w:r>
        <w:rPr>
          <w:sz w:val="24"/>
        </w:rPr>
        <w:t xml:space="preserve">Вещество - то, из чего состоят все природные объекты </w:t>
      </w:r>
      <w:r>
        <w:rPr>
          <w:spacing w:val="2"/>
          <w:sz w:val="24"/>
        </w:rPr>
        <w:t xml:space="preserve">и предметы. Разнообразие веществ в окружающем мире. </w:t>
      </w:r>
      <w:r>
        <w:rPr>
          <w:sz w:val="24"/>
        </w:rPr>
        <w:t>Примеры веществ: соль, сахар, вода, природный газ. Твёрдые тела, жидкости, газы. Простейшие практические работы с веществами, жидкостями, газами.</w:t>
      </w:r>
    </w:p>
    <w:p w:rsidR="003350EA" w:rsidRDefault="003350EA" w:rsidP="003350EA">
      <w:pPr>
        <w:pStyle w:val="aff"/>
        <w:ind w:firstLine="454"/>
        <w:rPr>
          <w:sz w:val="24"/>
        </w:rPr>
      </w:pPr>
      <w:r>
        <w:rPr>
          <w:spacing w:val="2"/>
          <w:sz w:val="24"/>
        </w:rPr>
        <w:t xml:space="preserve">Звёзды и планеты. </w:t>
      </w:r>
      <w:r>
        <w:rPr>
          <w:i/>
          <w:iCs/>
          <w:spacing w:val="2"/>
          <w:sz w:val="24"/>
        </w:rPr>
        <w:t>Солнце</w:t>
      </w:r>
      <w:r>
        <w:rPr>
          <w:spacing w:val="2"/>
          <w:sz w:val="24"/>
        </w:rPr>
        <w:t xml:space="preserve"> - </w:t>
      </w:r>
      <w:r>
        <w:rPr>
          <w:i/>
          <w:iCs/>
          <w:spacing w:val="2"/>
          <w:sz w:val="24"/>
        </w:rPr>
        <w:t>ближайшая к нам звез</w:t>
      </w:r>
      <w:r>
        <w:rPr>
          <w:i/>
          <w:iCs/>
          <w:sz w:val="24"/>
        </w:rPr>
        <w:t>да, источник света и тепла для всего живого на Земле</w:t>
      </w:r>
      <w:r>
        <w:rPr>
          <w:sz w:val="24"/>
        </w:rPr>
        <w:t xml:space="preserve">. </w:t>
      </w:r>
      <w:r>
        <w:rPr>
          <w:spacing w:val="2"/>
          <w:sz w:val="24"/>
        </w:rPr>
        <w:t>Земля - планета, общее представление о форме и размерах Земли. Глобус как модель Земли. Географическая кар</w:t>
      </w:r>
      <w:r>
        <w:rPr>
          <w:sz w:val="24"/>
        </w:rPr>
        <w:t xml:space="preserve">та и план. Материки и океаны, их названия, расположение на глобусе и карте. </w:t>
      </w:r>
      <w:r>
        <w:rPr>
          <w:i/>
          <w:iCs/>
          <w:sz w:val="24"/>
        </w:rPr>
        <w:t>Важнейшие природные объекты своей страны, района</w:t>
      </w:r>
      <w:r>
        <w:rPr>
          <w:sz w:val="24"/>
        </w:rPr>
        <w:t>. Ориентирование на местности. Компас.</w:t>
      </w:r>
    </w:p>
    <w:p w:rsidR="003350EA" w:rsidRDefault="003350EA" w:rsidP="003350EA">
      <w:pPr>
        <w:pStyle w:val="aff"/>
        <w:ind w:firstLine="454"/>
        <w:rPr>
          <w:sz w:val="24"/>
        </w:rPr>
      </w:pPr>
      <w:r>
        <w:rPr>
          <w:sz w:val="24"/>
        </w:rPr>
        <w:t>Смена дня и ночи на Земле. Вращение Земли как при</w:t>
      </w:r>
      <w:r>
        <w:rPr>
          <w:spacing w:val="2"/>
          <w:sz w:val="24"/>
        </w:rPr>
        <w:t xml:space="preserve">чина смены дня и ночи. Времена года, их особенности </w:t>
      </w:r>
      <w:r>
        <w:rPr>
          <w:sz w:val="24"/>
        </w:rPr>
        <w:t xml:space="preserve">(на основе наблюдений). </w:t>
      </w:r>
      <w:r>
        <w:rPr>
          <w:i/>
          <w:iCs/>
          <w:sz w:val="24"/>
        </w:rPr>
        <w:t>Обращение Земли вокруг Солнца как причина смены времён года</w:t>
      </w:r>
      <w:r>
        <w:rPr>
          <w:sz w:val="24"/>
        </w:rPr>
        <w:t>. Смена времён года в родном крае на основе наблюдений.</w:t>
      </w:r>
    </w:p>
    <w:p w:rsidR="003350EA" w:rsidRDefault="003350EA" w:rsidP="003350EA">
      <w:pPr>
        <w:pStyle w:val="aff"/>
        <w:ind w:firstLine="454"/>
        <w:rPr>
          <w:sz w:val="24"/>
        </w:rPr>
      </w:pPr>
      <w:r>
        <w:rPr>
          <w:spacing w:val="-2"/>
          <w:sz w:val="24"/>
        </w:rPr>
        <w:t xml:space="preserve">Погода, её составляющие (температура воздуха, облачность, </w:t>
      </w:r>
      <w:r>
        <w:rPr>
          <w:sz w:val="24"/>
        </w:rPr>
        <w:t xml:space="preserve">осадки, ветер). Наблюдение за погодой своего края. </w:t>
      </w:r>
      <w:r>
        <w:rPr>
          <w:i/>
          <w:iCs/>
          <w:sz w:val="24"/>
        </w:rPr>
        <w:t>Предсказание погоды и его значение в жизни людей</w:t>
      </w:r>
      <w:r>
        <w:rPr>
          <w:sz w:val="24"/>
        </w:rPr>
        <w:t>.</w:t>
      </w:r>
    </w:p>
    <w:p w:rsidR="003350EA" w:rsidRDefault="003350EA" w:rsidP="003350EA">
      <w:pPr>
        <w:pStyle w:val="aff"/>
        <w:ind w:firstLine="454"/>
        <w:rPr>
          <w:sz w:val="24"/>
        </w:rPr>
      </w:pPr>
      <w:r>
        <w:rPr>
          <w:sz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3350EA" w:rsidRDefault="003350EA" w:rsidP="003350EA">
      <w:pPr>
        <w:pStyle w:val="aff"/>
        <w:ind w:firstLine="454"/>
        <w:rPr>
          <w:sz w:val="24"/>
        </w:rPr>
      </w:pPr>
      <w:r>
        <w:rPr>
          <w:spacing w:val="2"/>
          <w:sz w:val="24"/>
        </w:rPr>
        <w:t xml:space="preserve">Водоёмы, их разнообразие (океан, море, река, озеро, </w:t>
      </w:r>
      <w:r>
        <w:rPr>
          <w:sz w:val="24"/>
        </w:rPr>
        <w:t>пруд); использование человеком. Водоёмы родного края (названия, краткая характеристика на основе наблюдений).</w:t>
      </w:r>
    </w:p>
    <w:p w:rsidR="003350EA" w:rsidRDefault="003350EA" w:rsidP="003350EA">
      <w:pPr>
        <w:pStyle w:val="aff"/>
        <w:ind w:firstLine="454"/>
        <w:rPr>
          <w:sz w:val="24"/>
        </w:rPr>
      </w:pPr>
      <w:r>
        <w:rPr>
          <w:sz w:val="24"/>
        </w:rPr>
        <w:t>Воздух - смесь газов. Свойства воздуха. Значение воздуха для растений, животных, человека.</w:t>
      </w:r>
    </w:p>
    <w:p w:rsidR="003350EA" w:rsidRDefault="003350EA" w:rsidP="003350EA">
      <w:pPr>
        <w:pStyle w:val="aff"/>
        <w:ind w:firstLine="454"/>
        <w:rPr>
          <w:sz w:val="24"/>
        </w:rPr>
      </w:pPr>
      <w:r>
        <w:rPr>
          <w:spacing w:val="-2"/>
          <w:sz w:val="24"/>
        </w:rPr>
        <w:t xml:space="preserve">Вода. Свойства воды. Состояния воды, её распространение </w:t>
      </w:r>
      <w:r>
        <w:rPr>
          <w:sz w:val="24"/>
        </w:rPr>
        <w:t>в природе, значение для живых организмов и хозяйственной жизни человека. Круговорот воды в природе.</w:t>
      </w:r>
    </w:p>
    <w:p w:rsidR="003350EA" w:rsidRDefault="003350EA" w:rsidP="003350EA">
      <w:pPr>
        <w:pStyle w:val="aff"/>
        <w:ind w:firstLine="454"/>
        <w:rPr>
          <w:sz w:val="24"/>
        </w:rPr>
      </w:pPr>
      <w:r>
        <w:rPr>
          <w:sz w:val="24"/>
        </w:rPr>
        <w:lastRenderedPageBreak/>
        <w:t>Полезные ископаемые, их значение в хозяйстве человека, бережное отношение людей к полезным ископаемым. Полезные ископаемые родного края (2- 3 примера).</w:t>
      </w:r>
    </w:p>
    <w:p w:rsidR="003350EA" w:rsidRDefault="003350EA" w:rsidP="003350EA">
      <w:pPr>
        <w:pStyle w:val="aff"/>
        <w:ind w:firstLine="454"/>
        <w:rPr>
          <w:sz w:val="24"/>
        </w:rPr>
      </w:pPr>
      <w:r>
        <w:rPr>
          <w:spacing w:val="2"/>
          <w:sz w:val="24"/>
        </w:rPr>
        <w:t xml:space="preserve">Почва, её состав, значение для живой природы и для  </w:t>
      </w:r>
      <w:r>
        <w:rPr>
          <w:sz w:val="24"/>
        </w:rPr>
        <w:t>хозяйственной жизни человека.</w:t>
      </w:r>
    </w:p>
    <w:p w:rsidR="003350EA" w:rsidRDefault="003350EA" w:rsidP="003350EA">
      <w:pPr>
        <w:pStyle w:val="aff"/>
        <w:ind w:firstLine="454"/>
        <w:rPr>
          <w:sz w:val="24"/>
        </w:rPr>
      </w:pPr>
      <w:r>
        <w:rPr>
          <w:sz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Pr>
          <w:spacing w:val="2"/>
          <w:sz w:val="24"/>
        </w:rPr>
        <w:t xml:space="preserve">ста растений, фиксация изменений. Деревья, кустарники, </w:t>
      </w:r>
      <w:r>
        <w:rPr>
          <w:sz w:val="24"/>
        </w:rPr>
        <w:t>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3350EA" w:rsidRDefault="003350EA" w:rsidP="003350EA">
      <w:pPr>
        <w:pStyle w:val="aff"/>
        <w:ind w:firstLine="454"/>
        <w:rPr>
          <w:sz w:val="24"/>
        </w:rPr>
      </w:pPr>
      <w:r>
        <w:rPr>
          <w:sz w:val="24"/>
        </w:rPr>
        <w:t>Грибы: съедобные и ядовитые. Правила сбора грибов.</w:t>
      </w:r>
    </w:p>
    <w:p w:rsidR="003350EA" w:rsidRDefault="003350EA" w:rsidP="003350EA">
      <w:pPr>
        <w:pStyle w:val="aff"/>
        <w:ind w:firstLine="454"/>
        <w:rPr>
          <w:sz w:val="24"/>
        </w:rPr>
      </w:pPr>
      <w:r>
        <w:rPr>
          <w:spacing w:val="2"/>
          <w:sz w:val="24"/>
        </w:rPr>
        <w:t>Животные, их разнообразие. Условия, необходимые для жизни животных (воздух, вода, тепло, пища). Насекомые,</w:t>
      </w:r>
      <w:r>
        <w:rPr>
          <w:sz w:val="24"/>
        </w:rPr>
        <w:t xml:space="preserve"> рыбы, птицы, звери, их отличия. Особенности питания разных животных (хищные, растительноядные, всеядные). Раз</w:t>
      </w:r>
      <w:r>
        <w:rPr>
          <w:spacing w:val="-2"/>
          <w:sz w:val="24"/>
        </w:rPr>
        <w:t xml:space="preserve">множение животных (насекомые, рыбы, птицы, звери). Дикие </w:t>
      </w:r>
      <w:r>
        <w:rPr>
          <w:sz w:val="24"/>
        </w:rPr>
        <w:t>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3350EA" w:rsidRDefault="003350EA" w:rsidP="003350EA">
      <w:pPr>
        <w:pStyle w:val="aff"/>
        <w:ind w:firstLine="454"/>
        <w:rPr>
          <w:spacing w:val="-2"/>
          <w:sz w:val="24"/>
        </w:rPr>
      </w:pPr>
      <w:r>
        <w:rPr>
          <w:sz w:val="24"/>
        </w:rPr>
        <w:t>Лес, луг, водоём - единство живой и неживой природы (солнечный свет, воздух, вода, почва, растения, животные).</w:t>
      </w:r>
      <w:r>
        <w:rPr>
          <w:i/>
          <w:iCs/>
          <w:spacing w:val="-2"/>
          <w:sz w:val="24"/>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Pr>
          <w:i/>
          <w:iCs/>
          <w:sz w:val="24"/>
        </w:rPr>
        <w:t xml:space="preserve">ловека на природные сообщества. Природные сообщества </w:t>
      </w:r>
      <w:r>
        <w:rPr>
          <w:i/>
          <w:iCs/>
          <w:spacing w:val="-2"/>
          <w:sz w:val="24"/>
        </w:rPr>
        <w:t>родного края (2- 3</w:t>
      </w:r>
      <w:r>
        <w:rPr>
          <w:spacing w:val="-2"/>
          <w:sz w:val="24"/>
        </w:rPr>
        <w:t> </w:t>
      </w:r>
      <w:r>
        <w:rPr>
          <w:i/>
          <w:iCs/>
          <w:spacing w:val="-2"/>
          <w:sz w:val="24"/>
        </w:rPr>
        <w:t>примера на основе наблюдений)</w:t>
      </w:r>
      <w:r>
        <w:rPr>
          <w:spacing w:val="-2"/>
          <w:sz w:val="24"/>
        </w:rPr>
        <w:t>.</w:t>
      </w:r>
    </w:p>
    <w:p w:rsidR="003350EA" w:rsidRDefault="003350EA" w:rsidP="003350EA">
      <w:pPr>
        <w:pStyle w:val="aff"/>
        <w:ind w:firstLine="454"/>
        <w:rPr>
          <w:sz w:val="24"/>
        </w:rPr>
      </w:pPr>
      <w:r>
        <w:rPr>
          <w:sz w:val="24"/>
        </w:rPr>
        <w:t xml:space="preserve">Природные зоны России: общее представление, основные </w:t>
      </w:r>
      <w:r>
        <w:rPr>
          <w:spacing w:val="2"/>
          <w:sz w:val="24"/>
        </w:rPr>
        <w:t xml:space="preserve">природные зоны (климат, растительный и животный мир, </w:t>
      </w:r>
      <w:r>
        <w:rPr>
          <w:sz w:val="24"/>
        </w:rPr>
        <w:t>особенности труда и быта людей, влияние человека на природу изучаемых зон, охрана природы).</w:t>
      </w:r>
    </w:p>
    <w:p w:rsidR="003350EA" w:rsidRDefault="003350EA" w:rsidP="003350EA">
      <w:pPr>
        <w:pStyle w:val="aff"/>
        <w:ind w:firstLine="454"/>
        <w:rPr>
          <w:sz w:val="24"/>
        </w:rPr>
      </w:pPr>
      <w:r>
        <w:rPr>
          <w:spacing w:val="2"/>
          <w:sz w:val="24"/>
        </w:rPr>
        <w:t xml:space="preserve">Человек - часть природы. Зависимость жизни человека </w:t>
      </w:r>
      <w:r>
        <w:rPr>
          <w:sz w:val="24"/>
        </w:rPr>
        <w:t>от природы. Этическое и эстетическое значение приро</w:t>
      </w:r>
      <w:r>
        <w:rPr>
          <w:spacing w:val="2"/>
          <w:sz w:val="24"/>
        </w:rPr>
        <w:t xml:space="preserve">ды в жизни человека. Освоение человеком законов жизни </w:t>
      </w:r>
      <w:r>
        <w:rPr>
          <w:sz w:val="24"/>
        </w:rPr>
        <w:t>при</w:t>
      </w:r>
      <w:r>
        <w:rPr>
          <w:spacing w:val="2"/>
          <w:sz w:val="24"/>
        </w:rPr>
        <w:t xml:space="preserve">роды посредством практической деятельности. Народный </w:t>
      </w:r>
      <w:r>
        <w:rPr>
          <w:sz w:val="24"/>
        </w:rPr>
        <w:t>календарь (приметы, поговорки, пословицы), определяющий сезонный труд людей.</w:t>
      </w:r>
    </w:p>
    <w:p w:rsidR="003350EA" w:rsidRDefault="003350EA" w:rsidP="003350EA">
      <w:pPr>
        <w:pStyle w:val="aff"/>
        <w:ind w:firstLine="454"/>
        <w:rPr>
          <w:sz w:val="24"/>
        </w:rPr>
      </w:pPr>
      <w:r>
        <w:rPr>
          <w:spacing w:val="2"/>
          <w:sz w:val="24"/>
        </w:rPr>
        <w:t xml:space="preserve">Положительное и отрицательное влияние деятельности </w:t>
      </w:r>
      <w:r>
        <w:rPr>
          <w:sz w:val="24"/>
        </w:rPr>
        <w:t xml:space="preserve">человека на природу (в том числе на примере окружающей </w:t>
      </w:r>
      <w:r>
        <w:rPr>
          <w:spacing w:val="-2"/>
          <w:sz w:val="24"/>
        </w:rPr>
        <w:t xml:space="preserve">местности). Правила поведения в природе. Охрана природных </w:t>
      </w:r>
      <w:r>
        <w:rPr>
          <w:sz w:val="24"/>
        </w:rPr>
        <w:t>богатств: воды, воздуха, полезных ископаемых, растительно</w:t>
      </w:r>
      <w:r>
        <w:rPr>
          <w:spacing w:val="2"/>
          <w:sz w:val="24"/>
        </w:rPr>
        <w:t xml:space="preserve">го и животного мира. Заповедники, национальные парки, </w:t>
      </w:r>
      <w:r>
        <w:rPr>
          <w:sz w:val="24"/>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3350EA" w:rsidRDefault="003350EA" w:rsidP="003350EA">
      <w:pPr>
        <w:pStyle w:val="aff"/>
        <w:ind w:firstLine="454"/>
        <w:rPr>
          <w:sz w:val="24"/>
        </w:rPr>
      </w:pPr>
      <w:r>
        <w:rPr>
          <w:sz w:val="24"/>
        </w:rPr>
        <w:t xml:space="preserve">Общее представление о строении тела человека. Системы </w:t>
      </w:r>
      <w:r>
        <w:rPr>
          <w:spacing w:val="2"/>
          <w:sz w:val="24"/>
        </w:rPr>
        <w:t>органов (опорно</w:t>
      </w:r>
      <w:r w:rsidR="00CD34B0">
        <w:rPr>
          <w:spacing w:val="2"/>
          <w:sz w:val="24"/>
        </w:rPr>
        <w:t xml:space="preserve"> - </w:t>
      </w:r>
      <w:r>
        <w:rPr>
          <w:spacing w:val="2"/>
          <w:sz w:val="24"/>
        </w:rPr>
        <w:t>двигательная, пищеварительная, дыхатель</w:t>
      </w:r>
      <w:r>
        <w:rPr>
          <w:sz w:val="24"/>
        </w:rPr>
        <w:t xml:space="preserve">ная, кровеносная, нервная, органы чувств), их роль в жизнедеятельности организма. Гигиена систем органов. Измерение </w:t>
      </w:r>
      <w:r>
        <w:rPr>
          <w:spacing w:val="2"/>
          <w:sz w:val="24"/>
        </w:rPr>
        <w:t xml:space="preserve">температуры тела человека, частоты пульса. Личная ответственность каждого человека за состояние своего здоровья </w:t>
      </w:r>
      <w:r>
        <w:rPr>
          <w:sz w:val="24"/>
        </w:rPr>
        <w:t>и здоровья окружающих его людей. Внимание, уважительное отношение к людям с ограниченными возможностями здоровья, забота о них.</w:t>
      </w:r>
    </w:p>
    <w:p w:rsidR="003350EA" w:rsidRPr="00D7244F" w:rsidRDefault="003350EA" w:rsidP="003350EA">
      <w:pPr>
        <w:pStyle w:val="aff"/>
        <w:ind w:firstLine="454"/>
        <w:rPr>
          <w:b/>
          <w:bCs/>
          <w:iCs/>
          <w:sz w:val="24"/>
        </w:rPr>
      </w:pPr>
      <w:r w:rsidRPr="00D7244F">
        <w:rPr>
          <w:b/>
          <w:bCs/>
          <w:iCs/>
          <w:sz w:val="24"/>
        </w:rPr>
        <w:t>Человек и общество</w:t>
      </w:r>
    </w:p>
    <w:p w:rsidR="003350EA" w:rsidRDefault="003350EA" w:rsidP="003350EA">
      <w:pPr>
        <w:pStyle w:val="aff"/>
        <w:ind w:firstLine="454"/>
        <w:rPr>
          <w:sz w:val="24"/>
        </w:rPr>
      </w:pPr>
      <w:r>
        <w:rPr>
          <w:spacing w:val="2"/>
          <w:sz w:val="24"/>
        </w:rPr>
        <w:t xml:space="preserve">Общество - совокупность людей, которые объединены </w:t>
      </w:r>
      <w:r>
        <w:rPr>
          <w:sz w:val="24"/>
        </w:rPr>
        <w:t>общей культурой и связаны друг с другом совместной дея</w:t>
      </w:r>
      <w:r>
        <w:rPr>
          <w:spacing w:val="-4"/>
          <w:sz w:val="24"/>
        </w:rPr>
        <w:t>тельностью во имя общей цели. Духовно</w:t>
      </w:r>
      <w:r>
        <w:rPr>
          <w:spacing w:val="-4"/>
          <w:sz w:val="24"/>
        </w:rPr>
        <w:softHyphen/>
        <w:t xml:space="preserve"> - нравственные и куль</w:t>
      </w:r>
      <w:r>
        <w:rPr>
          <w:sz w:val="24"/>
        </w:rPr>
        <w:t>турные ценности — основа жизнеспособности общества.</w:t>
      </w:r>
    </w:p>
    <w:p w:rsidR="003350EA" w:rsidRDefault="003350EA" w:rsidP="003350EA">
      <w:pPr>
        <w:pStyle w:val="aff"/>
        <w:ind w:firstLine="454"/>
        <w:rPr>
          <w:sz w:val="24"/>
        </w:rPr>
      </w:pPr>
      <w:r>
        <w:rPr>
          <w:sz w:val="24"/>
        </w:rPr>
        <w:t>Человек - член общества, носитель и создатель культуры. Понимание того, как складывается и развивается куль</w:t>
      </w:r>
      <w:r>
        <w:rPr>
          <w:spacing w:val="2"/>
          <w:sz w:val="24"/>
        </w:rPr>
        <w:t xml:space="preserve">тура общества и каждого его члена. Общее представление о вкладе в культуру человечества традиций и религиозных </w:t>
      </w:r>
      <w:r>
        <w:rPr>
          <w:spacing w:val="-2"/>
          <w:sz w:val="24"/>
        </w:rPr>
        <w:t xml:space="preserve">воззрений разных народов. Взаимоотношения человека с </w:t>
      </w:r>
      <w:r>
        <w:rPr>
          <w:spacing w:val="2"/>
          <w:sz w:val="24"/>
        </w:rPr>
        <w:t>дру</w:t>
      </w:r>
      <w:r>
        <w:rPr>
          <w:sz w:val="24"/>
        </w:rPr>
        <w:t xml:space="preserve">гими людьми. Культура общения с представителями разных </w:t>
      </w:r>
      <w:r>
        <w:rPr>
          <w:spacing w:val="2"/>
          <w:sz w:val="24"/>
        </w:rPr>
        <w:t xml:space="preserve">национальностей, социальных групп: проявление уважения, </w:t>
      </w:r>
      <w:r>
        <w:rPr>
          <w:sz w:val="24"/>
        </w:rPr>
        <w:t xml:space="preserve">взаимопомощи, умения прислушиваться к чужому мнению. </w:t>
      </w:r>
      <w:r>
        <w:rPr>
          <w:i/>
          <w:iCs/>
          <w:sz w:val="24"/>
        </w:rPr>
        <w:t>Внутренний мир человека: общее представление о человеческих свойствах и качествах</w:t>
      </w:r>
      <w:r>
        <w:rPr>
          <w:sz w:val="24"/>
        </w:rPr>
        <w:t>.</w:t>
      </w:r>
    </w:p>
    <w:p w:rsidR="003350EA" w:rsidRDefault="003350EA" w:rsidP="003350EA">
      <w:pPr>
        <w:pStyle w:val="aff"/>
        <w:ind w:firstLine="454"/>
        <w:rPr>
          <w:sz w:val="24"/>
        </w:rPr>
      </w:pPr>
      <w:r>
        <w:rPr>
          <w:spacing w:val="2"/>
          <w:sz w:val="24"/>
        </w:rPr>
        <w:t xml:space="preserve">Семья - самое близкое окружение человека. Семейные </w:t>
      </w:r>
      <w:r>
        <w:rPr>
          <w:sz w:val="24"/>
        </w:rPr>
        <w:t xml:space="preserve">традиции. Взаимоотношения в семье и взаимопомощь членов семьи. Оказание посильной помощи взрослым. Забота о детях, престарелых, </w:t>
      </w:r>
      <w:r>
        <w:rPr>
          <w:sz w:val="24"/>
        </w:rPr>
        <w:lastRenderedPageBreak/>
        <w:t xml:space="preserve">больных - долг каждого человека. </w:t>
      </w:r>
      <w:r>
        <w:rPr>
          <w:i/>
          <w:iCs/>
          <w:sz w:val="24"/>
        </w:rPr>
        <w:t>Хозяйство семьи</w:t>
      </w:r>
      <w:r>
        <w:rPr>
          <w:sz w:val="24"/>
        </w:rPr>
        <w:t xml:space="preserve">. Родословная. Имена и фамилии членов семьи. Составление схемы родословного древа, истории семьи. Духовно- </w:t>
      </w:r>
      <w:r>
        <w:rPr>
          <w:sz w:val="24"/>
        </w:rPr>
        <w:softHyphen/>
        <w:t>нравственные ценности в семейной культуре народов России и мира.</w:t>
      </w:r>
    </w:p>
    <w:p w:rsidR="003350EA" w:rsidRDefault="003350EA" w:rsidP="003350EA">
      <w:pPr>
        <w:pStyle w:val="aff"/>
        <w:ind w:firstLine="454"/>
        <w:rPr>
          <w:sz w:val="24"/>
        </w:rPr>
      </w:pPr>
      <w:r>
        <w:rPr>
          <w:sz w:val="24"/>
        </w:rPr>
        <w:t xml:space="preserve">Младший школьник. Правила поведения в школе, на уроке. Обращение к учителю. Оценка великой миссии учителя </w:t>
      </w:r>
      <w:r>
        <w:rPr>
          <w:spacing w:val="2"/>
          <w:sz w:val="24"/>
        </w:rPr>
        <w:t xml:space="preserve">в культуре народов России и мира. Классный, школьный </w:t>
      </w:r>
      <w:r>
        <w:rPr>
          <w:sz w:val="24"/>
        </w:rPr>
        <w:t>коллектив, совместная учёба, игры, отдых. Составление режима дня школьника.</w:t>
      </w:r>
    </w:p>
    <w:p w:rsidR="003350EA" w:rsidRDefault="003350EA" w:rsidP="003350EA">
      <w:pPr>
        <w:pStyle w:val="aff"/>
        <w:ind w:firstLine="454"/>
        <w:rPr>
          <w:sz w:val="24"/>
        </w:rPr>
      </w:pPr>
      <w:r>
        <w:rPr>
          <w:spacing w:val="2"/>
          <w:sz w:val="24"/>
        </w:rPr>
        <w:t>Друзья, взаимоотношения между ними; ценность друж</w:t>
      </w:r>
      <w:r>
        <w:rPr>
          <w:sz w:val="24"/>
        </w:rPr>
        <w:t>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w:t>
      </w:r>
      <w:r>
        <w:rPr>
          <w:spacing w:val="2"/>
          <w:sz w:val="24"/>
        </w:rPr>
        <w:t xml:space="preserve">ноклассникам, плохо владеющим русским языком, помощь </w:t>
      </w:r>
      <w:r>
        <w:rPr>
          <w:sz w:val="24"/>
        </w:rPr>
        <w:t>им в ориентации в учебной среде и окружающей обстановке.</w:t>
      </w:r>
    </w:p>
    <w:p w:rsidR="003350EA" w:rsidRDefault="003350EA" w:rsidP="003350EA">
      <w:pPr>
        <w:pStyle w:val="aff"/>
        <w:ind w:firstLine="454"/>
        <w:rPr>
          <w:sz w:val="24"/>
        </w:rPr>
      </w:pPr>
      <w:r>
        <w:rPr>
          <w:sz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3350EA" w:rsidRDefault="003350EA" w:rsidP="003350EA">
      <w:pPr>
        <w:pStyle w:val="aff"/>
        <w:ind w:firstLine="454"/>
        <w:rPr>
          <w:i/>
          <w:iCs/>
          <w:sz w:val="24"/>
        </w:rPr>
      </w:pPr>
      <w:r>
        <w:rPr>
          <w:sz w:val="24"/>
        </w:rPr>
        <w:t xml:space="preserve">Общественный транспорт. Транспорт города или села. Наземный, воздушный и водный транспорт. Правила пользования транспортом. </w:t>
      </w:r>
      <w:r>
        <w:rPr>
          <w:i/>
          <w:iCs/>
          <w:sz w:val="24"/>
        </w:rPr>
        <w:t>Средства связи</w:t>
      </w:r>
      <w:r>
        <w:rPr>
          <w:sz w:val="24"/>
        </w:rPr>
        <w:t xml:space="preserve">: </w:t>
      </w:r>
      <w:r>
        <w:rPr>
          <w:i/>
          <w:iCs/>
          <w:sz w:val="24"/>
        </w:rPr>
        <w:t>почта</w:t>
      </w:r>
      <w:r>
        <w:rPr>
          <w:sz w:val="24"/>
        </w:rPr>
        <w:t xml:space="preserve">, </w:t>
      </w:r>
      <w:r>
        <w:rPr>
          <w:i/>
          <w:iCs/>
          <w:sz w:val="24"/>
        </w:rPr>
        <w:t>телеграф</w:t>
      </w:r>
      <w:r>
        <w:rPr>
          <w:sz w:val="24"/>
        </w:rPr>
        <w:t xml:space="preserve">, </w:t>
      </w:r>
      <w:r>
        <w:rPr>
          <w:i/>
          <w:iCs/>
          <w:sz w:val="24"/>
        </w:rPr>
        <w:t>телефон, электронная почта, аудио</w:t>
      </w:r>
      <w:r>
        <w:rPr>
          <w:i/>
          <w:iCs/>
          <w:sz w:val="24"/>
        </w:rPr>
        <w:softHyphen/>
        <w:t xml:space="preserve"> и видеочаты, форум.</w:t>
      </w:r>
    </w:p>
    <w:p w:rsidR="003350EA" w:rsidRDefault="003350EA" w:rsidP="003350EA">
      <w:pPr>
        <w:pStyle w:val="aff"/>
        <w:ind w:firstLine="454"/>
        <w:rPr>
          <w:sz w:val="24"/>
        </w:rPr>
      </w:pPr>
      <w:r>
        <w:rPr>
          <w:i/>
          <w:iCs/>
          <w:spacing w:val="2"/>
          <w:sz w:val="24"/>
        </w:rPr>
        <w:t xml:space="preserve">Средства массовой информации: радио, телевидение, </w:t>
      </w:r>
      <w:r>
        <w:rPr>
          <w:i/>
          <w:iCs/>
          <w:spacing w:val="-2"/>
          <w:sz w:val="24"/>
        </w:rPr>
        <w:t>пресса, Интернет. Избирательность при пользовании сред</w:t>
      </w:r>
      <w:r>
        <w:rPr>
          <w:i/>
          <w:iCs/>
          <w:sz w:val="24"/>
        </w:rPr>
        <w:t>ствами массовой информации в целях сохранения духовно</w:t>
      </w:r>
      <w:r>
        <w:rPr>
          <w:i/>
          <w:iCs/>
          <w:sz w:val="24"/>
        </w:rPr>
        <w:softHyphen/>
        <w:t xml:space="preserve"> - нравственного здоровья.</w:t>
      </w:r>
    </w:p>
    <w:p w:rsidR="003350EA" w:rsidRDefault="003350EA" w:rsidP="003350EA">
      <w:pPr>
        <w:pStyle w:val="aff"/>
        <w:ind w:firstLine="454"/>
        <w:rPr>
          <w:sz w:val="24"/>
        </w:rPr>
      </w:pPr>
      <w:r>
        <w:rPr>
          <w:sz w:val="24"/>
        </w:rPr>
        <w:t>Наша Родина - Россия, Российская Федерация. Ценност</w:t>
      </w:r>
      <w:r>
        <w:rPr>
          <w:spacing w:val="2"/>
          <w:sz w:val="24"/>
        </w:rPr>
        <w:t>но</w:t>
      </w:r>
      <w:r>
        <w:rPr>
          <w:spacing w:val="2"/>
          <w:sz w:val="24"/>
        </w:rPr>
        <w:softHyphen/>
        <w:t xml:space="preserve"> - смысловое содержание понятий «Родина», «Отечество», </w:t>
      </w:r>
      <w:r>
        <w:rPr>
          <w:sz w:val="24"/>
        </w:rPr>
        <w:t>«Отчизна». Государственная символика России: Государствен</w:t>
      </w:r>
      <w:r>
        <w:rPr>
          <w:spacing w:val="2"/>
          <w:sz w:val="24"/>
        </w:rPr>
        <w:t>ный герб России, Государственный флаг России, Государ</w:t>
      </w:r>
      <w:r>
        <w:rPr>
          <w:sz w:val="24"/>
        </w:rPr>
        <w:t>ственный гимн России; правила поведения при прослуши</w:t>
      </w:r>
      <w:r>
        <w:rPr>
          <w:spacing w:val="2"/>
          <w:sz w:val="24"/>
        </w:rPr>
        <w:t xml:space="preserve">вании гимна. Конституция - Основной закон Российской </w:t>
      </w:r>
      <w:r>
        <w:rPr>
          <w:sz w:val="24"/>
        </w:rPr>
        <w:t>Федерации. Права ребёнка.</w:t>
      </w:r>
    </w:p>
    <w:p w:rsidR="003350EA" w:rsidRDefault="003350EA" w:rsidP="003350EA">
      <w:pPr>
        <w:pStyle w:val="aff"/>
        <w:ind w:firstLine="454"/>
        <w:rPr>
          <w:sz w:val="24"/>
        </w:rPr>
      </w:pPr>
      <w:r>
        <w:rPr>
          <w:spacing w:val="2"/>
          <w:sz w:val="24"/>
        </w:rPr>
        <w:t xml:space="preserve">Президент Российской Федерации - глава государства. </w:t>
      </w:r>
      <w:r>
        <w:rPr>
          <w:sz w:val="24"/>
        </w:rPr>
        <w:t>Ответственность главы государства за социальное и духовно</w:t>
      </w:r>
      <w:r>
        <w:rPr>
          <w:sz w:val="24"/>
        </w:rPr>
        <w:softHyphen/>
        <w:t xml:space="preserve"> - нравственное благополучие граждан.</w:t>
      </w:r>
    </w:p>
    <w:p w:rsidR="003350EA" w:rsidRDefault="003350EA" w:rsidP="003350EA">
      <w:pPr>
        <w:pStyle w:val="aff"/>
        <w:ind w:firstLine="454"/>
        <w:rPr>
          <w:sz w:val="24"/>
        </w:rPr>
      </w:pPr>
      <w:r>
        <w:rPr>
          <w:sz w:val="24"/>
        </w:rPr>
        <w:t>Праздник в жизни общества как средство укрепления об</w:t>
      </w:r>
      <w:r>
        <w:rPr>
          <w:spacing w:val="2"/>
          <w:sz w:val="24"/>
        </w:rPr>
        <w:t xml:space="preserve">щественной солидарности и упрочения духовно - </w:t>
      </w:r>
      <w:r>
        <w:rPr>
          <w:spacing w:val="2"/>
          <w:sz w:val="24"/>
        </w:rPr>
        <w:softHyphen/>
        <w:t>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w:t>
      </w:r>
      <w:r>
        <w:rPr>
          <w:sz w:val="24"/>
        </w:rPr>
        <w:t xml:space="preserve"> День народного единства, День Конституции. Праздники и </w:t>
      </w:r>
      <w:r>
        <w:rPr>
          <w:spacing w:val="2"/>
          <w:sz w:val="24"/>
        </w:rPr>
        <w:t xml:space="preserve">памятные даты своего региона. Оформление плаката или </w:t>
      </w:r>
      <w:r>
        <w:rPr>
          <w:sz w:val="24"/>
        </w:rPr>
        <w:t>стенной газеты к общественному празднику.</w:t>
      </w:r>
    </w:p>
    <w:p w:rsidR="003350EA" w:rsidRDefault="003350EA" w:rsidP="003350EA">
      <w:pPr>
        <w:pStyle w:val="aff"/>
        <w:ind w:firstLine="454"/>
        <w:rPr>
          <w:sz w:val="24"/>
        </w:rPr>
      </w:pPr>
      <w:r>
        <w:rPr>
          <w:sz w:val="24"/>
        </w:rPr>
        <w:t>Россия на карте, государственная граница России.</w:t>
      </w:r>
    </w:p>
    <w:p w:rsidR="003350EA" w:rsidRDefault="003350EA" w:rsidP="003350EA">
      <w:pPr>
        <w:pStyle w:val="aff"/>
        <w:ind w:firstLine="454"/>
        <w:rPr>
          <w:sz w:val="24"/>
        </w:rPr>
      </w:pPr>
      <w:r>
        <w:rPr>
          <w:sz w:val="24"/>
        </w:rPr>
        <w:t xml:space="preserve">Москва - столица России. Святыни Москвы - святыни </w:t>
      </w:r>
      <w:r>
        <w:rPr>
          <w:spacing w:val="2"/>
          <w:sz w:val="24"/>
        </w:rPr>
        <w:t>России. др.</w:t>
      </w:r>
      <w:r>
        <w:rPr>
          <w:rFonts w:ascii="Cambria Math" w:hAnsi="Cambria Math" w:cs="Cambria Math"/>
          <w:spacing w:val="2"/>
          <w:sz w:val="24"/>
        </w:rPr>
        <w:t> </w:t>
      </w:r>
      <w:r>
        <w:rPr>
          <w:spacing w:val="2"/>
          <w:sz w:val="24"/>
        </w:rPr>
        <w:t xml:space="preserve">Достопримечательности Москвы: Кремль, Красная площадь, Большой театр и Характеристика отдельных исторических событий, связанных с Москвой (основание </w:t>
      </w:r>
      <w:r>
        <w:rPr>
          <w:sz w:val="24"/>
        </w:rPr>
        <w:t>Москвы, др.). Герб Москвы. Расположение Москвы на карте.</w:t>
      </w:r>
      <w:r>
        <w:rPr>
          <w:rFonts w:ascii="Cambria Math" w:hAnsi="Cambria Math" w:cs="Cambria Math"/>
          <w:sz w:val="24"/>
        </w:rPr>
        <w:t> </w:t>
      </w:r>
      <w:r>
        <w:rPr>
          <w:sz w:val="24"/>
        </w:rPr>
        <w:t>строительство Кремля и</w:t>
      </w:r>
    </w:p>
    <w:p w:rsidR="003350EA" w:rsidRDefault="003350EA" w:rsidP="003350EA">
      <w:pPr>
        <w:pStyle w:val="aff"/>
        <w:ind w:firstLine="454"/>
        <w:rPr>
          <w:sz w:val="24"/>
        </w:rPr>
      </w:pPr>
      <w:r>
        <w:rPr>
          <w:spacing w:val="2"/>
          <w:sz w:val="24"/>
        </w:rPr>
        <w:t>Города России. Санкт</w:t>
      </w:r>
      <w:r>
        <w:rPr>
          <w:spacing w:val="2"/>
          <w:sz w:val="24"/>
        </w:rPr>
        <w:softHyphen/>
        <w:t xml:space="preserve"> - Петербург: достопримечательности </w:t>
      </w:r>
      <w:r>
        <w:rPr>
          <w:sz w:val="24"/>
        </w:rPr>
        <w:t xml:space="preserve">(Зимний дворец, памятник Петру I - Медный всадник, </w:t>
      </w:r>
      <w:r>
        <w:rPr>
          <w:i/>
          <w:iCs/>
          <w:sz w:val="24"/>
        </w:rPr>
        <w:t>раз</w:t>
      </w:r>
      <w:r>
        <w:rPr>
          <w:i/>
          <w:iCs/>
          <w:spacing w:val="2"/>
          <w:sz w:val="24"/>
        </w:rPr>
        <w:t>водные мосты через Неву</w:t>
      </w:r>
      <w:r>
        <w:rPr>
          <w:spacing w:val="2"/>
          <w:sz w:val="24"/>
        </w:rPr>
        <w:t xml:space="preserve"> др.), города Золотого кольца</w:t>
      </w:r>
      <w:r>
        <w:rPr>
          <w:rFonts w:ascii="Cambria Math" w:hAnsi="Cambria Math" w:cs="Cambria Math"/>
          <w:spacing w:val="2"/>
          <w:sz w:val="24"/>
        </w:rPr>
        <w:t> </w:t>
      </w:r>
      <w:r>
        <w:rPr>
          <w:spacing w:val="2"/>
          <w:sz w:val="24"/>
        </w:rPr>
        <w:t xml:space="preserve">и </w:t>
      </w:r>
      <w:r>
        <w:rPr>
          <w:sz w:val="24"/>
        </w:rPr>
        <w:t>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3350EA" w:rsidRDefault="003350EA" w:rsidP="003350EA">
      <w:pPr>
        <w:pStyle w:val="aff"/>
        <w:ind w:firstLine="454"/>
        <w:rPr>
          <w:sz w:val="24"/>
        </w:rPr>
      </w:pPr>
      <w:r>
        <w:rPr>
          <w:sz w:val="24"/>
        </w:rPr>
        <w:t xml:space="preserve">Россия - многонациональная страна. Народы, населяющие Россию, их обычаи, характерные особенности быта (по </w:t>
      </w:r>
      <w:r>
        <w:rPr>
          <w:spacing w:val="2"/>
          <w:sz w:val="24"/>
        </w:rPr>
        <w:t xml:space="preserve">выбору). Основные религии народов России: православие, </w:t>
      </w:r>
      <w:r>
        <w:rPr>
          <w:sz w:val="24"/>
        </w:rPr>
        <w:t>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3350EA" w:rsidRDefault="003350EA" w:rsidP="003350EA">
      <w:pPr>
        <w:pStyle w:val="aff"/>
        <w:ind w:firstLine="454"/>
        <w:rPr>
          <w:sz w:val="24"/>
        </w:rPr>
      </w:pPr>
      <w:r>
        <w:rPr>
          <w:sz w:val="24"/>
        </w:rPr>
        <w:t>Родной край - частица России. Родной город (населён</w:t>
      </w:r>
      <w:r>
        <w:rPr>
          <w:spacing w:val="2"/>
          <w:sz w:val="24"/>
        </w:rPr>
        <w:t xml:space="preserve">ный пункт),  регион (область, край, республика): название, </w:t>
      </w:r>
      <w:r>
        <w:rPr>
          <w:sz w:val="24"/>
        </w:rPr>
        <w:t>основные пр. Особенности</w:t>
      </w:r>
      <w:r>
        <w:rPr>
          <w:rFonts w:ascii="Cambria Math" w:hAnsi="Cambria Math" w:cs="Cambria Math"/>
          <w:sz w:val="24"/>
        </w:rPr>
        <w:t> </w:t>
      </w:r>
      <w:r>
        <w:rPr>
          <w:sz w:val="24"/>
        </w:rPr>
        <w:t>достопримечательности; музеи, театры, спортивные комплексы 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3350EA" w:rsidRDefault="003350EA" w:rsidP="003350EA">
      <w:pPr>
        <w:pStyle w:val="aff"/>
        <w:ind w:firstLine="454"/>
        <w:rPr>
          <w:sz w:val="24"/>
        </w:rPr>
      </w:pPr>
      <w:r>
        <w:rPr>
          <w:sz w:val="24"/>
        </w:rPr>
        <w:t xml:space="preserve">История Отечества. Счёт лет в истории. Наиболее важные и яркие события общественной и </w:t>
      </w:r>
      <w:r>
        <w:rPr>
          <w:sz w:val="24"/>
        </w:rPr>
        <w:lastRenderedPageBreak/>
        <w:t>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 - нравственные и куль</w:t>
      </w:r>
      <w:r>
        <w:rPr>
          <w:spacing w:val="2"/>
          <w:sz w:val="24"/>
        </w:rPr>
        <w:t xml:space="preserve">турные традиции людей в разные исторические времена. </w:t>
      </w:r>
      <w:r>
        <w:rPr>
          <w:sz w:val="24"/>
        </w:rPr>
        <w:t>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w:t>
      </w:r>
      <w:r>
        <w:rPr>
          <w:sz w:val="24"/>
        </w:rPr>
        <w:softHyphen/>
        <w:t xml:space="preserve"> - культурного наследия своего края.</w:t>
      </w:r>
    </w:p>
    <w:p w:rsidR="003350EA" w:rsidRDefault="003350EA" w:rsidP="003350EA">
      <w:pPr>
        <w:pStyle w:val="aff"/>
        <w:ind w:firstLine="454"/>
        <w:rPr>
          <w:sz w:val="24"/>
        </w:rPr>
      </w:pPr>
      <w:r>
        <w:rPr>
          <w:spacing w:val="2"/>
          <w:sz w:val="24"/>
        </w:rPr>
        <w:t xml:space="preserve">Страны и народы мира. Общее представление о многообразии стран, народов, религий на Земле. </w:t>
      </w:r>
      <w:r>
        <w:rPr>
          <w:i/>
          <w:iCs/>
          <w:spacing w:val="2"/>
          <w:sz w:val="24"/>
        </w:rPr>
        <w:t xml:space="preserve">Знакомство с </w:t>
      </w:r>
      <w:r>
        <w:rPr>
          <w:i/>
          <w:iCs/>
          <w:sz w:val="24"/>
        </w:rPr>
        <w:t>3- 4</w:t>
      </w:r>
      <w:r>
        <w:rPr>
          <w:sz w:val="24"/>
        </w:rPr>
        <w:t> </w:t>
      </w:r>
      <w:r>
        <w:rPr>
          <w:i/>
          <w:iCs/>
          <w:sz w:val="24"/>
        </w:rPr>
        <w:t>(несколькими) странами (с контрастными особенностями): название, расположение на политической карте, столица, главные достопримечательности</w:t>
      </w:r>
      <w:r>
        <w:rPr>
          <w:sz w:val="24"/>
        </w:rPr>
        <w:t>.</w:t>
      </w:r>
    </w:p>
    <w:p w:rsidR="003350EA" w:rsidRPr="00D7244F" w:rsidRDefault="003350EA" w:rsidP="003350EA">
      <w:pPr>
        <w:pStyle w:val="aff"/>
        <w:ind w:firstLine="454"/>
        <w:rPr>
          <w:b/>
          <w:bCs/>
          <w:iCs/>
          <w:sz w:val="24"/>
        </w:rPr>
      </w:pPr>
      <w:r w:rsidRPr="00D7244F">
        <w:rPr>
          <w:b/>
          <w:bCs/>
          <w:iCs/>
          <w:sz w:val="24"/>
        </w:rPr>
        <w:t>Правила безопасной жизни</w:t>
      </w:r>
    </w:p>
    <w:p w:rsidR="003350EA" w:rsidRDefault="003350EA" w:rsidP="003350EA">
      <w:pPr>
        <w:pStyle w:val="aff"/>
        <w:ind w:firstLine="454"/>
        <w:rPr>
          <w:sz w:val="24"/>
        </w:rPr>
      </w:pPr>
      <w:r>
        <w:rPr>
          <w:sz w:val="24"/>
        </w:rPr>
        <w:t>Ценность здоровья и здорового образа жизни.</w:t>
      </w:r>
    </w:p>
    <w:p w:rsidR="003350EA" w:rsidRDefault="003350EA" w:rsidP="003350EA">
      <w:pPr>
        <w:pStyle w:val="aff"/>
        <w:ind w:firstLine="454"/>
        <w:rPr>
          <w:sz w:val="24"/>
        </w:rPr>
      </w:pPr>
      <w:r>
        <w:rPr>
          <w:spacing w:val="2"/>
          <w:sz w:val="24"/>
        </w:rPr>
        <w:t xml:space="preserve">Режим дня школьника, чередование труда и отдыха в </w:t>
      </w:r>
      <w:r>
        <w:rPr>
          <w:sz w:val="24"/>
        </w:rPr>
        <w:t xml:space="preserve">режиме дня; личная гигиена. Физическая культура, закаливание, игры на воздухе как условие сохранения и укрепления </w:t>
      </w:r>
      <w:r>
        <w:rPr>
          <w:spacing w:val="2"/>
          <w:sz w:val="24"/>
        </w:rPr>
        <w:t>здоровья. Личная ответственность каждого человека за со</w:t>
      </w:r>
      <w:r>
        <w:rPr>
          <w:sz w:val="24"/>
        </w:rPr>
        <w:t xml:space="preserve">хранение и укрепление своего физического и нравственного здоровья. Номера телефонов экстренной помощи. Первая </w:t>
      </w:r>
      <w:r>
        <w:rPr>
          <w:spacing w:val="2"/>
          <w:sz w:val="24"/>
        </w:rPr>
        <w:t>помощь при лёгких травмах (</w:t>
      </w:r>
      <w:r>
        <w:rPr>
          <w:i/>
          <w:iCs/>
          <w:spacing w:val="2"/>
          <w:sz w:val="24"/>
        </w:rPr>
        <w:t>ушиб</w:t>
      </w:r>
      <w:r>
        <w:rPr>
          <w:spacing w:val="2"/>
          <w:sz w:val="24"/>
        </w:rPr>
        <w:t xml:space="preserve">, </w:t>
      </w:r>
      <w:r>
        <w:rPr>
          <w:i/>
          <w:iCs/>
          <w:spacing w:val="2"/>
          <w:sz w:val="24"/>
        </w:rPr>
        <w:t>порез</w:t>
      </w:r>
      <w:r>
        <w:rPr>
          <w:spacing w:val="2"/>
          <w:sz w:val="24"/>
        </w:rPr>
        <w:t xml:space="preserve">, </w:t>
      </w:r>
      <w:r>
        <w:rPr>
          <w:i/>
          <w:iCs/>
          <w:spacing w:val="2"/>
          <w:sz w:val="24"/>
        </w:rPr>
        <w:t>ожог</w:t>
      </w:r>
      <w:r>
        <w:rPr>
          <w:spacing w:val="2"/>
          <w:sz w:val="24"/>
        </w:rPr>
        <w:t xml:space="preserve">), </w:t>
      </w:r>
      <w:r>
        <w:rPr>
          <w:i/>
          <w:iCs/>
          <w:spacing w:val="2"/>
          <w:sz w:val="24"/>
        </w:rPr>
        <w:t>обмора</w:t>
      </w:r>
      <w:r>
        <w:rPr>
          <w:i/>
          <w:iCs/>
          <w:sz w:val="24"/>
        </w:rPr>
        <w:t>живании</w:t>
      </w:r>
      <w:r>
        <w:rPr>
          <w:sz w:val="24"/>
        </w:rPr>
        <w:t xml:space="preserve">, </w:t>
      </w:r>
      <w:r>
        <w:rPr>
          <w:i/>
          <w:iCs/>
          <w:sz w:val="24"/>
        </w:rPr>
        <w:t>перегреве</w:t>
      </w:r>
      <w:r>
        <w:rPr>
          <w:sz w:val="24"/>
        </w:rPr>
        <w:t>.</w:t>
      </w:r>
    </w:p>
    <w:p w:rsidR="003350EA" w:rsidRDefault="003350EA" w:rsidP="003350EA">
      <w:pPr>
        <w:pStyle w:val="aff"/>
        <w:ind w:firstLine="454"/>
        <w:rPr>
          <w:sz w:val="24"/>
        </w:rPr>
      </w:pPr>
      <w:r>
        <w:rPr>
          <w:sz w:val="24"/>
        </w:rPr>
        <w:t xml:space="preserve">Дорога от дома до школы, правила безопасного поведения </w:t>
      </w:r>
      <w:r>
        <w:rPr>
          <w:spacing w:val="2"/>
          <w:sz w:val="24"/>
        </w:rPr>
        <w:t>на дорогах, в лесу, на водоёме в разное время года. Пра</w:t>
      </w:r>
      <w:r>
        <w:rPr>
          <w:sz w:val="24"/>
        </w:rPr>
        <w:t>вила пожарной безопасности, основные правила обращения с газом, электричеством, водой.</w:t>
      </w:r>
    </w:p>
    <w:p w:rsidR="003350EA" w:rsidRDefault="003350EA" w:rsidP="003350EA">
      <w:pPr>
        <w:pStyle w:val="aff"/>
        <w:ind w:firstLine="454"/>
        <w:rPr>
          <w:sz w:val="24"/>
        </w:rPr>
      </w:pPr>
      <w:r>
        <w:rPr>
          <w:sz w:val="24"/>
        </w:rPr>
        <w:t>Правила безопасного поведения в природе.</w:t>
      </w:r>
    </w:p>
    <w:p w:rsidR="003350EA" w:rsidRDefault="003350EA" w:rsidP="003350EA">
      <w:pPr>
        <w:pStyle w:val="aff"/>
        <w:ind w:firstLine="454"/>
        <w:rPr>
          <w:sz w:val="24"/>
        </w:rPr>
      </w:pPr>
      <w:r>
        <w:rPr>
          <w:sz w:val="24"/>
        </w:rPr>
        <w:t>Забота о здоровье и безопасности окружающих людей - нравственный долг каждого человека.</w:t>
      </w:r>
    </w:p>
    <w:p w:rsidR="003350EA" w:rsidRDefault="003350EA" w:rsidP="003350EA">
      <w:pPr>
        <w:pStyle w:val="42"/>
        <w:spacing w:before="0" w:after="0" w:line="240" w:lineRule="auto"/>
        <w:ind w:firstLine="454"/>
        <w:jc w:val="both"/>
        <w:rPr>
          <w:rFonts w:ascii="Times New Roman" w:hAnsi="Times New Roman" w:cs="Times New Roman"/>
          <w:b/>
          <w:i w:val="0"/>
          <w:sz w:val="24"/>
          <w:szCs w:val="24"/>
          <w:lang w:val="ru-RU"/>
        </w:rPr>
      </w:pPr>
      <w:r w:rsidRPr="00D7244F">
        <w:rPr>
          <w:rFonts w:ascii="Times New Roman" w:hAnsi="Times New Roman" w:cs="Times New Roman"/>
          <w:b/>
          <w:i w:val="0"/>
          <w:sz w:val="24"/>
          <w:szCs w:val="24"/>
          <w:lang w:val="ru-RU"/>
        </w:rPr>
        <w:t>2.2.2.6. Основы религиозных культур и светской этики</w:t>
      </w:r>
    </w:p>
    <w:p w:rsidR="00D7244F" w:rsidRPr="00D7244F" w:rsidRDefault="00D7244F" w:rsidP="003350EA">
      <w:pPr>
        <w:pStyle w:val="42"/>
        <w:spacing w:before="0" w:after="0" w:line="240" w:lineRule="auto"/>
        <w:ind w:firstLine="454"/>
        <w:jc w:val="both"/>
        <w:rPr>
          <w:rFonts w:ascii="Times New Roman" w:hAnsi="Times New Roman" w:cs="Times New Roman"/>
          <w:i w:val="0"/>
          <w:sz w:val="24"/>
          <w:szCs w:val="24"/>
          <w:lang w:val="ru-RU"/>
        </w:rPr>
      </w:pPr>
      <w:r w:rsidRPr="00D7244F">
        <w:rPr>
          <w:rFonts w:ascii="Times New Roman" w:hAnsi="Times New Roman" w:cs="Times New Roman"/>
          <w:i w:val="0"/>
          <w:sz w:val="24"/>
          <w:szCs w:val="24"/>
          <w:lang w:val="ru-RU"/>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D7244F" w:rsidRDefault="00D7244F" w:rsidP="003350EA">
      <w:pPr>
        <w:pStyle w:val="aff"/>
        <w:ind w:firstLine="454"/>
        <w:rPr>
          <w:sz w:val="24"/>
        </w:rPr>
      </w:pPr>
    </w:p>
    <w:p w:rsidR="00D7244F" w:rsidRPr="00D7244F" w:rsidRDefault="003350EA" w:rsidP="003350EA">
      <w:pPr>
        <w:pStyle w:val="aff"/>
        <w:ind w:firstLine="454"/>
        <w:rPr>
          <w:b/>
          <w:sz w:val="24"/>
        </w:rPr>
      </w:pPr>
      <w:r w:rsidRPr="00D7244F">
        <w:rPr>
          <w:b/>
          <w:sz w:val="24"/>
        </w:rPr>
        <w:t>Россия - наша Родина.</w:t>
      </w:r>
      <w:r w:rsidR="005A78BA" w:rsidRPr="00D7244F">
        <w:rPr>
          <w:b/>
          <w:sz w:val="24"/>
        </w:rPr>
        <w:t xml:space="preserve"> Основы православной культуры. </w:t>
      </w:r>
    </w:p>
    <w:p w:rsidR="003350EA" w:rsidRDefault="005A78BA" w:rsidP="003350EA">
      <w:pPr>
        <w:pStyle w:val="aff"/>
        <w:ind w:firstLine="454"/>
        <w:rPr>
          <w:sz w:val="24"/>
        </w:rPr>
      </w:pPr>
      <w:r>
        <w:rPr>
          <w:sz w:val="24"/>
        </w:rPr>
        <w:t>Введение в православную духовную традицию. Особенности восточного христианства.Культура и религия.Во что верят православные христиане.Добр</w:t>
      </w:r>
      <w:r w:rsidR="00E34B12">
        <w:rPr>
          <w:sz w:val="24"/>
        </w:rPr>
        <w:t xml:space="preserve">о и зло в православной традиции. </w:t>
      </w:r>
      <w:r>
        <w:rPr>
          <w:sz w:val="24"/>
        </w:rPr>
        <w:t>Золотое правило нравственности.Любовь к ближнему.Отношение к труду.Долг и ответственность.Милосердие и сострадание.Православие в России.Православный храм и другие святыни.Символический язык православной культуры</w:t>
      </w:r>
      <w:r w:rsidR="00E34B12">
        <w:rPr>
          <w:sz w:val="24"/>
        </w:rPr>
        <w:t>: христианское искусство ( иконы, фрески, церковное пение, прикладное искусство),православный календарь. Праздники. Христианская семья и её ценности.</w:t>
      </w:r>
    </w:p>
    <w:p w:rsidR="00D7244F" w:rsidRDefault="00E34B12" w:rsidP="003350EA">
      <w:pPr>
        <w:pStyle w:val="aff"/>
        <w:ind w:firstLine="454"/>
        <w:rPr>
          <w:sz w:val="24"/>
        </w:rPr>
      </w:pPr>
      <w:r w:rsidRPr="00D7244F">
        <w:rPr>
          <w:b/>
          <w:sz w:val="24"/>
        </w:rPr>
        <w:t>Основы исламской культуры.</w:t>
      </w:r>
    </w:p>
    <w:p w:rsidR="00E34B12" w:rsidRDefault="00E34B12" w:rsidP="003350EA">
      <w:pPr>
        <w:pStyle w:val="aff"/>
        <w:ind w:firstLine="454"/>
        <w:rPr>
          <w:sz w:val="24"/>
        </w:rPr>
      </w:pPr>
      <w:r>
        <w:rPr>
          <w:sz w:val="24"/>
        </w:rPr>
        <w:t>Введение в исламскую духовную традицию. Культура и религия. Пророк Мухаммед-образец человека и учитель нравственности в исламской традиции.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rsidR="00D7244F" w:rsidRDefault="00E34B12" w:rsidP="003350EA">
      <w:pPr>
        <w:pStyle w:val="aff"/>
        <w:ind w:firstLine="454"/>
        <w:rPr>
          <w:sz w:val="24"/>
        </w:rPr>
      </w:pPr>
      <w:r w:rsidRPr="00D7244F">
        <w:rPr>
          <w:b/>
          <w:sz w:val="24"/>
        </w:rPr>
        <w:t xml:space="preserve">Основы буддийской культуры. </w:t>
      </w:r>
    </w:p>
    <w:p w:rsidR="00E34B12" w:rsidRDefault="00E34B12" w:rsidP="003350EA">
      <w:pPr>
        <w:pStyle w:val="aff"/>
        <w:ind w:firstLine="454"/>
        <w:rPr>
          <w:sz w:val="24"/>
        </w:rPr>
      </w:pPr>
      <w:r>
        <w:rPr>
          <w:sz w:val="24"/>
        </w:rPr>
        <w:t>Введение в буддийскую духовную традицию.Культура и религия.Будда и его учение.Буддийские святые.Будды.Семья в буддийской культуре и её ценности.Буддизм в России.Человек в буддийской картине мира.Буддийские символы.Буддийские ритуалы.</w:t>
      </w:r>
      <w:r w:rsidR="004062FA">
        <w:rPr>
          <w:sz w:val="24"/>
        </w:rPr>
        <w:t xml:space="preserve">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D7244F" w:rsidRDefault="004062FA" w:rsidP="003350EA">
      <w:pPr>
        <w:pStyle w:val="aff"/>
        <w:ind w:firstLine="454"/>
        <w:rPr>
          <w:sz w:val="24"/>
        </w:rPr>
      </w:pPr>
      <w:r w:rsidRPr="00D7244F">
        <w:rPr>
          <w:b/>
          <w:sz w:val="24"/>
        </w:rPr>
        <w:lastRenderedPageBreak/>
        <w:t>Основы иудейской культуры.</w:t>
      </w:r>
    </w:p>
    <w:p w:rsidR="004062FA" w:rsidRDefault="004062FA" w:rsidP="003350EA">
      <w:pPr>
        <w:pStyle w:val="aff"/>
        <w:ind w:firstLine="454"/>
        <w:rPr>
          <w:sz w:val="24"/>
        </w:rPr>
      </w:pPr>
      <w:r>
        <w:rPr>
          <w:sz w:val="24"/>
        </w:rPr>
        <w:t xml:space="preserve">Введение в иудейскую духовную традицию. Тора-главная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 </w:t>
      </w:r>
    </w:p>
    <w:p w:rsidR="00D7244F" w:rsidRDefault="00F42662" w:rsidP="003350EA">
      <w:pPr>
        <w:pStyle w:val="aff"/>
        <w:ind w:firstLine="454"/>
        <w:rPr>
          <w:sz w:val="24"/>
        </w:rPr>
      </w:pPr>
      <w:r w:rsidRPr="00D7244F">
        <w:rPr>
          <w:b/>
          <w:sz w:val="24"/>
        </w:rPr>
        <w:t>Основы мировых религиозных культур.</w:t>
      </w:r>
    </w:p>
    <w:p w:rsidR="00F42662" w:rsidRDefault="00F42662" w:rsidP="003350EA">
      <w:pPr>
        <w:pStyle w:val="aff"/>
        <w:ind w:firstLine="454"/>
        <w:rPr>
          <w:sz w:val="24"/>
        </w:rPr>
      </w:pPr>
      <w:r>
        <w:rPr>
          <w:sz w:val="24"/>
        </w:rPr>
        <w:t>Культура и религия.Древнейшие верования.Религии мира и их основатели.Священные книги религий мира.Хранители предания в религиях мира. Человек в религиозных традициях мира.Священные сооружения.Искусство в религиозной культуре.Религии России.Религия и мораль.Нравственные заповеди в религиях мира.Религиозные ритуалы.Обычаи и обряды.Религиозные ритуалы в искусстве.Календари религий мира.Праздники в религиях мира.Семья,семейные ценности.Долг,свобода,ответственность,учение и труд.Милосердие,забота о слабых,взаимопомощь, социальные проблемы общества и отношение к ним разных религий.</w:t>
      </w:r>
    </w:p>
    <w:p w:rsidR="00D7244F" w:rsidRDefault="00F42662" w:rsidP="009230E8">
      <w:pPr>
        <w:pStyle w:val="aff"/>
        <w:ind w:firstLine="454"/>
        <w:rPr>
          <w:sz w:val="24"/>
        </w:rPr>
      </w:pPr>
      <w:r w:rsidRPr="00D7244F">
        <w:rPr>
          <w:b/>
          <w:sz w:val="24"/>
        </w:rPr>
        <w:t>Основы светской этики.</w:t>
      </w:r>
    </w:p>
    <w:p w:rsidR="00D7244F" w:rsidRDefault="007334CA" w:rsidP="009230E8">
      <w:pPr>
        <w:pStyle w:val="aff"/>
        <w:ind w:firstLine="454"/>
        <w:rPr>
          <w:sz w:val="24"/>
        </w:rPr>
      </w:pPr>
      <w:r>
        <w:rPr>
          <w:sz w:val="24"/>
        </w:rPr>
        <w:t>Культура и мораль.Этика и её значение в жизни человека.Праздники как одна из форм исторической памяти.Образцы нравственности в культуре Отечества.Трудовая мораль.Нравственные традиции предпринимательства.Что значит быть нравственным в наше время?Высшие нравственные ценности,идеалы,принципы морали.Методика создания морального кодекса в школе.Методы нравственного самосовершенствования</w:t>
      </w:r>
      <w:r w:rsidR="00D13765">
        <w:rPr>
          <w:sz w:val="24"/>
        </w:rPr>
        <w:t xml:space="preserve">. </w:t>
      </w:r>
    </w:p>
    <w:p w:rsidR="003350EA" w:rsidRPr="009230E8" w:rsidRDefault="00D13765" w:rsidP="009230E8">
      <w:pPr>
        <w:pStyle w:val="aff"/>
        <w:ind w:firstLine="454"/>
        <w:rPr>
          <w:sz w:val="24"/>
        </w:rPr>
      </w:pPr>
      <w:r>
        <w:rPr>
          <w:sz w:val="24"/>
        </w:rPr>
        <w:t>Любовь и уважение к Отечеству. Патриотизм многонационального и многоконфессионального  народа России.</w:t>
      </w:r>
    </w:p>
    <w:p w:rsidR="00DA16B0" w:rsidRDefault="00DA16B0" w:rsidP="003350EA">
      <w:pPr>
        <w:pStyle w:val="42"/>
        <w:spacing w:before="0" w:after="0" w:line="240" w:lineRule="auto"/>
        <w:ind w:firstLine="454"/>
        <w:jc w:val="both"/>
        <w:rPr>
          <w:rFonts w:ascii="Times New Roman" w:hAnsi="Times New Roman" w:cs="Times New Roman"/>
          <w:b/>
          <w:i w:val="0"/>
          <w:sz w:val="24"/>
          <w:szCs w:val="24"/>
          <w:lang w:val="ru-RU"/>
        </w:rPr>
      </w:pPr>
    </w:p>
    <w:p w:rsidR="003350EA" w:rsidRPr="00D7244F" w:rsidRDefault="003350EA" w:rsidP="003350EA">
      <w:pPr>
        <w:pStyle w:val="42"/>
        <w:spacing w:before="0" w:after="0" w:line="240" w:lineRule="auto"/>
        <w:ind w:firstLine="454"/>
        <w:jc w:val="both"/>
        <w:rPr>
          <w:rFonts w:ascii="Times New Roman" w:hAnsi="Times New Roman" w:cs="Times New Roman"/>
          <w:b/>
          <w:i w:val="0"/>
          <w:sz w:val="24"/>
          <w:szCs w:val="24"/>
          <w:lang w:val="ru-RU"/>
        </w:rPr>
      </w:pPr>
      <w:r w:rsidRPr="00D7244F">
        <w:rPr>
          <w:rFonts w:ascii="Times New Roman" w:hAnsi="Times New Roman" w:cs="Times New Roman"/>
          <w:b/>
          <w:i w:val="0"/>
          <w:sz w:val="24"/>
          <w:szCs w:val="24"/>
          <w:lang w:val="ru-RU"/>
        </w:rPr>
        <w:t>2.2.2.7. Искусство (ИЗО)</w:t>
      </w:r>
    </w:p>
    <w:p w:rsidR="003350EA" w:rsidRPr="00D7244F" w:rsidRDefault="003350EA" w:rsidP="003350EA">
      <w:pPr>
        <w:pStyle w:val="aff"/>
        <w:ind w:firstLine="454"/>
        <w:rPr>
          <w:b/>
          <w:bCs/>
          <w:iCs/>
          <w:sz w:val="24"/>
        </w:rPr>
      </w:pPr>
      <w:r w:rsidRPr="00D7244F">
        <w:rPr>
          <w:b/>
          <w:bCs/>
          <w:iCs/>
          <w:sz w:val="24"/>
        </w:rPr>
        <w:t>Виды художественной деятельности</w:t>
      </w:r>
    </w:p>
    <w:p w:rsidR="003350EA" w:rsidRDefault="003350EA" w:rsidP="003350EA">
      <w:pPr>
        <w:pStyle w:val="aff"/>
        <w:ind w:firstLine="454"/>
        <w:rPr>
          <w:b/>
          <w:bCs/>
          <w:sz w:val="24"/>
        </w:rPr>
      </w:pPr>
      <w:r>
        <w:rPr>
          <w:b/>
          <w:bCs/>
          <w:sz w:val="24"/>
        </w:rPr>
        <w:t xml:space="preserve">Восприятие произведений искусства. </w:t>
      </w:r>
      <w:r>
        <w:rPr>
          <w:sz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Pr>
          <w:spacing w:val="2"/>
          <w:sz w:val="24"/>
        </w:rPr>
        <w:t>ству. Фотография и произведение изобразительного искус</w:t>
      </w:r>
      <w:r>
        <w:rPr>
          <w:sz w:val="24"/>
        </w:rPr>
        <w:t xml:space="preserve">ства: сходство и различия. Человек, мир природы в реальной жизни: образ человека, природы в искусстве. Представления </w:t>
      </w:r>
      <w:r>
        <w:rPr>
          <w:spacing w:val="2"/>
          <w:sz w:val="24"/>
        </w:rPr>
        <w:t>о богатстве и разнообразии художественной культуры (на примере культуры народов России). Выдающиеся предста</w:t>
      </w:r>
      <w:r>
        <w:rPr>
          <w:sz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Pr>
          <w:spacing w:val="2"/>
          <w:sz w:val="24"/>
        </w:rPr>
        <w:t xml:space="preserve">циональная оценка шедевров национального, российского </w:t>
      </w:r>
      <w:r>
        <w:rPr>
          <w:sz w:val="24"/>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3350EA" w:rsidRDefault="003350EA" w:rsidP="003350EA">
      <w:pPr>
        <w:pStyle w:val="aff"/>
        <w:ind w:firstLine="454"/>
        <w:rPr>
          <w:b/>
          <w:bCs/>
          <w:sz w:val="24"/>
        </w:rPr>
      </w:pPr>
      <w:r>
        <w:rPr>
          <w:b/>
          <w:bCs/>
          <w:sz w:val="24"/>
        </w:rPr>
        <w:t xml:space="preserve">Рисунок. </w:t>
      </w:r>
      <w:r>
        <w:rPr>
          <w:sz w:val="24"/>
        </w:rPr>
        <w:t>Материалы для рисунка: карандаш, д. Приёмы работы с различными</w:t>
      </w:r>
      <w:r>
        <w:rPr>
          <w:rFonts w:ascii="Cambria Math" w:hAnsi="Cambria Math" w:cs="Cambria Math"/>
          <w:sz w:val="24"/>
        </w:rPr>
        <w:t> </w:t>
      </w:r>
      <w:r w:rsidR="00362BAA">
        <w:rPr>
          <w:sz w:val="24"/>
        </w:rPr>
        <w:t>инструментами:</w:t>
      </w:r>
      <w:r>
        <w:rPr>
          <w:rFonts w:ascii="Cambria Math" w:hAnsi="Cambria Math" w:cs="Cambria Math"/>
          <w:sz w:val="24"/>
        </w:rPr>
        <w:t> </w:t>
      </w:r>
      <w:r>
        <w:rPr>
          <w:sz w:val="24"/>
        </w:rPr>
        <w:t xml:space="preserve">ручка, фломастер, уголь, пастель, мелки и графическими материалами. Роль рисунка в искусстве: основная и вспомогательная. Красота и разнообразие </w:t>
      </w:r>
      <w:r>
        <w:rPr>
          <w:spacing w:val="2"/>
          <w:sz w:val="24"/>
        </w:rPr>
        <w:t xml:space="preserve">природы, человека, зданий, предметов, выраженные средствами рисунка. Изображение деревьев, птиц, животных: </w:t>
      </w:r>
      <w:r>
        <w:rPr>
          <w:sz w:val="24"/>
        </w:rPr>
        <w:t>общие и характерные черты.</w:t>
      </w:r>
    </w:p>
    <w:p w:rsidR="003350EA" w:rsidRDefault="003350EA" w:rsidP="003350EA">
      <w:pPr>
        <w:pStyle w:val="aff"/>
        <w:ind w:firstLine="454"/>
        <w:rPr>
          <w:b/>
          <w:bCs/>
          <w:sz w:val="24"/>
        </w:rPr>
      </w:pPr>
      <w:r>
        <w:rPr>
          <w:b/>
          <w:bCs/>
          <w:spacing w:val="2"/>
          <w:sz w:val="24"/>
        </w:rPr>
        <w:t xml:space="preserve">Живопись. </w:t>
      </w:r>
      <w:r>
        <w:rPr>
          <w:spacing w:val="2"/>
          <w:sz w:val="24"/>
        </w:rPr>
        <w:t xml:space="preserve">Живописные материалы. Красота и разнообразие природы, человека, зданий, предметов, выраженные </w:t>
      </w:r>
      <w:r>
        <w:rPr>
          <w:sz w:val="24"/>
        </w:rPr>
        <w:t xml:space="preserve">средствами живописи. Цвет - основа языка живописи. </w:t>
      </w:r>
      <w:r>
        <w:rPr>
          <w:spacing w:val="2"/>
          <w:sz w:val="24"/>
        </w:rPr>
        <w:t xml:space="preserve">Выбор средств художественной выразительности для создания живописного образа в соответствии с поставленными </w:t>
      </w:r>
      <w:r>
        <w:rPr>
          <w:sz w:val="24"/>
        </w:rPr>
        <w:t>задачами. Образы природы и человека в живописи.</w:t>
      </w:r>
    </w:p>
    <w:p w:rsidR="003350EA" w:rsidRDefault="003350EA" w:rsidP="003350EA">
      <w:pPr>
        <w:pStyle w:val="aff"/>
        <w:ind w:firstLine="454"/>
        <w:rPr>
          <w:b/>
          <w:bCs/>
          <w:sz w:val="24"/>
        </w:rPr>
      </w:pPr>
      <w:r>
        <w:rPr>
          <w:b/>
          <w:bCs/>
          <w:spacing w:val="2"/>
          <w:sz w:val="24"/>
        </w:rPr>
        <w:t xml:space="preserve">Скульптура. </w:t>
      </w:r>
      <w:r>
        <w:rPr>
          <w:spacing w:val="2"/>
          <w:sz w:val="24"/>
        </w:rPr>
        <w:t xml:space="preserve">Материалы скульптуры и их роль в создании выразительного образа. Элементарные приёмы работы </w:t>
      </w:r>
      <w:r>
        <w:rPr>
          <w:sz w:val="24"/>
        </w:rPr>
        <w:t xml:space="preserve">с пластическими скульптурными материалами для создания </w:t>
      </w:r>
      <w:r>
        <w:rPr>
          <w:spacing w:val="2"/>
          <w:sz w:val="24"/>
        </w:rPr>
        <w:t xml:space="preserve">выразительного образа (пластилин, глина - раскатывание, </w:t>
      </w:r>
      <w:r>
        <w:rPr>
          <w:sz w:val="24"/>
        </w:rPr>
        <w:t xml:space="preserve">набор объёма, вытягивание формы). Объём - основа языка </w:t>
      </w:r>
      <w:r>
        <w:rPr>
          <w:sz w:val="24"/>
        </w:rPr>
        <w:lastRenderedPageBreak/>
        <w:t>скульптуры. Основные темы скульптуры. Красота человека и животных, выраженная средствами скульптуры.</w:t>
      </w:r>
    </w:p>
    <w:p w:rsidR="003350EA" w:rsidRDefault="003350EA" w:rsidP="003350EA">
      <w:pPr>
        <w:pStyle w:val="aff"/>
        <w:ind w:firstLine="454"/>
        <w:rPr>
          <w:b/>
          <w:bCs/>
          <w:sz w:val="24"/>
        </w:rPr>
      </w:pPr>
      <w:r>
        <w:rPr>
          <w:b/>
          <w:bCs/>
          <w:sz w:val="24"/>
        </w:rPr>
        <w:t xml:space="preserve">Художественное конструирование и дизайн. </w:t>
      </w:r>
      <w:r>
        <w:rPr>
          <w:sz w:val="24"/>
        </w:rPr>
        <w:t>Разнообразие материалов для художественного конструирования и моделирования (пластилин, др.). Элементарные приёмы работы с различными материалами для</w:t>
      </w:r>
      <w:r>
        <w:rPr>
          <w:rFonts w:ascii="Cambria Math" w:hAnsi="Cambria Math" w:cs="Cambria Math"/>
          <w:sz w:val="24"/>
        </w:rPr>
        <w:t> </w:t>
      </w:r>
      <w:r w:rsidR="00715DAC">
        <w:rPr>
          <w:sz w:val="24"/>
        </w:rPr>
        <w:t>бумаги</w:t>
      </w:r>
      <w:r>
        <w:rPr>
          <w:sz w:val="24"/>
        </w:rPr>
        <w:t xml:space="preserve">, картон и создания </w:t>
      </w:r>
      <w:r>
        <w:rPr>
          <w:spacing w:val="2"/>
          <w:sz w:val="24"/>
        </w:rPr>
        <w:t xml:space="preserve">выразительного образа (пластилин -  раскатывание, набор </w:t>
      </w:r>
      <w:r>
        <w:rPr>
          <w:sz w:val="24"/>
        </w:rPr>
        <w:t xml:space="preserve">объёма, вытягивание формы; бумага и картон - сгибание, </w:t>
      </w:r>
      <w:r>
        <w:rPr>
          <w:spacing w:val="2"/>
          <w:sz w:val="24"/>
        </w:rPr>
        <w:t xml:space="preserve">вырезание). Представление о возможностях использования </w:t>
      </w:r>
      <w:r>
        <w:rPr>
          <w:sz w:val="24"/>
        </w:rPr>
        <w:t>навыков художественного конструирования и моделирования в жизни человека.</w:t>
      </w:r>
    </w:p>
    <w:p w:rsidR="003350EA" w:rsidRDefault="003350EA" w:rsidP="003350EA">
      <w:pPr>
        <w:pStyle w:val="aff"/>
        <w:ind w:firstLine="454"/>
        <w:rPr>
          <w:sz w:val="24"/>
        </w:rPr>
      </w:pPr>
      <w:r>
        <w:rPr>
          <w:b/>
          <w:bCs/>
          <w:spacing w:val="-4"/>
          <w:sz w:val="24"/>
        </w:rPr>
        <w:t>Декоративно</w:t>
      </w:r>
      <w:r>
        <w:rPr>
          <w:b/>
          <w:bCs/>
          <w:spacing w:val="-4"/>
          <w:sz w:val="24"/>
        </w:rPr>
        <w:softHyphen/>
        <w:t xml:space="preserve"> - прикладное искусство. </w:t>
      </w:r>
      <w:r>
        <w:rPr>
          <w:spacing w:val="-4"/>
          <w:sz w:val="24"/>
        </w:rPr>
        <w:t>Истоки декоративно</w:t>
      </w:r>
      <w:r>
        <w:rPr>
          <w:spacing w:val="-4"/>
          <w:sz w:val="24"/>
        </w:rPr>
        <w:softHyphen/>
      </w:r>
      <w:r>
        <w:rPr>
          <w:sz w:val="24"/>
        </w:rPr>
        <w:t xml:space="preserve">прикладного искусства и его роль в жизни человека. Понятие о синтетичном характере народной культуры (украшение </w:t>
      </w:r>
      <w:r>
        <w:rPr>
          <w:spacing w:val="2"/>
          <w:sz w:val="24"/>
        </w:rPr>
        <w:t xml:space="preserve">жилища, предметов быта, орудий труда, костюма; музыка, </w:t>
      </w:r>
      <w:r>
        <w:rPr>
          <w:sz w:val="24"/>
        </w:rPr>
        <w:t xml:space="preserve">песни, хороводы; былины, сказания, сказки). Образ человека в традиционной культуре. Представления народа о мужской </w:t>
      </w:r>
      <w:r>
        <w:rPr>
          <w:spacing w:val="2"/>
          <w:sz w:val="24"/>
        </w:rPr>
        <w:t>и женской красоте, отражённые в изобразительном искус</w:t>
      </w:r>
      <w:r>
        <w:rPr>
          <w:sz w:val="24"/>
        </w:rPr>
        <w:t>стве, сказках, песнях. Сказочные образы в народной культуре и декоративно</w:t>
      </w:r>
      <w:r>
        <w:rPr>
          <w:sz w:val="24"/>
        </w:rPr>
        <w:softHyphen/>
        <w:t xml:space="preserve"> - прикладном искусстве. Разнообразие форм </w:t>
      </w:r>
      <w:r>
        <w:rPr>
          <w:spacing w:val="2"/>
          <w:sz w:val="24"/>
        </w:rPr>
        <w:t xml:space="preserve">в природе как основа декоративных форм в прикладном искусстве (цветы, раскраска бабочек, переплетение ветвей </w:t>
      </w:r>
      <w:r>
        <w:rPr>
          <w:sz w:val="24"/>
        </w:rPr>
        <w:t>д.).</w:t>
      </w:r>
      <w:r>
        <w:rPr>
          <w:rFonts w:ascii="Cambria Math" w:hAnsi="Cambria Math" w:cs="Cambria Math"/>
          <w:sz w:val="24"/>
        </w:rPr>
        <w:t> </w:t>
      </w:r>
      <w:r>
        <w:rPr>
          <w:sz w:val="24"/>
        </w:rPr>
        <w:t>т.</w:t>
      </w:r>
      <w:r>
        <w:rPr>
          <w:rFonts w:ascii="Cambria Math" w:hAnsi="Cambria Math" w:cs="Cambria Math"/>
          <w:sz w:val="24"/>
        </w:rPr>
        <w:t> </w:t>
      </w:r>
      <w:r>
        <w:rPr>
          <w:sz w:val="24"/>
        </w:rPr>
        <w:t>деревьев, морозные узоры на стекле и Ознакомление с произведениями народных художественных промыслов в России (с учётом местных условий).</w:t>
      </w:r>
    </w:p>
    <w:p w:rsidR="003350EA" w:rsidRDefault="00D7244F" w:rsidP="003350EA">
      <w:pPr>
        <w:pStyle w:val="aff"/>
        <w:ind w:firstLine="454"/>
        <w:rPr>
          <w:b/>
          <w:bCs/>
          <w:sz w:val="24"/>
        </w:rPr>
      </w:pPr>
      <w:r w:rsidRPr="00D7244F">
        <w:rPr>
          <w:b/>
          <w:bCs/>
          <w:iCs/>
          <w:sz w:val="24"/>
        </w:rPr>
        <w:t>Азбука искусства (обучение основам художественной грамоты). Как говорит искусство?</w:t>
      </w:r>
      <w:r w:rsidR="003350EA">
        <w:rPr>
          <w:b/>
          <w:bCs/>
          <w:spacing w:val="-2"/>
          <w:sz w:val="24"/>
        </w:rPr>
        <w:t xml:space="preserve">Композиция. </w:t>
      </w:r>
      <w:r w:rsidR="003350EA">
        <w:rPr>
          <w:spacing w:val="-2"/>
          <w:sz w:val="24"/>
        </w:rPr>
        <w:t>Элементарные приёмы композиции на плос</w:t>
      </w:r>
      <w:r w:rsidR="003350EA">
        <w:rPr>
          <w:spacing w:val="2"/>
          <w:sz w:val="24"/>
        </w:rPr>
        <w:t xml:space="preserve">кости и в пространстве. Понятия: горизонталь, вертикаль </w:t>
      </w:r>
      <w:r w:rsidR="003350EA">
        <w:rPr>
          <w:sz w:val="24"/>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д. Композиционный центр (зрительный центр</w:t>
      </w:r>
      <w:r w:rsidR="003350EA">
        <w:rPr>
          <w:rFonts w:ascii="Cambria Math" w:hAnsi="Cambria Math" w:cs="Cambria Math"/>
          <w:sz w:val="24"/>
        </w:rPr>
        <w:t> </w:t>
      </w:r>
      <w:r w:rsidR="003350EA">
        <w:rPr>
          <w:sz w:val="24"/>
        </w:rPr>
        <w:t>т.</w:t>
      </w:r>
      <w:r w:rsidR="003350EA">
        <w:rPr>
          <w:rFonts w:ascii="Cambria Math" w:hAnsi="Cambria Math" w:cs="Cambria Math"/>
          <w:sz w:val="24"/>
        </w:rPr>
        <w:t> </w:t>
      </w:r>
      <w:r w:rsidR="003350EA">
        <w:rPr>
          <w:sz w:val="24"/>
        </w:rPr>
        <w:t>светлое, спокойное и динамичное и композиции). Главное и второстепенное в композиции. Симметрия и асимметрия.</w:t>
      </w:r>
    </w:p>
    <w:p w:rsidR="003350EA" w:rsidRDefault="003350EA" w:rsidP="003350EA">
      <w:pPr>
        <w:pStyle w:val="aff"/>
        <w:ind w:firstLine="454"/>
        <w:rPr>
          <w:b/>
          <w:bCs/>
          <w:sz w:val="24"/>
        </w:rPr>
      </w:pPr>
      <w:r>
        <w:rPr>
          <w:b/>
          <w:bCs/>
          <w:sz w:val="24"/>
        </w:rPr>
        <w:t xml:space="preserve">Цвет. </w:t>
      </w:r>
      <w:r>
        <w:rPr>
          <w:sz w:val="24"/>
        </w:rPr>
        <w:t xml:space="preserve">Основные и составные цвета. Тёплые и холодные </w:t>
      </w:r>
      <w:r>
        <w:rPr>
          <w:spacing w:val="2"/>
          <w:sz w:val="24"/>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Pr>
          <w:sz w:val="24"/>
        </w:rPr>
        <w:t>новами цветоведения. Передача с помощью цвета характера персонажа, его эмоционального состояния.</w:t>
      </w:r>
    </w:p>
    <w:p w:rsidR="003350EA" w:rsidRDefault="003350EA" w:rsidP="003350EA">
      <w:pPr>
        <w:pStyle w:val="aff"/>
        <w:ind w:firstLine="454"/>
        <w:rPr>
          <w:b/>
          <w:bCs/>
          <w:sz w:val="24"/>
        </w:rPr>
      </w:pPr>
      <w:r>
        <w:rPr>
          <w:b/>
          <w:bCs/>
          <w:spacing w:val="2"/>
          <w:sz w:val="24"/>
        </w:rPr>
        <w:t xml:space="preserve">Линия. </w:t>
      </w:r>
      <w:r>
        <w:rPr>
          <w:spacing w:val="2"/>
          <w:sz w:val="24"/>
        </w:rPr>
        <w:t xml:space="preserve">Многообразие линий (тонкие, толстые, прямые, </w:t>
      </w:r>
      <w:r>
        <w:rPr>
          <w:sz w:val="24"/>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3350EA" w:rsidRDefault="003350EA" w:rsidP="003350EA">
      <w:pPr>
        <w:pStyle w:val="aff"/>
        <w:ind w:firstLine="454"/>
        <w:rPr>
          <w:b/>
          <w:bCs/>
          <w:sz w:val="24"/>
        </w:rPr>
      </w:pPr>
      <w:r>
        <w:rPr>
          <w:b/>
          <w:bCs/>
          <w:sz w:val="24"/>
        </w:rPr>
        <w:t xml:space="preserve">Форма. </w:t>
      </w:r>
      <w:r>
        <w:rPr>
          <w:sz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Pr>
          <w:spacing w:val="2"/>
          <w:sz w:val="24"/>
        </w:rPr>
        <w:t>Трансформация форм. Влияние формы предмета на пред</w:t>
      </w:r>
      <w:r>
        <w:rPr>
          <w:sz w:val="24"/>
        </w:rPr>
        <w:t>ставление о его характере. Силуэт.</w:t>
      </w:r>
    </w:p>
    <w:p w:rsidR="003350EA" w:rsidRDefault="003350EA" w:rsidP="003350EA">
      <w:pPr>
        <w:pStyle w:val="aff"/>
        <w:ind w:firstLine="454"/>
        <w:rPr>
          <w:b/>
          <w:bCs/>
          <w:sz w:val="24"/>
        </w:rPr>
      </w:pPr>
      <w:r>
        <w:rPr>
          <w:b/>
          <w:bCs/>
          <w:spacing w:val="2"/>
          <w:sz w:val="24"/>
        </w:rPr>
        <w:t xml:space="preserve">Объём. </w:t>
      </w:r>
      <w:r>
        <w:rPr>
          <w:spacing w:val="2"/>
          <w:sz w:val="24"/>
        </w:rPr>
        <w:t xml:space="preserve">Объём в пространстве и объём на плоскости. </w:t>
      </w:r>
      <w:r>
        <w:rPr>
          <w:sz w:val="24"/>
        </w:rPr>
        <w:t>Способы передачи объёма. Выразительность объёмных композиций.</w:t>
      </w:r>
    </w:p>
    <w:p w:rsidR="003350EA" w:rsidRDefault="003350EA" w:rsidP="003350EA">
      <w:pPr>
        <w:pStyle w:val="aff"/>
        <w:ind w:firstLine="454"/>
        <w:rPr>
          <w:sz w:val="24"/>
        </w:rPr>
      </w:pPr>
      <w:r>
        <w:rPr>
          <w:b/>
          <w:bCs/>
          <w:spacing w:val="2"/>
          <w:sz w:val="24"/>
        </w:rPr>
        <w:t xml:space="preserve">Ритм. </w:t>
      </w:r>
      <w:r>
        <w:rPr>
          <w:spacing w:val="2"/>
          <w:sz w:val="24"/>
        </w:rPr>
        <w:t>Виды ритма (спокойный, замедленный, порыви</w:t>
      </w:r>
      <w:r w:rsidR="00362BAA">
        <w:rPr>
          <w:sz w:val="24"/>
        </w:rPr>
        <w:t>стый</w:t>
      </w:r>
      <w:r>
        <w:rPr>
          <w:sz w:val="24"/>
        </w:rPr>
        <w:t xml:space="preserve">). Ритм линий, пятен, цвета. Роль ритма,беспокойный и эмоциональном звучании композиции в живописи и рисунке. Передача движения в композиции с помощью ритма элементов. Особая роль ритма в декоративно - </w:t>
      </w:r>
      <w:r>
        <w:rPr>
          <w:sz w:val="24"/>
        </w:rPr>
        <w:softHyphen/>
        <w:t>прикладном искусстве.</w:t>
      </w:r>
    </w:p>
    <w:p w:rsidR="003350EA" w:rsidRPr="00D7244F" w:rsidRDefault="003350EA" w:rsidP="003350EA">
      <w:pPr>
        <w:pStyle w:val="aff"/>
        <w:ind w:firstLine="454"/>
        <w:rPr>
          <w:b/>
          <w:bCs/>
          <w:iCs/>
          <w:spacing w:val="-2"/>
          <w:sz w:val="24"/>
        </w:rPr>
      </w:pPr>
      <w:r w:rsidRPr="00D7244F">
        <w:rPr>
          <w:b/>
          <w:bCs/>
          <w:iCs/>
          <w:spacing w:val="-2"/>
          <w:sz w:val="24"/>
        </w:rPr>
        <w:t>Значимые темы искусства. О чём говорит искусство?</w:t>
      </w:r>
    </w:p>
    <w:p w:rsidR="003350EA" w:rsidRDefault="003350EA" w:rsidP="003350EA">
      <w:pPr>
        <w:pStyle w:val="aff"/>
        <w:ind w:firstLine="454"/>
        <w:rPr>
          <w:sz w:val="24"/>
        </w:rPr>
      </w:pPr>
      <w:r>
        <w:rPr>
          <w:b/>
          <w:bCs/>
          <w:sz w:val="24"/>
        </w:rPr>
        <w:t xml:space="preserve">Земля - наш общий дом. </w:t>
      </w:r>
      <w:r>
        <w:rPr>
          <w:sz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Pr>
          <w:spacing w:val="2"/>
          <w:sz w:val="24"/>
        </w:rPr>
        <w:t xml:space="preserve">художественных материалов и средств для создания выразительных образов природы. Постройки в природе: птичьи </w:t>
      </w:r>
      <w:r>
        <w:rPr>
          <w:sz w:val="24"/>
        </w:rPr>
        <w:t>гнёзда, норы, ульи, панцирь черепахи, домик улитки и т.д.</w:t>
      </w:r>
    </w:p>
    <w:p w:rsidR="003350EA" w:rsidRDefault="003350EA" w:rsidP="003350EA">
      <w:pPr>
        <w:pStyle w:val="aff"/>
        <w:ind w:firstLine="454"/>
        <w:rPr>
          <w:spacing w:val="-2"/>
          <w:sz w:val="24"/>
        </w:rPr>
      </w:pPr>
      <w:r>
        <w:rPr>
          <w:spacing w:val="2"/>
          <w:sz w:val="24"/>
        </w:rPr>
        <w:t xml:space="preserve">Восприятие и эмоциональная оценка шедевров русского </w:t>
      </w:r>
      <w:r>
        <w:rPr>
          <w:spacing w:val="-2"/>
          <w:sz w:val="24"/>
        </w:rPr>
        <w:t xml:space="preserve">и зарубежного искусства, изображающих природу. Общность </w:t>
      </w:r>
      <w:r>
        <w:rPr>
          <w:spacing w:val="-3"/>
          <w:sz w:val="24"/>
        </w:rPr>
        <w:t>тематики, передаваемых чувств, отношения к природе в произ</w:t>
      </w:r>
      <w:r>
        <w:rPr>
          <w:spacing w:val="-2"/>
          <w:sz w:val="24"/>
        </w:rPr>
        <w:t>ведениях авторов - представителей разных культур, народов, стран (например, А.К.Саврасов, И.И.Левитан</w:t>
      </w:r>
      <w:r>
        <w:rPr>
          <w:rFonts w:eastAsia="MS Mincho"/>
          <w:spacing w:val="-2"/>
          <w:sz w:val="24"/>
        </w:rPr>
        <w:t>, И.И.Шишкин, Н.К.Рерих, К.Моне, П.Сезанн,</w:t>
      </w:r>
      <w:r>
        <w:rPr>
          <w:spacing w:val="-2"/>
          <w:sz w:val="24"/>
        </w:rPr>
        <w:t xml:space="preserve"> Ван Гог и др.).</w:t>
      </w:r>
      <w:r>
        <w:rPr>
          <w:rFonts w:ascii="Cambria Math" w:hAnsi="Cambria Math" w:cs="Cambria Math"/>
          <w:spacing w:val="-2"/>
          <w:sz w:val="24"/>
        </w:rPr>
        <w:t> </w:t>
      </w:r>
    </w:p>
    <w:p w:rsidR="003350EA" w:rsidRDefault="003350EA" w:rsidP="003350EA">
      <w:pPr>
        <w:pStyle w:val="aff"/>
        <w:ind w:firstLine="454"/>
        <w:rPr>
          <w:b/>
          <w:bCs/>
          <w:sz w:val="24"/>
        </w:rPr>
      </w:pPr>
      <w:r>
        <w:rPr>
          <w:spacing w:val="2"/>
          <w:sz w:val="24"/>
        </w:rPr>
        <w:t xml:space="preserve">Знакомство с несколькими наиболее яркими культурами </w:t>
      </w:r>
      <w:r>
        <w:rPr>
          <w:spacing w:val="-2"/>
          <w:sz w:val="24"/>
        </w:rPr>
        <w:t xml:space="preserve">мира, представляющими разные народы и </w:t>
      </w:r>
      <w:r>
        <w:rPr>
          <w:spacing w:val="-2"/>
          <w:sz w:val="24"/>
        </w:rPr>
        <w:lastRenderedPageBreak/>
        <w:t xml:space="preserve">эпохи (например, </w:t>
      </w:r>
      <w:r>
        <w:rPr>
          <w:spacing w:val="-4"/>
          <w:sz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Pr>
          <w:sz w:val="24"/>
        </w:rPr>
        <w:t>Образы архитектуры и декоративно</w:t>
      </w:r>
      <w:r w:rsidR="00362BAA">
        <w:rPr>
          <w:sz w:val="24"/>
        </w:rPr>
        <w:t xml:space="preserve"> - </w:t>
      </w:r>
      <w:r>
        <w:rPr>
          <w:sz w:val="24"/>
        </w:rPr>
        <w:softHyphen/>
        <w:t>прикладного искусства.</w:t>
      </w:r>
    </w:p>
    <w:p w:rsidR="003350EA" w:rsidRDefault="003350EA" w:rsidP="003350EA">
      <w:pPr>
        <w:pStyle w:val="aff"/>
        <w:ind w:firstLine="454"/>
        <w:rPr>
          <w:b/>
          <w:bCs/>
          <w:sz w:val="24"/>
        </w:rPr>
      </w:pPr>
      <w:r>
        <w:rPr>
          <w:b/>
          <w:bCs/>
          <w:sz w:val="24"/>
        </w:rPr>
        <w:t xml:space="preserve">Родина моя - Россия. </w:t>
      </w:r>
      <w:r>
        <w:rPr>
          <w:sz w:val="24"/>
        </w:rPr>
        <w:t>Роль природных условий в ха</w:t>
      </w:r>
      <w:r>
        <w:rPr>
          <w:spacing w:val="2"/>
          <w:sz w:val="24"/>
        </w:rPr>
        <w:t xml:space="preserve">рактере традиционной культуры народов России. Пейзажи </w:t>
      </w:r>
      <w:r>
        <w:rPr>
          <w:sz w:val="24"/>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3350EA" w:rsidRDefault="003350EA" w:rsidP="003350EA">
      <w:pPr>
        <w:pStyle w:val="aff"/>
        <w:ind w:firstLine="454"/>
        <w:rPr>
          <w:b/>
          <w:bCs/>
          <w:sz w:val="24"/>
        </w:rPr>
      </w:pPr>
      <w:r>
        <w:rPr>
          <w:b/>
          <w:bCs/>
          <w:spacing w:val="2"/>
          <w:sz w:val="24"/>
        </w:rPr>
        <w:t xml:space="preserve">Человек и человеческие взаимоотношения. </w:t>
      </w:r>
      <w:r>
        <w:rPr>
          <w:spacing w:val="2"/>
          <w:sz w:val="24"/>
        </w:rPr>
        <w:t>Образ че</w:t>
      </w:r>
      <w:r>
        <w:rPr>
          <w:sz w:val="24"/>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Образы персонажей, вызывающие гнев, раздражение,</w:t>
      </w:r>
      <w:r>
        <w:rPr>
          <w:rFonts w:ascii="Cambria Math" w:hAnsi="Cambria Math" w:cs="Cambria Math"/>
          <w:sz w:val="24"/>
        </w:rPr>
        <w:t> </w:t>
      </w:r>
      <w:r>
        <w:rPr>
          <w:rFonts w:ascii="Cambria Math" w:hAnsi="Cambria Math" w:cs="Cambria Math"/>
          <w:sz w:val="24"/>
        </w:rPr>
        <w:t> </w:t>
      </w:r>
      <w:r>
        <w:rPr>
          <w:sz w:val="24"/>
        </w:rPr>
        <w:t>героизм, бескорыстие и презрение.</w:t>
      </w:r>
    </w:p>
    <w:p w:rsidR="003350EA" w:rsidRDefault="003350EA" w:rsidP="003350EA">
      <w:pPr>
        <w:pStyle w:val="aff"/>
        <w:ind w:firstLine="454"/>
        <w:rPr>
          <w:sz w:val="24"/>
        </w:rPr>
      </w:pPr>
      <w:r>
        <w:rPr>
          <w:b/>
          <w:bCs/>
          <w:sz w:val="24"/>
        </w:rPr>
        <w:t xml:space="preserve">Искусство дарит людям красоту. </w:t>
      </w:r>
      <w:r>
        <w:rPr>
          <w:sz w:val="24"/>
        </w:rPr>
        <w:t>Искусство вокруг нас сегодня. Использование различных художественных матери</w:t>
      </w:r>
      <w:r>
        <w:rPr>
          <w:spacing w:val="2"/>
          <w:sz w:val="24"/>
        </w:rPr>
        <w:t xml:space="preserve">алов и средств для создания проектов красивых, удобных </w:t>
      </w:r>
      <w:r>
        <w:rPr>
          <w:sz w:val="24"/>
        </w:rPr>
        <w:t>и выразительных предметов быта, видов транспорта. Пред</w:t>
      </w:r>
      <w:r>
        <w:rPr>
          <w:spacing w:val="2"/>
          <w:sz w:val="24"/>
        </w:rPr>
        <w:t xml:space="preserve">ставление о роли изобразительных (пластических) искусств </w:t>
      </w:r>
      <w:r>
        <w:rPr>
          <w:sz w:val="24"/>
        </w:rPr>
        <w:t>в повседневной жизни человека, в организации его матери</w:t>
      </w:r>
      <w:r>
        <w:rPr>
          <w:spacing w:val="2"/>
          <w:sz w:val="24"/>
        </w:rPr>
        <w:t xml:space="preserve">ального окружения. Отражение в пластических искусствах </w:t>
      </w:r>
      <w:r>
        <w:rPr>
          <w:sz w:val="24"/>
        </w:rPr>
        <w:t xml:space="preserve">природных, географических условий, традиций, религиозных </w:t>
      </w:r>
      <w:r>
        <w:rPr>
          <w:spacing w:val="2"/>
          <w:sz w:val="24"/>
        </w:rPr>
        <w:t xml:space="preserve">верований разных народов (на примере изобразительного </w:t>
      </w:r>
      <w:r>
        <w:rPr>
          <w:spacing w:val="-2"/>
          <w:sz w:val="24"/>
        </w:rPr>
        <w:t xml:space="preserve">и декоративно - </w:t>
      </w:r>
      <w:r>
        <w:rPr>
          <w:spacing w:val="-2"/>
          <w:sz w:val="24"/>
        </w:rPr>
        <w:softHyphen/>
        <w:t xml:space="preserve">прикладного искусства народов России). Жанр </w:t>
      </w:r>
      <w:r>
        <w:rPr>
          <w:sz w:val="24"/>
        </w:rPr>
        <w:t>натюрморта. Художественное конструирование и оформление помещений и парков, транспорта и посуды, мебели и одежды, книг и игрушек.</w:t>
      </w:r>
    </w:p>
    <w:p w:rsidR="003350EA" w:rsidRPr="00D7244F" w:rsidRDefault="003350EA" w:rsidP="003350EA">
      <w:pPr>
        <w:pStyle w:val="aff"/>
        <w:ind w:firstLine="454"/>
        <w:rPr>
          <w:b/>
          <w:bCs/>
          <w:iCs/>
          <w:sz w:val="24"/>
        </w:rPr>
      </w:pPr>
      <w:r w:rsidRPr="00D7244F">
        <w:rPr>
          <w:b/>
          <w:bCs/>
          <w:iCs/>
          <w:sz w:val="24"/>
        </w:rPr>
        <w:t xml:space="preserve">Опыт художественно - </w:t>
      </w:r>
      <w:r w:rsidRPr="00D7244F">
        <w:rPr>
          <w:b/>
          <w:bCs/>
          <w:iCs/>
          <w:sz w:val="24"/>
        </w:rPr>
        <w:softHyphen/>
        <w:t>творческой деятельности</w:t>
      </w:r>
    </w:p>
    <w:p w:rsidR="003350EA" w:rsidRDefault="003350EA" w:rsidP="003350EA">
      <w:pPr>
        <w:pStyle w:val="aff"/>
        <w:ind w:firstLine="454"/>
        <w:rPr>
          <w:sz w:val="24"/>
        </w:rPr>
      </w:pPr>
      <w:r>
        <w:rPr>
          <w:sz w:val="24"/>
        </w:rPr>
        <w:t>Участие в различных видах изобразительной, декоративно</w:t>
      </w:r>
      <w:r>
        <w:rPr>
          <w:sz w:val="24"/>
        </w:rPr>
        <w:softHyphen/>
        <w:t xml:space="preserve"> - прикладной и художественно - </w:t>
      </w:r>
      <w:r>
        <w:rPr>
          <w:sz w:val="24"/>
        </w:rPr>
        <w:softHyphen/>
        <w:t>конструкторской деятельности.</w:t>
      </w:r>
    </w:p>
    <w:p w:rsidR="003350EA" w:rsidRDefault="003350EA" w:rsidP="003350EA">
      <w:pPr>
        <w:pStyle w:val="aff"/>
        <w:ind w:firstLine="454"/>
        <w:rPr>
          <w:sz w:val="24"/>
        </w:rPr>
      </w:pPr>
      <w:r>
        <w:rPr>
          <w:spacing w:val="2"/>
          <w:sz w:val="24"/>
        </w:rPr>
        <w:t>Освоение основ рисунка, живописи, скульптуры, деко</w:t>
      </w:r>
      <w:r>
        <w:rPr>
          <w:sz w:val="24"/>
        </w:rPr>
        <w:t xml:space="preserve">ративно - </w:t>
      </w:r>
      <w:r>
        <w:rPr>
          <w:sz w:val="24"/>
        </w:rPr>
        <w:softHyphen/>
        <w:t>прикладного искусства. Изображение с натуры, по памяти и воображению (натюрморт, пейзаж, человек, животные, растения).</w:t>
      </w:r>
    </w:p>
    <w:p w:rsidR="003350EA" w:rsidRDefault="003350EA" w:rsidP="003350EA">
      <w:pPr>
        <w:pStyle w:val="aff"/>
        <w:ind w:firstLine="454"/>
        <w:rPr>
          <w:sz w:val="24"/>
        </w:rPr>
      </w:pPr>
      <w:r>
        <w:rPr>
          <w:spacing w:val="2"/>
          <w:sz w:val="24"/>
        </w:rPr>
        <w:t>Овладение основами художественной грамоты: компози</w:t>
      </w:r>
      <w:r>
        <w:rPr>
          <w:sz w:val="24"/>
        </w:rPr>
        <w:t xml:space="preserve">цией, формой, ритмом, линией, цветом, объёмом, фактурой. </w:t>
      </w:r>
    </w:p>
    <w:p w:rsidR="003350EA" w:rsidRDefault="003350EA" w:rsidP="003350EA">
      <w:pPr>
        <w:pStyle w:val="aff"/>
        <w:ind w:firstLine="454"/>
        <w:rPr>
          <w:sz w:val="24"/>
        </w:rPr>
      </w:pPr>
      <w:r>
        <w:rPr>
          <w:sz w:val="24"/>
        </w:rPr>
        <w:t>Создание моделей предметов бытового окружения человека. Овладение элементарными навыками лепки и бумагопластики.</w:t>
      </w:r>
    </w:p>
    <w:p w:rsidR="003350EA" w:rsidRDefault="003350EA" w:rsidP="003350EA">
      <w:pPr>
        <w:pStyle w:val="aff"/>
        <w:ind w:firstLine="454"/>
        <w:rPr>
          <w:sz w:val="24"/>
        </w:rPr>
      </w:pPr>
      <w:r>
        <w:rPr>
          <w:spacing w:val="2"/>
          <w:sz w:val="24"/>
        </w:rPr>
        <w:t>Выбор и применение выразительных средств для реали</w:t>
      </w:r>
      <w:r>
        <w:rPr>
          <w:sz w:val="24"/>
        </w:rPr>
        <w:t>зации собственного замысла в рисунке, живописи, аппликации, скульптуре, художественном конструировании.</w:t>
      </w:r>
    </w:p>
    <w:p w:rsidR="003350EA" w:rsidRDefault="003350EA" w:rsidP="003350EA">
      <w:pPr>
        <w:pStyle w:val="aff"/>
        <w:ind w:firstLine="454"/>
        <w:rPr>
          <w:sz w:val="24"/>
        </w:rPr>
      </w:pPr>
      <w:r>
        <w:rPr>
          <w:sz w:val="24"/>
        </w:rPr>
        <w:t xml:space="preserve">Передача настроения в творческой работе с помощью цвета, </w:t>
      </w:r>
      <w:r>
        <w:rPr>
          <w:i/>
          <w:iCs/>
          <w:sz w:val="24"/>
        </w:rPr>
        <w:t>тона</w:t>
      </w:r>
      <w:r>
        <w:rPr>
          <w:sz w:val="24"/>
        </w:rPr>
        <w:t xml:space="preserve">, композиции, пространства, линии, штриха, пятна, объёма, </w:t>
      </w:r>
      <w:r>
        <w:rPr>
          <w:i/>
          <w:iCs/>
          <w:sz w:val="24"/>
        </w:rPr>
        <w:t>фактуры материала</w:t>
      </w:r>
      <w:r>
        <w:rPr>
          <w:sz w:val="24"/>
        </w:rPr>
        <w:t>.</w:t>
      </w:r>
    </w:p>
    <w:p w:rsidR="003350EA" w:rsidRDefault="003350EA" w:rsidP="003350EA">
      <w:pPr>
        <w:pStyle w:val="aff"/>
        <w:ind w:firstLine="454"/>
        <w:rPr>
          <w:sz w:val="24"/>
        </w:rPr>
      </w:pPr>
      <w:r>
        <w:rPr>
          <w:spacing w:val="2"/>
          <w:sz w:val="24"/>
        </w:rPr>
        <w:t>Использование в индивидуальной и коллективной дея</w:t>
      </w:r>
      <w:r>
        <w:rPr>
          <w:sz w:val="24"/>
        </w:rPr>
        <w:t xml:space="preserve">тельности различных художественных техник и материалов: </w:t>
      </w:r>
      <w:r>
        <w:rPr>
          <w:i/>
          <w:iCs/>
          <w:spacing w:val="2"/>
          <w:sz w:val="24"/>
        </w:rPr>
        <w:t>коллажа</w:t>
      </w:r>
      <w:r>
        <w:rPr>
          <w:spacing w:val="2"/>
          <w:sz w:val="24"/>
        </w:rPr>
        <w:t xml:space="preserve">, </w:t>
      </w:r>
      <w:r>
        <w:rPr>
          <w:i/>
          <w:iCs/>
          <w:spacing w:val="2"/>
          <w:sz w:val="24"/>
        </w:rPr>
        <w:t>граттажа</w:t>
      </w:r>
      <w:r>
        <w:rPr>
          <w:spacing w:val="2"/>
          <w:sz w:val="24"/>
        </w:rPr>
        <w:t xml:space="preserve">, аппликации, компьютерной анимации, натурной мультипликации, фотографии, видеосъёмки, бумажной пластики, гуаши, акварели, </w:t>
      </w:r>
      <w:r>
        <w:rPr>
          <w:i/>
          <w:iCs/>
          <w:spacing w:val="2"/>
          <w:sz w:val="24"/>
        </w:rPr>
        <w:t>пастели</w:t>
      </w:r>
      <w:r>
        <w:rPr>
          <w:spacing w:val="2"/>
          <w:sz w:val="24"/>
        </w:rPr>
        <w:t xml:space="preserve">, </w:t>
      </w:r>
      <w:r>
        <w:rPr>
          <w:i/>
          <w:iCs/>
          <w:spacing w:val="2"/>
          <w:sz w:val="24"/>
        </w:rPr>
        <w:t>восковых</w:t>
      </w:r>
      <w:r>
        <w:rPr>
          <w:i/>
          <w:iCs/>
          <w:sz w:val="24"/>
        </w:rPr>
        <w:t xml:space="preserve"> мелков</w:t>
      </w:r>
      <w:r>
        <w:rPr>
          <w:sz w:val="24"/>
        </w:rPr>
        <w:t xml:space="preserve">, </w:t>
      </w:r>
      <w:r>
        <w:rPr>
          <w:i/>
          <w:iCs/>
          <w:sz w:val="24"/>
        </w:rPr>
        <w:t>туши</w:t>
      </w:r>
      <w:r>
        <w:rPr>
          <w:sz w:val="24"/>
        </w:rPr>
        <w:t xml:space="preserve">, карандаша, фломастеров, </w:t>
      </w:r>
      <w:r>
        <w:rPr>
          <w:i/>
          <w:iCs/>
          <w:sz w:val="24"/>
        </w:rPr>
        <w:t>пластилина</w:t>
      </w:r>
      <w:r>
        <w:rPr>
          <w:sz w:val="24"/>
        </w:rPr>
        <w:t xml:space="preserve">, </w:t>
      </w:r>
      <w:r>
        <w:rPr>
          <w:i/>
          <w:iCs/>
          <w:sz w:val="24"/>
        </w:rPr>
        <w:t>глины</w:t>
      </w:r>
      <w:r>
        <w:rPr>
          <w:sz w:val="24"/>
        </w:rPr>
        <w:t>, подручных и природных материалов.</w:t>
      </w:r>
    </w:p>
    <w:p w:rsidR="003350EA" w:rsidRPr="009230E8" w:rsidRDefault="003350EA" w:rsidP="009230E8">
      <w:pPr>
        <w:pStyle w:val="aff"/>
        <w:ind w:firstLine="454"/>
        <w:rPr>
          <w:sz w:val="24"/>
        </w:rPr>
      </w:pPr>
      <w:r>
        <w:rPr>
          <w:spacing w:val="-2"/>
          <w:sz w:val="24"/>
        </w:rPr>
        <w:t xml:space="preserve">Участие в обсуждении содержания и выразительных средств </w:t>
      </w:r>
      <w:r>
        <w:rPr>
          <w:sz w:val="24"/>
        </w:rPr>
        <w:t>произведений изобразительного искусства, выражение своего отношения к произведению.</w:t>
      </w:r>
    </w:p>
    <w:p w:rsidR="003350EA" w:rsidRDefault="00304A65" w:rsidP="003350EA">
      <w:pPr>
        <w:pStyle w:val="42"/>
        <w:spacing w:before="0" w:after="0" w:line="240" w:lineRule="auto"/>
        <w:ind w:firstLine="454"/>
        <w:jc w:val="both"/>
        <w:rPr>
          <w:rFonts w:ascii="Times New Roman" w:hAnsi="Times New Roman" w:cs="Times New Roman"/>
          <w:b/>
          <w:i w:val="0"/>
          <w:sz w:val="24"/>
          <w:szCs w:val="24"/>
          <w:lang w:val="ru-RU"/>
        </w:rPr>
      </w:pPr>
      <w:r>
        <w:rPr>
          <w:rFonts w:ascii="Times New Roman" w:hAnsi="Times New Roman" w:cs="Times New Roman"/>
          <w:b/>
          <w:i w:val="0"/>
          <w:sz w:val="24"/>
          <w:szCs w:val="24"/>
          <w:lang w:val="ru-RU"/>
        </w:rPr>
        <w:t>2.2.2.8. Музыка</w:t>
      </w:r>
    </w:p>
    <w:p w:rsidR="00304A65" w:rsidRPr="00304A65" w:rsidRDefault="00304A65" w:rsidP="003350EA">
      <w:pPr>
        <w:pStyle w:val="42"/>
        <w:spacing w:before="0" w:after="0" w:line="240" w:lineRule="auto"/>
        <w:ind w:firstLine="454"/>
        <w:jc w:val="both"/>
        <w:rPr>
          <w:rFonts w:ascii="Times New Roman" w:hAnsi="Times New Roman" w:cs="Times New Roman"/>
          <w:b/>
          <w:i w:val="0"/>
          <w:sz w:val="24"/>
          <w:szCs w:val="24"/>
          <w:lang w:val="ru-RU"/>
        </w:rPr>
      </w:pPr>
    </w:p>
    <w:p w:rsidR="00304A65" w:rsidRDefault="00304A65" w:rsidP="003350EA">
      <w:pPr>
        <w:pStyle w:val="aff"/>
        <w:ind w:firstLine="454"/>
        <w:rPr>
          <w:b/>
          <w:bCs/>
          <w:sz w:val="24"/>
        </w:rPr>
      </w:pPr>
      <w:r w:rsidRPr="00304A65">
        <w:rPr>
          <w:b/>
          <w:bCs/>
          <w:sz w:val="24"/>
        </w:rPr>
        <w:t>Мир музыкальных звуков</w:t>
      </w:r>
    </w:p>
    <w:p w:rsidR="00304A65" w:rsidRDefault="00304A65" w:rsidP="003350EA">
      <w:pPr>
        <w:pStyle w:val="aff"/>
        <w:ind w:firstLine="454"/>
        <w:rPr>
          <w:bCs/>
          <w:sz w:val="24"/>
        </w:rPr>
      </w:pPr>
      <w:r w:rsidRPr="00304A65">
        <w:rPr>
          <w:bCs/>
          <w:sz w:val="24"/>
        </w:rPr>
        <w:t xml:space="preserve">Классификация музыкальных звуков. Свойства музыкального звука: тембр, длительность, громкость, высота. </w:t>
      </w:r>
    </w:p>
    <w:p w:rsidR="00304A65" w:rsidRDefault="00304A65" w:rsidP="00304A65">
      <w:pPr>
        <w:pStyle w:val="aff"/>
        <w:spacing w:after="0"/>
        <w:ind w:firstLine="454"/>
        <w:rPr>
          <w:b/>
          <w:bCs/>
          <w:sz w:val="24"/>
        </w:rPr>
      </w:pPr>
      <w:r w:rsidRPr="00304A65">
        <w:rPr>
          <w:b/>
          <w:bCs/>
          <w:sz w:val="24"/>
        </w:rPr>
        <w:t xml:space="preserve">Содержание обучения по видам деятельности: </w:t>
      </w:r>
    </w:p>
    <w:p w:rsidR="00304A65" w:rsidRPr="00304A65" w:rsidRDefault="00304A65" w:rsidP="00304A65">
      <w:pPr>
        <w:pStyle w:val="aff"/>
        <w:spacing w:after="0"/>
        <w:ind w:firstLine="454"/>
        <w:rPr>
          <w:bCs/>
          <w:sz w:val="24"/>
        </w:rPr>
      </w:pPr>
      <w:r w:rsidRPr="00304A65">
        <w:rPr>
          <w:b/>
          <w:bCs/>
          <w:sz w:val="24"/>
        </w:rPr>
        <w:t xml:space="preserve"> Восприятие и воспроизведение звуков окружающего мира во всем многообразии.</w:t>
      </w:r>
      <w:r w:rsidRPr="00304A65">
        <w:rPr>
          <w:bCs/>
          <w:sz w:val="24"/>
        </w:rPr>
        <w:t xml:space="preserve">Звуки </w:t>
      </w:r>
      <w:r w:rsidRPr="00304A65">
        <w:rPr>
          <w:bCs/>
          <w:sz w:val="24"/>
        </w:rPr>
        <w:lastRenderedPageBreak/>
        <w:t>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w:t>
      </w:r>
    </w:p>
    <w:p w:rsidR="00304A65" w:rsidRDefault="009349F4" w:rsidP="003350EA">
      <w:pPr>
        <w:pStyle w:val="aff"/>
        <w:ind w:firstLine="454"/>
        <w:rPr>
          <w:bCs/>
          <w:sz w:val="24"/>
        </w:rPr>
      </w:pPr>
      <w:r w:rsidRPr="009349F4">
        <w:rPr>
          <w:b/>
          <w:bCs/>
          <w:sz w:val="24"/>
        </w:rPr>
        <w:t>Игра на элементарных музыкальных инструментах в ансамбле.</w:t>
      </w:r>
      <w:r w:rsidRPr="009349F4">
        <w:rPr>
          <w:bCs/>
          <w:sz w:val="24"/>
        </w:rPr>
        <w:t>Первые опыты игры детей на инструментах, различных по способам звукоизвлечения, тембрам.</w:t>
      </w:r>
    </w:p>
    <w:p w:rsidR="009349F4" w:rsidRDefault="009349F4" w:rsidP="003350EA">
      <w:pPr>
        <w:pStyle w:val="aff"/>
        <w:ind w:firstLine="454"/>
        <w:rPr>
          <w:bCs/>
          <w:sz w:val="24"/>
        </w:rPr>
      </w:pPr>
      <w:r w:rsidRPr="009349F4">
        <w:rPr>
          <w:b/>
          <w:bCs/>
          <w:sz w:val="24"/>
        </w:rPr>
        <w:t>Пение попевок и простых песен.</w:t>
      </w:r>
      <w:r w:rsidRPr="009349F4">
        <w:rPr>
          <w:bCs/>
          <w:sz w:val="24"/>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9349F4" w:rsidRDefault="009349F4" w:rsidP="003350EA">
      <w:pPr>
        <w:pStyle w:val="aff"/>
        <w:ind w:firstLine="454"/>
        <w:rPr>
          <w:bCs/>
          <w:sz w:val="24"/>
        </w:rPr>
      </w:pPr>
      <w:r w:rsidRPr="009349F4">
        <w:rPr>
          <w:b/>
          <w:bCs/>
          <w:sz w:val="24"/>
        </w:rPr>
        <w:t>Ритм – движение жизни</w:t>
      </w:r>
    </w:p>
    <w:p w:rsidR="009349F4" w:rsidRDefault="009349F4" w:rsidP="003350EA">
      <w:pPr>
        <w:pStyle w:val="aff"/>
        <w:ind w:firstLine="454"/>
        <w:rPr>
          <w:bCs/>
          <w:sz w:val="24"/>
        </w:rPr>
      </w:pPr>
      <w:r w:rsidRPr="009349F4">
        <w:rPr>
          <w:bCs/>
          <w:sz w:val="24"/>
        </w:rPr>
        <w:t>Ритм окружающего мира. Понятие длительностей в музыке. Короткие и длинные звуки. Ритмический рисунок. Акцент в музыке: сильная и слабая доли.</w:t>
      </w:r>
    </w:p>
    <w:p w:rsidR="009349F4" w:rsidRDefault="009349F4" w:rsidP="009349F4">
      <w:pPr>
        <w:pStyle w:val="aff"/>
        <w:ind w:firstLine="454"/>
        <w:rPr>
          <w:bCs/>
          <w:sz w:val="24"/>
        </w:rPr>
      </w:pPr>
      <w:r w:rsidRPr="009349F4">
        <w:rPr>
          <w:b/>
          <w:bCs/>
          <w:sz w:val="24"/>
        </w:rPr>
        <w:t>Содержание обучения по видам деятельности:</w:t>
      </w:r>
      <w:r w:rsidRPr="009349F4">
        <w:rPr>
          <w:b/>
          <w:bCs/>
          <w:i/>
          <w:sz w:val="24"/>
        </w:rPr>
        <w:t>Восприятие и воспроизведение ритмов окружающего мира. Ритмические игры.</w:t>
      </w:r>
      <w:r w:rsidRPr="009349F4">
        <w:rPr>
          <w:bCs/>
          <w:sz w:val="24"/>
        </w:rPr>
        <w:t xml:space="preserve"> «Звучащие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«пазлы». </w:t>
      </w:r>
    </w:p>
    <w:p w:rsidR="009349F4" w:rsidRDefault="009349F4" w:rsidP="009349F4">
      <w:pPr>
        <w:pStyle w:val="aff"/>
        <w:ind w:firstLine="454"/>
        <w:rPr>
          <w:b/>
          <w:bCs/>
          <w:i/>
          <w:sz w:val="24"/>
        </w:rPr>
      </w:pPr>
      <w:r w:rsidRPr="009349F4">
        <w:rPr>
          <w:b/>
          <w:bCs/>
          <w:i/>
          <w:sz w:val="24"/>
        </w:rPr>
        <w:t>Игра в детском шумовом оркестре. Простые ритмические аккомпанементы к музыкальным произведениям.</w:t>
      </w:r>
    </w:p>
    <w:p w:rsidR="009349F4" w:rsidRDefault="009349F4" w:rsidP="009349F4">
      <w:pPr>
        <w:pStyle w:val="aff"/>
        <w:ind w:firstLine="454"/>
        <w:rPr>
          <w:bCs/>
          <w:sz w:val="24"/>
        </w:rPr>
      </w:pPr>
      <w:r w:rsidRPr="009349F4">
        <w:rPr>
          <w:bCs/>
          <w:sz w:val="24"/>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 Д. Шостакович «Шарманка», «Марш»; М. И. Глинка «Полька», П. 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9349F4" w:rsidRPr="009349F4" w:rsidRDefault="009349F4" w:rsidP="009349F4">
      <w:pPr>
        <w:pStyle w:val="aff"/>
        <w:ind w:firstLine="454"/>
        <w:rPr>
          <w:b/>
          <w:bCs/>
          <w:sz w:val="24"/>
        </w:rPr>
      </w:pPr>
      <w:r w:rsidRPr="009349F4">
        <w:rPr>
          <w:b/>
          <w:bCs/>
          <w:sz w:val="24"/>
        </w:rPr>
        <w:t>Мелодия – царица музыки</w:t>
      </w:r>
    </w:p>
    <w:p w:rsidR="009349F4" w:rsidRDefault="009349F4" w:rsidP="009349F4">
      <w:pPr>
        <w:pStyle w:val="aff"/>
        <w:ind w:firstLine="454"/>
        <w:rPr>
          <w:bCs/>
          <w:sz w:val="24"/>
        </w:rPr>
      </w:pPr>
      <w:r w:rsidRPr="009349F4">
        <w:rPr>
          <w:bCs/>
          <w:sz w:val="24"/>
        </w:rPr>
        <w:t xml:space="preserve"> 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 Аккомпанемент.</w:t>
      </w:r>
    </w:p>
    <w:p w:rsidR="009349F4" w:rsidRDefault="009349F4" w:rsidP="009349F4">
      <w:pPr>
        <w:pStyle w:val="aff"/>
        <w:ind w:firstLine="454"/>
        <w:rPr>
          <w:bCs/>
          <w:sz w:val="24"/>
        </w:rPr>
      </w:pPr>
      <w:r w:rsidRPr="009349F4">
        <w:rPr>
          <w:b/>
          <w:bCs/>
          <w:sz w:val="24"/>
        </w:rPr>
        <w:t xml:space="preserve"> Содержание обучения по видам деятельности:</w:t>
      </w:r>
    </w:p>
    <w:p w:rsidR="009349F4" w:rsidRDefault="009349F4" w:rsidP="009349F4">
      <w:pPr>
        <w:pStyle w:val="aff"/>
        <w:ind w:firstLine="454"/>
        <w:rPr>
          <w:bCs/>
          <w:sz w:val="24"/>
        </w:rPr>
      </w:pPr>
      <w:r w:rsidRPr="009349F4">
        <w:rPr>
          <w:b/>
          <w:bCs/>
          <w:i/>
          <w:sz w:val="24"/>
        </w:rPr>
        <w:t>Слушание музыкальных произведений яркого интонационно-образного содержания</w:t>
      </w:r>
      <w:r w:rsidRPr="009349F4">
        <w:rPr>
          <w:bCs/>
          <w:sz w:val="24"/>
        </w:rPr>
        <w:t xml:space="preserve">. Примеры: Г. В. Свиридов «Ласковая просьба», Р. Шуман «Первая утрата», Л. ван Бетховен Симфония № 5 (начало), В. А. Моцарт Симфония № 40 (начало). </w:t>
      </w:r>
    </w:p>
    <w:p w:rsidR="009349F4" w:rsidRDefault="009349F4" w:rsidP="009349F4">
      <w:pPr>
        <w:pStyle w:val="aff"/>
        <w:ind w:firstLine="454"/>
        <w:rPr>
          <w:bCs/>
          <w:sz w:val="24"/>
        </w:rPr>
      </w:pPr>
      <w:r w:rsidRPr="009349F4">
        <w:rPr>
          <w:b/>
          <w:bCs/>
          <w:i/>
          <w:sz w:val="24"/>
        </w:rPr>
        <w:t>Исполнение песен с плавным мелодическим движением.</w:t>
      </w:r>
      <w:r w:rsidRPr="009349F4">
        <w:rPr>
          <w:bCs/>
          <w:sz w:val="24"/>
        </w:rPr>
        <w:t xml:space="preserve"> Разучивание и исполнение песен с поступенным движением, повторяющимися интонациями. Пение по «лесенке»; пение с применением ручных знаков</w:t>
      </w:r>
      <w:r>
        <w:rPr>
          <w:bCs/>
          <w:sz w:val="24"/>
        </w:rPr>
        <w:t>.</w:t>
      </w:r>
    </w:p>
    <w:p w:rsidR="009349F4" w:rsidRPr="009349F4" w:rsidRDefault="009349F4" w:rsidP="009349F4">
      <w:pPr>
        <w:pStyle w:val="aff"/>
        <w:ind w:firstLine="454"/>
        <w:rPr>
          <w:bCs/>
          <w:sz w:val="24"/>
        </w:rPr>
      </w:pPr>
      <w:r w:rsidRPr="009349F4">
        <w:rPr>
          <w:b/>
          <w:bCs/>
          <w:i/>
          <w:sz w:val="24"/>
        </w:rPr>
        <w:t>Музыкально-игровая деятельность – интонация-вопрос, интонация</w:t>
      </w:r>
      <w:r>
        <w:rPr>
          <w:b/>
          <w:bCs/>
          <w:i/>
          <w:sz w:val="24"/>
        </w:rPr>
        <w:t>-</w:t>
      </w:r>
      <w:r w:rsidRPr="009349F4">
        <w:rPr>
          <w:b/>
          <w:bCs/>
          <w:i/>
          <w:sz w:val="24"/>
        </w:rPr>
        <w:t>ответ.</w:t>
      </w:r>
      <w:r w:rsidRPr="009349F4">
        <w:rPr>
          <w:bCs/>
          <w:sz w:val="24"/>
        </w:rPr>
        <w:t xml:space="preserve"> Интонации музыкально-речевые: музыкальные игры «вопрос-ответ», «поставь точку в конце музыкального предложения» (пример, А. Н. Пахмутова «Кто пасется на лугу?»).  </w:t>
      </w:r>
    </w:p>
    <w:p w:rsidR="009349F4" w:rsidRDefault="009349F4" w:rsidP="009349F4">
      <w:pPr>
        <w:pStyle w:val="aff"/>
        <w:ind w:firstLine="454"/>
        <w:rPr>
          <w:bCs/>
          <w:sz w:val="24"/>
        </w:rPr>
      </w:pPr>
      <w:r w:rsidRPr="009349F4">
        <w:rPr>
          <w:bCs/>
          <w:i/>
          <w:sz w:val="24"/>
        </w:rPr>
        <w:t>Освоение приемов игры мелодии на ксилофоне и металлофоне.</w:t>
      </w:r>
      <w:r w:rsidRPr="009349F4">
        <w:rPr>
          <w:bCs/>
          <w:sz w:val="24"/>
        </w:rPr>
        <w:t xml:space="preserve">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 </w:t>
      </w:r>
    </w:p>
    <w:p w:rsidR="009349F4" w:rsidRPr="009349F4" w:rsidRDefault="009349F4" w:rsidP="009349F4">
      <w:pPr>
        <w:pStyle w:val="aff"/>
        <w:ind w:firstLine="454"/>
        <w:rPr>
          <w:b/>
          <w:bCs/>
          <w:sz w:val="24"/>
        </w:rPr>
      </w:pPr>
      <w:r w:rsidRPr="009349F4">
        <w:rPr>
          <w:b/>
          <w:bCs/>
          <w:sz w:val="24"/>
        </w:rPr>
        <w:t>Музыкальные краски</w:t>
      </w:r>
    </w:p>
    <w:p w:rsidR="00B91ED9" w:rsidRDefault="00B91ED9" w:rsidP="003350EA">
      <w:pPr>
        <w:pStyle w:val="aff"/>
        <w:ind w:firstLine="454"/>
        <w:rPr>
          <w:bCs/>
          <w:sz w:val="24"/>
        </w:rPr>
      </w:pPr>
      <w:r w:rsidRPr="00B91ED9">
        <w:rPr>
          <w:bCs/>
          <w:sz w:val="24"/>
        </w:rPr>
        <w:t xml:space="preserve">Первоначальные знания о средствах музыкальной выразительности. Понятие контраста в музыке. Лад. Мажор и минор. Тоника. </w:t>
      </w:r>
    </w:p>
    <w:p w:rsidR="00B91ED9" w:rsidRDefault="00B91ED9" w:rsidP="003350EA">
      <w:pPr>
        <w:pStyle w:val="aff"/>
        <w:ind w:firstLine="454"/>
        <w:rPr>
          <w:bCs/>
          <w:sz w:val="24"/>
        </w:rPr>
      </w:pPr>
      <w:r w:rsidRPr="00B91ED9">
        <w:rPr>
          <w:b/>
          <w:bCs/>
          <w:sz w:val="24"/>
        </w:rPr>
        <w:t>Содержание обучения по видам деятельности:</w:t>
      </w:r>
      <w:r w:rsidRPr="00B91ED9">
        <w:rPr>
          <w:b/>
          <w:bCs/>
          <w:i/>
          <w:sz w:val="24"/>
        </w:rPr>
        <w:t xml:space="preserve">Слушание музыкальных произведений с </w:t>
      </w:r>
      <w:r w:rsidRPr="00B91ED9">
        <w:rPr>
          <w:b/>
          <w:bCs/>
          <w:i/>
          <w:sz w:val="24"/>
        </w:rPr>
        <w:lastRenderedPageBreak/>
        <w:t>контрастными образами, пьес различного ладового наклонения.</w:t>
      </w:r>
      <w:r w:rsidRPr="00B91ED9">
        <w:rPr>
          <w:bCs/>
          <w:sz w:val="24"/>
        </w:rPr>
        <w:t xml:space="preserve"> Пьесы различного образно-эмоционального содержания. Примеры: П. 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ван Бетховен «Весело-грустно». </w:t>
      </w:r>
    </w:p>
    <w:p w:rsidR="00304A65" w:rsidRDefault="00B91ED9" w:rsidP="003350EA">
      <w:pPr>
        <w:pStyle w:val="aff"/>
        <w:ind w:firstLine="454"/>
        <w:rPr>
          <w:bCs/>
          <w:sz w:val="24"/>
        </w:rPr>
      </w:pPr>
      <w:r w:rsidRPr="00B91ED9">
        <w:rPr>
          <w:b/>
          <w:bCs/>
          <w:i/>
          <w:sz w:val="24"/>
        </w:rPr>
        <w:t xml:space="preserve"> Пластическое интонирование, двигательная импровизация под музыку разного характера. </w:t>
      </w:r>
      <w:r w:rsidRPr="00B91ED9">
        <w:rPr>
          <w:bCs/>
          <w:sz w:val="24"/>
        </w:rPr>
        <w:t>«Создаем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r>
        <w:rPr>
          <w:bCs/>
          <w:sz w:val="24"/>
        </w:rPr>
        <w:t>.</w:t>
      </w:r>
    </w:p>
    <w:p w:rsidR="00B91ED9" w:rsidRDefault="00B91ED9" w:rsidP="00B91ED9">
      <w:pPr>
        <w:pStyle w:val="aff"/>
        <w:ind w:firstLine="454"/>
        <w:rPr>
          <w:bCs/>
          <w:sz w:val="24"/>
        </w:rPr>
      </w:pPr>
      <w:r w:rsidRPr="00B91ED9">
        <w:rPr>
          <w:b/>
          <w:bCs/>
          <w:i/>
          <w:sz w:val="24"/>
        </w:rPr>
        <w:t>Исполнение песен, написанных в разных ладах.</w:t>
      </w:r>
      <w:r w:rsidRPr="00B91ED9">
        <w:rPr>
          <w:bCs/>
          <w:sz w:val="24"/>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91ED9" w:rsidRDefault="00B91ED9" w:rsidP="00B91ED9">
      <w:pPr>
        <w:pStyle w:val="aff"/>
        <w:ind w:firstLine="454"/>
        <w:rPr>
          <w:bCs/>
          <w:sz w:val="24"/>
        </w:rPr>
      </w:pPr>
      <w:r w:rsidRPr="00B91ED9">
        <w:rPr>
          <w:b/>
          <w:bCs/>
          <w:i/>
          <w:sz w:val="24"/>
        </w:rPr>
        <w:t>Игры-драматизации.</w:t>
      </w:r>
      <w:r w:rsidRPr="00B91ED9">
        <w:rPr>
          <w:bCs/>
          <w:sz w:val="24"/>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91ED9" w:rsidRDefault="00B91ED9" w:rsidP="00B91ED9">
      <w:pPr>
        <w:pStyle w:val="aff"/>
        <w:ind w:firstLine="454"/>
        <w:rPr>
          <w:bCs/>
          <w:sz w:val="24"/>
        </w:rPr>
      </w:pPr>
      <w:r w:rsidRPr="00B91ED9">
        <w:rPr>
          <w:b/>
          <w:bCs/>
          <w:sz w:val="24"/>
        </w:rPr>
        <w:t>Музыкальные жанры: песня, танец, марш</w:t>
      </w:r>
    </w:p>
    <w:p w:rsidR="00B91ED9" w:rsidRDefault="00B91ED9" w:rsidP="00B91ED9">
      <w:pPr>
        <w:pStyle w:val="aff"/>
        <w:ind w:firstLine="454"/>
        <w:rPr>
          <w:bCs/>
          <w:sz w:val="24"/>
        </w:rPr>
      </w:pPr>
      <w:r w:rsidRPr="00B91ED9">
        <w:rPr>
          <w:bCs/>
          <w:sz w:val="24"/>
        </w:rPr>
        <w:t>Формирование первичных аналитических навыков. Определение особенностей основных жанров музыки: песня, танец, марш.</w:t>
      </w:r>
    </w:p>
    <w:p w:rsidR="00B91ED9" w:rsidRPr="00B91ED9" w:rsidRDefault="00B91ED9" w:rsidP="00B91ED9">
      <w:pPr>
        <w:pStyle w:val="aff"/>
        <w:ind w:firstLine="454"/>
        <w:rPr>
          <w:b/>
          <w:bCs/>
          <w:sz w:val="24"/>
        </w:rPr>
      </w:pPr>
      <w:r w:rsidRPr="00B91ED9">
        <w:rPr>
          <w:b/>
          <w:bCs/>
          <w:sz w:val="24"/>
        </w:rPr>
        <w:t xml:space="preserve">Содержание обучения по видам деятельности:  </w:t>
      </w:r>
    </w:p>
    <w:p w:rsidR="00B91ED9" w:rsidRDefault="00B91ED9" w:rsidP="00B91ED9">
      <w:pPr>
        <w:pStyle w:val="aff"/>
        <w:ind w:firstLine="454"/>
        <w:rPr>
          <w:bCs/>
          <w:sz w:val="24"/>
        </w:rPr>
      </w:pPr>
      <w:r w:rsidRPr="00B91ED9">
        <w:rPr>
          <w:b/>
          <w:bCs/>
          <w:i/>
          <w:sz w:val="24"/>
        </w:rPr>
        <w:t>Слушание музыкальных произведений, имеющих ярко выраженную жанровую основу</w:t>
      </w:r>
      <w:r w:rsidRPr="00B91ED9">
        <w:rPr>
          <w:bCs/>
          <w:sz w:val="24"/>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 </w:t>
      </w:r>
    </w:p>
    <w:p w:rsidR="00B91ED9" w:rsidRDefault="00B91ED9" w:rsidP="00B91ED9">
      <w:pPr>
        <w:pStyle w:val="aff"/>
        <w:ind w:firstLine="454"/>
        <w:rPr>
          <w:bCs/>
          <w:sz w:val="24"/>
        </w:rPr>
      </w:pPr>
      <w:r w:rsidRPr="00B91ED9">
        <w:rPr>
          <w:b/>
          <w:bCs/>
          <w:i/>
          <w:sz w:val="24"/>
        </w:rPr>
        <w:t>Сочинение простых инструментальных аккомпанементов как сопровождения к песенной, танцевальной и маршевой музыке.</w:t>
      </w:r>
      <w:r w:rsidRPr="00B91ED9">
        <w:rPr>
          <w:bCs/>
          <w:sz w:val="24"/>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B91ED9" w:rsidRDefault="00B91ED9" w:rsidP="00B91ED9">
      <w:pPr>
        <w:pStyle w:val="aff"/>
        <w:ind w:firstLine="454"/>
        <w:rPr>
          <w:bCs/>
          <w:sz w:val="24"/>
        </w:rPr>
      </w:pPr>
      <w:r w:rsidRPr="00B91ED9">
        <w:rPr>
          <w:b/>
          <w:bCs/>
          <w:i/>
          <w:sz w:val="24"/>
        </w:rPr>
        <w:t>Исполнение хоровых и инструментальных произведений разных жанров. Двигательная импровизация.</w:t>
      </w:r>
      <w:r w:rsidRPr="00B91ED9">
        <w:rPr>
          <w:bCs/>
          <w:sz w:val="24"/>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w:t>
      </w:r>
    </w:p>
    <w:p w:rsidR="00CE425E" w:rsidRDefault="0039308B" w:rsidP="0039308B">
      <w:pPr>
        <w:pStyle w:val="aff"/>
        <w:ind w:firstLine="454"/>
        <w:rPr>
          <w:bCs/>
          <w:sz w:val="24"/>
        </w:rPr>
      </w:pPr>
      <w:r w:rsidRPr="0039308B">
        <w:rPr>
          <w:b/>
          <w:bCs/>
          <w:sz w:val="24"/>
        </w:rPr>
        <w:t>Музыкальная азбука, или Где живут ноты</w:t>
      </w:r>
    </w:p>
    <w:p w:rsidR="00CE425E" w:rsidRDefault="0039308B" w:rsidP="0039308B">
      <w:pPr>
        <w:pStyle w:val="aff"/>
        <w:ind w:firstLine="454"/>
        <w:rPr>
          <w:bCs/>
          <w:sz w:val="24"/>
        </w:rPr>
      </w:pPr>
      <w:r w:rsidRPr="0039308B">
        <w:rPr>
          <w:bCs/>
          <w:sz w:val="24"/>
        </w:rPr>
        <w:t xml:space="preserve">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 </w:t>
      </w:r>
    </w:p>
    <w:p w:rsidR="00CE425E" w:rsidRDefault="0039308B" w:rsidP="00CE425E">
      <w:pPr>
        <w:pStyle w:val="aff"/>
        <w:ind w:firstLine="454"/>
        <w:rPr>
          <w:bCs/>
          <w:sz w:val="24"/>
        </w:rPr>
      </w:pPr>
      <w:r w:rsidRPr="00CE425E">
        <w:rPr>
          <w:b/>
          <w:bCs/>
          <w:sz w:val="24"/>
        </w:rPr>
        <w:t>Содержание обучения по видам деятельности:</w:t>
      </w:r>
      <w:r w:rsidRPr="00CE425E">
        <w:rPr>
          <w:b/>
          <w:bCs/>
          <w:i/>
          <w:sz w:val="24"/>
        </w:rPr>
        <w:t>Игровые дидактические упражнения с использованием наглядного материала.</w:t>
      </w:r>
      <w:r w:rsidRPr="0039308B">
        <w:rPr>
          <w:bCs/>
          <w:sz w:val="24"/>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39308B" w:rsidRDefault="0039308B" w:rsidP="00CE425E">
      <w:pPr>
        <w:pStyle w:val="aff"/>
        <w:ind w:firstLine="454"/>
        <w:rPr>
          <w:bCs/>
          <w:sz w:val="24"/>
        </w:rPr>
      </w:pPr>
      <w:r w:rsidRPr="00CE425E">
        <w:rPr>
          <w:b/>
          <w:bCs/>
          <w:i/>
          <w:sz w:val="24"/>
        </w:rPr>
        <w:t xml:space="preserve"> Слушание музыкальных произведений с использованием элементарной графической записи.</w:t>
      </w:r>
      <w:r w:rsidRPr="0039308B">
        <w:rPr>
          <w:bCs/>
          <w:sz w:val="24"/>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 д.).</w:t>
      </w:r>
    </w:p>
    <w:p w:rsidR="00CE425E" w:rsidRDefault="00CE425E" w:rsidP="00CE425E">
      <w:pPr>
        <w:pStyle w:val="aff"/>
        <w:ind w:firstLine="454"/>
        <w:rPr>
          <w:bCs/>
          <w:sz w:val="24"/>
        </w:rPr>
      </w:pPr>
      <w:r w:rsidRPr="00CE425E">
        <w:rPr>
          <w:b/>
          <w:bCs/>
          <w:i/>
          <w:sz w:val="24"/>
        </w:rPr>
        <w:t>Пение с применением ручных знаков. Пение простейших песен по нотам.</w:t>
      </w:r>
      <w:r w:rsidRPr="00CE425E">
        <w:rPr>
          <w:bCs/>
          <w:sz w:val="24"/>
        </w:rPr>
        <w:t xml:space="preserve"> Разучивание и исполнение песен с применением ручных знаков. Пение разученных ранее песен по нотам. </w:t>
      </w:r>
    </w:p>
    <w:p w:rsidR="00CE425E" w:rsidRDefault="00CE425E" w:rsidP="00CE425E">
      <w:pPr>
        <w:pStyle w:val="aff"/>
        <w:ind w:firstLine="454"/>
        <w:rPr>
          <w:bCs/>
          <w:sz w:val="24"/>
        </w:rPr>
      </w:pPr>
      <w:r w:rsidRPr="00CE425E">
        <w:rPr>
          <w:b/>
          <w:bCs/>
          <w:i/>
          <w:sz w:val="24"/>
        </w:rPr>
        <w:lastRenderedPageBreak/>
        <w:t>Игра на элементарных музыкальных инструментах в ансамбле.</w:t>
      </w:r>
      <w:r w:rsidRPr="00CE425E">
        <w:rPr>
          <w:bCs/>
          <w:sz w:val="24"/>
        </w:rPr>
        <w:t xml:space="preserve"> Первые навыки игры по нотам.</w:t>
      </w:r>
    </w:p>
    <w:p w:rsidR="00CE425E" w:rsidRDefault="00CE425E" w:rsidP="00CE425E">
      <w:pPr>
        <w:pStyle w:val="aff"/>
        <w:ind w:firstLine="454"/>
        <w:rPr>
          <w:bCs/>
          <w:sz w:val="24"/>
        </w:rPr>
      </w:pPr>
      <w:r w:rsidRPr="00CE425E">
        <w:rPr>
          <w:b/>
          <w:bCs/>
          <w:sz w:val="24"/>
        </w:rPr>
        <w:t>Я – артист</w:t>
      </w:r>
    </w:p>
    <w:p w:rsidR="00CE425E" w:rsidRDefault="00CE425E" w:rsidP="00CE425E">
      <w:pPr>
        <w:pStyle w:val="aff"/>
        <w:ind w:firstLine="454"/>
        <w:rPr>
          <w:bCs/>
          <w:sz w:val="24"/>
        </w:rPr>
      </w:pPr>
      <w:r w:rsidRPr="00CE425E">
        <w:rPr>
          <w:bCs/>
          <w:sz w:val="24"/>
        </w:rPr>
        <w:t>Сольное и ансамблевое музицирование (вокальное и инструментал</w:t>
      </w:r>
      <w:r>
        <w:rPr>
          <w:bCs/>
          <w:sz w:val="24"/>
        </w:rPr>
        <w:t>ьное). Творческое соревнование.</w:t>
      </w:r>
    </w:p>
    <w:p w:rsidR="00CE425E" w:rsidRDefault="00CE425E" w:rsidP="00CE425E">
      <w:pPr>
        <w:pStyle w:val="aff"/>
        <w:ind w:firstLine="454"/>
        <w:rPr>
          <w:bCs/>
          <w:sz w:val="24"/>
        </w:rPr>
      </w:pPr>
      <w:r w:rsidRPr="00CE425E">
        <w:rPr>
          <w:b/>
          <w:bCs/>
          <w:sz w:val="24"/>
        </w:rPr>
        <w:t>Содержание обучения по видам деятельности:</w:t>
      </w:r>
    </w:p>
    <w:p w:rsidR="00CE425E" w:rsidRDefault="00CE425E" w:rsidP="00CE425E">
      <w:pPr>
        <w:pStyle w:val="aff"/>
        <w:ind w:firstLine="454"/>
        <w:rPr>
          <w:bCs/>
          <w:sz w:val="24"/>
        </w:rPr>
      </w:pPr>
      <w:r w:rsidRPr="00CE425E">
        <w:rPr>
          <w:b/>
          <w:bCs/>
          <w:i/>
          <w:sz w:val="24"/>
        </w:rPr>
        <w:t xml:space="preserve"> Исполнение пройденных хоровых и инструментальных произведений </w:t>
      </w:r>
      <w:r w:rsidRPr="00CE425E">
        <w:rPr>
          <w:bCs/>
          <w:sz w:val="24"/>
        </w:rPr>
        <w:t>в школьных мероприятиях</w:t>
      </w:r>
      <w:r w:rsidRPr="00CE425E">
        <w:rPr>
          <w:b/>
          <w:bCs/>
          <w:i/>
          <w:sz w:val="24"/>
        </w:rPr>
        <w:t>.</w:t>
      </w:r>
    </w:p>
    <w:p w:rsidR="00CE425E" w:rsidRDefault="00CE425E" w:rsidP="00CE425E">
      <w:pPr>
        <w:pStyle w:val="aff"/>
        <w:ind w:firstLine="454"/>
        <w:rPr>
          <w:bCs/>
          <w:sz w:val="24"/>
        </w:rPr>
      </w:pPr>
      <w:r w:rsidRPr="00CE425E">
        <w:rPr>
          <w:b/>
          <w:bCs/>
          <w:i/>
          <w:sz w:val="24"/>
        </w:rPr>
        <w:t>Командные состязания:</w:t>
      </w:r>
      <w:r w:rsidRPr="00CE425E">
        <w:rPr>
          <w:bCs/>
          <w:sz w:val="24"/>
        </w:rPr>
        <w:t xml:space="preserve"> викторины на основе изученного музыкального материала; ритмические эстафеты; ритмическое эхо, ритмические «диалоги». </w:t>
      </w:r>
    </w:p>
    <w:p w:rsidR="00CE425E" w:rsidRDefault="00CE425E" w:rsidP="00CE425E">
      <w:pPr>
        <w:pStyle w:val="aff"/>
        <w:ind w:firstLine="454"/>
        <w:rPr>
          <w:bCs/>
          <w:sz w:val="24"/>
        </w:rPr>
      </w:pPr>
      <w:r w:rsidRPr="00CE425E">
        <w:rPr>
          <w:b/>
          <w:bCs/>
          <w:i/>
          <w:sz w:val="24"/>
        </w:rPr>
        <w:t>Развитие навыка импровизации</w:t>
      </w:r>
      <w:r w:rsidRPr="00CE425E">
        <w:rPr>
          <w:bCs/>
          <w:sz w:val="24"/>
        </w:rPr>
        <w:t xml:space="preserve">,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 Музыкально-театрализованное представление </w:t>
      </w:r>
    </w:p>
    <w:p w:rsidR="00CE425E" w:rsidRDefault="00CE425E" w:rsidP="00CE425E">
      <w:pPr>
        <w:pStyle w:val="aff"/>
        <w:ind w:firstLine="454"/>
        <w:rPr>
          <w:bCs/>
          <w:sz w:val="24"/>
        </w:rPr>
      </w:pPr>
      <w:r w:rsidRPr="00CE425E">
        <w:rPr>
          <w:b/>
          <w:bCs/>
          <w:sz w:val="24"/>
        </w:rPr>
        <w:t>Музыкально-театрализованное представление</w:t>
      </w:r>
      <w:r w:rsidRPr="00CE425E">
        <w:rPr>
          <w:bCs/>
          <w:sz w:val="24"/>
        </w:rPr>
        <w:t xml:space="preserve"> как результат освоения программы по учебному предмету «Музыка» в первом классе. </w:t>
      </w:r>
    </w:p>
    <w:p w:rsidR="00CE425E" w:rsidRDefault="00CE425E" w:rsidP="00CE425E">
      <w:pPr>
        <w:pStyle w:val="aff"/>
        <w:ind w:firstLine="454"/>
        <w:rPr>
          <w:b/>
          <w:bCs/>
          <w:sz w:val="24"/>
        </w:rPr>
      </w:pPr>
      <w:r w:rsidRPr="00CE425E">
        <w:rPr>
          <w:b/>
          <w:bCs/>
          <w:sz w:val="24"/>
        </w:rPr>
        <w:t xml:space="preserve">Содержание обучения по видам деятельности:  </w:t>
      </w:r>
    </w:p>
    <w:p w:rsidR="00CE425E" w:rsidRDefault="00CE425E" w:rsidP="00CE425E">
      <w:pPr>
        <w:pStyle w:val="aff"/>
        <w:ind w:firstLine="454"/>
        <w:rPr>
          <w:bCs/>
          <w:sz w:val="24"/>
        </w:rPr>
      </w:pPr>
      <w:r w:rsidRPr="00CE425E">
        <w:rPr>
          <w:bCs/>
          <w:sz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 д.).Создание музыкально-театрального коллектива: распределение ролей: «режиссеры», «артисты», «музыканты», «художники» и т. д. </w:t>
      </w:r>
    </w:p>
    <w:p w:rsidR="00CE425E" w:rsidRDefault="00CE425E" w:rsidP="00CE425E">
      <w:pPr>
        <w:pStyle w:val="aff"/>
        <w:ind w:firstLine="454"/>
        <w:rPr>
          <w:b/>
          <w:bCs/>
          <w:sz w:val="24"/>
        </w:rPr>
      </w:pPr>
      <w:r w:rsidRPr="00CE425E">
        <w:rPr>
          <w:b/>
          <w:bCs/>
          <w:sz w:val="24"/>
        </w:rPr>
        <w:t xml:space="preserve">Народное музыкальное искусство. Традиции и обряды </w:t>
      </w:r>
    </w:p>
    <w:p w:rsidR="00CE425E" w:rsidRDefault="00CE425E" w:rsidP="00CE425E">
      <w:pPr>
        <w:pStyle w:val="aff"/>
        <w:ind w:firstLine="454"/>
        <w:rPr>
          <w:b/>
          <w:bCs/>
          <w:sz w:val="24"/>
        </w:rPr>
      </w:pPr>
      <w:r w:rsidRPr="00CE425E">
        <w:rPr>
          <w:bCs/>
          <w:sz w:val="24"/>
        </w:rPr>
        <w:t>Музыкальный фольклор. Народные игры. Народные инструменты. Годовой круг календарных праздников.</w:t>
      </w:r>
    </w:p>
    <w:p w:rsidR="00CE425E" w:rsidRDefault="00CE425E" w:rsidP="00CE425E">
      <w:pPr>
        <w:pStyle w:val="aff"/>
        <w:ind w:firstLine="454"/>
        <w:rPr>
          <w:b/>
          <w:bCs/>
          <w:sz w:val="24"/>
        </w:rPr>
      </w:pPr>
      <w:r w:rsidRPr="00CE425E">
        <w:rPr>
          <w:b/>
          <w:bCs/>
          <w:sz w:val="24"/>
        </w:rPr>
        <w:t xml:space="preserve">Содержание обучения по видам деятельности: </w:t>
      </w:r>
    </w:p>
    <w:p w:rsidR="00CE425E" w:rsidRDefault="00CE425E" w:rsidP="00CE425E">
      <w:pPr>
        <w:pStyle w:val="aff"/>
        <w:ind w:firstLine="454"/>
        <w:rPr>
          <w:b/>
          <w:bCs/>
          <w:sz w:val="24"/>
        </w:rPr>
      </w:pPr>
      <w:r w:rsidRPr="00CE425E">
        <w:rPr>
          <w:b/>
          <w:bCs/>
          <w:i/>
          <w:sz w:val="24"/>
        </w:rPr>
        <w:t xml:space="preserve"> Музыкально-игровая деятельность.</w:t>
      </w:r>
      <w:r w:rsidRPr="00CE425E">
        <w:rPr>
          <w:bCs/>
          <w:sz w:val="24"/>
        </w:rPr>
        <w:t xml:space="preserve">Повторение и инсценирование народных песен, пройденных в первом классе. Разучивание и исполнение закличек, потешек, игровых и хороводных песен. Приобщение детей к игровой традиционной народной культуре: народные игры с музыкальным сопровождением. Примеры: «Каравай», «Яблонька», «Галка», «Заинька». Игры народного календаря: святочные игры, колядки, весенние игры (виды весенних хороводов – «змейка», «улитка» и др.). </w:t>
      </w:r>
    </w:p>
    <w:p w:rsidR="00CE425E" w:rsidRDefault="00CE425E" w:rsidP="00CE425E">
      <w:pPr>
        <w:pStyle w:val="aff"/>
        <w:ind w:firstLine="454"/>
        <w:rPr>
          <w:b/>
          <w:bCs/>
          <w:sz w:val="24"/>
        </w:rPr>
      </w:pPr>
      <w:r w:rsidRPr="00CE425E">
        <w:rPr>
          <w:b/>
          <w:bCs/>
          <w:i/>
          <w:sz w:val="24"/>
        </w:rPr>
        <w:t>Игра на народных инструментах.</w:t>
      </w:r>
      <w:r w:rsidRPr="00CE425E">
        <w:rPr>
          <w:bCs/>
          <w:sz w:val="24"/>
        </w:rPr>
        <w:t>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CE425E" w:rsidRDefault="00CE425E" w:rsidP="00CE425E">
      <w:pPr>
        <w:pStyle w:val="aff"/>
        <w:ind w:firstLine="454"/>
        <w:rPr>
          <w:bCs/>
          <w:sz w:val="24"/>
        </w:rPr>
      </w:pPr>
      <w:r w:rsidRPr="00CE425E">
        <w:rPr>
          <w:b/>
          <w:bCs/>
          <w:i/>
          <w:sz w:val="24"/>
        </w:rPr>
        <w:t>Слушание произведений в исполнении фольклорных коллективов.</w:t>
      </w:r>
      <w:r w:rsidRPr="00CE425E">
        <w:rPr>
          <w:bCs/>
          <w:sz w:val="24"/>
        </w:rPr>
        <w:t>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CE425E" w:rsidRDefault="00CE425E" w:rsidP="00CE425E">
      <w:pPr>
        <w:pStyle w:val="aff"/>
        <w:ind w:firstLine="454"/>
        <w:rPr>
          <w:b/>
          <w:bCs/>
          <w:sz w:val="24"/>
        </w:rPr>
      </w:pPr>
      <w:r w:rsidRPr="00CE425E">
        <w:rPr>
          <w:b/>
          <w:bCs/>
          <w:sz w:val="24"/>
        </w:rPr>
        <w:t xml:space="preserve"> Широка страна моя родная</w:t>
      </w:r>
    </w:p>
    <w:p w:rsidR="00CE425E" w:rsidRDefault="00CE425E" w:rsidP="00CE425E">
      <w:pPr>
        <w:pStyle w:val="aff"/>
        <w:ind w:firstLine="454"/>
        <w:rPr>
          <w:bCs/>
          <w:sz w:val="24"/>
        </w:rPr>
      </w:pPr>
      <w:r w:rsidRPr="00CE425E">
        <w:rPr>
          <w:bCs/>
          <w:sz w:val="24"/>
        </w:rPr>
        <w:t xml:space="preserve"> Государственные символы России (герб, флаг, гимн). Гимн – главная песня народов нашей страны. Гимн Российской Федерации. Мелодия. Мелодический рисунок, его выразительные свойства, фразировка. Многообразие музыкальных интонаций. Великие русские композиторы-мелодисты: М. И. </w:t>
      </w:r>
      <w:r w:rsidRPr="00CE425E">
        <w:rPr>
          <w:bCs/>
          <w:sz w:val="24"/>
        </w:rPr>
        <w:lastRenderedPageBreak/>
        <w:t xml:space="preserve">Глинка, П. И. Чайковский, С. В. Рахманинов. </w:t>
      </w:r>
    </w:p>
    <w:p w:rsidR="00CE425E" w:rsidRDefault="00CE425E" w:rsidP="00CE425E">
      <w:pPr>
        <w:pStyle w:val="aff"/>
        <w:ind w:firstLine="454"/>
        <w:rPr>
          <w:b/>
          <w:bCs/>
          <w:sz w:val="24"/>
        </w:rPr>
      </w:pPr>
      <w:r w:rsidRPr="00CE425E">
        <w:rPr>
          <w:b/>
          <w:bCs/>
          <w:sz w:val="24"/>
        </w:rPr>
        <w:t xml:space="preserve">Содержание обучения по видам деятельности:  </w:t>
      </w:r>
    </w:p>
    <w:p w:rsidR="00CE425E" w:rsidRDefault="00CE425E" w:rsidP="00CE425E">
      <w:pPr>
        <w:pStyle w:val="aff"/>
        <w:ind w:firstLine="454"/>
        <w:rPr>
          <w:bCs/>
          <w:sz w:val="24"/>
        </w:rPr>
      </w:pPr>
      <w:r w:rsidRPr="00CE425E">
        <w:rPr>
          <w:b/>
          <w:bCs/>
          <w:i/>
          <w:sz w:val="24"/>
        </w:rPr>
        <w:t>Разучивание и исполнение Гимна Российской Федерации. Исполнение гимна своей республики, города, школы.</w:t>
      </w:r>
      <w:r w:rsidRPr="00CE425E">
        <w:rPr>
          <w:bCs/>
          <w:sz w:val="24"/>
        </w:rPr>
        <w:t xml:space="preserve">Применение знаний о способах и приемах выразительного пения. </w:t>
      </w:r>
    </w:p>
    <w:p w:rsidR="00CE425E" w:rsidRDefault="00CE425E" w:rsidP="00CE425E">
      <w:pPr>
        <w:pStyle w:val="aff"/>
        <w:ind w:firstLine="454"/>
        <w:rPr>
          <w:bCs/>
          <w:i/>
          <w:sz w:val="24"/>
        </w:rPr>
      </w:pPr>
      <w:r w:rsidRPr="00CE425E">
        <w:rPr>
          <w:b/>
          <w:bCs/>
          <w:i/>
          <w:sz w:val="24"/>
        </w:rPr>
        <w:t>Слушание музыки отечественных композиторов. Элементарный анализ особенностей мелодии.</w:t>
      </w:r>
      <w:r w:rsidRPr="00CE425E">
        <w:rPr>
          <w:bCs/>
          <w:sz w:val="24"/>
        </w:rPr>
        <w:t>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 д.).</w:t>
      </w:r>
      <w:r w:rsidRPr="00CE425E">
        <w:rPr>
          <w:bCs/>
          <w:i/>
          <w:sz w:val="24"/>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9B6BAD" w:rsidRPr="009B6BAD" w:rsidRDefault="009B6BAD" w:rsidP="00CE425E">
      <w:pPr>
        <w:pStyle w:val="aff"/>
        <w:ind w:firstLine="454"/>
        <w:rPr>
          <w:bCs/>
          <w:sz w:val="24"/>
        </w:rPr>
      </w:pPr>
      <w:r w:rsidRPr="009B6BAD">
        <w:rPr>
          <w:b/>
          <w:bCs/>
          <w:i/>
          <w:sz w:val="24"/>
        </w:rPr>
        <w:t>Игра на элементарных музыкальных инструментах в ансамбле.</w:t>
      </w:r>
      <w:r w:rsidRPr="009B6BAD">
        <w:rPr>
          <w:bCs/>
          <w:sz w:val="24"/>
        </w:rPr>
        <w:t>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9B6BAD" w:rsidRPr="009B6BAD" w:rsidRDefault="009B6BAD" w:rsidP="009B6BAD">
      <w:pPr>
        <w:pStyle w:val="aff"/>
        <w:ind w:firstLine="454"/>
        <w:rPr>
          <w:b/>
          <w:bCs/>
          <w:sz w:val="24"/>
        </w:rPr>
      </w:pPr>
      <w:r w:rsidRPr="009B6BAD">
        <w:rPr>
          <w:b/>
          <w:bCs/>
          <w:sz w:val="24"/>
        </w:rPr>
        <w:t xml:space="preserve">Музыкальное время и его особенности </w:t>
      </w:r>
    </w:p>
    <w:p w:rsidR="009B6BAD" w:rsidRDefault="009B6BAD" w:rsidP="009B6BAD">
      <w:pPr>
        <w:pStyle w:val="aff"/>
        <w:ind w:firstLine="454"/>
        <w:rPr>
          <w:bCs/>
          <w:sz w:val="24"/>
        </w:rPr>
      </w:pPr>
      <w:r w:rsidRPr="009B6BAD">
        <w:rPr>
          <w:bCs/>
          <w:sz w:val="24"/>
        </w:rPr>
        <w:t>Метроритм. Длительности и паузы в простых ритмических рисунка</w:t>
      </w:r>
      <w:r>
        <w:rPr>
          <w:bCs/>
          <w:sz w:val="24"/>
        </w:rPr>
        <w:t>х. Ритмоформулы. Такт. Размер.</w:t>
      </w:r>
    </w:p>
    <w:p w:rsidR="009B6BAD" w:rsidRDefault="009B6BAD" w:rsidP="009B6BAD">
      <w:pPr>
        <w:pStyle w:val="aff"/>
        <w:ind w:firstLine="454"/>
        <w:rPr>
          <w:bCs/>
          <w:sz w:val="24"/>
        </w:rPr>
      </w:pPr>
      <w:r w:rsidRPr="009B6BAD">
        <w:rPr>
          <w:b/>
          <w:bCs/>
          <w:sz w:val="24"/>
        </w:rPr>
        <w:t>Содержание обучения по видам деятельности:</w:t>
      </w:r>
      <w:r w:rsidRPr="009B6BAD">
        <w:rPr>
          <w:b/>
          <w:bCs/>
          <w:i/>
          <w:sz w:val="24"/>
        </w:rPr>
        <w:t>Игровые дидактические упражнения с использованием наглядного материала.</w:t>
      </w:r>
      <w:r w:rsidRPr="009B6BAD">
        <w:rPr>
          <w:bCs/>
          <w:sz w:val="24"/>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304A65" w:rsidRDefault="009B6BAD" w:rsidP="009B6BAD">
      <w:pPr>
        <w:pStyle w:val="aff"/>
        <w:ind w:firstLine="454"/>
        <w:rPr>
          <w:bCs/>
          <w:sz w:val="24"/>
        </w:rPr>
      </w:pPr>
      <w:r w:rsidRPr="009B6BAD">
        <w:rPr>
          <w:b/>
          <w:bCs/>
          <w:i/>
          <w:sz w:val="24"/>
        </w:rPr>
        <w:t>Ритмические игры.</w:t>
      </w:r>
      <w:r w:rsidRPr="009B6BAD">
        <w:rPr>
          <w:bCs/>
          <w:sz w:val="24"/>
        </w:rPr>
        <w:t xml:space="preserve"> Ритмические «паззлы», ритмическая эстафета, ритмическое эхо, простые ритмические каноны.  </w:t>
      </w:r>
    </w:p>
    <w:p w:rsidR="009B6BAD" w:rsidRDefault="009B6BAD" w:rsidP="003350EA">
      <w:pPr>
        <w:pStyle w:val="aff"/>
        <w:ind w:firstLine="454"/>
        <w:rPr>
          <w:bCs/>
          <w:sz w:val="24"/>
        </w:rPr>
      </w:pPr>
      <w:r w:rsidRPr="009B6BAD">
        <w:rPr>
          <w:b/>
          <w:bCs/>
          <w:i/>
          <w:sz w:val="24"/>
        </w:rPr>
        <w:t>Игра на элементарных музыкальных инструментах в ансамбле</w:t>
      </w:r>
      <w:r w:rsidRPr="009B6BAD">
        <w:rPr>
          <w:bCs/>
          <w:sz w:val="24"/>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9B6BAD" w:rsidRDefault="009B6BAD" w:rsidP="003350EA">
      <w:pPr>
        <w:pStyle w:val="aff"/>
        <w:ind w:firstLine="454"/>
        <w:rPr>
          <w:bCs/>
          <w:sz w:val="24"/>
        </w:rPr>
      </w:pPr>
      <w:r w:rsidRPr="009B6BAD">
        <w:rPr>
          <w:b/>
          <w:bCs/>
          <w:i/>
          <w:sz w:val="24"/>
        </w:rPr>
        <w:t>Разучивание и исполнение хоровых и инструментальных произведений</w:t>
      </w:r>
      <w:r w:rsidRPr="009B6BAD">
        <w:rPr>
          <w:bCs/>
          <w:sz w:val="24"/>
        </w:rPr>
        <w:t xml:space="preserve"> с разнообразным ритмическим рисунком. Исполнение пройденных песенных и инструментальных мелодий по нотам.  </w:t>
      </w:r>
      <w:r w:rsidRPr="009B6BAD">
        <w:rPr>
          <w:b/>
          <w:bCs/>
          <w:sz w:val="24"/>
        </w:rPr>
        <w:t>Музыкальная грамота</w:t>
      </w:r>
    </w:p>
    <w:p w:rsidR="009B6BAD" w:rsidRDefault="009B6BAD" w:rsidP="003350EA">
      <w:pPr>
        <w:pStyle w:val="aff"/>
        <w:ind w:firstLine="454"/>
        <w:rPr>
          <w:bCs/>
          <w:sz w:val="24"/>
        </w:rPr>
      </w:pPr>
      <w:r w:rsidRPr="009B6BAD">
        <w:rPr>
          <w:bCs/>
          <w:sz w:val="24"/>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9B6BAD" w:rsidRDefault="009B6BAD" w:rsidP="003350EA">
      <w:pPr>
        <w:pStyle w:val="aff"/>
        <w:ind w:firstLine="454"/>
        <w:rPr>
          <w:bCs/>
          <w:sz w:val="24"/>
        </w:rPr>
      </w:pPr>
      <w:r w:rsidRPr="009B6BAD">
        <w:rPr>
          <w:b/>
          <w:bCs/>
          <w:sz w:val="24"/>
        </w:rPr>
        <w:t xml:space="preserve"> Содержание обучения по видам деятельности: </w:t>
      </w:r>
    </w:p>
    <w:p w:rsidR="00BB642B" w:rsidRDefault="009B6BAD" w:rsidP="009B6BAD">
      <w:pPr>
        <w:pStyle w:val="aff"/>
        <w:ind w:firstLine="454"/>
        <w:rPr>
          <w:bCs/>
          <w:sz w:val="24"/>
        </w:rPr>
      </w:pPr>
      <w:r w:rsidRPr="00BB642B">
        <w:rPr>
          <w:b/>
          <w:bCs/>
          <w:sz w:val="24"/>
        </w:rPr>
        <w:t xml:space="preserve">Чтение нотной записи. </w:t>
      </w:r>
      <w:r w:rsidRPr="009B6BAD">
        <w:rPr>
          <w:bCs/>
          <w:sz w:val="24"/>
        </w:rPr>
        <w:t xml:space="preserve">Чтение нот первой-второй октав в записи пройденных песен. Пение простых выученных попевок и песен в размере 2/4 по нотам с тактированием. </w:t>
      </w:r>
    </w:p>
    <w:p w:rsidR="009B6BAD" w:rsidRPr="009B6BAD" w:rsidRDefault="009B6BAD" w:rsidP="009B6BAD">
      <w:pPr>
        <w:pStyle w:val="aff"/>
        <w:ind w:firstLine="454"/>
        <w:rPr>
          <w:bCs/>
          <w:sz w:val="24"/>
        </w:rPr>
      </w:pPr>
      <w:r w:rsidRPr="00BB642B">
        <w:rPr>
          <w:b/>
          <w:bCs/>
          <w:i/>
          <w:sz w:val="24"/>
        </w:rPr>
        <w:t>Игровые дидактические упражнения с использованием наглядного материала.</w:t>
      </w:r>
      <w:r w:rsidRPr="009B6BAD">
        <w:rPr>
          <w:bCs/>
          <w:sz w:val="24"/>
        </w:rPr>
        <w:t xml:space="preserve"> 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w:t>
      </w:r>
    </w:p>
    <w:p w:rsidR="00BB642B" w:rsidRDefault="009B6BAD" w:rsidP="00BB642B">
      <w:pPr>
        <w:pStyle w:val="aff"/>
        <w:ind w:firstLine="454"/>
        <w:rPr>
          <w:bCs/>
          <w:sz w:val="24"/>
        </w:rPr>
      </w:pPr>
      <w:r w:rsidRPr="009B6BAD">
        <w:rPr>
          <w:bCs/>
          <w:sz w:val="24"/>
        </w:rPr>
        <w:t xml:space="preserve">Простые интервалы: виды, особенности звучания и выразительные возможности. </w:t>
      </w:r>
    </w:p>
    <w:p w:rsidR="00BB642B" w:rsidRDefault="009B6BAD" w:rsidP="00BB642B">
      <w:pPr>
        <w:pStyle w:val="aff"/>
        <w:ind w:firstLine="454"/>
        <w:rPr>
          <w:bCs/>
          <w:sz w:val="24"/>
        </w:rPr>
      </w:pPr>
      <w:r w:rsidRPr="00BB642B">
        <w:rPr>
          <w:b/>
          <w:bCs/>
          <w:i/>
          <w:sz w:val="24"/>
        </w:rPr>
        <w:t>Пение мелодических интервалов</w:t>
      </w:r>
      <w:r w:rsidRPr="009B6BAD">
        <w:rPr>
          <w:bCs/>
          <w:sz w:val="24"/>
        </w:rPr>
        <w:t xml:space="preserve"> с использованием ручных знаков. </w:t>
      </w:r>
    </w:p>
    <w:p w:rsidR="00304A65" w:rsidRDefault="009B6BAD" w:rsidP="00BB642B">
      <w:pPr>
        <w:pStyle w:val="aff"/>
        <w:ind w:firstLine="454"/>
        <w:rPr>
          <w:bCs/>
          <w:sz w:val="24"/>
        </w:rPr>
      </w:pPr>
      <w:r w:rsidRPr="00BB642B">
        <w:rPr>
          <w:b/>
          <w:bCs/>
          <w:i/>
          <w:sz w:val="24"/>
        </w:rPr>
        <w:t>Прослушивание и узнавание</w:t>
      </w:r>
      <w:r w:rsidRPr="009B6BAD">
        <w:rPr>
          <w:bCs/>
          <w:sz w:val="24"/>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B642B" w:rsidRDefault="00BB642B" w:rsidP="003350EA">
      <w:pPr>
        <w:pStyle w:val="aff"/>
        <w:ind w:firstLine="454"/>
        <w:rPr>
          <w:bCs/>
          <w:sz w:val="24"/>
        </w:rPr>
      </w:pPr>
      <w:r w:rsidRPr="00BB642B">
        <w:rPr>
          <w:b/>
          <w:bCs/>
          <w:i/>
          <w:sz w:val="24"/>
        </w:rPr>
        <w:t>Игра на элементарных музыкальных инструментах в ансамбле.</w:t>
      </w:r>
      <w:r w:rsidRPr="00BB642B">
        <w:rPr>
          <w:bCs/>
          <w:sz w:val="24"/>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BB642B" w:rsidRDefault="00BB642B" w:rsidP="003350EA">
      <w:pPr>
        <w:pStyle w:val="aff"/>
        <w:ind w:firstLine="454"/>
        <w:rPr>
          <w:bCs/>
          <w:sz w:val="24"/>
        </w:rPr>
      </w:pPr>
      <w:r w:rsidRPr="00BB642B">
        <w:rPr>
          <w:b/>
          <w:bCs/>
          <w:sz w:val="24"/>
        </w:rPr>
        <w:t xml:space="preserve"> «Музыкальный конструктор»</w:t>
      </w:r>
    </w:p>
    <w:p w:rsidR="00304A65" w:rsidRDefault="00BB642B" w:rsidP="003350EA">
      <w:pPr>
        <w:pStyle w:val="aff"/>
        <w:ind w:firstLine="454"/>
        <w:rPr>
          <w:bCs/>
          <w:sz w:val="24"/>
        </w:rPr>
      </w:pPr>
      <w:r w:rsidRPr="00BB642B">
        <w:rPr>
          <w:bCs/>
          <w:sz w:val="24"/>
        </w:rPr>
        <w:lastRenderedPageBreak/>
        <w:t xml:space="preserve"> 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ван Бетховен, Р. Шуман, П.И. Чайковский, С.С. Прокофьев и др.).</w:t>
      </w:r>
    </w:p>
    <w:p w:rsidR="00BB642B" w:rsidRDefault="00BB642B" w:rsidP="003350EA">
      <w:pPr>
        <w:pStyle w:val="aff"/>
        <w:ind w:firstLine="454"/>
        <w:rPr>
          <w:bCs/>
          <w:sz w:val="24"/>
        </w:rPr>
      </w:pPr>
      <w:r w:rsidRPr="00BB642B">
        <w:rPr>
          <w:b/>
          <w:bCs/>
          <w:sz w:val="24"/>
        </w:rPr>
        <w:t>Содержание обучения по видам деятельности:</w:t>
      </w:r>
    </w:p>
    <w:p w:rsidR="00BB642B" w:rsidRDefault="00BB642B" w:rsidP="003350EA">
      <w:pPr>
        <w:pStyle w:val="aff"/>
        <w:ind w:firstLine="454"/>
        <w:rPr>
          <w:bCs/>
          <w:sz w:val="24"/>
        </w:rPr>
      </w:pPr>
      <w:r w:rsidRPr="00BB642B">
        <w:rPr>
          <w:b/>
          <w:bCs/>
          <w:i/>
          <w:sz w:val="24"/>
        </w:rPr>
        <w:t>Слушание музыкальных произведений.</w:t>
      </w:r>
      <w:r w:rsidRPr="00BB642B">
        <w:rPr>
          <w:bCs/>
          <w:sz w:val="24"/>
        </w:rPr>
        <w:t xml:space="preserve"> Восприятие точной и вариативной повторности в музыке. Прослушивание музыкальных произведений в простой двухчастной форме (примеры: Л. ван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ван Бетховена, М.И. Глинки); куплетная форма (песни и хоровые произведения). </w:t>
      </w:r>
    </w:p>
    <w:p w:rsidR="00BB642B" w:rsidRDefault="00BB642B" w:rsidP="003350EA">
      <w:pPr>
        <w:pStyle w:val="aff"/>
        <w:ind w:firstLine="454"/>
        <w:rPr>
          <w:bCs/>
          <w:sz w:val="24"/>
        </w:rPr>
      </w:pPr>
      <w:r w:rsidRPr="00BB642B">
        <w:rPr>
          <w:b/>
          <w:bCs/>
          <w:i/>
          <w:sz w:val="24"/>
        </w:rPr>
        <w:t>Игра на элементарных музыкальных инструментах в ансамбле.</w:t>
      </w:r>
      <w:r w:rsidRPr="00BB642B">
        <w:rPr>
          <w:bCs/>
          <w:sz w:val="24"/>
        </w:rPr>
        <w:t xml:space="preserve"> 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BB642B" w:rsidRDefault="00BB642B" w:rsidP="003350EA">
      <w:pPr>
        <w:pStyle w:val="aff"/>
        <w:ind w:firstLine="454"/>
        <w:rPr>
          <w:bCs/>
          <w:sz w:val="24"/>
        </w:rPr>
      </w:pPr>
      <w:r w:rsidRPr="00BB642B">
        <w:rPr>
          <w:b/>
          <w:bCs/>
          <w:i/>
          <w:sz w:val="24"/>
        </w:rPr>
        <w:t xml:space="preserve">Сочинение простейших мелодий. </w:t>
      </w:r>
      <w:r w:rsidRPr="00BB642B">
        <w:rPr>
          <w:bCs/>
          <w:sz w:val="24"/>
        </w:rPr>
        <w:t xml:space="preserve">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 </w:t>
      </w:r>
    </w:p>
    <w:p w:rsidR="00BB642B" w:rsidRDefault="00BB642B" w:rsidP="003350EA">
      <w:pPr>
        <w:pStyle w:val="aff"/>
        <w:ind w:firstLine="454"/>
        <w:rPr>
          <w:bCs/>
          <w:sz w:val="24"/>
        </w:rPr>
      </w:pPr>
      <w:r w:rsidRPr="00BB642B">
        <w:rPr>
          <w:b/>
          <w:bCs/>
          <w:i/>
          <w:sz w:val="24"/>
        </w:rPr>
        <w:t>Исполнение песен</w:t>
      </w:r>
      <w:r w:rsidRPr="00BB642B">
        <w:rPr>
          <w:bCs/>
          <w:sz w:val="24"/>
        </w:rPr>
        <w:t xml:space="preserve"> в простой двухчастной и простой трехчастной формах. Примеры: В.А. Моцарт «Колыбельная»; Л. ван Бетховен «Сурок»; Й. Гайдн «Мы дружим с музыкой» и др. </w:t>
      </w:r>
    </w:p>
    <w:p w:rsidR="00BB642B" w:rsidRDefault="00BB642B" w:rsidP="003350EA">
      <w:pPr>
        <w:pStyle w:val="aff"/>
        <w:ind w:firstLine="454"/>
        <w:rPr>
          <w:bCs/>
          <w:sz w:val="24"/>
        </w:rPr>
      </w:pPr>
      <w:r w:rsidRPr="00BB642B">
        <w:rPr>
          <w:b/>
          <w:bCs/>
          <w:sz w:val="24"/>
        </w:rPr>
        <w:t>Жанровое разнообразие в музыке</w:t>
      </w:r>
    </w:p>
    <w:p w:rsidR="00BB642B" w:rsidRDefault="00BB642B" w:rsidP="003350EA">
      <w:pPr>
        <w:pStyle w:val="aff"/>
        <w:ind w:firstLine="454"/>
        <w:rPr>
          <w:bCs/>
          <w:sz w:val="24"/>
        </w:rPr>
      </w:pPr>
      <w:r w:rsidRPr="00BB642B">
        <w:rPr>
          <w:bCs/>
          <w:sz w:val="24"/>
        </w:rPr>
        <w:t xml:space="preserve"> 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 </w:t>
      </w:r>
    </w:p>
    <w:p w:rsidR="00BB642B" w:rsidRDefault="00BB642B" w:rsidP="003350EA">
      <w:pPr>
        <w:pStyle w:val="aff"/>
        <w:ind w:firstLine="454"/>
        <w:rPr>
          <w:b/>
          <w:bCs/>
          <w:sz w:val="24"/>
        </w:rPr>
      </w:pPr>
      <w:r w:rsidRPr="00BB642B">
        <w:rPr>
          <w:b/>
          <w:bCs/>
          <w:sz w:val="24"/>
        </w:rPr>
        <w:t xml:space="preserve">Содержание обучения по видам деятельности:  </w:t>
      </w:r>
    </w:p>
    <w:p w:rsidR="00BB642B" w:rsidRDefault="00BB642B" w:rsidP="003350EA">
      <w:pPr>
        <w:pStyle w:val="aff"/>
        <w:ind w:firstLine="454"/>
        <w:rPr>
          <w:b/>
          <w:bCs/>
          <w:sz w:val="24"/>
        </w:rPr>
      </w:pPr>
      <w:r w:rsidRPr="00BB642B">
        <w:rPr>
          <w:b/>
          <w:bCs/>
          <w:i/>
          <w:sz w:val="24"/>
        </w:rPr>
        <w:t>Слушание классических музыкальных произведений с определением их жанровой основы</w:t>
      </w:r>
      <w:r w:rsidRPr="00BB642B">
        <w:rPr>
          <w:b/>
          <w:bCs/>
          <w:sz w:val="24"/>
        </w:rPr>
        <w:t xml:space="preserve">. </w:t>
      </w:r>
      <w:r w:rsidRPr="00BB642B">
        <w:rPr>
          <w:bCs/>
          <w:sz w:val="24"/>
        </w:rPr>
        <w:t>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w:t>
      </w:r>
    </w:p>
    <w:p w:rsidR="00BB642B" w:rsidRPr="00BB642B" w:rsidRDefault="00BB642B" w:rsidP="003350EA">
      <w:pPr>
        <w:pStyle w:val="aff"/>
        <w:ind w:firstLine="454"/>
        <w:rPr>
          <w:bCs/>
          <w:sz w:val="24"/>
        </w:rPr>
      </w:pPr>
      <w:r w:rsidRPr="00BB642B">
        <w:rPr>
          <w:b/>
          <w:bCs/>
          <w:i/>
          <w:sz w:val="24"/>
        </w:rPr>
        <w:t>Пластическое интонирование</w:t>
      </w:r>
      <w:r w:rsidRPr="00BB642B">
        <w:rPr>
          <w:b/>
          <w:bCs/>
          <w:sz w:val="24"/>
        </w:rPr>
        <w:t xml:space="preserve">: </w:t>
      </w:r>
      <w:r w:rsidRPr="00BB642B">
        <w:rPr>
          <w:bCs/>
          <w:sz w:val="24"/>
        </w:rPr>
        <w:t xml:space="preserve">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BB642B" w:rsidRDefault="00BB642B" w:rsidP="003350EA">
      <w:pPr>
        <w:pStyle w:val="aff"/>
        <w:ind w:firstLine="454"/>
        <w:rPr>
          <w:b/>
          <w:bCs/>
          <w:sz w:val="24"/>
        </w:rPr>
      </w:pPr>
      <w:r w:rsidRPr="00BB642B">
        <w:rPr>
          <w:b/>
          <w:bCs/>
          <w:i/>
          <w:sz w:val="24"/>
        </w:rPr>
        <w:t>Создание презентации</w:t>
      </w:r>
      <w:r w:rsidRPr="00BB642B">
        <w:rPr>
          <w:bCs/>
          <w:sz w:val="24"/>
        </w:rPr>
        <w:t>«Путешествие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w:t>
      </w:r>
    </w:p>
    <w:p w:rsidR="00BB642B" w:rsidRPr="00BB642B" w:rsidRDefault="00BB642B" w:rsidP="003350EA">
      <w:pPr>
        <w:pStyle w:val="aff"/>
        <w:ind w:firstLine="454"/>
        <w:rPr>
          <w:bCs/>
          <w:sz w:val="24"/>
        </w:rPr>
      </w:pPr>
      <w:r w:rsidRPr="00BB642B">
        <w:rPr>
          <w:b/>
          <w:bCs/>
          <w:i/>
          <w:sz w:val="24"/>
        </w:rPr>
        <w:t xml:space="preserve">Исполнение песен </w:t>
      </w:r>
      <w:r w:rsidRPr="00BB642B">
        <w:rPr>
          <w:bCs/>
          <w:sz w:val="24"/>
        </w:rPr>
        <w:t xml:space="preserve">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BB642B" w:rsidRDefault="00BB642B" w:rsidP="003350EA">
      <w:pPr>
        <w:pStyle w:val="aff"/>
        <w:ind w:firstLine="454"/>
        <w:rPr>
          <w:b/>
          <w:bCs/>
          <w:sz w:val="24"/>
        </w:rPr>
      </w:pPr>
      <w:r w:rsidRPr="00BB642B">
        <w:rPr>
          <w:b/>
          <w:bCs/>
          <w:i/>
          <w:sz w:val="24"/>
        </w:rPr>
        <w:t>Игра на элементарных музыкальных инструментах в ансамбле.</w:t>
      </w:r>
      <w:r w:rsidRPr="00BB642B">
        <w:rPr>
          <w:bCs/>
          <w:sz w:val="24"/>
        </w:rPr>
        <w:t>Исполнение пьес различных жанров</w:t>
      </w:r>
      <w:r w:rsidRPr="00BB642B">
        <w:rPr>
          <w:b/>
          <w:bCs/>
          <w:sz w:val="24"/>
        </w:rPr>
        <w:t xml:space="preserve">. </w:t>
      </w:r>
      <w:r w:rsidRPr="00BB642B">
        <w:rPr>
          <w:bCs/>
          <w:i/>
          <w:sz w:val="24"/>
        </w:rPr>
        <w:t>Сочинение простых пьес</w:t>
      </w:r>
      <w:r w:rsidRPr="00BB642B">
        <w:rPr>
          <w:bCs/>
          <w:sz w:val="24"/>
        </w:rPr>
        <w:t>с различной жанровой основой по пройденным мелодическим и ритмическим моделям для шумового оркестра, ансамбля элементарных инструментов.</w:t>
      </w:r>
    </w:p>
    <w:p w:rsidR="00BB642B" w:rsidRDefault="00BB642B" w:rsidP="003350EA">
      <w:pPr>
        <w:pStyle w:val="aff"/>
        <w:ind w:firstLine="454"/>
        <w:rPr>
          <w:b/>
          <w:bCs/>
          <w:sz w:val="24"/>
        </w:rPr>
      </w:pPr>
      <w:r w:rsidRPr="00BB642B">
        <w:rPr>
          <w:b/>
          <w:bCs/>
          <w:sz w:val="24"/>
        </w:rPr>
        <w:t xml:space="preserve">Я – артист </w:t>
      </w:r>
    </w:p>
    <w:p w:rsidR="00BB642B" w:rsidRDefault="00BB642B" w:rsidP="003350EA">
      <w:pPr>
        <w:pStyle w:val="aff"/>
        <w:ind w:firstLine="454"/>
        <w:rPr>
          <w:bCs/>
          <w:sz w:val="24"/>
        </w:rPr>
      </w:pPr>
      <w:r w:rsidRPr="00BB642B">
        <w:rPr>
          <w:bCs/>
          <w:sz w:val="24"/>
        </w:rPr>
        <w:t xml:space="preserve">Сольное и ансамблевое музицирование (вокальное и инструментальное). Творческое соревнование.Разучивание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w:t>
      </w:r>
      <w:r w:rsidRPr="00BB642B">
        <w:rPr>
          <w:bCs/>
          <w:sz w:val="24"/>
        </w:rPr>
        <w:lastRenderedPageBreak/>
        <w:t xml:space="preserve">программ. </w:t>
      </w:r>
    </w:p>
    <w:p w:rsidR="00BB642B" w:rsidRDefault="00BB642B" w:rsidP="003350EA">
      <w:pPr>
        <w:pStyle w:val="aff"/>
        <w:ind w:firstLine="454"/>
        <w:rPr>
          <w:b/>
          <w:bCs/>
          <w:sz w:val="24"/>
        </w:rPr>
      </w:pPr>
      <w:r w:rsidRPr="00BB642B">
        <w:rPr>
          <w:b/>
          <w:bCs/>
          <w:sz w:val="24"/>
        </w:rPr>
        <w:t xml:space="preserve">Содержание обучения по видам деятельности: </w:t>
      </w:r>
    </w:p>
    <w:p w:rsidR="00BB642B" w:rsidRDefault="00BB642B" w:rsidP="003350EA">
      <w:pPr>
        <w:pStyle w:val="aff"/>
        <w:ind w:firstLine="454"/>
        <w:rPr>
          <w:b/>
          <w:bCs/>
          <w:sz w:val="24"/>
        </w:rPr>
      </w:pPr>
      <w:r w:rsidRPr="00BB642B">
        <w:rPr>
          <w:b/>
          <w:bCs/>
          <w:i/>
          <w:sz w:val="24"/>
        </w:rPr>
        <w:t xml:space="preserve"> Исполнение пройденных хоровых и инструментальных произведений</w:t>
      </w:r>
      <w:r w:rsidRPr="00BB642B">
        <w:rPr>
          <w:bCs/>
          <w:sz w:val="24"/>
        </w:rPr>
        <w:t>в школьных мероприятиях, посвященных праздникам, торжественным событиям.</w:t>
      </w:r>
    </w:p>
    <w:p w:rsidR="00BB642B" w:rsidRDefault="00BB642B" w:rsidP="003350EA">
      <w:pPr>
        <w:pStyle w:val="aff"/>
        <w:ind w:firstLine="454"/>
        <w:rPr>
          <w:b/>
          <w:bCs/>
          <w:sz w:val="24"/>
        </w:rPr>
      </w:pPr>
      <w:r w:rsidRPr="00BB642B">
        <w:rPr>
          <w:b/>
          <w:bCs/>
          <w:i/>
          <w:sz w:val="24"/>
        </w:rPr>
        <w:t>Подготовка концертных программ</w:t>
      </w:r>
      <w:r w:rsidRPr="00BB642B">
        <w:rPr>
          <w:b/>
          <w:bCs/>
          <w:sz w:val="24"/>
        </w:rPr>
        <w:t xml:space="preserve">, </w:t>
      </w:r>
      <w:r w:rsidRPr="00BB642B">
        <w:rPr>
          <w:bCs/>
          <w:sz w:val="24"/>
        </w:rPr>
        <w:t>включающих произведения для хорового и инструментального (либо совместного) музицирования.</w:t>
      </w:r>
      <w:r w:rsidRPr="00BB642B">
        <w:rPr>
          <w:bCs/>
          <w:i/>
          <w:sz w:val="24"/>
        </w:rPr>
        <w:t>Участие в школьных, региональных и всероссийских музыкальноисполнительских фестивалях, конкурсах и т. д.</w:t>
      </w:r>
    </w:p>
    <w:p w:rsidR="00BB642B" w:rsidRDefault="00BB642B" w:rsidP="003350EA">
      <w:pPr>
        <w:pStyle w:val="aff"/>
        <w:ind w:firstLine="454"/>
        <w:rPr>
          <w:bCs/>
          <w:sz w:val="24"/>
        </w:rPr>
      </w:pPr>
      <w:r w:rsidRPr="00BB642B">
        <w:rPr>
          <w:b/>
          <w:bCs/>
          <w:i/>
          <w:sz w:val="24"/>
        </w:rPr>
        <w:t>Командные состязания:</w:t>
      </w:r>
      <w:r w:rsidRPr="00BB642B">
        <w:rPr>
          <w:bCs/>
          <w:sz w:val="24"/>
        </w:rPr>
        <w:t>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B642B" w:rsidRPr="00BB642B" w:rsidRDefault="00BB642B" w:rsidP="003350EA">
      <w:pPr>
        <w:pStyle w:val="aff"/>
        <w:ind w:firstLine="454"/>
        <w:rPr>
          <w:bCs/>
          <w:sz w:val="24"/>
        </w:rPr>
      </w:pPr>
      <w:r w:rsidRPr="00BB642B">
        <w:rPr>
          <w:b/>
          <w:bCs/>
          <w:i/>
          <w:sz w:val="24"/>
        </w:rPr>
        <w:t xml:space="preserve"> Игра на элементарных музыкальных инструментах в ансамбле</w:t>
      </w:r>
      <w:r w:rsidRPr="00BB642B">
        <w:rPr>
          <w:b/>
          <w:bCs/>
          <w:sz w:val="24"/>
        </w:rPr>
        <w:t xml:space="preserve">. </w:t>
      </w:r>
      <w:r w:rsidRPr="00BB642B">
        <w:rPr>
          <w:b/>
          <w:bCs/>
          <w:i/>
          <w:sz w:val="24"/>
        </w:rPr>
        <w:t>Совершенствование навыка импровизации.</w:t>
      </w:r>
      <w:r w:rsidRPr="00BB642B">
        <w:rPr>
          <w:bCs/>
          <w:sz w:val="24"/>
        </w:rPr>
        <w:t>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8D3E7C" w:rsidRPr="008D3E7C" w:rsidRDefault="008D3E7C" w:rsidP="008D3E7C">
      <w:pPr>
        <w:pStyle w:val="aff"/>
        <w:ind w:firstLine="454"/>
        <w:rPr>
          <w:b/>
          <w:bCs/>
          <w:sz w:val="24"/>
        </w:rPr>
      </w:pPr>
      <w:r w:rsidRPr="008D3E7C">
        <w:rPr>
          <w:b/>
          <w:bCs/>
          <w:sz w:val="24"/>
        </w:rPr>
        <w:t xml:space="preserve">Музыкально-театрализованное представление </w:t>
      </w:r>
    </w:p>
    <w:p w:rsidR="008D3E7C" w:rsidRDefault="008D3E7C" w:rsidP="008D3E7C">
      <w:pPr>
        <w:pStyle w:val="aff"/>
        <w:ind w:firstLine="454"/>
        <w:rPr>
          <w:bCs/>
          <w:sz w:val="24"/>
        </w:rPr>
      </w:pPr>
      <w:r w:rsidRPr="008D3E7C">
        <w:rPr>
          <w:bCs/>
          <w:sz w:val="24"/>
        </w:rPr>
        <w:t xml:space="preserve">Музыкально-театрализованное представление как результат освоения программы во втором классе. Содержание обучения по видам деятельности:  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 д.). Создание музыкально-театрального коллектива: распределение ролей: «режиссеры», «артисты», «музыканты», «художники» и т. д.  </w:t>
      </w:r>
    </w:p>
    <w:p w:rsidR="008D3E7C" w:rsidRPr="008D3E7C" w:rsidRDefault="008D3E7C" w:rsidP="008D3E7C">
      <w:pPr>
        <w:pStyle w:val="aff"/>
        <w:ind w:firstLine="454"/>
        <w:rPr>
          <w:b/>
          <w:bCs/>
          <w:sz w:val="24"/>
        </w:rPr>
      </w:pPr>
      <w:r w:rsidRPr="008D3E7C">
        <w:rPr>
          <w:b/>
          <w:bCs/>
          <w:sz w:val="24"/>
        </w:rPr>
        <w:t xml:space="preserve">Музыкальный проект «Сочиняем сказку» </w:t>
      </w:r>
    </w:p>
    <w:p w:rsidR="008D3E7C" w:rsidRDefault="008D3E7C" w:rsidP="008D3E7C">
      <w:pPr>
        <w:pStyle w:val="aff"/>
        <w:ind w:firstLine="454"/>
        <w:rPr>
          <w:bCs/>
          <w:sz w:val="24"/>
        </w:rPr>
      </w:pPr>
      <w:r w:rsidRPr="008D3E7C">
        <w:rPr>
          <w:bCs/>
          <w:sz w:val="24"/>
        </w:rPr>
        <w:t xml:space="preserve">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w:t>
      </w:r>
      <w:r>
        <w:rPr>
          <w:bCs/>
          <w:sz w:val="24"/>
        </w:rPr>
        <w:t>работы над творческим проектом.</w:t>
      </w:r>
    </w:p>
    <w:p w:rsidR="008D3E7C" w:rsidRDefault="008D3E7C" w:rsidP="008D3E7C">
      <w:pPr>
        <w:pStyle w:val="aff"/>
        <w:ind w:firstLine="454"/>
        <w:rPr>
          <w:bCs/>
          <w:sz w:val="24"/>
        </w:rPr>
      </w:pPr>
      <w:r w:rsidRPr="008D3E7C">
        <w:rPr>
          <w:b/>
          <w:bCs/>
          <w:sz w:val="24"/>
        </w:rPr>
        <w:t>Содержание обучения по видам деятельности:</w:t>
      </w:r>
    </w:p>
    <w:p w:rsidR="008D3E7C" w:rsidRDefault="008D3E7C" w:rsidP="008D3E7C">
      <w:pPr>
        <w:pStyle w:val="aff"/>
        <w:ind w:firstLine="454"/>
        <w:rPr>
          <w:bCs/>
          <w:sz w:val="24"/>
        </w:rPr>
      </w:pPr>
      <w:r w:rsidRPr="008D3E7C">
        <w:rPr>
          <w:b/>
          <w:bCs/>
          <w:i/>
          <w:sz w:val="24"/>
        </w:rPr>
        <w:t>Разработка плана</w:t>
      </w:r>
      <w:r w:rsidRPr="008D3E7C">
        <w:rPr>
          <w:bCs/>
          <w:sz w:val="24"/>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8D3E7C" w:rsidRDefault="008D3E7C" w:rsidP="008D3E7C">
      <w:pPr>
        <w:pStyle w:val="aff"/>
        <w:ind w:firstLine="454"/>
        <w:rPr>
          <w:bCs/>
          <w:sz w:val="24"/>
        </w:rPr>
      </w:pPr>
      <w:r w:rsidRPr="008D3E7C">
        <w:rPr>
          <w:b/>
          <w:bCs/>
          <w:i/>
          <w:sz w:val="24"/>
        </w:rPr>
        <w:t>Создание информационного сопровождения проекта</w:t>
      </w:r>
      <w:r w:rsidRPr="008D3E7C">
        <w:rPr>
          <w:bCs/>
          <w:sz w:val="24"/>
        </w:rPr>
        <w:t xml:space="preserve"> (афиша, презентация, пр</w:t>
      </w:r>
      <w:r>
        <w:rPr>
          <w:bCs/>
          <w:sz w:val="24"/>
        </w:rPr>
        <w:t xml:space="preserve">игласительные билеты и т. д.). </w:t>
      </w:r>
    </w:p>
    <w:p w:rsidR="008D3E7C" w:rsidRDefault="008D3E7C" w:rsidP="008D3E7C">
      <w:pPr>
        <w:pStyle w:val="aff"/>
        <w:ind w:firstLine="454"/>
        <w:rPr>
          <w:bCs/>
          <w:sz w:val="24"/>
        </w:rPr>
      </w:pPr>
      <w:r w:rsidRPr="008D3E7C">
        <w:rPr>
          <w:b/>
          <w:bCs/>
          <w:i/>
          <w:sz w:val="24"/>
        </w:rPr>
        <w:t>Разучивание и исполнение песенного ансамблевого и хорового материала как части проекта.</w:t>
      </w:r>
      <w:r w:rsidRPr="008D3E7C">
        <w:rPr>
          <w:bCs/>
          <w:sz w:val="24"/>
        </w:rPr>
        <w:t xml:space="preserve"> Формирование умений и навыков ансамблевого и хорового пения в процессе работы над целостным музыкальнотеатральным проектом. Практическое освоение и применение элементов музыкальной грамоты.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8D3E7C" w:rsidRDefault="008D3E7C" w:rsidP="008D3E7C">
      <w:pPr>
        <w:pStyle w:val="aff"/>
        <w:ind w:firstLine="454"/>
        <w:rPr>
          <w:bCs/>
          <w:sz w:val="24"/>
        </w:rPr>
      </w:pPr>
      <w:r w:rsidRPr="008D3E7C">
        <w:rPr>
          <w:b/>
          <w:bCs/>
          <w:i/>
          <w:sz w:val="24"/>
        </w:rPr>
        <w:t>Работа над метроритмом.</w:t>
      </w:r>
      <w:r w:rsidRPr="008D3E7C">
        <w:rPr>
          <w:bCs/>
          <w:sz w:val="24"/>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8D3E7C" w:rsidRDefault="008D3E7C" w:rsidP="008D3E7C">
      <w:pPr>
        <w:pStyle w:val="aff"/>
        <w:ind w:firstLine="454"/>
        <w:rPr>
          <w:bCs/>
          <w:sz w:val="24"/>
        </w:rPr>
      </w:pPr>
      <w:r w:rsidRPr="008D3E7C">
        <w:rPr>
          <w:b/>
          <w:bCs/>
          <w:i/>
          <w:sz w:val="24"/>
        </w:rPr>
        <w:t>Игра на элементарных музыкальных инструментах в ансамбле.</w:t>
      </w:r>
      <w:r w:rsidRPr="008D3E7C">
        <w:rPr>
          <w:bCs/>
          <w:sz w:val="24"/>
        </w:rPr>
        <w:t xml:space="preserve">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w:t>
      </w:r>
      <w:r w:rsidRPr="008D3E7C">
        <w:rPr>
          <w:bCs/>
          <w:sz w:val="24"/>
        </w:rPr>
        <w:lastRenderedPageBreak/>
        <w:t>синтезатора).</w:t>
      </w:r>
      <w:r>
        <w:rPr>
          <w:bCs/>
          <w:sz w:val="24"/>
        </w:rPr>
        <w:t>\</w:t>
      </w:r>
    </w:p>
    <w:p w:rsidR="008D3E7C" w:rsidRDefault="008D3E7C" w:rsidP="008D3E7C">
      <w:pPr>
        <w:pStyle w:val="aff"/>
        <w:ind w:firstLine="454"/>
        <w:rPr>
          <w:bCs/>
          <w:sz w:val="24"/>
        </w:rPr>
      </w:pPr>
      <w:r w:rsidRPr="008D3E7C">
        <w:rPr>
          <w:b/>
          <w:bCs/>
          <w:i/>
          <w:sz w:val="24"/>
        </w:rPr>
        <w:t>Соревнование классов</w:t>
      </w:r>
      <w:r w:rsidRPr="008D3E7C">
        <w:rPr>
          <w:bCs/>
          <w:sz w:val="24"/>
        </w:rPr>
        <w:t xml:space="preserve"> на лучший музыкальный проект «Сочиняем сказку». </w:t>
      </w:r>
    </w:p>
    <w:p w:rsidR="008D3E7C" w:rsidRDefault="008D3E7C" w:rsidP="008D3E7C">
      <w:pPr>
        <w:pStyle w:val="aff"/>
        <w:ind w:firstLine="454"/>
        <w:rPr>
          <w:bCs/>
          <w:sz w:val="24"/>
        </w:rPr>
      </w:pPr>
      <w:r w:rsidRPr="008D3E7C">
        <w:rPr>
          <w:b/>
          <w:bCs/>
          <w:sz w:val="24"/>
        </w:rPr>
        <w:t>Широка страна моя родная</w:t>
      </w:r>
    </w:p>
    <w:p w:rsidR="008D3E7C" w:rsidRDefault="008D3E7C" w:rsidP="008D3E7C">
      <w:pPr>
        <w:pStyle w:val="aff"/>
        <w:ind w:firstLine="454"/>
        <w:rPr>
          <w:bCs/>
          <w:sz w:val="24"/>
        </w:rPr>
      </w:pPr>
      <w:r w:rsidRPr="008D3E7C">
        <w:rPr>
          <w:bCs/>
          <w:sz w:val="24"/>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8D3E7C" w:rsidRDefault="008D3E7C" w:rsidP="008D3E7C">
      <w:pPr>
        <w:pStyle w:val="aff"/>
        <w:ind w:firstLine="454"/>
        <w:rPr>
          <w:bCs/>
          <w:sz w:val="24"/>
        </w:rPr>
      </w:pPr>
      <w:r w:rsidRPr="008D3E7C">
        <w:rPr>
          <w:b/>
          <w:bCs/>
          <w:sz w:val="24"/>
        </w:rPr>
        <w:t xml:space="preserve"> Содержание обучения по видам деятельности:</w:t>
      </w:r>
    </w:p>
    <w:p w:rsidR="008D3E7C" w:rsidRPr="008D3E7C" w:rsidRDefault="008D3E7C" w:rsidP="008D3E7C">
      <w:pPr>
        <w:pStyle w:val="aff"/>
        <w:ind w:firstLine="454"/>
        <w:rPr>
          <w:bCs/>
          <w:sz w:val="24"/>
        </w:rPr>
      </w:pPr>
      <w:r w:rsidRPr="008D3E7C">
        <w:rPr>
          <w:b/>
          <w:bCs/>
          <w:i/>
          <w:sz w:val="24"/>
        </w:rPr>
        <w:t>Слушание музыкальных и поэтических произведений фольклора;</w:t>
      </w:r>
      <w:r w:rsidRPr="008D3E7C">
        <w:rPr>
          <w:bCs/>
          <w:sz w:val="24"/>
        </w:rPr>
        <w:t xml:space="preserve">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 </w:t>
      </w:r>
    </w:p>
    <w:p w:rsidR="008D3E7C" w:rsidRDefault="008D3E7C" w:rsidP="008D3E7C">
      <w:pPr>
        <w:pStyle w:val="aff"/>
        <w:ind w:firstLine="454"/>
        <w:rPr>
          <w:bCs/>
          <w:sz w:val="24"/>
        </w:rPr>
      </w:pPr>
      <w:r w:rsidRPr="008D3E7C">
        <w:rPr>
          <w:b/>
          <w:bCs/>
          <w:i/>
          <w:sz w:val="24"/>
        </w:rPr>
        <w:t>Исполнение песен</w:t>
      </w:r>
      <w:r w:rsidRPr="008D3E7C">
        <w:rPr>
          <w:bCs/>
          <w:sz w:val="24"/>
        </w:rPr>
        <w:t xml:space="preserve"> народов России различных жанров колыбельные, хороводные, плясовые и др.) в сопровождении народных инструментов. Пение a capella, канонов, включение элементов двухголосия. Разучивание песен по нотам. </w:t>
      </w:r>
    </w:p>
    <w:p w:rsidR="008D3E7C" w:rsidRDefault="008D3E7C" w:rsidP="008D3E7C">
      <w:pPr>
        <w:pStyle w:val="aff"/>
        <w:ind w:firstLine="454"/>
        <w:rPr>
          <w:bCs/>
          <w:sz w:val="24"/>
        </w:rPr>
      </w:pPr>
      <w:r w:rsidRPr="008D3E7C">
        <w:rPr>
          <w:b/>
          <w:bCs/>
          <w:i/>
          <w:sz w:val="24"/>
        </w:rPr>
        <w:t xml:space="preserve">Игра на музыкальных инструментах в ансамбле. </w:t>
      </w:r>
      <w:r w:rsidRPr="008D3E7C">
        <w:rPr>
          <w:bCs/>
          <w:sz w:val="24"/>
        </w:rPr>
        <w:t xml:space="preserve">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8D3E7C" w:rsidRDefault="008D3E7C" w:rsidP="008D3E7C">
      <w:pPr>
        <w:pStyle w:val="aff"/>
        <w:ind w:firstLine="454"/>
        <w:rPr>
          <w:bCs/>
          <w:sz w:val="24"/>
        </w:rPr>
      </w:pPr>
      <w:r w:rsidRPr="008D3E7C">
        <w:rPr>
          <w:b/>
          <w:bCs/>
          <w:i/>
          <w:sz w:val="24"/>
        </w:rPr>
        <w:t>Игры-драматизации.</w:t>
      </w:r>
      <w:r w:rsidRPr="008D3E7C">
        <w:rPr>
          <w:bCs/>
          <w:sz w:val="24"/>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w:t>
      </w:r>
    </w:p>
    <w:p w:rsidR="008D3E7C" w:rsidRDefault="008D3E7C" w:rsidP="008D3E7C">
      <w:pPr>
        <w:pStyle w:val="aff"/>
        <w:ind w:firstLine="454"/>
        <w:rPr>
          <w:bCs/>
          <w:sz w:val="24"/>
        </w:rPr>
      </w:pPr>
      <w:r w:rsidRPr="008D3E7C">
        <w:rPr>
          <w:b/>
          <w:bCs/>
          <w:sz w:val="24"/>
        </w:rPr>
        <w:t xml:space="preserve">  Хоровая планета</w:t>
      </w:r>
    </w:p>
    <w:p w:rsidR="008D3E7C" w:rsidRDefault="008D3E7C" w:rsidP="008D3E7C">
      <w:pPr>
        <w:pStyle w:val="aff"/>
        <w:ind w:firstLine="454"/>
        <w:rPr>
          <w:bCs/>
          <w:sz w:val="24"/>
        </w:rPr>
      </w:pPr>
      <w:r w:rsidRPr="008D3E7C">
        <w:rPr>
          <w:bCs/>
          <w:sz w:val="24"/>
        </w:rPr>
        <w:t>Хоровая музыка, хоровые коллективы и их виды (смешанные, женские, мужские, детские). Накопление хорового репертуара, совершенствование музыка</w:t>
      </w:r>
      <w:r>
        <w:rPr>
          <w:bCs/>
          <w:sz w:val="24"/>
        </w:rPr>
        <w:t xml:space="preserve">льно-исполнительской культуры. </w:t>
      </w:r>
    </w:p>
    <w:p w:rsidR="008D3E7C" w:rsidRDefault="008D3E7C" w:rsidP="008D3E7C">
      <w:pPr>
        <w:pStyle w:val="aff"/>
        <w:ind w:firstLine="454"/>
        <w:rPr>
          <w:b/>
          <w:bCs/>
          <w:sz w:val="24"/>
        </w:rPr>
      </w:pPr>
      <w:r w:rsidRPr="008D3E7C">
        <w:rPr>
          <w:b/>
          <w:bCs/>
          <w:sz w:val="24"/>
        </w:rPr>
        <w:t>Содержание обучения по видам деятельности:</w:t>
      </w:r>
    </w:p>
    <w:p w:rsidR="008D3E7C" w:rsidRDefault="008D3E7C" w:rsidP="008D3E7C">
      <w:pPr>
        <w:pStyle w:val="aff"/>
        <w:ind w:firstLine="454"/>
        <w:rPr>
          <w:bCs/>
          <w:sz w:val="24"/>
        </w:rPr>
      </w:pPr>
      <w:r w:rsidRPr="008D3E7C">
        <w:rPr>
          <w:b/>
          <w:bCs/>
          <w:i/>
          <w:sz w:val="24"/>
        </w:rPr>
        <w:t>Слушание произведений</w:t>
      </w:r>
      <w:r w:rsidRPr="008D3E7C">
        <w:rPr>
          <w:bCs/>
          <w:sz w:val="24"/>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п/у А.В. Свешникова, Государственного академического русского народного хора им. М.Е. Пятницкого;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 </w:t>
      </w:r>
    </w:p>
    <w:p w:rsidR="008D3E7C" w:rsidRDefault="008D3E7C" w:rsidP="008D3E7C">
      <w:pPr>
        <w:pStyle w:val="aff"/>
        <w:ind w:firstLine="454"/>
        <w:rPr>
          <w:bCs/>
          <w:sz w:val="24"/>
        </w:rPr>
      </w:pPr>
      <w:r w:rsidRPr="008D3E7C">
        <w:rPr>
          <w:b/>
          <w:bCs/>
          <w:i/>
          <w:sz w:val="24"/>
        </w:rPr>
        <w:t>Совершенствование хорового исполнения:</w:t>
      </w:r>
      <w:r w:rsidRPr="008D3E7C">
        <w:rPr>
          <w:bCs/>
          <w:sz w:val="24"/>
        </w:rPr>
        <w:t xml:space="preserve">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  </w:t>
      </w:r>
    </w:p>
    <w:p w:rsidR="008D3E7C" w:rsidRDefault="008D3E7C" w:rsidP="008D3E7C">
      <w:pPr>
        <w:pStyle w:val="aff"/>
        <w:ind w:firstLine="454"/>
        <w:rPr>
          <w:bCs/>
          <w:sz w:val="24"/>
        </w:rPr>
      </w:pPr>
      <w:r w:rsidRPr="008D3E7C">
        <w:rPr>
          <w:b/>
          <w:bCs/>
          <w:sz w:val="24"/>
        </w:rPr>
        <w:t>Мир оркестра</w:t>
      </w:r>
    </w:p>
    <w:p w:rsidR="008D3E7C" w:rsidRDefault="008D3E7C" w:rsidP="008D3E7C">
      <w:pPr>
        <w:pStyle w:val="aff"/>
        <w:ind w:firstLine="454"/>
        <w:rPr>
          <w:bCs/>
          <w:sz w:val="24"/>
        </w:rPr>
      </w:pPr>
      <w:r w:rsidRPr="008D3E7C">
        <w:rPr>
          <w:bCs/>
          <w:sz w:val="24"/>
        </w:rPr>
        <w:t xml:space="preserve">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 </w:t>
      </w:r>
    </w:p>
    <w:p w:rsidR="008D3E7C" w:rsidRDefault="008D3E7C" w:rsidP="008D3E7C">
      <w:pPr>
        <w:pStyle w:val="aff"/>
        <w:ind w:firstLine="454"/>
        <w:rPr>
          <w:bCs/>
          <w:sz w:val="24"/>
        </w:rPr>
      </w:pPr>
      <w:r w:rsidRPr="008D3E7C">
        <w:rPr>
          <w:b/>
          <w:bCs/>
          <w:sz w:val="24"/>
        </w:rPr>
        <w:t>Содержание обучения по видам деятельности:</w:t>
      </w:r>
    </w:p>
    <w:p w:rsidR="006937C1" w:rsidRDefault="008D3E7C" w:rsidP="008D3E7C">
      <w:pPr>
        <w:pStyle w:val="aff"/>
        <w:ind w:firstLine="454"/>
        <w:rPr>
          <w:bCs/>
          <w:sz w:val="24"/>
        </w:rPr>
      </w:pPr>
      <w:r w:rsidRPr="008D3E7C">
        <w:rPr>
          <w:b/>
          <w:bCs/>
          <w:i/>
          <w:sz w:val="24"/>
        </w:rPr>
        <w:t>Слушание фрагментов произведений мировой музыкальной классики</w:t>
      </w:r>
      <w:r w:rsidRPr="008D3E7C">
        <w:rPr>
          <w:bCs/>
          <w:sz w:val="24"/>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 </w:t>
      </w:r>
    </w:p>
    <w:p w:rsidR="006937C1" w:rsidRDefault="008D3E7C" w:rsidP="008D3E7C">
      <w:pPr>
        <w:pStyle w:val="aff"/>
        <w:ind w:firstLine="454"/>
        <w:rPr>
          <w:bCs/>
          <w:sz w:val="24"/>
        </w:rPr>
      </w:pPr>
      <w:r w:rsidRPr="006937C1">
        <w:rPr>
          <w:b/>
          <w:bCs/>
          <w:i/>
          <w:sz w:val="24"/>
        </w:rPr>
        <w:t>Музыкальная викторина</w:t>
      </w:r>
      <w:r w:rsidRPr="008D3E7C">
        <w:rPr>
          <w:bCs/>
          <w:sz w:val="24"/>
        </w:rPr>
        <w:t xml:space="preserve"> «Угадай инструмент». Викторинасоревнование на определение тембра </w:t>
      </w:r>
      <w:r w:rsidRPr="008D3E7C">
        <w:rPr>
          <w:bCs/>
          <w:sz w:val="24"/>
        </w:rPr>
        <w:lastRenderedPageBreak/>
        <w:t xml:space="preserve">различных инструментов и оркестровых групп.  </w:t>
      </w:r>
    </w:p>
    <w:p w:rsidR="006937C1" w:rsidRDefault="008D3E7C" w:rsidP="008D3E7C">
      <w:pPr>
        <w:pStyle w:val="aff"/>
        <w:ind w:firstLine="454"/>
        <w:rPr>
          <w:bCs/>
          <w:sz w:val="24"/>
        </w:rPr>
      </w:pPr>
      <w:r w:rsidRPr="006937C1">
        <w:rPr>
          <w:b/>
          <w:bCs/>
          <w:i/>
          <w:sz w:val="24"/>
        </w:rPr>
        <w:t>Игра на музыкальных инструментах в ансамбле.</w:t>
      </w:r>
      <w:r w:rsidRPr="008D3E7C">
        <w:rPr>
          <w:bCs/>
          <w:sz w:val="24"/>
        </w:rPr>
        <w:t xml:space="preserve"> Исполнение инструментальных миниатюр «соло-тутти» оркестром элементарных инструментов.  </w:t>
      </w:r>
    </w:p>
    <w:p w:rsidR="006937C1" w:rsidRDefault="008D3E7C" w:rsidP="008D3E7C">
      <w:pPr>
        <w:pStyle w:val="aff"/>
        <w:ind w:firstLine="454"/>
        <w:rPr>
          <w:bCs/>
          <w:sz w:val="24"/>
        </w:rPr>
      </w:pPr>
      <w:r w:rsidRPr="006937C1">
        <w:rPr>
          <w:b/>
          <w:bCs/>
          <w:i/>
          <w:sz w:val="24"/>
        </w:rPr>
        <w:t>Исполнение песен</w:t>
      </w:r>
      <w:r w:rsidRPr="008D3E7C">
        <w:rPr>
          <w:bCs/>
          <w:sz w:val="24"/>
        </w:rPr>
        <w:t xml:space="preserve"> в сопровождении оркестра элементарного музицирования. Начальные навыки пения под фонограмму. </w:t>
      </w:r>
    </w:p>
    <w:p w:rsidR="006937C1" w:rsidRDefault="008D3E7C" w:rsidP="008D3E7C">
      <w:pPr>
        <w:pStyle w:val="aff"/>
        <w:ind w:firstLine="454"/>
        <w:rPr>
          <w:bCs/>
          <w:sz w:val="24"/>
        </w:rPr>
      </w:pPr>
      <w:r w:rsidRPr="006937C1">
        <w:rPr>
          <w:b/>
          <w:bCs/>
          <w:sz w:val="24"/>
        </w:rPr>
        <w:t>Музыкальная грамота</w:t>
      </w:r>
    </w:p>
    <w:p w:rsidR="006937C1" w:rsidRDefault="008D3E7C" w:rsidP="008D3E7C">
      <w:pPr>
        <w:pStyle w:val="aff"/>
        <w:ind w:firstLine="454"/>
        <w:rPr>
          <w:bCs/>
          <w:sz w:val="24"/>
        </w:rPr>
      </w:pPr>
      <w:r w:rsidRPr="008D3E7C">
        <w:rPr>
          <w:bCs/>
          <w:sz w:val="24"/>
        </w:rPr>
        <w:t xml:space="preserve">Основы музыкальной грамоты. Чтение нот. Пение по нотам с тактированием. Исполнение канонов. Интервалы и трезвучия. </w:t>
      </w:r>
    </w:p>
    <w:p w:rsidR="006937C1" w:rsidRDefault="008D3E7C" w:rsidP="008D3E7C">
      <w:pPr>
        <w:pStyle w:val="aff"/>
        <w:ind w:firstLine="454"/>
        <w:rPr>
          <w:bCs/>
          <w:sz w:val="24"/>
        </w:rPr>
      </w:pPr>
      <w:r w:rsidRPr="006937C1">
        <w:rPr>
          <w:b/>
          <w:bCs/>
          <w:sz w:val="24"/>
        </w:rPr>
        <w:t>Содержание обучения по видам деятельности:</w:t>
      </w:r>
    </w:p>
    <w:p w:rsidR="006937C1" w:rsidRDefault="008D3E7C" w:rsidP="008D3E7C">
      <w:pPr>
        <w:pStyle w:val="aff"/>
        <w:ind w:firstLine="454"/>
        <w:rPr>
          <w:bCs/>
          <w:sz w:val="24"/>
        </w:rPr>
      </w:pPr>
      <w:r w:rsidRPr="006937C1">
        <w:rPr>
          <w:b/>
          <w:bCs/>
          <w:i/>
          <w:sz w:val="24"/>
        </w:rPr>
        <w:t>Чтение нот</w:t>
      </w:r>
      <w:r w:rsidRPr="008D3E7C">
        <w:rPr>
          <w:bCs/>
          <w:sz w:val="24"/>
        </w:rPr>
        <w:t xml:space="preserve"> хоровых и оркестровых партий.</w:t>
      </w:r>
    </w:p>
    <w:p w:rsidR="008D3E7C" w:rsidRPr="008D3E7C" w:rsidRDefault="008D3E7C" w:rsidP="008D3E7C">
      <w:pPr>
        <w:pStyle w:val="aff"/>
        <w:ind w:firstLine="454"/>
        <w:rPr>
          <w:bCs/>
          <w:sz w:val="24"/>
        </w:rPr>
      </w:pPr>
      <w:r w:rsidRPr="006937C1">
        <w:rPr>
          <w:b/>
          <w:bCs/>
          <w:i/>
          <w:sz w:val="24"/>
        </w:rPr>
        <w:t>Освоение новых элементов</w:t>
      </w:r>
      <w:r w:rsidRPr="008D3E7C">
        <w:rPr>
          <w:bCs/>
          <w:sz w:val="24"/>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 </w:t>
      </w:r>
    </w:p>
    <w:p w:rsidR="006937C1" w:rsidRDefault="008D3E7C" w:rsidP="006937C1">
      <w:pPr>
        <w:pStyle w:val="aff"/>
        <w:ind w:firstLine="454"/>
        <w:rPr>
          <w:bCs/>
          <w:sz w:val="24"/>
        </w:rPr>
      </w:pPr>
      <w:r w:rsidRPr="006937C1">
        <w:rPr>
          <w:b/>
          <w:bCs/>
          <w:i/>
          <w:sz w:val="24"/>
        </w:rPr>
        <w:t>Подбор по слуху</w:t>
      </w:r>
      <w:r w:rsidRPr="008D3E7C">
        <w:rPr>
          <w:bCs/>
          <w:sz w:val="24"/>
        </w:rPr>
        <w:t xml:space="preserve"> с помощью учителя пройденных песен на металл</w:t>
      </w:r>
      <w:r w:rsidR="006937C1">
        <w:rPr>
          <w:bCs/>
          <w:sz w:val="24"/>
        </w:rPr>
        <w:t>офоне, ксилофоне, синтезаторе.</w:t>
      </w:r>
    </w:p>
    <w:p w:rsidR="006937C1" w:rsidRDefault="008D3E7C" w:rsidP="006937C1">
      <w:pPr>
        <w:pStyle w:val="aff"/>
        <w:ind w:firstLine="454"/>
        <w:rPr>
          <w:bCs/>
          <w:sz w:val="24"/>
        </w:rPr>
      </w:pPr>
      <w:r w:rsidRPr="006937C1">
        <w:rPr>
          <w:b/>
          <w:bCs/>
          <w:i/>
          <w:sz w:val="24"/>
        </w:rPr>
        <w:t>Музыкально-игровая деятельность:</w:t>
      </w:r>
      <w:r w:rsidRPr="008D3E7C">
        <w:rPr>
          <w:bCs/>
          <w:sz w:val="24"/>
        </w:rPr>
        <w:t xml:space="preserve"> двигательные, ритмические и мелодические каноны-эстафеты в коллективном музицировании.  </w:t>
      </w:r>
    </w:p>
    <w:p w:rsidR="006937C1" w:rsidRDefault="008D3E7C" w:rsidP="006937C1">
      <w:pPr>
        <w:pStyle w:val="aff"/>
        <w:ind w:firstLine="454"/>
        <w:rPr>
          <w:bCs/>
          <w:sz w:val="24"/>
        </w:rPr>
      </w:pPr>
      <w:r w:rsidRPr="006937C1">
        <w:rPr>
          <w:b/>
          <w:bCs/>
          <w:i/>
          <w:sz w:val="24"/>
        </w:rPr>
        <w:t>Сочинение ритмических рисунков</w:t>
      </w:r>
      <w:r w:rsidRPr="008D3E7C">
        <w:rPr>
          <w:bCs/>
          <w:sz w:val="24"/>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 </w:t>
      </w:r>
    </w:p>
    <w:p w:rsidR="006937C1" w:rsidRDefault="008D3E7C" w:rsidP="006937C1">
      <w:pPr>
        <w:pStyle w:val="aff"/>
        <w:ind w:firstLine="454"/>
        <w:rPr>
          <w:bCs/>
          <w:sz w:val="24"/>
        </w:rPr>
      </w:pPr>
      <w:r w:rsidRPr="006937C1">
        <w:rPr>
          <w:b/>
          <w:bCs/>
          <w:i/>
          <w:sz w:val="24"/>
        </w:rPr>
        <w:t>Игра на элементарных музыкальных инструментах в ансамбле. Импровизация</w:t>
      </w:r>
      <w:r w:rsidRPr="008D3E7C">
        <w:rPr>
          <w:bCs/>
          <w:sz w:val="24"/>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 </w:t>
      </w:r>
    </w:p>
    <w:p w:rsidR="006937C1" w:rsidRDefault="008D3E7C" w:rsidP="006937C1">
      <w:pPr>
        <w:pStyle w:val="aff"/>
        <w:ind w:firstLine="454"/>
        <w:rPr>
          <w:bCs/>
          <w:sz w:val="24"/>
        </w:rPr>
      </w:pPr>
      <w:r w:rsidRPr="006937C1">
        <w:rPr>
          <w:b/>
          <w:bCs/>
          <w:i/>
          <w:sz w:val="24"/>
        </w:rPr>
        <w:t>Разучивание хоровых</w:t>
      </w:r>
      <w:r w:rsidRPr="008D3E7C">
        <w:rPr>
          <w:bCs/>
          <w:sz w:val="24"/>
        </w:rPr>
        <w:t xml:space="preserve"> и оркестровых партий по нотам; исполнение по нотам оркестровых партитур различных составов.  Слушание многоголосных (два-три голоса) хоровых произведений хорального склада, узнавание пройденных интервалов и трезвучий.  </w:t>
      </w:r>
    </w:p>
    <w:p w:rsidR="006937C1" w:rsidRDefault="008D3E7C" w:rsidP="006937C1">
      <w:pPr>
        <w:pStyle w:val="aff"/>
        <w:ind w:firstLine="454"/>
        <w:rPr>
          <w:bCs/>
          <w:sz w:val="24"/>
        </w:rPr>
      </w:pPr>
      <w:r w:rsidRPr="006937C1">
        <w:rPr>
          <w:b/>
          <w:bCs/>
          <w:sz w:val="24"/>
        </w:rPr>
        <w:t>Формы и жанры в музыке</w:t>
      </w:r>
    </w:p>
    <w:p w:rsidR="006937C1" w:rsidRDefault="008D3E7C" w:rsidP="006937C1">
      <w:pPr>
        <w:pStyle w:val="aff"/>
        <w:ind w:firstLine="454"/>
        <w:rPr>
          <w:bCs/>
          <w:sz w:val="24"/>
        </w:rPr>
      </w:pPr>
      <w:r w:rsidRPr="008D3E7C">
        <w:rPr>
          <w:bCs/>
          <w:sz w:val="24"/>
        </w:rPr>
        <w:t xml:space="preserve"> Простые двухчастная и трехчастная формы, вариации на новом музыкальном материале. Форма рондо.</w:t>
      </w:r>
    </w:p>
    <w:p w:rsidR="006937C1" w:rsidRDefault="008D3E7C" w:rsidP="006937C1">
      <w:pPr>
        <w:pStyle w:val="aff"/>
        <w:ind w:firstLine="454"/>
        <w:rPr>
          <w:bCs/>
          <w:sz w:val="24"/>
        </w:rPr>
      </w:pPr>
      <w:r w:rsidRPr="006937C1">
        <w:rPr>
          <w:b/>
          <w:bCs/>
          <w:sz w:val="24"/>
        </w:rPr>
        <w:t>Содержание обучения по видам деятельности:</w:t>
      </w:r>
    </w:p>
    <w:p w:rsidR="006937C1" w:rsidRDefault="008D3E7C" w:rsidP="006937C1">
      <w:pPr>
        <w:pStyle w:val="aff"/>
        <w:ind w:firstLine="454"/>
        <w:rPr>
          <w:bCs/>
          <w:sz w:val="24"/>
        </w:rPr>
      </w:pPr>
      <w:r w:rsidRPr="006937C1">
        <w:rPr>
          <w:b/>
          <w:bCs/>
          <w:i/>
          <w:sz w:val="24"/>
        </w:rPr>
        <w:t>Слушание музыкальных произведений,</w:t>
      </w:r>
      <w:r w:rsidRPr="008D3E7C">
        <w:rPr>
          <w:bCs/>
          <w:sz w:val="24"/>
        </w:rPr>
        <w:t xml:space="preserve">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 </w:t>
      </w:r>
    </w:p>
    <w:p w:rsidR="006937C1" w:rsidRDefault="008D3E7C" w:rsidP="006937C1">
      <w:pPr>
        <w:pStyle w:val="aff"/>
        <w:ind w:firstLine="454"/>
        <w:rPr>
          <w:bCs/>
          <w:sz w:val="24"/>
        </w:rPr>
      </w:pPr>
      <w:r w:rsidRPr="006937C1">
        <w:rPr>
          <w:b/>
          <w:bCs/>
          <w:i/>
          <w:sz w:val="24"/>
        </w:rPr>
        <w:t>Музыкально-игровая деятельность.</w:t>
      </w:r>
      <w:r w:rsidRPr="008D3E7C">
        <w:rPr>
          <w:bCs/>
          <w:sz w:val="24"/>
        </w:rPr>
        <w:t xml:space="preserve">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 </w:t>
      </w:r>
    </w:p>
    <w:p w:rsidR="006937C1" w:rsidRDefault="008D3E7C" w:rsidP="006937C1">
      <w:pPr>
        <w:pStyle w:val="aff"/>
        <w:ind w:firstLine="454"/>
        <w:rPr>
          <w:bCs/>
          <w:sz w:val="24"/>
        </w:rPr>
      </w:pPr>
      <w:r w:rsidRPr="006937C1">
        <w:rPr>
          <w:b/>
          <w:bCs/>
          <w:i/>
          <w:sz w:val="24"/>
        </w:rPr>
        <w:t>Исполнение хоровых произведений</w:t>
      </w:r>
      <w:r w:rsidRPr="008D3E7C">
        <w:rPr>
          <w:bCs/>
          <w:sz w:val="24"/>
        </w:rPr>
        <w:t xml:space="preserve"> в форме рондо. Инструментальный аккомпанемент с применением ритмического остинато, интервалов и трезвучий. </w:t>
      </w:r>
    </w:p>
    <w:p w:rsidR="006937C1" w:rsidRDefault="008D3E7C" w:rsidP="006937C1">
      <w:pPr>
        <w:pStyle w:val="aff"/>
        <w:ind w:firstLine="454"/>
        <w:rPr>
          <w:bCs/>
          <w:sz w:val="24"/>
        </w:rPr>
      </w:pPr>
      <w:r w:rsidRPr="006937C1">
        <w:rPr>
          <w:b/>
          <w:bCs/>
          <w:i/>
          <w:sz w:val="24"/>
        </w:rPr>
        <w:t>Игра на элементарных музыкальных инструментах в ансамбле.</w:t>
      </w:r>
    </w:p>
    <w:p w:rsidR="006937C1" w:rsidRDefault="008D3E7C" w:rsidP="006937C1">
      <w:pPr>
        <w:pStyle w:val="aff"/>
        <w:ind w:firstLine="454"/>
        <w:rPr>
          <w:bCs/>
          <w:sz w:val="24"/>
        </w:rPr>
      </w:pPr>
      <w:r w:rsidRPr="008D3E7C">
        <w:rPr>
          <w:bCs/>
          <w:sz w:val="24"/>
        </w:rPr>
        <w:t xml:space="preserve">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 </w:t>
      </w:r>
    </w:p>
    <w:p w:rsidR="006937C1" w:rsidRDefault="008D3E7C" w:rsidP="006937C1">
      <w:pPr>
        <w:pStyle w:val="aff"/>
        <w:ind w:firstLine="454"/>
        <w:rPr>
          <w:bCs/>
          <w:sz w:val="24"/>
        </w:rPr>
      </w:pPr>
      <w:r w:rsidRPr="006937C1">
        <w:rPr>
          <w:b/>
          <w:bCs/>
          <w:sz w:val="24"/>
        </w:rPr>
        <w:t>Я – артист</w:t>
      </w:r>
    </w:p>
    <w:p w:rsidR="006937C1" w:rsidRDefault="008D3E7C" w:rsidP="006937C1">
      <w:pPr>
        <w:pStyle w:val="aff"/>
        <w:ind w:firstLine="454"/>
        <w:rPr>
          <w:bCs/>
          <w:sz w:val="24"/>
        </w:rPr>
      </w:pPr>
      <w:r w:rsidRPr="008D3E7C">
        <w:rPr>
          <w:bCs/>
          <w:sz w:val="24"/>
        </w:rPr>
        <w:t xml:space="preserve">Сольное и ансамблевое музицирование (вокальное и инструментальное). Творческое соревнование.  </w:t>
      </w:r>
      <w:r w:rsidRPr="008D3E7C">
        <w:rPr>
          <w:bCs/>
          <w:sz w:val="24"/>
        </w:rPr>
        <w:lastRenderedPageBreak/>
        <w:t xml:space="preserve">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 </w:t>
      </w:r>
    </w:p>
    <w:p w:rsidR="006937C1" w:rsidRDefault="008D3E7C" w:rsidP="006937C1">
      <w:pPr>
        <w:pStyle w:val="aff"/>
        <w:ind w:firstLine="454"/>
        <w:rPr>
          <w:bCs/>
          <w:sz w:val="24"/>
        </w:rPr>
      </w:pPr>
      <w:r w:rsidRPr="006937C1">
        <w:rPr>
          <w:b/>
          <w:bCs/>
          <w:sz w:val="24"/>
        </w:rPr>
        <w:t>Содержание обучения по видам деятельности:</w:t>
      </w:r>
    </w:p>
    <w:p w:rsidR="006937C1" w:rsidRDefault="008D3E7C" w:rsidP="006937C1">
      <w:pPr>
        <w:pStyle w:val="aff"/>
        <w:ind w:firstLine="454"/>
        <w:rPr>
          <w:bCs/>
          <w:sz w:val="24"/>
        </w:rPr>
      </w:pPr>
      <w:r w:rsidRPr="006937C1">
        <w:rPr>
          <w:b/>
          <w:bCs/>
          <w:i/>
          <w:sz w:val="24"/>
        </w:rPr>
        <w:t xml:space="preserve"> Исполнение пройденных хоровых и инструментальных произведений</w:t>
      </w:r>
      <w:r w:rsidRPr="008D3E7C">
        <w:rPr>
          <w:bCs/>
          <w:sz w:val="24"/>
        </w:rPr>
        <w:t xml:space="preserve"> в школьных мероприятиях, посвященных праздникам, торжественным событиям. </w:t>
      </w:r>
    </w:p>
    <w:p w:rsidR="006937C1" w:rsidRDefault="008D3E7C" w:rsidP="006937C1">
      <w:pPr>
        <w:pStyle w:val="aff"/>
        <w:ind w:firstLine="454"/>
        <w:rPr>
          <w:bCs/>
          <w:sz w:val="24"/>
        </w:rPr>
      </w:pPr>
      <w:r w:rsidRPr="006937C1">
        <w:rPr>
          <w:b/>
          <w:bCs/>
          <w:i/>
          <w:sz w:val="24"/>
        </w:rPr>
        <w:t>Подготовка концертных программ</w:t>
      </w:r>
      <w:r w:rsidRPr="008D3E7C">
        <w:rPr>
          <w:bCs/>
          <w:sz w:val="24"/>
        </w:rPr>
        <w:t xml:space="preserve">, включающих произведения для хорового и инструментального (либо совместного) музицирования, в том числе музыку народов России.  </w:t>
      </w:r>
    </w:p>
    <w:p w:rsidR="006937C1" w:rsidRDefault="008D3E7C" w:rsidP="006937C1">
      <w:pPr>
        <w:pStyle w:val="aff"/>
        <w:ind w:firstLine="454"/>
        <w:rPr>
          <w:bCs/>
          <w:sz w:val="24"/>
        </w:rPr>
      </w:pPr>
      <w:r w:rsidRPr="006937C1">
        <w:rPr>
          <w:bCs/>
          <w:i/>
          <w:sz w:val="24"/>
        </w:rPr>
        <w:t>Участие в школьных, региональных и всероссийских музыкальноисполнительских фестивалях, конкурсах и т. д.</w:t>
      </w:r>
    </w:p>
    <w:p w:rsidR="006937C1" w:rsidRDefault="008D3E7C" w:rsidP="006937C1">
      <w:pPr>
        <w:pStyle w:val="aff"/>
        <w:ind w:firstLine="454"/>
        <w:rPr>
          <w:bCs/>
          <w:sz w:val="24"/>
        </w:rPr>
      </w:pPr>
      <w:r w:rsidRPr="006937C1">
        <w:rPr>
          <w:b/>
          <w:bCs/>
          <w:i/>
          <w:sz w:val="24"/>
        </w:rPr>
        <w:t>Командные состязания:</w:t>
      </w:r>
      <w:r w:rsidRPr="008D3E7C">
        <w:rPr>
          <w:bCs/>
          <w:sz w:val="24"/>
        </w:rPr>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 </w:t>
      </w:r>
    </w:p>
    <w:p w:rsidR="006937C1" w:rsidRDefault="008D3E7C" w:rsidP="006937C1">
      <w:pPr>
        <w:pStyle w:val="aff"/>
        <w:ind w:firstLine="454"/>
        <w:rPr>
          <w:bCs/>
          <w:sz w:val="24"/>
        </w:rPr>
      </w:pPr>
      <w:r w:rsidRPr="006937C1">
        <w:rPr>
          <w:b/>
          <w:bCs/>
          <w:i/>
          <w:sz w:val="24"/>
        </w:rPr>
        <w:t>Игра на элементарных музыкальных инструментах в ансамбле. Совершенствование навыка импровизации.</w:t>
      </w:r>
      <w:r w:rsidRPr="008D3E7C">
        <w:rPr>
          <w:bCs/>
          <w:sz w:val="24"/>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 Музыкально-театрализованное представление</w:t>
      </w:r>
    </w:p>
    <w:p w:rsidR="006937C1" w:rsidRDefault="008D3E7C" w:rsidP="006937C1">
      <w:pPr>
        <w:pStyle w:val="aff"/>
        <w:ind w:firstLine="454"/>
        <w:rPr>
          <w:bCs/>
          <w:sz w:val="24"/>
        </w:rPr>
      </w:pPr>
      <w:r w:rsidRPr="006937C1">
        <w:rPr>
          <w:b/>
          <w:bCs/>
          <w:sz w:val="24"/>
        </w:rPr>
        <w:t xml:space="preserve"> Музыкально-театрализованное представление</w:t>
      </w:r>
      <w:r w:rsidRPr="008D3E7C">
        <w:rPr>
          <w:bCs/>
          <w:sz w:val="24"/>
        </w:rPr>
        <w:t xml:space="preserve"> как результат освоения программы в третьем классе. </w:t>
      </w:r>
    </w:p>
    <w:p w:rsidR="006937C1" w:rsidRDefault="008D3E7C" w:rsidP="006937C1">
      <w:pPr>
        <w:pStyle w:val="aff"/>
        <w:ind w:firstLine="454"/>
        <w:rPr>
          <w:bCs/>
          <w:sz w:val="24"/>
        </w:rPr>
      </w:pPr>
      <w:r w:rsidRPr="006937C1">
        <w:rPr>
          <w:b/>
          <w:bCs/>
          <w:sz w:val="24"/>
        </w:rPr>
        <w:t>Содержание обучения по видам деятельности:</w:t>
      </w:r>
    </w:p>
    <w:p w:rsidR="006937C1" w:rsidRDefault="008D3E7C" w:rsidP="006937C1">
      <w:pPr>
        <w:pStyle w:val="aff"/>
        <w:ind w:firstLine="454"/>
        <w:rPr>
          <w:bCs/>
          <w:sz w:val="24"/>
        </w:rPr>
      </w:pPr>
      <w:r w:rsidRPr="008D3E7C">
        <w:rPr>
          <w:bCs/>
          <w:sz w:val="24"/>
        </w:rPr>
        <w:t xml:space="preserve"> 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 д.). Создание музыкально-театрального коллектива: распределение ролей: «режиссеры», «артисты», «музыканты», «художники» и т. д.  </w:t>
      </w:r>
    </w:p>
    <w:p w:rsidR="006937C1" w:rsidRDefault="008D3E7C" w:rsidP="006937C1">
      <w:pPr>
        <w:pStyle w:val="aff"/>
        <w:ind w:firstLine="454"/>
        <w:rPr>
          <w:bCs/>
          <w:sz w:val="24"/>
        </w:rPr>
      </w:pPr>
      <w:r w:rsidRPr="006937C1">
        <w:rPr>
          <w:b/>
          <w:bCs/>
          <w:sz w:val="24"/>
        </w:rPr>
        <w:t>Песни народов мира</w:t>
      </w:r>
    </w:p>
    <w:p w:rsidR="006937C1" w:rsidRDefault="008D3E7C" w:rsidP="006937C1">
      <w:pPr>
        <w:pStyle w:val="aff"/>
        <w:ind w:firstLine="454"/>
        <w:rPr>
          <w:bCs/>
          <w:sz w:val="24"/>
        </w:rPr>
      </w:pPr>
      <w:r w:rsidRPr="008D3E7C">
        <w:rPr>
          <w:bCs/>
          <w:sz w:val="24"/>
        </w:rPr>
        <w:t xml:space="preserve">Песня как отражение истории культуры и быта различных народов мира. Образное и жанровое </w:t>
      </w:r>
      <w:r w:rsidRPr="006937C1">
        <w:rPr>
          <w:bCs/>
          <w:i/>
          <w:sz w:val="24"/>
        </w:rPr>
        <w:t>с</w:t>
      </w:r>
      <w:r w:rsidRPr="008D3E7C">
        <w:rPr>
          <w:bCs/>
          <w:sz w:val="24"/>
        </w:rPr>
        <w:t xml:space="preserve">одержание, структурные, мелодические и ритмические особенности песен народов мира. </w:t>
      </w:r>
    </w:p>
    <w:p w:rsidR="006937C1" w:rsidRDefault="008D3E7C" w:rsidP="006937C1">
      <w:pPr>
        <w:pStyle w:val="aff"/>
        <w:ind w:firstLine="454"/>
        <w:rPr>
          <w:bCs/>
          <w:sz w:val="24"/>
        </w:rPr>
      </w:pPr>
      <w:r w:rsidRPr="006937C1">
        <w:rPr>
          <w:b/>
          <w:bCs/>
          <w:sz w:val="24"/>
        </w:rPr>
        <w:t>Содержание обучения по видам деятельности:</w:t>
      </w:r>
    </w:p>
    <w:p w:rsidR="006937C1" w:rsidRDefault="008D3E7C" w:rsidP="006937C1">
      <w:pPr>
        <w:pStyle w:val="aff"/>
        <w:ind w:firstLine="454"/>
        <w:rPr>
          <w:bCs/>
          <w:sz w:val="24"/>
        </w:rPr>
      </w:pPr>
      <w:r w:rsidRPr="006937C1">
        <w:rPr>
          <w:b/>
          <w:bCs/>
          <w:i/>
          <w:sz w:val="24"/>
        </w:rPr>
        <w:t xml:space="preserve"> Слушание песен народов мира</w:t>
      </w:r>
      <w:r w:rsidRPr="008D3E7C">
        <w:rPr>
          <w:bCs/>
          <w:sz w:val="24"/>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8D3E7C" w:rsidRPr="008D3E7C" w:rsidRDefault="008D3E7C" w:rsidP="006937C1">
      <w:pPr>
        <w:pStyle w:val="aff"/>
        <w:ind w:firstLine="454"/>
        <w:rPr>
          <w:bCs/>
          <w:sz w:val="24"/>
        </w:rPr>
      </w:pPr>
      <w:r w:rsidRPr="006937C1">
        <w:rPr>
          <w:b/>
          <w:bCs/>
          <w:i/>
          <w:sz w:val="24"/>
        </w:rPr>
        <w:t>Исполнение песен</w:t>
      </w:r>
      <w:r w:rsidRPr="008D3E7C">
        <w:rPr>
          <w:bCs/>
          <w:sz w:val="24"/>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 </w:t>
      </w:r>
    </w:p>
    <w:p w:rsidR="006937C1" w:rsidRDefault="008D3E7C" w:rsidP="006937C1">
      <w:pPr>
        <w:pStyle w:val="aff"/>
        <w:ind w:firstLine="454"/>
        <w:rPr>
          <w:bCs/>
          <w:sz w:val="24"/>
        </w:rPr>
      </w:pPr>
      <w:r w:rsidRPr="006937C1">
        <w:rPr>
          <w:b/>
          <w:bCs/>
          <w:i/>
          <w:sz w:val="24"/>
        </w:rPr>
        <w:t>Игра на элементарных музыкальных инструментах в ансамбле</w:t>
      </w:r>
      <w:r w:rsidRPr="008D3E7C">
        <w:rPr>
          <w:bCs/>
          <w:sz w:val="24"/>
        </w:rPr>
        <w:t>.</w:t>
      </w:r>
    </w:p>
    <w:p w:rsidR="006937C1" w:rsidRDefault="008D3E7C" w:rsidP="006937C1">
      <w:pPr>
        <w:pStyle w:val="aff"/>
        <w:ind w:firstLine="454"/>
        <w:rPr>
          <w:bCs/>
          <w:sz w:val="24"/>
        </w:rPr>
      </w:pPr>
      <w:r w:rsidRPr="008D3E7C">
        <w:rPr>
          <w:bCs/>
          <w:sz w:val="24"/>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6937C1" w:rsidRDefault="008D3E7C" w:rsidP="006937C1">
      <w:pPr>
        <w:pStyle w:val="aff"/>
        <w:ind w:firstLine="454"/>
        <w:rPr>
          <w:bCs/>
          <w:sz w:val="24"/>
        </w:rPr>
      </w:pPr>
      <w:r w:rsidRPr="006937C1">
        <w:rPr>
          <w:b/>
          <w:bCs/>
          <w:sz w:val="24"/>
        </w:rPr>
        <w:t>Музыкальная грамота</w:t>
      </w:r>
    </w:p>
    <w:p w:rsidR="006937C1" w:rsidRDefault="008D3E7C" w:rsidP="006937C1">
      <w:pPr>
        <w:pStyle w:val="aff"/>
        <w:ind w:firstLine="454"/>
        <w:rPr>
          <w:bCs/>
          <w:sz w:val="24"/>
        </w:rPr>
      </w:pPr>
      <w:r w:rsidRPr="008D3E7C">
        <w:rPr>
          <w:bCs/>
          <w:sz w:val="24"/>
        </w:rPr>
        <w:t xml:space="preserve">Основы музыкальной грамоты. Ключевые знаки и тональности (до двух знаков). Чтение нот. Пение </w:t>
      </w:r>
      <w:r w:rsidRPr="008D3E7C">
        <w:rPr>
          <w:bCs/>
          <w:sz w:val="24"/>
        </w:rPr>
        <w:lastRenderedPageBreak/>
        <w:t xml:space="preserve">по нотам с тактированием. Исполнение канонов. Интервалы и трезвучия. Средства музыкальной выразительности.  </w:t>
      </w:r>
    </w:p>
    <w:p w:rsidR="006937C1" w:rsidRDefault="008D3E7C" w:rsidP="006937C1">
      <w:pPr>
        <w:pStyle w:val="aff"/>
        <w:ind w:firstLine="454"/>
        <w:rPr>
          <w:bCs/>
          <w:sz w:val="24"/>
        </w:rPr>
      </w:pPr>
      <w:r w:rsidRPr="006937C1">
        <w:rPr>
          <w:b/>
          <w:bCs/>
          <w:sz w:val="24"/>
        </w:rPr>
        <w:t>Содержание обучения по видам деятельности:</w:t>
      </w:r>
    </w:p>
    <w:p w:rsidR="006937C1" w:rsidRDefault="008D3E7C" w:rsidP="006937C1">
      <w:pPr>
        <w:pStyle w:val="aff"/>
        <w:ind w:firstLine="454"/>
        <w:rPr>
          <w:bCs/>
          <w:sz w:val="24"/>
        </w:rPr>
      </w:pPr>
      <w:r w:rsidRPr="006937C1">
        <w:rPr>
          <w:b/>
          <w:bCs/>
          <w:i/>
          <w:sz w:val="24"/>
        </w:rPr>
        <w:t>Чтение нот</w:t>
      </w:r>
      <w:r w:rsidRPr="008D3E7C">
        <w:rPr>
          <w:bCs/>
          <w:sz w:val="24"/>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6937C1" w:rsidRDefault="008D3E7C" w:rsidP="006937C1">
      <w:pPr>
        <w:pStyle w:val="aff"/>
        <w:ind w:firstLine="454"/>
        <w:rPr>
          <w:bCs/>
          <w:sz w:val="24"/>
        </w:rPr>
      </w:pPr>
      <w:r w:rsidRPr="006937C1">
        <w:rPr>
          <w:b/>
          <w:bCs/>
          <w:i/>
          <w:sz w:val="24"/>
        </w:rPr>
        <w:t>Подбор по слуху</w:t>
      </w:r>
      <w:r w:rsidRPr="008D3E7C">
        <w:rPr>
          <w:bCs/>
          <w:sz w:val="24"/>
        </w:rPr>
        <w:t xml:space="preserve"> с помощью учителя пройденных песен.</w:t>
      </w:r>
    </w:p>
    <w:p w:rsidR="006937C1" w:rsidRDefault="008D3E7C" w:rsidP="006937C1">
      <w:pPr>
        <w:pStyle w:val="aff"/>
        <w:ind w:firstLine="454"/>
        <w:rPr>
          <w:bCs/>
          <w:sz w:val="24"/>
        </w:rPr>
      </w:pPr>
      <w:r w:rsidRPr="006937C1">
        <w:rPr>
          <w:b/>
          <w:bCs/>
          <w:i/>
          <w:sz w:val="24"/>
        </w:rPr>
        <w:t xml:space="preserve"> Игра на элементарных музыкальных инструментах в ансамбле</w:t>
      </w:r>
      <w:r w:rsidRPr="008D3E7C">
        <w:rPr>
          <w:bCs/>
          <w:sz w:val="24"/>
        </w:rPr>
        <w:t xml:space="preserve">. </w:t>
      </w:r>
      <w:r w:rsidRPr="006937C1">
        <w:rPr>
          <w:b/>
          <w:bCs/>
          <w:i/>
          <w:sz w:val="24"/>
        </w:rPr>
        <w:t>Сочинение</w:t>
      </w:r>
      <w:r w:rsidRPr="008D3E7C">
        <w:rPr>
          <w:bCs/>
          <w:sz w:val="24"/>
        </w:rPr>
        <w:t xml:space="preserve">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6937C1" w:rsidRDefault="008D3E7C" w:rsidP="006937C1">
      <w:pPr>
        <w:pStyle w:val="aff"/>
        <w:ind w:firstLine="454"/>
        <w:rPr>
          <w:bCs/>
          <w:sz w:val="24"/>
        </w:rPr>
      </w:pPr>
      <w:r w:rsidRPr="006937C1">
        <w:rPr>
          <w:b/>
          <w:bCs/>
          <w:i/>
          <w:sz w:val="24"/>
        </w:rPr>
        <w:t>Инструментальная и вокальная импровизация</w:t>
      </w:r>
      <w:r w:rsidRPr="008D3E7C">
        <w:rPr>
          <w:bCs/>
          <w:sz w:val="24"/>
        </w:rPr>
        <w:t xml:space="preserve"> с использованием простых интервалов, мажорного и минорного трезвучий. </w:t>
      </w:r>
    </w:p>
    <w:p w:rsidR="006937C1" w:rsidRPr="006937C1" w:rsidRDefault="008D3E7C" w:rsidP="006937C1">
      <w:pPr>
        <w:pStyle w:val="aff"/>
        <w:ind w:firstLine="454"/>
        <w:rPr>
          <w:b/>
          <w:bCs/>
          <w:sz w:val="24"/>
        </w:rPr>
      </w:pPr>
      <w:r w:rsidRPr="006937C1">
        <w:rPr>
          <w:b/>
          <w:bCs/>
          <w:sz w:val="24"/>
        </w:rPr>
        <w:t>Оркестровая музыка</w:t>
      </w:r>
    </w:p>
    <w:p w:rsidR="006937C1" w:rsidRDefault="008D3E7C" w:rsidP="006937C1">
      <w:pPr>
        <w:pStyle w:val="aff"/>
        <w:ind w:firstLine="454"/>
        <w:rPr>
          <w:bCs/>
          <w:sz w:val="24"/>
        </w:rPr>
      </w:pPr>
      <w:r w:rsidRPr="008D3E7C">
        <w:rPr>
          <w:bCs/>
          <w:sz w:val="24"/>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w:t>
      </w:r>
      <w:r w:rsidR="006937C1">
        <w:rPr>
          <w:bCs/>
          <w:sz w:val="24"/>
        </w:rPr>
        <w:t>й исполнительской деятельности.</w:t>
      </w:r>
    </w:p>
    <w:p w:rsidR="006937C1" w:rsidRDefault="008D3E7C" w:rsidP="006937C1">
      <w:pPr>
        <w:pStyle w:val="aff"/>
        <w:ind w:firstLine="454"/>
        <w:rPr>
          <w:b/>
          <w:bCs/>
          <w:sz w:val="24"/>
        </w:rPr>
      </w:pPr>
      <w:r w:rsidRPr="006937C1">
        <w:rPr>
          <w:b/>
          <w:bCs/>
          <w:sz w:val="24"/>
        </w:rPr>
        <w:t>Содержание обучения по видам деятельности:</w:t>
      </w:r>
    </w:p>
    <w:p w:rsidR="00EA2BC9" w:rsidRDefault="008D3E7C" w:rsidP="006937C1">
      <w:pPr>
        <w:pStyle w:val="aff"/>
        <w:ind w:firstLine="454"/>
        <w:rPr>
          <w:bCs/>
          <w:sz w:val="24"/>
        </w:rPr>
      </w:pPr>
      <w:r w:rsidRPr="006937C1">
        <w:rPr>
          <w:b/>
          <w:bCs/>
          <w:i/>
          <w:sz w:val="24"/>
        </w:rPr>
        <w:t>Слушание произведений для симфонического, камерного, духового, народного оркестров</w:t>
      </w:r>
      <w:r w:rsidRPr="008D3E7C">
        <w:rPr>
          <w:bCs/>
          <w:sz w:val="24"/>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EA2BC9" w:rsidRDefault="008D3E7C" w:rsidP="006937C1">
      <w:pPr>
        <w:pStyle w:val="aff"/>
        <w:ind w:firstLine="454"/>
        <w:rPr>
          <w:bCs/>
          <w:sz w:val="24"/>
        </w:rPr>
      </w:pPr>
      <w:r w:rsidRPr="00EA2BC9">
        <w:rPr>
          <w:b/>
          <w:bCs/>
          <w:i/>
          <w:sz w:val="24"/>
        </w:rPr>
        <w:t>Игра на элементарных музыкальных инструментах в ансамбле.</w:t>
      </w:r>
    </w:p>
    <w:p w:rsidR="00EA2BC9" w:rsidRDefault="008D3E7C" w:rsidP="006937C1">
      <w:pPr>
        <w:pStyle w:val="aff"/>
        <w:ind w:firstLine="454"/>
        <w:rPr>
          <w:bCs/>
          <w:sz w:val="24"/>
        </w:rPr>
      </w:pPr>
      <w:r w:rsidRPr="008D3E7C">
        <w:rPr>
          <w:bCs/>
          <w:sz w:val="24"/>
        </w:rPr>
        <w:t>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w:t>
      </w:r>
      <w:r w:rsidR="00EA2BC9">
        <w:rPr>
          <w:bCs/>
          <w:sz w:val="24"/>
        </w:rPr>
        <w:t>ражание различным инструментам.</w:t>
      </w:r>
    </w:p>
    <w:p w:rsidR="00EA2BC9" w:rsidRDefault="008D3E7C" w:rsidP="006937C1">
      <w:pPr>
        <w:pStyle w:val="aff"/>
        <w:ind w:firstLine="454"/>
        <w:rPr>
          <w:bCs/>
          <w:sz w:val="24"/>
        </w:rPr>
      </w:pPr>
      <w:r w:rsidRPr="00EA2BC9">
        <w:rPr>
          <w:b/>
          <w:bCs/>
          <w:sz w:val="24"/>
        </w:rPr>
        <w:t>Музыкально-сценические жанры</w:t>
      </w:r>
      <w:r w:rsidRPr="008D3E7C">
        <w:rPr>
          <w:bCs/>
          <w:sz w:val="24"/>
        </w:rPr>
        <w:t xml:space="preserve"> Балет, опера, мюзикл. Ознакомление с жанровыми и структурными особенностями и разнообразием музыкально-театральных произведений.  </w:t>
      </w:r>
    </w:p>
    <w:p w:rsidR="00EA2BC9" w:rsidRDefault="008D3E7C" w:rsidP="006937C1">
      <w:pPr>
        <w:pStyle w:val="aff"/>
        <w:ind w:firstLine="454"/>
        <w:rPr>
          <w:bCs/>
          <w:sz w:val="24"/>
        </w:rPr>
      </w:pPr>
      <w:r w:rsidRPr="00EA2BC9">
        <w:rPr>
          <w:b/>
          <w:bCs/>
          <w:sz w:val="24"/>
        </w:rPr>
        <w:t>Содержание обучения по видам деятельности:</w:t>
      </w:r>
    </w:p>
    <w:p w:rsidR="00EA2BC9" w:rsidRDefault="008D3E7C" w:rsidP="006937C1">
      <w:pPr>
        <w:pStyle w:val="aff"/>
        <w:ind w:firstLine="454"/>
        <w:rPr>
          <w:bCs/>
          <w:sz w:val="24"/>
        </w:rPr>
      </w:pPr>
      <w:r w:rsidRPr="00EA2BC9">
        <w:rPr>
          <w:b/>
          <w:bCs/>
          <w:i/>
          <w:sz w:val="24"/>
        </w:rPr>
        <w:t>Слушание и просмотр фрагментов из классических опер, балетов и мюзиклов.</w:t>
      </w:r>
      <w:r w:rsidRPr="008D3E7C">
        <w:rPr>
          <w:bCs/>
          <w:sz w:val="24"/>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 д. Примеры: П.И. Чайковский «Щелкунчик», К. Хачатурян «Чиполлино», Н.А. Римский-Корсаков «Снегурочка».  </w:t>
      </w:r>
    </w:p>
    <w:p w:rsidR="008D3E7C" w:rsidRPr="008D3E7C" w:rsidRDefault="008D3E7C" w:rsidP="006937C1">
      <w:pPr>
        <w:pStyle w:val="aff"/>
        <w:ind w:firstLine="454"/>
        <w:rPr>
          <w:bCs/>
          <w:sz w:val="24"/>
        </w:rPr>
      </w:pPr>
      <w:r w:rsidRPr="00EA2BC9">
        <w:rPr>
          <w:b/>
          <w:bCs/>
          <w:i/>
          <w:sz w:val="24"/>
        </w:rPr>
        <w:t>Драматизация отдельных фрагментов музыкально-сценических произведений. Драматизация песен.</w:t>
      </w:r>
      <w:r w:rsidRPr="008D3E7C">
        <w:rPr>
          <w:bCs/>
          <w:sz w:val="24"/>
        </w:rPr>
        <w:t xml:space="preserve"> Примеры: русская народная песня «Здравствуй, гостья зима», Р. Роджерс «Уроки музыки» из мюзикла «Звуки музыки», английская народная песня «Пусть делают все так, как я» (обр. А. Долуханяна). </w:t>
      </w:r>
    </w:p>
    <w:p w:rsidR="00EA2BC9" w:rsidRDefault="008D3E7C" w:rsidP="00EA2BC9">
      <w:pPr>
        <w:pStyle w:val="aff"/>
        <w:ind w:firstLine="454"/>
        <w:rPr>
          <w:bCs/>
          <w:sz w:val="24"/>
        </w:rPr>
      </w:pPr>
      <w:r w:rsidRPr="00EA2BC9">
        <w:rPr>
          <w:b/>
          <w:bCs/>
          <w:sz w:val="24"/>
        </w:rPr>
        <w:t>Музыка кино</w:t>
      </w:r>
    </w:p>
    <w:p w:rsidR="00EA2BC9" w:rsidRDefault="008D3E7C" w:rsidP="00EA2BC9">
      <w:pPr>
        <w:pStyle w:val="aff"/>
        <w:ind w:firstLine="454"/>
        <w:rPr>
          <w:bCs/>
          <w:sz w:val="24"/>
        </w:rPr>
      </w:pPr>
      <w:r w:rsidRPr="008D3E7C">
        <w:rPr>
          <w:bCs/>
          <w:sz w:val="24"/>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EA2BC9" w:rsidRDefault="008D3E7C" w:rsidP="00EA2BC9">
      <w:pPr>
        <w:pStyle w:val="aff"/>
        <w:ind w:firstLine="454"/>
        <w:rPr>
          <w:bCs/>
          <w:sz w:val="24"/>
        </w:rPr>
      </w:pPr>
      <w:r w:rsidRPr="00EA2BC9">
        <w:rPr>
          <w:b/>
          <w:bCs/>
          <w:sz w:val="24"/>
        </w:rPr>
        <w:t xml:space="preserve"> Содержание обучения по видам деятельности:</w:t>
      </w:r>
    </w:p>
    <w:p w:rsidR="00EA2BC9" w:rsidRDefault="008D3E7C" w:rsidP="00EA2BC9">
      <w:pPr>
        <w:pStyle w:val="aff"/>
        <w:ind w:firstLine="454"/>
        <w:rPr>
          <w:bCs/>
          <w:sz w:val="24"/>
        </w:rPr>
      </w:pPr>
      <w:r w:rsidRPr="00EA2BC9">
        <w:rPr>
          <w:b/>
          <w:bCs/>
          <w:i/>
          <w:sz w:val="24"/>
        </w:rPr>
        <w:t>Просмотр фрагментов детских кинофильмов и мультфильмов</w:t>
      </w:r>
      <w:r w:rsidRPr="008D3E7C">
        <w:rPr>
          <w:bCs/>
          <w:sz w:val="24"/>
        </w:rPr>
        <w:t xml:space="preserve">. Анализ функций и эмоционально-образного содержания музыкального сопровождения:  – характеристика действующих </w:t>
      </w:r>
      <w:r w:rsidRPr="008D3E7C">
        <w:rPr>
          <w:bCs/>
          <w:sz w:val="24"/>
        </w:rPr>
        <w:lastRenderedPageBreak/>
        <w:t xml:space="preserve">лиц (лейтмотивы), времени и среды действия;  – создание эмоционального фона; – выражение общего смыслового контекста фильма.  Примеры: фильмы-сказки «Морозко» (режиссер А. Роу, композитор Н. Будашкина), «После дождичка в четверг» (режиссер М. Юзовский, композитор Г. Гладков), «Приключения Буратино» (режиссер Л. Нечаев, композитор А. 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 Шаинский). </w:t>
      </w:r>
    </w:p>
    <w:p w:rsidR="00EA2BC9" w:rsidRDefault="008D3E7C" w:rsidP="00EA2BC9">
      <w:pPr>
        <w:pStyle w:val="aff"/>
        <w:ind w:firstLine="454"/>
        <w:rPr>
          <w:bCs/>
          <w:sz w:val="24"/>
        </w:rPr>
      </w:pPr>
      <w:r w:rsidRPr="00EA2BC9">
        <w:rPr>
          <w:b/>
          <w:bCs/>
          <w:i/>
          <w:sz w:val="24"/>
        </w:rPr>
        <w:t xml:space="preserve">Исполнение песен </w:t>
      </w:r>
      <w:r w:rsidRPr="008D3E7C">
        <w:rPr>
          <w:bCs/>
          <w:sz w:val="24"/>
        </w:rPr>
        <w:t xml:space="preserve">из кинофильмов и мультфильмов. Работа над выразительным исполнением вокальных (ансамблевых и хоровых) произведений с аккомпанированием.  </w:t>
      </w:r>
    </w:p>
    <w:p w:rsidR="00EA2BC9" w:rsidRDefault="008D3E7C" w:rsidP="00EA2BC9">
      <w:pPr>
        <w:pStyle w:val="aff"/>
        <w:ind w:firstLine="454"/>
        <w:rPr>
          <w:bCs/>
          <w:sz w:val="24"/>
        </w:rPr>
      </w:pPr>
      <w:r w:rsidRPr="00EA2BC9">
        <w:rPr>
          <w:b/>
          <w:bCs/>
          <w:i/>
          <w:sz w:val="24"/>
        </w:rPr>
        <w:t>Создание музыкальных композиций</w:t>
      </w:r>
      <w:r w:rsidRPr="008D3E7C">
        <w:rPr>
          <w:bCs/>
          <w:sz w:val="24"/>
        </w:rPr>
        <w:t xml:space="preserve"> на основе сюжетов различных кинофильмов и мультфильмов. </w:t>
      </w:r>
    </w:p>
    <w:p w:rsidR="00EA2BC9" w:rsidRDefault="008D3E7C" w:rsidP="00EA2BC9">
      <w:pPr>
        <w:pStyle w:val="aff"/>
        <w:ind w:firstLine="454"/>
        <w:rPr>
          <w:bCs/>
          <w:sz w:val="24"/>
        </w:rPr>
      </w:pPr>
      <w:r w:rsidRPr="00EA2BC9">
        <w:rPr>
          <w:b/>
          <w:bCs/>
          <w:sz w:val="24"/>
        </w:rPr>
        <w:t>Учимся, играя</w:t>
      </w:r>
    </w:p>
    <w:p w:rsidR="00EA2BC9" w:rsidRDefault="008D3E7C" w:rsidP="00EA2BC9">
      <w:pPr>
        <w:pStyle w:val="aff"/>
        <w:ind w:firstLine="454"/>
        <w:rPr>
          <w:bCs/>
          <w:sz w:val="24"/>
        </w:rPr>
      </w:pPr>
      <w:r w:rsidRPr="008D3E7C">
        <w:rPr>
          <w:bCs/>
          <w:sz w:val="24"/>
        </w:rPr>
        <w:t xml:space="preserve">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 </w:t>
      </w:r>
    </w:p>
    <w:p w:rsidR="00EA2BC9" w:rsidRDefault="008D3E7C" w:rsidP="00EA2BC9">
      <w:pPr>
        <w:pStyle w:val="aff"/>
        <w:ind w:firstLine="454"/>
        <w:rPr>
          <w:bCs/>
          <w:sz w:val="24"/>
        </w:rPr>
      </w:pPr>
      <w:r w:rsidRPr="00EA2BC9">
        <w:rPr>
          <w:b/>
          <w:bCs/>
          <w:sz w:val="24"/>
        </w:rPr>
        <w:t>Содержание обучения по видам деятельности:</w:t>
      </w:r>
    </w:p>
    <w:p w:rsidR="00EA2BC9" w:rsidRDefault="008D3E7C" w:rsidP="00EA2BC9">
      <w:pPr>
        <w:pStyle w:val="aff"/>
        <w:ind w:firstLine="454"/>
        <w:rPr>
          <w:bCs/>
          <w:sz w:val="24"/>
        </w:rPr>
      </w:pPr>
      <w:r w:rsidRPr="00EA2BC9">
        <w:rPr>
          <w:b/>
          <w:bCs/>
          <w:i/>
          <w:sz w:val="24"/>
        </w:rPr>
        <w:t>Музыкально-игровая деятельность.</w:t>
      </w:r>
      <w:r w:rsidRPr="008D3E7C">
        <w:rPr>
          <w:bCs/>
          <w:sz w:val="24"/>
        </w:rPr>
        <w:t xml:space="preserve">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 </w:t>
      </w:r>
    </w:p>
    <w:p w:rsidR="00EA2BC9" w:rsidRDefault="008D3E7C" w:rsidP="00EA2BC9">
      <w:pPr>
        <w:pStyle w:val="aff"/>
        <w:ind w:firstLine="454"/>
        <w:rPr>
          <w:bCs/>
          <w:sz w:val="24"/>
        </w:rPr>
      </w:pPr>
      <w:r w:rsidRPr="00EA2BC9">
        <w:rPr>
          <w:b/>
          <w:bCs/>
          <w:sz w:val="24"/>
        </w:rPr>
        <w:t>Я – артист</w:t>
      </w:r>
    </w:p>
    <w:p w:rsidR="00EA2BC9" w:rsidRDefault="008D3E7C" w:rsidP="00EA2BC9">
      <w:pPr>
        <w:pStyle w:val="aff"/>
        <w:ind w:firstLine="454"/>
        <w:rPr>
          <w:bCs/>
          <w:sz w:val="24"/>
        </w:rPr>
      </w:pPr>
      <w:r w:rsidRPr="008D3E7C">
        <w:rPr>
          <w:bCs/>
          <w:sz w:val="24"/>
        </w:rPr>
        <w:t xml:space="preserve">Сольное и ансамблевое музицирование (вокальное и инструментальное). Творческое соревнование.  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 </w:t>
      </w:r>
    </w:p>
    <w:p w:rsidR="00EA2BC9" w:rsidRDefault="008D3E7C" w:rsidP="00EA2BC9">
      <w:pPr>
        <w:pStyle w:val="aff"/>
        <w:ind w:firstLine="454"/>
        <w:rPr>
          <w:bCs/>
          <w:sz w:val="24"/>
        </w:rPr>
      </w:pPr>
      <w:r w:rsidRPr="00EA2BC9">
        <w:rPr>
          <w:b/>
          <w:bCs/>
          <w:sz w:val="24"/>
        </w:rPr>
        <w:t>Содержание обучения по видам деятельности:</w:t>
      </w:r>
      <w:r w:rsidRPr="00EA2BC9">
        <w:rPr>
          <w:b/>
          <w:bCs/>
          <w:i/>
          <w:sz w:val="24"/>
        </w:rPr>
        <w:t xml:space="preserve">Исполнение пройденных хоровых и инструментальных произведений </w:t>
      </w:r>
      <w:r w:rsidRPr="008D3E7C">
        <w:rPr>
          <w:bCs/>
          <w:sz w:val="24"/>
        </w:rPr>
        <w:t xml:space="preserve">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 </w:t>
      </w:r>
    </w:p>
    <w:p w:rsidR="00EA2BC9" w:rsidRDefault="008D3E7C" w:rsidP="00EA2BC9">
      <w:pPr>
        <w:pStyle w:val="aff"/>
        <w:ind w:firstLine="454"/>
        <w:rPr>
          <w:bCs/>
          <w:sz w:val="24"/>
        </w:rPr>
      </w:pPr>
      <w:r w:rsidRPr="00EA2BC9">
        <w:rPr>
          <w:b/>
          <w:bCs/>
          <w:i/>
          <w:sz w:val="24"/>
        </w:rPr>
        <w:t>Подготовка концертных программ</w:t>
      </w:r>
      <w:r w:rsidRPr="008D3E7C">
        <w:rPr>
          <w:bCs/>
          <w:sz w:val="24"/>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r w:rsidRPr="00EA2BC9">
        <w:rPr>
          <w:bCs/>
          <w:i/>
          <w:sz w:val="24"/>
        </w:rPr>
        <w:t>Участие в школьных, региональных и всероссийских музыкальноисполнительских фестивалях, конкурсах и т. д.</w:t>
      </w:r>
    </w:p>
    <w:p w:rsidR="00EA2BC9" w:rsidRDefault="008D3E7C" w:rsidP="00EA2BC9">
      <w:pPr>
        <w:pStyle w:val="aff"/>
        <w:ind w:firstLine="454"/>
        <w:rPr>
          <w:bCs/>
          <w:sz w:val="24"/>
        </w:rPr>
      </w:pPr>
      <w:r w:rsidRPr="00EA2BC9">
        <w:rPr>
          <w:b/>
          <w:bCs/>
          <w:i/>
          <w:sz w:val="24"/>
        </w:rPr>
        <w:t>Командные состязания:</w:t>
      </w:r>
      <w:r w:rsidRPr="008D3E7C">
        <w:rPr>
          <w:bCs/>
          <w:sz w:val="24"/>
        </w:rPr>
        <w:t xml:space="preserve">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 </w:t>
      </w:r>
    </w:p>
    <w:p w:rsidR="00EA2BC9" w:rsidRDefault="008D3E7C" w:rsidP="00EA2BC9">
      <w:pPr>
        <w:pStyle w:val="aff"/>
        <w:ind w:firstLine="454"/>
        <w:rPr>
          <w:bCs/>
          <w:sz w:val="24"/>
        </w:rPr>
      </w:pPr>
      <w:r w:rsidRPr="00EA2BC9">
        <w:rPr>
          <w:b/>
          <w:bCs/>
          <w:i/>
          <w:sz w:val="24"/>
        </w:rPr>
        <w:t>Игра на элементарных музыкальных инструментах в ансамбле, оркестре.</w:t>
      </w:r>
      <w:r w:rsidRPr="008D3E7C">
        <w:rPr>
          <w:bCs/>
          <w:sz w:val="24"/>
        </w:rPr>
        <w:t xml:space="preserve">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 солист», «солист – оркестр». </w:t>
      </w:r>
    </w:p>
    <w:p w:rsidR="00EA2BC9" w:rsidRDefault="008D3E7C" w:rsidP="00EA2BC9">
      <w:pPr>
        <w:pStyle w:val="aff"/>
        <w:ind w:firstLine="454"/>
        <w:rPr>
          <w:bCs/>
          <w:sz w:val="24"/>
        </w:rPr>
      </w:pPr>
      <w:r w:rsidRPr="00EA2BC9">
        <w:rPr>
          <w:b/>
          <w:bCs/>
          <w:i/>
          <w:sz w:val="24"/>
        </w:rPr>
        <w:t>Соревнование классов:</w:t>
      </w:r>
      <w:r w:rsidRPr="008D3E7C">
        <w:rPr>
          <w:bCs/>
          <w:sz w:val="24"/>
        </w:rPr>
        <w:t xml:space="preserve"> лучшее исполнение произведений хорового, инструментального, музыкально-театрального репертуара, пройденных за весь период обучения. Музыкально-театрализованное представление</w:t>
      </w:r>
    </w:p>
    <w:p w:rsidR="00EA2BC9" w:rsidRDefault="008D3E7C" w:rsidP="00EA2BC9">
      <w:pPr>
        <w:pStyle w:val="aff"/>
        <w:ind w:firstLine="454"/>
        <w:rPr>
          <w:bCs/>
          <w:sz w:val="24"/>
        </w:rPr>
      </w:pPr>
      <w:r w:rsidRPr="00EA2BC9">
        <w:rPr>
          <w:b/>
          <w:bCs/>
          <w:sz w:val="24"/>
        </w:rPr>
        <w:t xml:space="preserve"> Музыкально-театрализованное представление</w:t>
      </w:r>
      <w:r w:rsidRPr="008D3E7C">
        <w:rPr>
          <w:bCs/>
          <w:sz w:val="24"/>
        </w:rPr>
        <w:t xml:space="preserve"> как итоговый результат освоения программы.</w:t>
      </w:r>
    </w:p>
    <w:p w:rsidR="00EA2BC9" w:rsidRDefault="008D3E7C" w:rsidP="00EA2BC9">
      <w:pPr>
        <w:pStyle w:val="aff"/>
        <w:ind w:firstLine="454"/>
        <w:rPr>
          <w:bCs/>
          <w:sz w:val="24"/>
        </w:rPr>
      </w:pPr>
      <w:r w:rsidRPr="00EA2BC9">
        <w:rPr>
          <w:b/>
          <w:bCs/>
          <w:sz w:val="24"/>
        </w:rPr>
        <w:t>Содержание обучения по видам деятельности:</w:t>
      </w:r>
    </w:p>
    <w:p w:rsidR="00304A65" w:rsidRPr="00304A65" w:rsidRDefault="008D3E7C" w:rsidP="00EA2BC9">
      <w:pPr>
        <w:pStyle w:val="aff"/>
        <w:ind w:firstLine="454"/>
        <w:rPr>
          <w:bCs/>
          <w:sz w:val="24"/>
        </w:rPr>
      </w:pPr>
      <w:r w:rsidRPr="008D3E7C">
        <w:rPr>
          <w:bCs/>
          <w:sz w:val="24"/>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w:t>
      </w:r>
      <w:r w:rsidRPr="008D3E7C">
        <w:rPr>
          <w:bCs/>
          <w:sz w:val="24"/>
        </w:rPr>
        <w:lastRenderedPageBreak/>
        <w:t xml:space="preserve">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 д.). Создание музыкально-театрального коллектива: распределение ролей: «режиссеры», «артисты», «музыканты», «художники» и т. д.  </w:t>
      </w:r>
    </w:p>
    <w:p w:rsidR="00EA2BC9" w:rsidRDefault="00EA2BC9" w:rsidP="003350EA">
      <w:pPr>
        <w:pStyle w:val="42"/>
        <w:spacing w:before="0" w:after="0" w:line="240" w:lineRule="auto"/>
        <w:ind w:firstLine="454"/>
        <w:jc w:val="both"/>
        <w:rPr>
          <w:rFonts w:ascii="Times New Roman" w:hAnsi="Times New Roman" w:cs="Times New Roman"/>
          <w:b/>
          <w:i w:val="0"/>
          <w:sz w:val="24"/>
          <w:szCs w:val="24"/>
          <w:lang w:val="ru-RU"/>
        </w:rPr>
      </w:pPr>
    </w:p>
    <w:p w:rsidR="003350EA" w:rsidRPr="00EA2BC9" w:rsidRDefault="003350EA" w:rsidP="003350EA">
      <w:pPr>
        <w:pStyle w:val="42"/>
        <w:spacing w:before="0" w:after="0" w:line="240" w:lineRule="auto"/>
        <w:ind w:firstLine="454"/>
        <w:jc w:val="both"/>
        <w:rPr>
          <w:rFonts w:ascii="Times New Roman" w:hAnsi="Times New Roman" w:cs="Times New Roman"/>
          <w:b/>
          <w:i w:val="0"/>
          <w:sz w:val="24"/>
          <w:szCs w:val="24"/>
          <w:lang w:val="ru-RU"/>
        </w:rPr>
      </w:pPr>
      <w:r w:rsidRPr="00EA2BC9">
        <w:rPr>
          <w:rFonts w:ascii="Times New Roman" w:hAnsi="Times New Roman" w:cs="Times New Roman"/>
          <w:b/>
          <w:i w:val="0"/>
          <w:sz w:val="24"/>
          <w:szCs w:val="24"/>
          <w:lang w:val="ru-RU"/>
        </w:rPr>
        <w:t>2.2.2.9. Технология</w:t>
      </w:r>
    </w:p>
    <w:p w:rsidR="00867D60" w:rsidRDefault="00867D60" w:rsidP="003350EA">
      <w:pPr>
        <w:pStyle w:val="aff"/>
        <w:ind w:firstLine="454"/>
        <w:rPr>
          <w:b/>
          <w:bCs/>
          <w:sz w:val="24"/>
        </w:rPr>
      </w:pPr>
    </w:p>
    <w:p w:rsidR="003350EA" w:rsidRDefault="003350EA" w:rsidP="003350EA">
      <w:pPr>
        <w:pStyle w:val="aff"/>
        <w:ind w:firstLine="454"/>
        <w:rPr>
          <w:sz w:val="24"/>
        </w:rPr>
      </w:pPr>
      <w:r>
        <w:rPr>
          <w:b/>
          <w:bCs/>
          <w:sz w:val="24"/>
        </w:rPr>
        <w:t>Общекультурные и общетрудовые компетенции. Основы культуры труда, самообслуживания</w:t>
      </w:r>
    </w:p>
    <w:p w:rsidR="003350EA" w:rsidRDefault="003350EA" w:rsidP="003350EA">
      <w:pPr>
        <w:pStyle w:val="aff"/>
        <w:ind w:firstLine="454"/>
        <w:rPr>
          <w:sz w:val="24"/>
        </w:rPr>
      </w:pPr>
      <w:r>
        <w:rPr>
          <w:spacing w:val="2"/>
          <w:sz w:val="24"/>
        </w:rPr>
        <w:t xml:space="preserve">Трудовая деятельность и её значение в жизни человека. </w:t>
      </w:r>
      <w:r>
        <w:rPr>
          <w:sz w:val="24"/>
        </w:rPr>
        <w:t>Рукотворный мир как результат труда человека; разнообразие предметов рукотворного мира (</w:t>
      </w:r>
      <w:r>
        <w:rPr>
          <w:i/>
          <w:iCs/>
          <w:sz w:val="24"/>
        </w:rPr>
        <w:t>архитектура</w:t>
      </w:r>
      <w:r>
        <w:rPr>
          <w:sz w:val="24"/>
        </w:rPr>
        <w:t>, техника, предметы д.) разных народов России (на</w:t>
      </w:r>
      <w:r>
        <w:rPr>
          <w:rFonts w:ascii="Cambria Math" w:hAnsi="Cambria Math" w:cs="Cambria Math"/>
          <w:sz w:val="24"/>
        </w:rPr>
        <w:t> </w:t>
      </w:r>
      <w:r>
        <w:rPr>
          <w:sz w:val="24"/>
        </w:rPr>
        <w:t>т.</w:t>
      </w:r>
      <w:r>
        <w:rPr>
          <w:rFonts w:ascii="Cambria Math" w:hAnsi="Cambria Math" w:cs="Cambria Math"/>
          <w:sz w:val="24"/>
        </w:rPr>
        <w:t> </w:t>
      </w:r>
      <w:r>
        <w:rPr>
          <w:sz w:val="24"/>
        </w:rPr>
        <w:t>быта и декоративно</w:t>
      </w:r>
      <w:r>
        <w:rPr>
          <w:sz w:val="24"/>
        </w:rPr>
        <w:softHyphen/>
        <w:t xml:space="preserve"> - прикладного искусства и примере 2- 3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3350EA" w:rsidRDefault="003350EA" w:rsidP="003350EA">
      <w:pPr>
        <w:pStyle w:val="aff"/>
        <w:ind w:firstLine="454"/>
        <w:rPr>
          <w:sz w:val="24"/>
        </w:rPr>
      </w:pPr>
      <w:r>
        <w:rPr>
          <w:spacing w:val="2"/>
          <w:sz w:val="24"/>
        </w:rPr>
        <w:t>Элементарные общие правила создания предметов руко</w:t>
      </w:r>
      <w:r>
        <w:rPr>
          <w:sz w:val="24"/>
        </w:rPr>
        <w:t>т</w:t>
      </w:r>
      <w:r>
        <w:rPr>
          <w:spacing w:val="-2"/>
          <w:sz w:val="24"/>
        </w:rPr>
        <w:t>ворного мира (удобство, эстетическая выразительность, проч</w:t>
      </w:r>
      <w:r>
        <w:rPr>
          <w:sz w:val="24"/>
        </w:rPr>
        <w:t xml:space="preserve">ность; гармония предметов и окружающей среды). Бережное </w:t>
      </w:r>
      <w:r>
        <w:rPr>
          <w:spacing w:val="2"/>
          <w:sz w:val="24"/>
        </w:rPr>
        <w:t>отношение к природе как источнику сырьевых ресурсов.</w:t>
      </w:r>
      <w:r>
        <w:rPr>
          <w:spacing w:val="2"/>
          <w:sz w:val="24"/>
        </w:rPr>
        <w:br/>
      </w:r>
      <w:r>
        <w:rPr>
          <w:sz w:val="24"/>
        </w:rPr>
        <w:t xml:space="preserve">Мастера и их профессии; </w:t>
      </w:r>
      <w:r>
        <w:rPr>
          <w:i/>
          <w:iCs/>
          <w:sz w:val="24"/>
        </w:rPr>
        <w:t>традиции и творчество мастера в создании предметной среды (общее представление)</w:t>
      </w:r>
      <w:r>
        <w:rPr>
          <w:sz w:val="24"/>
        </w:rPr>
        <w:t>.</w:t>
      </w:r>
    </w:p>
    <w:p w:rsidR="003350EA" w:rsidRDefault="003350EA" w:rsidP="003350EA">
      <w:pPr>
        <w:pStyle w:val="aff"/>
        <w:ind w:firstLine="454"/>
        <w:rPr>
          <w:sz w:val="24"/>
        </w:rPr>
      </w:pPr>
      <w:r>
        <w:rPr>
          <w:spacing w:val="-2"/>
          <w:sz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Pr>
          <w:i/>
          <w:iCs/>
          <w:spacing w:val="-2"/>
          <w:sz w:val="24"/>
        </w:rPr>
        <w:t>распределение рабочего времени</w:t>
      </w:r>
      <w:r>
        <w:rPr>
          <w:spacing w:val="-2"/>
          <w:sz w:val="24"/>
        </w:rPr>
        <w:t>. Отбор и анализ информа</w:t>
      </w:r>
      <w:r>
        <w:rPr>
          <w:spacing w:val="2"/>
          <w:sz w:val="24"/>
        </w:rPr>
        <w:t xml:space="preserve">ции (из учебника и других дидактических материалов), её </w:t>
      </w:r>
      <w:r>
        <w:rPr>
          <w:sz w:val="24"/>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3350EA" w:rsidRDefault="003350EA" w:rsidP="003350EA">
      <w:pPr>
        <w:pStyle w:val="aff"/>
        <w:ind w:firstLine="454"/>
        <w:rPr>
          <w:sz w:val="24"/>
        </w:rPr>
      </w:pPr>
      <w:r>
        <w:rPr>
          <w:sz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п.</w:t>
      </w:r>
      <w:r>
        <w:rPr>
          <w:rFonts w:ascii="Cambria Math" w:hAnsi="Cambria Math" w:cs="Cambria Math"/>
          <w:sz w:val="24"/>
        </w:rPr>
        <w:t> </w:t>
      </w:r>
      <w:r>
        <w:rPr>
          <w:sz w:val="24"/>
        </w:rPr>
        <w:t>т.</w:t>
      </w:r>
      <w:r>
        <w:rPr>
          <w:rFonts w:ascii="Cambria Math" w:hAnsi="Cambria Math" w:cs="Cambria Math"/>
          <w:sz w:val="24"/>
        </w:rPr>
        <w:t> </w:t>
      </w:r>
      <w:r>
        <w:rPr>
          <w:sz w:val="24"/>
        </w:rPr>
        <w:t>(например, помощь ветеранам, пенсионерам, инвалидам), праздники и т.д.</w:t>
      </w:r>
    </w:p>
    <w:p w:rsidR="003350EA" w:rsidRDefault="003350EA" w:rsidP="003350EA">
      <w:pPr>
        <w:pStyle w:val="aff"/>
        <w:ind w:firstLine="454"/>
        <w:rPr>
          <w:b/>
          <w:bCs/>
          <w:sz w:val="24"/>
        </w:rPr>
      </w:pPr>
      <w:r>
        <w:rPr>
          <w:spacing w:val="2"/>
          <w:sz w:val="24"/>
        </w:rPr>
        <w:t>Выполнение доступных видов работ по самообслужива</w:t>
      </w:r>
      <w:r>
        <w:rPr>
          <w:sz w:val="24"/>
        </w:rPr>
        <w:t>нию, домашнему труду, оказание доступных видов помощи малышам, взрослым и сверстникам.</w:t>
      </w:r>
    </w:p>
    <w:p w:rsidR="003350EA" w:rsidRDefault="003350EA" w:rsidP="003350EA">
      <w:pPr>
        <w:pStyle w:val="aff"/>
        <w:ind w:firstLine="454"/>
        <w:rPr>
          <w:sz w:val="24"/>
        </w:rPr>
      </w:pPr>
      <w:r>
        <w:rPr>
          <w:b/>
          <w:bCs/>
          <w:sz w:val="24"/>
        </w:rPr>
        <w:t>Технология</w:t>
      </w:r>
      <w:r>
        <w:rPr>
          <w:rFonts w:ascii="Cambria Math" w:hAnsi="Cambria Math" w:cs="Cambria Math"/>
          <w:b/>
          <w:bCs/>
          <w:sz w:val="24"/>
        </w:rPr>
        <w:t> </w:t>
      </w:r>
      <w:r>
        <w:rPr>
          <w:b/>
          <w:bCs/>
          <w:sz w:val="24"/>
        </w:rPr>
        <w:t xml:space="preserve"> ручной обработки материалов. Элементы графической грамоты</w:t>
      </w:r>
    </w:p>
    <w:p w:rsidR="003350EA" w:rsidRDefault="003350EA" w:rsidP="003350EA">
      <w:pPr>
        <w:pStyle w:val="aff"/>
        <w:ind w:firstLine="454"/>
        <w:rPr>
          <w:sz w:val="24"/>
        </w:rPr>
      </w:pPr>
      <w:r>
        <w:rPr>
          <w:sz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Pr>
          <w:i/>
          <w:iCs/>
          <w:sz w:val="24"/>
        </w:rPr>
        <w:t>Многообразие материалов и их практическое применение в жизни</w:t>
      </w:r>
      <w:r>
        <w:rPr>
          <w:sz w:val="24"/>
        </w:rPr>
        <w:t>.</w:t>
      </w:r>
    </w:p>
    <w:p w:rsidR="003350EA" w:rsidRDefault="003350EA" w:rsidP="003350EA">
      <w:pPr>
        <w:pStyle w:val="aff"/>
        <w:ind w:firstLine="454"/>
        <w:rPr>
          <w:sz w:val="24"/>
        </w:rPr>
      </w:pPr>
      <w:r>
        <w:rPr>
          <w:sz w:val="24"/>
        </w:rPr>
        <w:t xml:space="preserve">Подготовка материалов к работе. Экономное расходование материалов. </w:t>
      </w:r>
      <w:r>
        <w:rPr>
          <w:i/>
          <w:iCs/>
          <w:sz w:val="24"/>
        </w:rPr>
        <w:t>Выбор материалов по их декоративно</w:t>
      </w:r>
      <w:r>
        <w:rPr>
          <w:i/>
          <w:iCs/>
          <w:sz w:val="24"/>
        </w:rPr>
        <w:softHyphen/>
        <w:t xml:space="preserve"> - художе</w:t>
      </w:r>
      <w:r>
        <w:rPr>
          <w:i/>
          <w:iCs/>
          <w:spacing w:val="2"/>
          <w:sz w:val="24"/>
        </w:rPr>
        <w:t xml:space="preserve">ственным и конструктивным свойствам, использование </w:t>
      </w:r>
      <w:r>
        <w:rPr>
          <w:i/>
          <w:iCs/>
          <w:sz w:val="24"/>
        </w:rPr>
        <w:t>соответствующих способов обработки материалов в зависимости от назначения изделия</w:t>
      </w:r>
      <w:r>
        <w:rPr>
          <w:sz w:val="24"/>
        </w:rPr>
        <w:t>.</w:t>
      </w:r>
    </w:p>
    <w:p w:rsidR="003350EA" w:rsidRDefault="003350EA" w:rsidP="003350EA">
      <w:pPr>
        <w:pStyle w:val="aff"/>
        <w:ind w:firstLine="454"/>
        <w:rPr>
          <w:i/>
          <w:iCs/>
          <w:sz w:val="24"/>
        </w:rPr>
      </w:pPr>
      <w:r>
        <w:rPr>
          <w:sz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3350EA" w:rsidRDefault="003350EA" w:rsidP="003350EA">
      <w:pPr>
        <w:pStyle w:val="aff"/>
        <w:ind w:firstLine="454"/>
        <w:rPr>
          <w:sz w:val="24"/>
        </w:rPr>
      </w:pPr>
      <w:r>
        <w:rPr>
          <w:i/>
          <w:iCs/>
          <w:sz w:val="24"/>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Pr>
          <w:i/>
          <w:iCs/>
          <w:spacing w:val="2"/>
          <w:sz w:val="24"/>
        </w:rPr>
        <w:t xml:space="preserve">сборка, отделка изделия; проверка изделия в действии, </w:t>
      </w:r>
      <w:r>
        <w:rPr>
          <w:i/>
          <w:iCs/>
          <w:sz w:val="24"/>
        </w:rPr>
        <w:t>внесение необходимых дополнений и изменений</w:t>
      </w:r>
      <w:r>
        <w:rPr>
          <w:sz w:val="24"/>
        </w:rPr>
        <w:t xml:space="preserve">. Называние </w:t>
      </w:r>
      <w:r>
        <w:rPr>
          <w:spacing w:val="2"/>
          <w:sz w:val="24"/>
        </w:rPr>
        <w:t xml:space="preserve">и выполнение основных технологических операций ручной </w:t>
      </w:r>
      <w:r>
        <w:rPr>
          <w:sz w:val="24"/>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др.), сборка изделия</w:t>
      </w:r>
      <w:r>
        <w:rPr>
          <w:rFonts w:ascii="Cambria Math" w:hAnsi="Cambria Math" w:cs="Cambria Math"/>
          <w:sz w:val="24"/>
        </w:rPr>
        <w:t> </w:t>
      </w:r>
      <w:r>
        <w:rPr>
          <w:sz w:val="24"/>
        </w:rPr>
        <w:t xml:space="preserve">формообразование деталей (сгибание, складывание и (клеевое, </w:t>
      </w:r>
      <w:r>
        <w:rPr>
          <w:spacing w:val="2"/>
          <w:sz w:val="24"/>
        </w:rPr>
        <w:t xml:space="preserve">ниточное, проволочное, </w:t>
      </w:r>
      <w:r>
        <w:rPr>
          <w:spacing w:val="2"/>
          <w:sz w:val="24"/>
        </w:rPr>
        <w:lastRenderedPageBreak/>
        <w:t>винтовое и другие виды соедине</w:t>
      </w:r>
      <w:r>
        <w:rPr>
          <w:sz w:val="24"/>
        </w:rPr>
        <w:t>ния), отделка изделия или его деталей (окрашивание, др.). Выполнение отделки в соответствии с особенностями</w:t>
      </w:r>
      <w:r>
        <w:rPr>
          <w:rFonts w:ascii="Cambria Math" w:hAnsi="Cambria Math" w:cs="Cambria Math"/>
          <w:sz w:val="24"/>
        </w:rPr>
        <w:t> </w:t>
      </w:r>
      <w:r>
        <w:rPr>
          <w:sz w:val="24"/>
        </w:rPr>
        <w:t>вышивка, аппликация и декоративных орнаментов разных народов России (растительный, геометрический и другие орнаменты).</w:t>
      </w:r>
    </w:p>
    <w:p w:rsidR="003350EA" w:rsidRDefault="003350EA" w:rsidP="003350EA">
      <w:pPr>
        <w:pStyle w:val="aff"/>
        <w:ind w:firstLine="454"/>
        <w:rPr>
          <w:b/>
          <w:bCs/>
          <w:sz w:val="24"/>
        </w:rPr>
      </w:pPr>
      <w:r>
        <w:rPr>
          <w:spacing w:val="2"/>
          <w:sz w:val="24"/>
        </w:rPr>
        <w:t xml:space="preserve">Использование измерений и построений для решения </w:t>
      </w:r>
      <w:r>
        <w:rPr>
          <w:sz w:val="24"/>
        </w:rPr>
        <w:t>практических задач. Виды условных графических изображе</w:t>
      </w:r>
      <w:r>
        <w:rPr>
          <w:spacing w:val="2"/>
          <w:sz w:val="24"/>
        </w:rPr>
        <w:t>ний: рисунок, простейший чертёж, эскиз, развёртка, схема (их узнавание). Назначение линий чертежа (контур, линия</w:t>
      </w:r>
      <w:r>
        <w:rPr>
          <w:sz w:val="24"/>
        </w:rPr>
        <w:t xml:space="preserve"> надреза, сгиба, размерная, осевая, центровая, </w:t>
      </w:r>
      <w:r>
        <w:rPr>
          <w:i/>
          <w:iCs/>
          <w:sz w:val="24"/>
        </w:rPr>
        <w:t>разрыва</w:t>
      </w:r>
      <w:r>
        <w:rPr>
          <w:sz w:val="24"/>
        </w:rPr>
        <w:t>). Чте</w:t>
      </w:r>
      <w:r>
        <w:rPr>
          <w:spacing w:val="2"/>
          <w:sz w:val="24"/>
        </w:rPr>
        <w:t xml:space="preserve">ние условных графических изображений. Разметка деталей </w:t>
      </w:r>
      <w:r>
        <w:rPr>
          <w:sz w:val="24"/>
        </w:rPr>
        <w:t>с опорой на простейший чертёж, эскиз. Изготовление изделий по рисунку, простейшему чертежу или эскизу, схеме.</w:t>
      </w:r>
    </w:p>
    <w:p w:rsidR="003350EA" w:rsidRDefault="003350EA" w:rsidP="003350EA">
      <w:pPr>
        <w:pStyle w:val="aff"/>
        <w:ind w:firstLine="454"/>
        <w:rPr>
          <w:sz w:val="24"/>
        </w:rPr>
      </w:pPr>
      <w:r>
        <w:rPr>
          <w:b/>
          <w:bCs/>
          <w:sz w:val="24"/>
        </w:rPr>
        <w:t xml:space="preserve"> Конструирование и моделирование.</w:t>
      </w:r>
    </w:p>
    <w:p w:rsidR="003350EA" w:rsidRDefault="003350EA" w:rsidP="003350EA">
      <w:pPr>
        <w:pStyle w:val="aff"/>
        <w:ind w:firstLine="454"/>
        <w:rPr>
          <w:sz w:val="24"/>
        </w:rPr>
      </w:pPr>
      <w:r>
        <w:rPr>
          <w:spacing w:val="2"/>
          <w:sz w:val="24"/>
        </w:rPr>
        <w:t>Общее представление о конструировании как создании конструкции каких</w:t>
      </w:r>
      <w:r>
        <w:rPr>
          <w:spacing w:val="2"/>
          <w:sz w:val="24"/>
        </w:rPr>
        <w:softHyphen/>
        <w:t xml:space="preserve"> - либо изделий (технических, бытовых, </w:t>
      </w:r>
      <w:r>
        <w:rPr>
          <w:sz w:val="24"/>
        </w:rPr>
        <w:t>пр.).</w:t>
      </w:r>
      <w:r>
        <w:rPr>
          <w:rFonts w:ascii="Cambria Math" w:hAnsi="Cambria Math" w:cs="Cambria Math"/>
          <w:sz w:val="24"/>
        </w:rPr>
        <w:t> </w:t>
      </w:r>
      <w:r w:rsidR="00362BAA">
        <w:rPr>
          <w:sz w:val="24"/>
        </w:rPr>
        <w:t>учебных и и</w:t>
      </w:r>
      <w:r>
        <w:rPr>
          <w:sz w:val="24"/>
        </w:rPr>
        <w:t xml:space="preserve">зделие, деталь изделия (общее представление). Понятие о конструкции изделия; </w:t>
      </w:r>
      <w:r>
        <w:rPr>
          <w:i/>
          <w:iCs/>
          <w:sz w:val="24"/>
        </w:rPr>
        <w:t>различные виды конструкций и способы их сборки</w:t>
      </w:r>
      <w:r>
        <w:rPr>
          <w:sz w:val="24"/>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3350EA" w:rsidRDefault="003350EA" w:rsidP="003350EA">
      <w:pPr>
        <w:pStyle w:val="aff"/>
        <w:ind w:firstLine="454"/>
        <w:rPr>
          <w:sz w:val="24"/>
        </w:rPr>
      </w:pPr>
      <w:r>
        <w:rPr>
          <w:sz w:val="24"/>
        </w:rPr>
        <w:t xml:space="preserve">Конструирование и моделирование изделий из различных материалов по образцу, рисунку, простейшему </w:t>
      </w:r>
      <w:r>
        <w:rPr>
          <w:i/>
          <w:iCs/>
          <w:sz w:val="24"/>
        </w:rPr>
        <w:t>чертежу или эскизу и по заданным условиям (технико</w:t>
      </w:r>
      <w:r>
        <w:rPr>
          <w:i/>
          <w:iCs/>
          <w:sz w:val="24"/>
        </w:rPr>
        <w:softHyphen/>
      </w:r>
      <w:r w:rsidR="00362BAA">
        <w:rPr>
          <w:i/>
          <w:iCs/>
          <w:sz w:val="24"/>
        </w:rPr>
        <w:t xml:space="preserve"> - </w:t>
      </w:r>
      <w:r>
        <w:rPr>
          <w:i/>
          <w:iCs/>
          <w:sz w:val="24"/>
        </w:rPr>
        <w:t xml:space="preserve">технологическим, </w:t>
      </w:r>
      <w:r>
        <w:rPr>
          <w:i/>
          <w:iCs/>
          <w:spacing w:val="-4"/>
          <w:sz w:val="24"/>
        </w:rPr>
        <w:t>функциональным, пр.)</w:t>
      </w:r>
      <w:r>
        <w:rPr>
          <w:rFonts w:ascii="Cambria Math" w:hAnsi="Cambria Math" w:cs="Cambria Math"/>
          <w:i/>
          <w:iCs/>
          <w:spacing w:val="-4"/>
          <w:sz w:val="24"/>
        </w:rPr>
        <w:t> </w:t>
      </w:r>
      <w:r>
        <w:rPr>
          <w:i/>
          <w:iCs/>
          <w:spacing w:val="-4"/>
          <w:sz w:val="24"/>
        </w:rPr>
        <w:t>декоративно</w:t>
      </w:r>
      <w:r>
        <w:rPr>
          <w:i/>
          <w:iCs/>
          <w:spacing w:val="-4"/>
          <w:sz w:val="24"/>
        </w:rPr>
        <w:softHyphen/>
        <w:t xml:space="preserve"> – художественным. </w:t>
      </w:r>
      <w:r>
        <w:rPr>
          <w:sz w:val="24"/>
        </w:rPr>
        <w:t>Конструирование и моделирование на компьютере и в интерактивном конструкторе.</w:t>
      </w:r>
    </w:p>
    <w:p w:rsidR="00867D60" w:rsidRDefault="00867D60" w:rsidP="003350EA">
      <w:pPr>
        <w:pStyle w:val="aff"/>
        <w:ind w:firstLine="454"/>
        <w:rPr>
          <w:bCs/>
          <w:sz w:val="24"/>
        </w:rPr>
      </w:pPr>
      <w:r w:rsidRPr="00867D60">
        <w:rPr>
          <w:b/>
          <w:bCs/>
          <w:sz w:val="24"/>
        </w:rPr>
        <w:t>Практика работы на компьютере</w:t>
      </w:r>
    </w:p>
    <w:p w:rsidR="00867D60" w:rsidRDefault="00867D60" w:rsidP="003350EA">
      <w:pPr>
        <w:pStyle w:val="aff"/>
        <w:ind w:firstLine="454"/>
        <w:rPr>
          <w:bCs/>
          <w:sz w:val="24"/>
        </w:rPr>
      </w:pPr>
      <w:r w:rsidRPr="00867D60">
        <w:rPr>
          <w:bCs/>
          <w:sz w:val="24"/>
        </w:rPr>
        <w:t xml:space="preserve">Информация, ее отбор, анализ и систематизация. Способы получения, хранения, переработки информации. </w:t>
      </w:r>
    </w:p>
    <w:p w:rsidR="00867D60" w:rsidRDefault="00867D60" w:rsidP="003350EA">
      <w:pPr>
        <w:pStyle w:val="aff"/>
        <w:ind w:firstLine="454"/>
        <w:rPr>
          <w:bCs/>
          <w:sz w:val="24"/>
        </w:rPr>
      </w:pPr>
      <w:r w:rsidRPr="00867D60">
        <w:rPr>
          <w:bCs/>
          <w:sz w:val="24"/>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приемы поиска информации: по ключевым словам, каталогам.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867D60" w:rsidRPr="00867D60" w:rsidRDefault="00867D60" w:rsidP="003350EA">
      <w:pPr>
        <w:pStyle w:val="aff"/>
        <w:ind w:firstLine="454"/>
        <w:rPr>
          <w:bCs/>
          <w:sz w:val="24"/>
        </w:rPr>
      </w:pPr>
      <w:r w:rsidRPr="00867D60">
        <w:rPr>
          <w:bCs/>
          <w:sz w:val="24"/>
        </w:rPr>
        <w:t xml:space="preserve"> 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p>
    <w:p w:rsidR="003350EA" w:rsidRPr="00867D60" w:rsidRDefault="003350EA" w:rsidP="003350EA">
      <w:pPr>
        <w:pStyle w:val="42"/>
        <w:spacing w:before="0" w:after="0" w:line="240" w:lineRule="auto"/>
        <w:ind w:firstLine="454"/>
        <w:jc w:val="both"/>
        <w:rPr>
          <w:rFonts w:ascii="Times New Roman" w:hAnsi="Times New Roman" w:cs="Times New Roman"/>
          <w:b/>
          <w:i w:val="0"/>
          <w:sz w:val="24"/>
          <w:szCs w:val="24"/>
          <w:lang w:val="ru-RU"/>
        </w:rPr>
      </w:pPr>
      <w:r w:rsidRPr="00867D60">
        <w:rPr>
          <w:rFonts w:ascii="Times New Roman" w:hAnsi="Times New Roman" w:cs="Times New Roman"/>
          <w:b/>
          <w:i w:val="0"/>
          <w:sz w:val="24"/>
          <w:szCs w:val="24"/>
          <w:lang w:val="ru-RU"/>
        </w:rPr>
        <w:t>2.2.2.10. Физическая культура</w:t>
      </w:r>
    </w:p>
    <w:p w:rsidR="00867D60" w:rsidRDefault="00867D60" w:rsidP="003350EA">
      <w:pPr>
        <w:pStyle w:val="aff"/>
        <w:ind w:firstLine="454"/>
        <w:rPr>
          <w:b/>
          <w:bCs/>
          <w:iCs/>
          <w:sz w:val="24"/>
        </w:rPr>
      </w:pPr>
    </w:p>
    <w:p w:rsidR="003350EA" w:rsidRPr="00867D60" w:rsidRDefault="003350EA" w:rsidP="003350EA">
      <w:pPr>
        <w:pStyle w:val="aff"/>
        <w:ind w:firstLine="454"/>
        <w:rPr>
          <w:b/>
          <w:bCs/>
          <w:iCs/>
          <w:sz w:val="24"/>
        </w:rPr>
      </w:pPr>
      <w:r w:rsidRPr="00867D60">
        <w:rPr>
          <w:b/>
          <w:bCs/>
          <w:iCs/>
          <w:sz w:val="24"/>
        </w:rPr>
        <w:t>Знания о физической культуре</w:t>
      </w:r>
    </w:p>
    <w:p w:rsidR="003350EA" w:rsidRDefault="003350EA" w:rsidP="003350EA">
      <w:pPr>
        <w:pStyle w:val="aff"/>
        <w:ind w:firstLine="454"/>
        <w:rPr>
          <w:sz w:val="24"/>
        </w:rPr>
      </w:pPr>
      <w:r>
        <w:rPr>
          <w:b/>
          <w:bCs/>
          <w:sz w:val="24"/>
        </w:rPr>
        <w:t xml:space="preserve">Физическая культура. </w:t>
      </w:r>
      <w:r>
        <w:rPr>
          <w:sz w:val="24"/>
        </w:rPr>
        <w:t xml:space="preserve">Физическая культура как система </w:t>
      </w:r>
      <w:r>
        <w:rPr>
          <w:spacing w:val="2"/>
          <w:sz w:val="24"/>
        </w:rPr>
        <w:t xml:space="preserve">разнообразных форм занятий физическими упражнениями </w:t>
      </w:r>
      <w:r>
        <w:rPr>
          <w:sz w:val="24"/>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3350EA" w:rsidRDefault="003350EA" w:rsidP="003350EA">
      <w:pPr>
        <w:pStyle w:val="aff"/>
        <w:ind w:firstLine="454"/>
        <w:rPr>
          <w:b/>
          <w:bCs/>
          <w:sz w:val="24"/>
        </w:rPr>
      </w:pPr>
      <w:r>
        <w:rPr>
          <w:spacing w:val="2"/>
          <w:sz w:val="24"/>
        </w:rPr>
        <w:t xml:space="preserve">Правила предупреждения травматизма во время занятий </w:t>
      </w:r>
      <w:r>
        <w:rPr>
          <w:sz w:val="24"/>
        </w:rPr>
        <w:t>физическими упражнениями: организация мест занятий, подбор одежды, обуви и инвентаря.</w:t>
      </w:r>
    </w:p>
    <w:p w:rsidR="003350EA" w:rsidRDefault="003350EA" w:rsidP="003350EA">
      <w:pPr>
        <w:pStyle w:val="aff"/>
        <w:ind w:firstLine="454"/>
        <w:rPr>
          <w:b/>
          <w:bCs/>
          <w:sz w:val="24"/>
        </w:rPr>
      </w:pPr>
      <w:r>
        <w:rPr>
          <w:b/>
          <w:bCs/>
          <w:spacing w:val="2"/>
          <w:sz w:val="24"/>
        </w:rPr>
        <w:t xml:space="preserve">Из истории физической культуры. </w:t>
      </w:r>
      <w:r>
        <w:rPr>
          <w:spacing w:val="2"/>
          <w:sz w:val="24"/>
        </w:rPr>
        <w:t xml:space="preserve">История развития </w:t>
      </w:r>
      <w:r>
        <w:rPr>
          <w:sz w:val="24"/>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r w:rsidR="002C691F">
        <w:rPr>
          <w:sz w:val="24"/>
        </w:rPr>
        <w:t xml:space="preserve"> История зарождения и развития ГТО.</w:t>
      </w:r>
    </w:p>
    <w:p w:rsidR="003350EA" w:rsidRDefault="003350EA" w:rsidP="003350EA">
      <w:pPr>
        <w:pStyle w:val="aff"/>
        <w:ind w:firstLine="454"/>
        <w:rPr>
          <w:spacing w:val="-2"/>
          <w:sz w:val="24"/>
        </w:rPr>
      </w:pPr>
      <w:r>
        <w:rPr>
          <w:b/>
          <w:bCs/>
          <w:spacing w:val="-4"/>
          <w:sz w:val="24"/>
        </w:rPr>
        <w:t xml:space="preserve">Физические упражнения. </w:t>
      </w:r>
      <w:r>
        <w:rPr>
          <w:spacing w:val="-4"/>
          <w:sz w:val="24"/>
        </w:rPr>
        <w:t>Физические упражнения, их вли</w:t>
      </w:r>
      <w:r>
        <w:rPr>
          <w:spacing w:val="-2"/>
          <w:sz w:val="24"/>
        </w:rPr>
        <w:t xml:space="preserve">яние на физическое развитие и развитие физических качеств. </w:t>
      </w:r>
      <w:r>
        <w:rPr>
          <w:spacing w:val="-4"/>
          <w:sz w:val="24"/>
        </w:rPr>
        <w:t>Физическая подготовка и её связь с развитием основных физи</w:t>
      </w:r>
      <w:r>
        <w:rPr>
          <w:spacing w:val="-2"/>
          <w:sz w:val="24"/>
        </w:rPr>
        <w:t>ческих качеств. Характеристика основных физических качеств: силы, быстроты, выносливости, гибкости и равновесия.</w:t>
      </w:r>
    </w:p>
    <w:p w:rsidR="003350EA" w:rsidRDefault="003350EA" w:rsidP="003350EA">
      <w:pPr>
        <w:pStyle w:val="aff"/>
        <w:ind w:firstLine="454"/>
        <w:rPr>
          <w:sz w:val="24"/>
        </w:rPr>
      </w:pPr>
      <w:r>
        <w:rPr>
          <w:sz w:val="24"/>
        </w:rPr>
        <w:t>Физическая нагрузка и её влияние на повышение частоты сердечных сокращений.</w:t>
      </w:r>
    </w:p>
    <w:p w:rsidR="003350EA" w:rsidRPr="00867D60" w:rsidRDefault="003350EA" w:rsidP="003350EA">
      <w:pPr>
        <w:pStyle w:val="aff"/>
        <w:ind w:firstLine="454"/>
        <w:rPr>
          <w:b/>
          <w:bCs/>
          <w:iCs/>
          <w:sz w:val="24"/>
        </w:rPr>
      </w:pPr>
      <w:r w:rsidRPr="00867D60">
        <w:rPr>
          <w:b/>
          <w:bCs/>
          <w:iCs/>
          <w:sz w:val="24"/>
        </w:rPr>
        <w:lastRenderedPageBreak/>
        <w:t>Способы физкультурной деятельности</w:t>
      </w:r>
    </w:p>
    <w:p w:rsidR="003350EA" w:rsidRDefault="003350EA" w:rsidP="003350EA">
      <w:pPr>
        <w:pStyle w:val="aff"/>
        <w:ind w:firstLine="454"/>
        <w:rPr>
          <w:b/>
          <w:bCs/>
          <w:spacing w:val="-2"/>
          <w:sz w:val="24"/>
        </w:rPr>
      </w:pPr>
      <w:r>
        <w:rPr>
          <w:b/>
          <w:bCs/>
          <w:spacing w:val="2"/>
          <w:sz w:val="24"/>
        </w:rPr>
        <w:t xml:space="preserve">Самостоятельные занятия. </w:t>
      </w:r>
      <w:r>
        <w:rPr>
          <w:spacing w:val="2"/>
          <w:sz w:val="24"/>
        </w:rPr>
        <w:t xml:space="preserve">Составление режима дня. </w:t>
      </w:r>
      <w:r>
        <w:rPr>
          <w:spacing w:val="-2"/>
          <w:sz w:val="24"/>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3350EA" w:rsidRDefault="003350EA" w:rsidP="003350EA">
      <w:pPr>
        <w:pStyle w:val="aff"/>
        <w:ind w:firstLine="454"/>
        <w:rPr>
          <w:b/>
          <w:bCs/>
          <w:sz w:val="24"/>
        </w:rPr>
      </w:pPr>
      <w:r>
        <w:rPr>
          <w:b/>
          <w:bCs/>
          <w:sz w:val="24"/>
        </w:rPr>
        <w:t xml:space="preserve">Самостоятельные наблюдения за физическим развитием и физической подготовленностью. </w:t>
      </w:r>
      <w:r>
        <w:rPr>
          <w:sz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3350EA" w:rsidRDefault="003350EA" w:rsidP="003350EA">
      <w:pPr>
        <w:pStyle w:val="aff"/>
        <w:ind w:firstLine="454"/>
        <w:rPr>
          <w:sz w:val="24"/>
        </w:rPr>
      </w:pPr>
      <w:r>
        <w:rPr>
          <w:b/>
          <w:bCs/>
          <w:sz w:val="24"/>
        </w:rPr>
        <w:t xml:space="preserve">Самостоятельные игры и развлечения. </w:t>
      </w:r>
      <w:r>
        <w:rPr>
          <w:sz w:val="24"/>
        </w:rPr>
        <w:t>Организация и проведение подвижных игр (на спортивных площадках и в спортивных залах).</w:t>
      </w:r>
    </w:p>
    <w:p w:rsidR="003350EA" w:rsidRPr="00867D60" w:rsidRDefault="003350EA" w:rsidP="003350EA">
      <w:pPr>
        <w:pStyle w:val="aff"/>
        <w:ind w:firstLine="454"/>
        <w:rPr>
          <w:b/>
          <w:bCs/>
          <w:iCs/>
          <w:sz w:val="24"/>
        </w:rPr>
      </w:pPr>
      <w:r w:rsidRPr="00867D60">
        <w:rPr>
          <w:b/>
          <w:bCs/>
          <w:iCs/>
          <w:sz w:val="24"/>
        </w:rPr>
        <w:t>Физическое совершенствование</w:t>
      </w:r>
    </w:p>
    <w:p w:rsidR="003350EA" w:rsidRDefault="003350EA" w:rsidP="003350EA">
      <w:pPr>
        <w:pStyle w:val="aff"/>
        <w:ind w:firstLine="454"/>
        <w:rPr>
          <w:sz w:val="24"/>
        </w:rPr>
      </w:pPr>
      <w:r>
        <w:rPr>
          <w:b/>
          <w:bCs/>
          <w:sz w:val="24"/>
        </w:rPr>
        <w:t>Физкультурно</w:t>
      </w:r>
      <w:r>
        <w:rPr>
          <w:b/>
          <w:bCs/>
          <w:sz w:val="24"/>
        </w:rPr>
        <w:softHyphen/>
        <w:t xml:space="preserve"> - оздоровительная деятельность. </w:t>
      </w:r>
      <w:r>
        <w:rPr>
          <w:sz w:val="24"/>
        </w:rPr>
        <w:t>Комплексы физических упражнений для утренней зарядки, физкультминуток, занятий по профилактике и коррекции нарушений осанки.</w:t>
      </w:r>
    </w:p>
    <w:p w:rsidR="003350EA" w:rsidRDefault="003350EA" w:rsidP="002C691F">
      <w:pPr>
        <w:pStyle w:val="aff"/>
        <w:spacing w:after="0"/>
        <w:ind w:firstLine="454"/>
        <w:rPr>
          <w:sz w:val="24"/>
        </w:rPr>
      </w:pPr>
      <w:r>
        <w:rPr>
          <w:sz w:val="24"/>
        </w:rPr>
        <w:t>Комплексы упражнений на развитие физических качеств.</w:t>
      </w:r>
    </w:p>
    <w:p w:rsidR="002C691F" w:rsidRDefault="002C691F" w:rsidP="002C691F">
      <w:pPr>
        <w:pStyle w:val="aff1"/>
        <w:spacing w:line="240" w:lineRule="auto"/>
        <w:ind w:firstLine="0"/>
        <w:jc w:val="left"/>
        <w:rPr>
          <w:rFonts w:ascii="Times New Roman" w:hAnsi="Times New Roman" w:cs="Times New Roman"/>
          <w:sz w:val="24"/>
          <w:szCs w:val="28"/>
        </w:rPr>
      </w:pPr>
      <w:r>
        <w:rPr>
          <w:rFonts w:ascii="Times New Roman" w:hAnsi="Times New Roman" w:cs="Times New Roman"/>
          <w:sz w:val="24"/>
          <w:szCs w:val="28"/>
        </w:rPr>
        <w:t xml:space="preserve">        Н</w:t>
      </w:r>
      <w:r w:rsidRPr="00A34EFE">
        <w:rPr>
          <w:rFonts w:ascii="Times New Roman" w:hAnsi="Times New Roman" w:cs="Times New Roman"/>
          <w:sz w:val="24"/>
          <w:szCs w:val="28"/>
        </w:rPr>
        <w:t>ормативы Всероссийского физкультурно-спортивного комплекса «Готов к труду и обороне»</w:t>
      </w:r>
    </w:p>
    <w:p w:rsidR="003350EA" w:rsidRDefault="003350EA" w:rsidP="002C691F">
      <w:pPr>
        <w:pStyle w:val="aff"/>
        <w:spacing w:after="0"/>
        <w:ind w:firstLine="454"/>
        <w:rPr>
          <w:b/>
          <w:bCs/>
          <w:sz w:val="24"/>
        </w:rPr>
      </w:pPr>
      <w:r>
        <w:rPr>
          <w:spacing w:val="-2"/>
          <w:sz w:val="24"/>
        </w:rPr>
        <w:t xml:space="preserve">Комплексы дыхательных упражнений. Гимнастика для </w:t>
      </w:r>
      <w:r>
        <w:rPr>
          <w:sz w:val="24"/>
        </w:rPr>
        <w:t>глаз.</w:t>
      </w:r>
    </w:p>
    <w:p w:rsidR="003350EA" w:rsidRDefault="003350EA" w:rsidP="003350EA">
      <w:pPr>
        <w:pStyle w:val="aff"/>
        <w:ind w:firstLine="454"/>
        <w:rPr>
          <w:b/>
          <w:bCs/>
          <w:sz w:val="24"/>
        </w:rPr>
      </w:pPr>
      <w:r>
        <w:rPr>
          <w:b/>
          <w:bCs/>
          <w:sz w:val="24"/>
        </w:rPr>
        <w:t xml:space="preserve">Спортивно - </w:t>
      </w:r>
      <w:r>
        <w:rPr>
          <w:b/>
          <w:bCs/>
          <w:sz w:val="24"/>
        </w:rPr>
        <w:softHyphen/>
        <w:t>оздоровительная деятельность.</w:t>
      </w:r>
    </w:p>
    <w:p w:rsidR="003350EA" w:rsidRDefault="003350EA" w:rsidP="003350EA">
      <w:pPr>
        <w:pStyle w:val="aff"/>
        <w:ind w:firstLine="454"/>
        <w:rPr>
          <w:i/>
          <w:iCs/>
          <w:sz w:val="24"/>
        </w:rPr>
      </w:pPr>
      <w:r>
        <w:rPr>
          <w:b/>
          <w:bCs/>
          <w:i/>
          <w:iCs/>
          <w:spacing w:val="2"/>
          <w:sz w:val="24"/>
        </w:rPr>
        <w:t xml:space="preserve">Гимнастика с основами акробатики. </w:t>
      </w:r>
      <w:r>
        <w:rPr>
          <w:i/>
          <w:iCs/>
          <w:spacing w:val="2"/>
          <w:sz w:val="24"/>
        </w:rPr>
        <w:t xml:space="preserve">Организующие </w:t>
      </w:r>
      <w:r>
        <w:rPr>
          <w:i/>
          <w:iCs/>
          <w:sz w:val="24"/>
        </w:rPr>
        <w:t xml:space="preserve">команды и приёмы. </w:t>
      </w:r>
      <w:r>
        <w:rPr>
          <w:sz w:val="24"/>
        </w:rPr>
        <w:t>Строевые действия в шеренге и колонне; выполнение строевых команд.</w:t>
      </w:r>
    </w:p>
    <w:p w:rsidR="003350EA" w:rsidRDefault="003350EA" w:rsidP="003350EA">
      <w:pPr>
        <w:pStyle w:val="aff"/>
        <w:ind w:firstLine="454"/>
        <w:rPr>
          <w:i/>
          <w:iCs/>
          <w:sz w:val="24"/>
        </w:rPr>
      </w:pPr>
      <w:r>
        <w:rPr>
          <w:i/>
          <w:iCs/>
          <w:sz w:val="24"/>
        </w:rPr>
        <w:t xml:space="preserve">Акробатические упражнения. </w:t>
      </w:r>
      <w:r>
        <w:rPr>
          <w:sz w:val="24"/>
        </w:rPr>
        <w:t>Упоры; седы; упражнения в группировке; перекаты; стойка на лопатках; кувырки вперёд и назад; гимнастический мост.</w:t>
      </w:r>
    </w:p>
    <w:p w:rsidR="003350EA" w:rsidRDefault="003350EA" w:rsidP="003350EA">
      <w:pPr>
        <w:pStyle w:val="aff"/>
        <w:ind w:firstLine="454"/>
        <w:rPr>
          <w:i/>
          <w:iCs/>
          <w:sz w:val="24"/>
        </w:rPr>
      </w:pPr>
      <w:r>
        <w:rPr>
          <w:i/>
          <w:iCs/>
          <w:sz w:val="24"/>
        </w:rPr>
        <w:t xml:space="preserve">Акробатические комбинации. </w:t>
      </w:r>
      <w:r>
        <w:rPr>
          <w:sz w:val="24"/>
        </w:rPr>
        <w:t>мост из</w:t>
      </w:r>
      <w:r>
        <w:rPr>
          <w:rFonts w:ascii="Cambria Math" w:hAnsi="Cambria Math" w:cs="Cambria Math"/>
          <w:sz w:val="24"/>
        </w:rPr>
        <w:t> </w:t>
      </w:r>
      <w:r w:rsidR="006F2D08">
        <w:rPr>
          <w:sz w:val="24"/>
        </w:rPr>
        <w:t>н</w:t>
      </w:r>
      <w:r>
        <w:rPr>
          <w:sz w:val="24"/>
        </w:rPr>
        <w:t xml:space="preserve">апример: 1) положения лёжа на спине, опуститься в исходное положение, переворот в положение лёжа на животе, прыжок с опорой </w:t>
      </w:r>
      <w:r>
        <w:rPr>
          <w:spacing w:val="2"/>
          <w:sz w:val="24"/>
        </w:rPr>
        <w:t>на руки в кувырок вперёд в упор присев,</w:t>
      </w:r>
      <w:r>
        <w:rPr>
          <w:rFonts w:ascii="Cambria Math" w:hAnsi="Cambria Math" w:cs="Cambria Math"/>
          <w:spacing w:val="2"/>
          <w:sz w:val="24"/>
        </w:rPr>
        <w:t> </w:t>
      </w:r>
      <w:r>
        <w:rPr>
          <w:spacing w:val="2"/>
          <w:sz w:val="24"/>
        </w:rPr>
        <w:t xml:space="preserve">упор присев; 2) </w:t>
      </w:r>
      <w:r>
        <w:rPr>
          <w:sz w:val="24"/>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3350EA" w:rsidRDefault="003350EA" w:rsidP="003350EA">
      <w:pPr>
        <w:pStyle w:val="aff"/>
        <w:ind w:firstLine="454"/>
        <w:rPr>
          <w:i/>
          <w:iCs/>
          <w:sz w:val="24"/>
        </w:rPr>
      </w:pPr>
      <w:r>
        <w:rPr>
          <w:i/>
          <w:iCs/>
          <w:spacing w:val="-4"/>
          <w:sz w:val="24"/>
        </w:rPr>
        <w:t xml:space="preserve">Упражнения на низкой гимнастической перекладине: </w:t>
      </w:r>
      <w:r>
        <w:rPr>
          <w:spacing w:val="-4"/>
          <w:sz w:val="24"/>
        </w:rPr>
        <w:t xml:space="preserve">висы, </w:t>
      </w:r>
      <w:r>
        <w:rPr>
          <w:sz w:val="24"/>
        </w:rPr>
        <w:t>перемахи.</w:t>
      </w:r>
    </w:p>
    <w:p w:rsidR="003350EA" w:rsidRDefault="003350EA" w:rsidP="003350EA">
      <w:pPr>
        <w:pStyle w:val="aff"/>
        <w:ind w:firstLine="454"/>
        <w:rPr>
          <w:i/>
          <w:iCs/>
          <w:sz w:val="24"/>
        </w:rPr>
      </w:pPr>
      <w:r>
        <w:rPr>
          <w:i/>
          <w:iCs/>
          <w:spacing w:val="2"/>
          <w:sz w:val="24"/>
        </w:rPr>
        <w:t xml:space="preserve">Гимнастическая комбинация. </w:t>
      </w:r>
      <w:r>
        <w:rPr>
          <w:spacing w:val="2"/>
          <w:sz w:val="24"/>
        </w:rPr>
        <w:t xml:space="preserve">Например, из виса стоя </w:t>
      </w:r>
      <w:r>
        <w:rPr>
          <w:sz w:val="24"/>
        </w:rPr>
        <w:t xml:space="preserve">присев толчком двумя ногами перемах, согнув ноги, в вис </w:t>
      </w:r>
      <w:r>
        <w:rPr>
          <w:spacing w:val="2"/>
          <w:sz w:val="24"/>
        </w:rPr>
        <w:t xml:space="preserve">сзади согнувшись, опускание назад в вис стоя и обратное </w:t>
      </w:r>
      <w:r>
        <w:rPr>
          <w:sz w:val="24"/>
        </w:rPr>
        <w:t>движение через вис сзади согнувшись со сходом вперёд ноги.</w:t>
      </w:r>
    </w:p>
    <w:p w:rsidR="003350EA" w:rsidRDefault="003350EA" w:rsidP="003350EA">
      <w:pPr>
        <w:pStyle w:val="aff"/>
        <w:ind w:firstLine="454"/>
        <w:rPr>
          <w:i/>
          <w:iCs/>
          <w:sz w:val="24"/>
        </w:rPr>
      </w:pPr>
      <w:r>
        <w:rPr>
          <w:i/>
          <w:iCs/>
          <w:sz w:val="24"/>
        </w:rPr>
        <w:t xml:space="preserve">Опорный прыжок: </w:t>
      </w:r>
      <w:r>
        <w:rPr>
          <w:sz w:val="24"/>
        </w:rPr>
        <w:t>с разбега через гимнастического козла.</w:t>
      </w:r>
    </w:p>
    <w:p w:rsidR="003350EA" w:rsidRDefault="003350EA" w:rsidP="003350EA">
      <w:pPr>
        <w:pStyle w:val="aff"/>
        <w:ind w:firstLine="454"/>
        <w:rPr>
          <w:b/>
          <w:bCs/>
          <w:i/>
          <w:iCs/>
          <w:sz w:val="24"/>
        </w:rPr>
      </w:pPr>
      <w:r>
        <w:rPr>
          <w:i/>
          <w:iCs/>
          <w:spacing w:val="2"/>
          <w:sz w:val="24"/>
        </w:rPr>
        <w:t xml:space="preserve">Гимнастические упражнения прикладного характера. </w:t>
      </w:r>
      <w:r>
        <w:rPr>
          <w:spacing w:val="2"/>
          <w:sz w:val="24"/>
        </w:rPr>
        <w:t xml:space="preserve">Прыжки со скакалкой. Передвижение по гимнастической </w:t>
      </w:r>
      <w:r>
        <w:rPr>
          <w:sz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3350EA" w:rsidRDefault="003350EA" w:rsidP="003350EA">
      <w:pPr>
        <w:pStyle w:val="aff"/>
        <w:ind w:firstLine="454"/>
        <w:rPr>
          <w:i/>
          <w:iCs/>
          <w:sz w:val="24"/>
        </w:rPr>
      </w:pPr>
      <w:r>
        <w:rPr>
          <w:b/>
          <w:bCs/>
          <w:i/>
          <w:iCs/>
          <w:sz w:val="24"/>
        </w:rPr>
        <w:t xml:space="preserve">Лёгкая атлетика. </w:t>
      </w:r>
      <w:r>
        <w:rPr>
          <w:i/>
          <w:iCs/>
          <w:sz w:val="24"/>
        </w:rPr>
        <w:t xml:space="preserve">Беговые упражнения: </w:t>
      </w:r>
      <w:r>
        <w:rPr>
          <w:sz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3350EA" w:rsidRDefault="003350EA" w:rsidP="003350EA">
      <w:pPr>
        <w:pStyle w:val="aff"/>
        <w:ind w:firstLine="454"/>
        <w:rPr>
          <w:i/>
          <w:iCs/>
          <w:sz w:val="24"/>
        </w:rPr>
      </w:pPr>
      <w:r>
        <w:rPr>
          <w:i/>
          <w:iCs/>
          <w:sz w:val="24"/>
        </w:rPr>
        <w:t xml:space="preserve">Прыжковые упражнения: </w:t>
      </w:r>
      <w:r>
        <w:rPr>
          <w:sz w:val="24"/>
        </w:rPr>
        <w:t>на одной ноге и двух ногах на месте и с продвижением; в длину и высоту; спрыгивание и запрыгивание.</w:t>
      </w:r>
    </w:p>
    <w:p w:rsidR="003350EA" w:rsidRDefault="003350EA" w:rsidP="003350EA">
      <w:pPr>
        <w:pStyle w:val="aff"/>
        <w:ind w:firstLine="454"/>
        <w:rPr>
          <w:i/>
          <w:iCs/>
          <w:sz w:val="24"/>
        </w:rPr>
      </w:pPr>
      <w:r>
        <w:rPr>
          <w:i/>
          <w:iCs/>
          <w:sz w:val="24"/>
        </w:rPr>
        <w:t xml:space="preserve">Броски: </w:t>
      </w:r>
      <w:r>
        <w:rPr>
          <w:sz w:val="24"/>
        </w:rPr>
        <w:t>большого мяча (</w:t>
      </w:r>
      <w:smartTag w:uri="urn:schemas-microsoft-com:office:smarttags" w:element="metricconverter">
        <w:smartTagPr>
          <w:attr w:name="ProductID" w:val="1 кг"/>
        </w:smartTagPr>
        <w:r>
          <w:rPr>
            <w:sz w:val="24"/>
          </w:rPr>
          <w:t>1 кг</w:t>
        </w:r>
      </w:smartTag>
      <w:r>
        <w:rPr>
          <w:sz w:val="24"/>
        </w:rPr>
        <w:t>) на дальность разными способами.</w:t>
      </w:r>
    </w:p>
    <w:p w:rsidR="003350EA" w:rsidRDefault="003350EA" w:rsidP="003350EA">
      <w:pPr>
        <w:pStyle w:val="aff"/>
        <w:ind w:firstLine="454"/>
        <w:rPr>
          <w:b/>
          <w:bCs/>
          <w:i/>
          <w:iCs/>
          <w:sz w:val="24"/>
        </w:rPr>
      </w:pPr>
      <w:r>
        <w:rPr>
          <w:i/>
          <w:iCs/>
          <w:sz w:val="24"/>
        </w:rPr>
        <w:t xml:space="preserve">Метание: </w:t>
      </w:r>
      <w:r>
        <w:rPr>
          <w:sz w:val="24"/>
        </w:rPr>
        <w:t>малого мяча в вертикальную цель и на дальность.</w:t>
      </w:r>
    </w:p>
    <w:p w:rsidR="003350EA" w:rsidRDefault="003350EA" w:rsidP="003350EA">
      <w:pPr>
        <w:pStyle w:val="aff"/>
        <w:ind w:firstLine="454"/>
        <w:rPr>
          <w:b/>
          <w:bCs/>
          <w:i/>
          <w:iCs/>
          <w:sz w:val="24"/>
        </w:rPr>
      </w:pPr>
      <w:r>
        <w:rPr>
          <w:b/>
          <w:bCs/>
          <w:i/>
          <w:iCs/>
          <w:sz w:val="24"/>
        </w:rPr>
        <w:t xml:space="preserve">Лыжные гонки. </w:t>
      </w:r>
      <w:r>
        <w:rPr>
          <w:sz w:val="24"/>
        </w:rPr>
        <w:t>Передвижение на лыжах; повороты; спуски; подъёмы; торможение.</w:t>
      </w:r>
    </w:p>
    <w:p w:rsidR="003350EA" w:rsidRDefault="003350EA" w:rsidP="003350EA">
      <w:pPr>
        <w:pStyle w:val="aff"/>
        <w:ind w:firstLine="454"/>
        <w:rPr>
          <w:b/>
          <w:bCs/>
          <w:i/>
          <w:iCs/>
          <w:sz w:val="24"/>
        </w:rPr>
      </w:pPr>
      <w:r>
        <w:rPr>
          <w:b/>
          <w:bCs/>
          <w:i/>
          <w:iCs/>
          <w:sz w:val="24"/>
        </w:rPr>
        <w:t xml:space="preserve">Плавание. </w:t>
      </w:r>
      <w:r>
        <w:rPr>
          <w:i/>
          <w:iCs/>
          <w:sz w:val="24"/>
        </w:rPr>
        <w:t xml:space="preserve">Подводящие упражнения: </w:t>
      </w:r>
      <w:r>
        <w:rPr>
          <w:sz w:val="24"/>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Pr>
          <w:i/>
          <w:iCs/>
          <w:sz w:val="24"/>
        </w:rPr>
        <w:t xml:space="preserve">Проплывание учебных дистанций: </w:t>
      </w:r>
      <w:r>
        <w:rPr>
          <w:sz w:val="24"/>
        </w:rPr>
        <w:t>произвольным способом.</w:t>
      </w:r>
    </w:p>
    <w:p w:rsidR="003350EA" w:rsidRDefault="003350EA" w:rsidP="003350EA">
      <w:pPr>
        <w:pStyle w:val="aff"/>
        <w:ind w:firstLine="454"/>
        <w:rPr>
          <w:i/>
          <w:iCs/>
          <w:sz w:val="24"/>
        </w:rPr>
      </w:pPr>
      <w:r>
        <w:rPr>
          <w:b/>
          <w:bCs/>
          <w:i/>
          <w:iCs/>
          <w:sz w:val="24"/>
        </w:rPr>
        <w:t xml:space="preserve">Подвижные и спортивные игры. </w:t>
      </w:r>
      <w:r>
        <w:rPr>
          <w:i/>
          <w:iCs/>
          <w:sz w:val="24"/>
        </w:rPr>
        <w:t xml:space="preserve">На материале гимнастики с основами акробатики: </w:t>
      </w:r>
      <w:r>
        <w:rPr>
          <w:sz w:val="24"/>
        </w:rPr>
        <w:t xml:space="preserve">игровые </w:t>
      </w:r>
      <w:r>
        <w:rPr>
          <w:sz w:val="24"/>
        </w:rPr>
        <w:lastRenderedPageBreak/>
        <w:t>задания с исполь</w:t>
      </w:r>
      <w:r>
        <w:rPr>
          <w:spacing w:val="2"/>
          <w:sz w:val="24"/>
        </w:rPr>
        <w:t xml:space="preserve">зованием строевых упражнений, упражнений на внимание, </w:t>
      </w:r>
      <w:r>
        <w:rPr>
          <w:sz w:val="24"/>
        </w:rPr>
        <w:t>силу, ловкость и координацию.</w:t>
      </w:r>
    </w:p>
    <w:p w:rsidR="003350EA" w:rsidRDefault="003350EA" w:rsidP="003350EA">
      <w:pPr>
        <w:pStyle w:val="aff"/>
        <w:ind w:firstLine="454"/>
        <w:rPr>
          <w:i/>
          <w:iCs/>
          <w:sz w:val="24"/>
        </w:rPr>
      </w:pPr>
      <w:r>
        <w:rPr>
          <w:i/>
          <w:iCs/>
          <w:sz w:val="24"/>
        </w:rPr>
        <w:t xml:space="preserve">На материале лёгкой атлетики: </w:t>
      </w:r>
      <w:r>
        <w:rPr>
          <w:sz w:val="24"/>
        </w:rPr>
        <w:t>прыжки, бег, метания и броски; упражнения на координацию, выносливость и быстроту.</w:t>
      </w:r>
    </w:p>
    <w:p w:rsidR="003350EA" w:rsidRDefault="003350EA" w:rsidP="003350EA">
      <w:pPr>
        <w:pStyle w:val="aff"/>
        <w:ind w:firstLine="454"/>
        <w:rPr>
          <w:i/>
          <w:iCs/>
          <w:sz w:val="24"/>
        </w:rPr>
      </w:pPr>
      <w:r>
        <w:rPr>
          <w:i/>
          <w:iCs/>
          <w:spacing w:val="2"/>
          <w:sz w:val="24"/>
        </w:rPr>
        <w:t xml:space="preserve">На материале лыжной подготовки: </w:t>
      </w:r>
      <w:r>
        <w:rPr>
          <w:spacing w:val="2"/>
          <w:sz w:val="24"/>
        </w:rPr>
        <w:t>эстафеты в пере</w:t>
      </w:r>
      <w:r>
        <w:rPr>
          <w:sz w:val="24"/>
        </w:rPr>
        <w:t>движении на лыжах, упражнения на выносливость и координацию.</w:t>
      </w:r>
    </w:p>
    <w:p w:rsidR="003350EA" w:rsidRDefault="003350EA" w:rsidP="003350EA">
      <w:pPr>
        <w:pStyle w:val="aff"/>
        <w:ind w:firstLine="454"/>
        <w:rPr>
          <w:i/>
          <w:iCs/>
          <w:sz w:val="24"/>
        </w:rPr>
      </w:pPr>
      <w:r>
        <w:rPr>
          <w:i/>
          <w:iCs/>
          <w:sz w:val="24"/>
        </w:rPr>
        <w:t>На материале спортивных игр:</w:t>
      </w:r>
    </w:p>
    <w:p w:rsidR="003350EA" w:rsidRDefault="003350EA" w:rsidP="003350EA">
      <w:pPr>
        <w:pStyle w:val="aff"/>
        <w:ind w:firstLine="454"/>
        <w:rPr>
          <w:i/>
          <w:iCs/>
          <w:sz w:val="24"/>
        </w:rPr>
      </w:pPr>
      <w:r>
        <w:rPr>
          <w:i/>
          <w:iCs/>
          <w:sz w:val="24"/>
        </w:rPr>
        <w:t xml:space="preserve">Футбол: </w:t>
      </w:r>
      <w:r>
        <w:rPr>
          <w:sz w:val="24"/>
        </w:rPr>
        <w:t>удар по неподвижному и катящемуся мячу; оста</w:t>
      </w:r>
      <w:r>
        <w:rPr>
          <w:spacing w:val="2"/>
          <w:sz w:val="24"/>
        </w:rPr>
        <w:t xml:space="preserve">новка мяча; ведение мяча; подвижные игры на материале </w:t>
      </w:r>
      <w:r>
        <w:rPr>
          <w:sz w:val="24"/>
        </w:rPr>
        <w:t>футбола.</w:t>
      </w:r>
    </w:p>
    <w:p w:rsidR="003350EA" w:rsidRDefault="003350EA" w:rsidP="003350EA">
      <w:pPr>
        <w:pStyle w:val="aff"/>
        <w:ind w:firstLine="454"/>
        <w:rPr>
          <w:i/>
          <w:iCs/>
          <w:sz w:val="24"/>
        </w:rPr>
      </w:pPr>
      <w:r>
        <w:rPr>
          <w:i/>
          <w:iCs/>
          <w:sz w:val="24"/>
        </w:rPr>
        <w:t xml:space="preserve">Баскетбол: </w:t>
      </w:r>
      <w:r>
        <w:rPr>
          <w:sz w:val="24"/>
        </w:rPr>
        <w:t>специальные передвижения без мяча; ведение мяча; броски мяча в корзину; подвижные игры на материале баскетбола.</w:t>
      </w:r>
    </w:p>
    <w:p w:rsidR="003350EA" w:rsidRDefault="003350EA" w:rsidP="003350EA">
      <w:pPr>
        <w:pStyle w:val="aff"/>
        <w:ind w:firstLine="454"/>
        <w:rPr>
          <w:sz w:val="24"/>
        </w:rPr>
      </w:pPr>
      <w:r>
        <w:rPr>
          <w:i/>
          <w:iCs/>
          <w:sz w:val="24"/>
        </w:rPr>
        <w:t xml:space="preserve">Волейбол: </w:t>
      </w:r>
      <w:r>
        <w:rPr>
          <w:sz w:val="24"/>
        </w:rPr>
        <w:t>подбрасывание мяча; подача мяча; приём и передача мяча; подвижные игры на материале волейбола. Подвижные игры разных народов.</w:t>
      </w:r>
    </w:p>
    <w:p w:rsidR="003350EA" w:rsidRPr="00867D60" w:rsidRDefault="003350EA" w:rsidP="003350EA">
      <w:pPr>
        <w:pStyle w:val="aff"/>
        <w:ind w:firstLine="454"/>
        <w:rPr>
          <w:b/>
          <w:bCs/>
          <w:iCs/>
          <w:sz w:val="24"/>
        </w:rPr>
      </w:pPr>
      <w:r w:rsidRPr="00867D60">
        <w:rPr>
          <w:b/>
          <w:bCs/>
          <w:iCs/>
          <w:sz w:val="24"/>
        </w:rPr>
        <w:t>Общеразвивающие упражнения</w:t>
      </w:r>
    </w:p>
    <w:p w:rsidR="003350EA" w:rsidRDefault="003350EA" w:rsidP="003350EA">
      <w:pPr>
        <w:pStyle w:val="aff"/>
        <w:ind w:firstLine="454"/>
        <w:rPr>
          <w:i/>
          <w:iCs/>
          <w:sz w:val="24"/>
        </w:rPr>
      </w:pPr>
      <w:r>
        <w:rPr>
          <w:b/>
          <w:bCs/>
          <w:sz w:val="24"/>
        </w:rPr>
        <w:t>На материале гимнастики с основами акробатики</w:t>
      </w:r>
    </w:p>
    <w:p w:rsidR="003350EA" w:rsidRDefault="003350EA" w:rsidP="003350EA">
      <w:pPr>
        <w:pStyle w:val="aff"/>
        <w:ind w:firstLine="454"/>
        <w:rPr>
          <w:i/>
          <w:iCs/>
          <w:sz w:val="24"/>
        </w:rPr>
      </w:pPr>
      <w:r>
        <w:rPr>
          <w:i/>
          <w:iCs/>
          <w:spacing w:val="2"/>
          <w:sz w:val="24"/>
        </w:rPr>
        <w:t xml:space="preserve">Развитие гибкости: </w:t>
      </w:r>
      <w:r>
        <w:rPr>
          <w:spacing w:val="2"/>
          <w:sz w:val="24"/>
        </w:rPr>
        <w:t xml:space="preserve">широкие стойки на ногах; ходьба </w:t>
      </w:r>
      <w:r>
        <w:rPr>
          <w:sz w:val="24"/>
        </w:rPr>
        <w:t xml:space="preserve">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Pr>
          <w:spacing w:val="2"/>
          <w:sz w:val="24"/>
        </w:rPr>
        <w:t xml:space="preserve">упражнений, включающие в себя максимальное сгибание </w:t>
      </w:r>
      <w:r>
        <w:rPr>
          <w:sz w:val="24"/>
        </w:rPr>
        <w:t xml:space="preserve">и </w:t>
      </w:r>
      <w:r>
        <w:rPr>
          <w:spacing w:val="2"/>
          <w:sz w:val="24"/>
        </w:rPr>
        <w:t>прогиб</w:t>
      </w:r>
      <w:r w:rsidR="0096258D">
        <w:rPr>
          <w:spacing w:val="2"/>
          <w:sz w:val="24"/>
        </w:rPr>
        <w:t xml:space="preserve">ание туловища (в стойках </w:t>
      </w:r>
      <w:r>
        <w:rPr>
          <w:spacing w:val="2"/>
          <w:sz w:val="24"/>
        </w:rPr>
        <w:t xml:space="preserve">); индивидуальные </w:t>
      </w:r>
      <w:r>
        <w:rPr>
          <w:sz w:val="24"/>
        </w:rPr>
        <w:t>комплексы по развитию гибкости.</w:t>
      </w:r>
    </w:p>
    <w:p w:rsidR="003350EA" w:rsidRDefault="003350EA" w:rsidP="003350EA">
      <w:pPr>
        <w:pStyle w:val="aff"/>
        <w:ind w:firstLine="454"/>
        <w:rPr>
          <w:i/>
          <w:iCs/>
          <w:sz w:val="24"/>
        </w:rPr>
      </w:pPr>
      <w:r>
        <w:rPr>
          <w:i/>
          <w:iCs/>
          <w:sz w:val="24"/>
        </w:rPr>
        <w:t xml:space="preserve">Развитие координации: </w:t>
      </w:r>
      <w:r>
        <w:rPr>
          <w:sz w:val="24"/>
        </w:rPr>
        <w:t>произвольное преодоление простых препятствий; передвижение с резко изменяющимся направлением и остановками в заданной позе; ходьба по гим</w:t>
      </w:r>
      <w:r>
        <w:rPr>
          <w:spacing w:val="2"/>
          <w:sz w:val="24"/>
        </w:rPr>
        <w:t xml:space="preserve">настической скамейке, низкому гимнастическому бревну с </w:t>
      </w:r>
      <w:r>
        <w:rPr>
          <w:sz w:val="24"/>
        </w:rPr>
        <w:t xml:space="preserve">меняющимся темпом и длиной шага, поворотами и приседаниями; воспроизведение заданной игровой позы; игры на </w:t>
      </w:r>
      <w:r>
        <w:rPr>
          <w:spacing w:val="2"/>
          <w:sz w:val="24"/>
        </w:rPr>
        <w:t xml:space="preserve">переключение внимания, на расслабление мышц рук, ног, </w:t>
      </w:r>
      <w:r>
        <w:rPr>
          <w:sz w:val="24"/>
        </w:rPr>
        <w:t>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Pr>
          <w:spacing w:val="2"/>
          <w:sz w:val="24"/>
        </w:rPr>
        <w:t>нения на расслабление отдельных мышечных групп; пере</w:t>
      </w:r>
      <w:r>
        <w:rPr>
          <w:sz w:val="24"/>
        </w:rPr>
        <w:t>движение шагом, бегом, прыжками в разных направлениях по намеченным ориентирам и по сигналу.</w:t>
      </w:r>
    </w:p>
    <w:p w:rsidR="003350EA" w:rsidRDefault="003350EA" w:rsidP="003350EA">
      <w:pPr>
        <w:pStyle w:val="aff"/>
        <w:ind w:firstLine="454"/>
        <w:rPr>
          <w:i/>
          <w:iCs/>
          <w:sz w:val="24"/>
        </w:rPr>
      </w:pPr>
      <w:r>
        <w:rPr>
          <w:i/>
          <w:iCs/>
          <w:sz w:val="24"/>
        </w:rPr>
        <w:t xml:space="preserve">Формирование осанки: </w:t>
      </w:r>
      <w:r>
        <w:rPr>
          <w:sz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3350EA" w:rsidRDefault="003350EA" w:rsidP="003350EA">
      <w:pPr>
        <w:pStyle w:val="aff"/>
        <w:ind w:firstLine="454"/>
        <w:rPr>
          <w:b/>
          <w:bCs/>
          <w:spacing w:val="-2"/>
          <w:sz w:val="24"/>
        </w:rPr>
      </w:pPr>
      <w:r w:rsidRPr="00BA2E6A">
        <w:rPr>
          <w:i/>
          <w:iCs/>
          <w:sz w:val="24"/>
        </w:rPr>
        <w:t xml:space="preserve">Развитие силовых способностей: </w:t>
      </w:r>
      <w:r w:rsidRPr="00BA2E6A">
        <w:rPr>
          <w:sz w:val="24"/>
        </w:rPr>
        <w:t xml:space="preserve">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w:t>
      </w:r>
      <w:smartTag w:uri="urn:schemas-microsoft-com:office:smarttags" w:element="metricconverter">
        <w:smartTagPr>
          <w:attr w:name="ProductID" w:val="1 кг"/>
        </w:smartTagPr>
        <w:r w:rsidRPr="00BA2E6A">
          <w:rPr>
            <w:sz w:val="24"/>
          </w:rPr>
          <w:t>1 кг</w:t>
        </w:r>
      </w:smartTag>
      <w:r w:rsidRPr="00BA2E6A">
        <w:rPr>
          <w:sz w:val="24"/>
        </w:rPr>
        <w:t xml:space="preserve">, гантели до </w:t>
      </w:r>
      <w:smartTag w:uri="urn:schemas-microsoft-com:office:smarttags" w:element="metricconverter">
        <w:smartTagPr>
          <w:attr w:name="ProductID" w:val="100 г"/>
        </w:smartTagPr>
        <w:r w:rsidRPr="00BA2E6A">
          <w:rPr>
            <w:sz w:val="24"/>
          </w:rPr>
          <w:t>100 г</w:t>
        </w:r>
      </w:smartTag>
      <w:r w:rsidRPr="00BA2E6A">
        <w:rPr>
          <w:sz w:val="24"/>
        </w:rPr>
        <w:t>, гимнастические палки и булавы), комплексы упражнений с постепенным включением в работу основных мы</w:t>
      </w:r>
      <w:r w:rsidRPr="00BA2E6A">
        <w:rPr>
          <w:spacing w:val="-2"/>
          <w:sz w:val="24"/>
        </w:rPr>
        <w:t xml:space="preserve">шечных групп и увеличивающимся отягощением; лазанье </w:t>
      </w:r>
      <w:r w:rsidRPr="00BA2E6A">
        <w:rPr>
          <w:spacing w:val="2"/>
          <w:sz w:val="24"/>
        </w:rPr>
        <w:t>с дополнительным</w:t>
      </w:r>
      <w:r>
        <w:rPr>
          <w:spacing w:val="2"/>
          <w:sz w:val="24"/>
        </w:rPr>
        <w:t xml:space="preserve"> отягощением на поясе (по гимнастиче</w:t>
      </w:r>
      <w:r>
        <w:rPr>
          <w:spacing w:val="-2"/>
          <w:sz w:val="24"/>
        </w:rPr>
        <w:t xml:space="preserve">ской стенке и наклонной гимнастической скамейке в упоре </w:t>
      </w:r>
      <w:r>
        <w:rPr>
          <w:sz w:val="24"/>
        </w:rPr>
        <w:t>на коленях и в упоре присев); перелезание и перепрыгива</w:t>
      </w:r>
      <w:r>
        <w:rPr>
          <w:spacing w:val="2"/>
          <w:sz w:val="24"/>
        </w:rPr>
        <w:t xml:space="preserve">ние через препятствия с опорой на руки; подтягивание в </w:t>
      </w:r>
      <w:r>
        <w:rPr>
          <w:spacing w:val="-2"/>
          <w:sz w:val="24"/>
        </w:rPr>
        <w:t>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w:t>
      </w:r>
      <w:r>
        <w:rPr>
          <w:spacing w:val="-2"/>
          <w:sz w:val="24"/>
        </w:rPr>
        <w:noBreakHyphen/>
        <w:t>вперёд толчком одной ногой и двумя ногами о гимнастический мостик; переноска партнёра в парах.</w:t>
      </w:r>
    </w:p>
    <w:p w:rsidR="003350EA" w:rsidRDefault="003350EA" w:rsidP="003350EA">
      <w:pPr>
        <w:pStyle w:val="aff"/>
        <w:ind w:firstLine="454"/>
        <w:rPr>
          <w:i/>
          <w:iCs/>
          <w:sz w:val="24"/>
        </w:rPr>
      </w:pPr>
      <w:r>
        <w:rPr>
          <w:b/>
          <w:bCs/>
          <w:sz w:val="24"/>
        </w:rPr>
        <w:t>На материале лёгкой атлетики</w:t>
      </w:r>
    </w:p>
    <w:p w:rsidR="003350EA" w:rsidRDefault="003350EA" w:rsidP="003350EA">
      <w:pPr>
        <w:pStyle w:val="aff"/>
        <w:ind w:firstLine="454"/>
        <w:rPr>
          <w:i/>
          <w:iCs/>
          <w:sz w:val="24"/>
        </w:rPr>
      </w:pPr>
      <w:r>
        <w:rPr>
          <w:i/>
          <w:iCs/>
          <w:spacing w:val="2"/>
          <w:sz w:val="24"/>
        </w:rPr>
        <w:t xml:space="preserve">Развитие координации: </w:t>
      </w:r>
      <w:r>
        <w:rPr>
          <w:spacing w:val="2"/>
          <w:sz w:val="24"/>
        </w:rPr>
        <w:t>бег с изменяющимся направле</w:t>
      </w:r>
      <w:r>
        <w:rPr>
          <w:sz w:val="24"/>
        </w:rPr>
        <w:t xml:space="preserve">нием по ограниченной опоре; пробегание </w:t>
      </w:r>
      <w:r>
        <w:rPr>
          <w:sz w:val="24"/>
        </w:rPr>
        <w:lastRenderedPageBreak/>
        <w:t>коротких отрезков из разных исходных положений; прыжки через скакалку на месте на одной ноге и двух ногах поочерёдно.</w:t>
      </w:r>
    </w:p>
    <w:p w:rsidR="003350EA" w:rsidRDefault="003350EA" w:rsidP="003350EA">
      <w:pPr>
        <w:pStyle w:val="aff"/>
        <w:ind w:firstLine="454"/>
        <w:rPr>
          <w:i/>
          <w:iCs/>
          <w:spacing w:val="2"/>
          <w:sz w:val="24"/>
        </w:rPr>
      </w:pPr>
      <w:r>
        <w:rPr>
          <w:i/>
          <w:iCs/>
          <w:spacing w:val="2"/>
          <w:sz w:val="24"/>
        </w:rPr>
        <w:t xml:space="preserve">Развитие быстроты: </w:t>
      </w:r>
      <w:r>
        <w:rPr>
          <w:spacing w:val="2"/>
          <w:sz w:val="24"/>
        </w:rPr>
        <w:t xml:space="preserve">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w:t>
      </w:r>
      <w:r>
        <w:rPr>
          <w:sz w:val="24"/>
        </w:rPr>
        <w:t>положений; броски в стенку и ловля теннисного мяча в мак</w:t>
      </w:r>
      <w:r>
        <w:rPr>
          <w:spacing w:val="2"/>
          <w:sz w:val="24"/>
        </w:rPr>
        <w:t>симальном темпе, из разных исходных положений, с поворотами.</w:t>
      </w:r>
    </w:p>
    <w:p w:rsidR="003350EA" w:rsidRDefault="003350EA" w:rsidP="003350EA">
      <w:pPr>
        <w:pStyle w:val="aff"/>
        <w:ind w:firstLine="454"/>
        <w:rPr>
          <w:i/>
          <w:iCs/>
          <w:sz w:val="24"/>
        </w:rPr>
      </w:pPr>
      <w:r>
        <w:rPr>
          <w:i/>
          <w:iCs/>
          <w:sz w:val="24"/>
        </w:rPr>
        <w:t xml:space="preserve">Развитие выносливости: </w:t>
      </w:r>
      <w:r>
        <w:rPr>
          <w:sz w:val="24"/>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Pr>
            <w:sz w:val="24"/>
          </w:rPr>
          <w:t>30 м</w:t>
        </w:r>
      </w:smartTag>
      <w:r>
        <w:rPr>
          <w:sz w:val="24"/>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Pr>
            <w:sz w:val="24"/>
          </w:rPr>
          <w:t>400 м</w:t>
        </w:r>
      </w:smartTag>
      <w:r>
        <w:rPr>
          <w:sz w:val="24"/>
        </w:rPr>
        <w:t>; равномерный 6</w:t>
      </w:r>
      <w:r>
        <w:rPr>
          <w:sz w:val="24"/>
        </w:rPr>
        <w:noBreakHyphen/>
        <w:t>минутный бег.</w:t>
      </w:r>
    </w:p>
    <w:p w:rsidR="003350EA" w:rsidRDefault="003350EA" w:rsidP="003350EA">
      <w:pPr>
        <w:pStyle w:val="aff"/>
        <w:ind w:firstLine="454"/>
        <w:rPr>
          <w:b/>
          <w:bCs/>
          <w:sz w:val="24"/>
        </w:rPr>
      </w:pPr>
      <w:r>
        <w:rPr>
          <w:i/>
          <w:iCs/>
          <w:sz w:val="24"/>
        </w:rPr>
        <w:t xml:space="preserve">Развитие силовых способностей: </w:t>
      </w:r>
      <w:r>
        <w:rPr>
          <w:sz w:val="24"/>
        </w:rPr>
        <w:t xml:space="preserve">повторное выполнение </w:t>
      </w:r>
      <w:r>
        <w:rPr>
          <w:spacing w:val="-2"/>
          <w:sz w:val="24"/>
        </w:rPr>
        <w:t xml:space="preserve">многоскоков; повторное преодоление препятствий (15- </w:t>
      </w:r>
      <w:smartTag w:uri="urn:schemas-microsoft-com:office:smarttags" w:element="metricconverter">
        <w:smartTagPr>
          <w:attr w:name="ProductID" w:val="20 см"/>
        </w:smartTagPr>
        <w:r>
          <w:rPr>
            <w:spacing w:val="-2"/>
            <w:sz w:val="24"/>
          </w:rPr>
          <w:t>20 см</w:t>
        </w:r>
      </w:smartTag>
      <w:r>
        <w:rPr>
          <w:spacing w:val="-2"/>
          <w:sz w:val="24"/>
        </w:rPr>
        <w:t xml:space="preserve">); </w:t>
      </w:r>
      <w:r>
        <w:rPr>
          <w:sz w:val="24"/>
        </w:rPr>
        <w:t>передача набивного мяча (</w:t>
      </w:r>
      <w:smartTag w:uri="urn:schemas-microsoft-com:office:smarttags" w:element="metricconverter">
        <w:smartTagPr>
          <w:attr w:name="ProductID" w:val="1 кг"/>
        </w:smartTagPr>
        <w:r>
          <w:rPr>
            <w:sz w:val="24"/>
          </w:rPr>
          <w:t>1 кг</w:t>
        </w:r>
      </w:smartTag>
      <w:r>
        <w:rPr>
          <w:sz w:val="24"/>
        </w:rPr>
        <w:t xml:space="preserve">) в максимальном темпе, по </w:t>
      </w:r>
      <w:r>
        <w:rPr>
          <w:spacing w:val="2"/>
          <w:sz w:val="24"/>
        </w:rPr>
        <w:t xml:space="preserve">кругу, из разных исходных положений; метание набивных </w:t>
      </w:r>
      <w:r>
        <w:rPr>
          <w:sz w:val="24"/>
        </w:rPr>
        <w:t xml:space="preserve">мячей (1- </w:t>
      </w:r>
      <w:smartTag w:uri="urn:schemas-microsoft-com:office:smarttags" w:element="metricconverter">
        <w:smartTagPr>
          <w:attr w:name="ProductID" w:val="2 кг"/>
        </w:smartTagPr>
        <w:r>
          <w:rPr>
            <w:sz w:val="24"/>
          </w:rPr>
          <w:t>2 кг</w:t>
        </w:r>
      </w:smartTag>
      <w:r>
        <w:rPr>
          <w:sz w:val="24"/>
        </w:rPr>
        <w:t xml:space="preserve">) одной рукой и двумя руками из разных исходных положений и различными способами (сверху, сбоку, </w:t>
      </w:r>
      <w:r>
        <w:rPr>
          <w:spacing w:val="2"/>
          <w:sz w:val="24"/>
        </w:rPr>
        <w:t xml:space="preserve">снизу, от груди); повторное выполнение беговых нагрузок </w:t>
      </w:r>
      <w:r>
        <w:rPr>
          <w:sz w:val="24"/>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3350EA" w:rsidRDefault="003350EA" w:rsidP="003350EA">
      <w:pPr>
        <w:pStyle w:val="aff"/>
        <w:ind w:firstLine="454"/>
        <w:rPr>
          <w:i/>
          <w:iCs/>
          <w:sz w:val="24"/>
        </w:rPr>
      </w:pPr>
      <w:r>
        <w:rPr>
          <w:b/>
          <w:bCs/>
          <w:sz w:val="24"/>
        </w:rPr>
        <w:t>На материале лыжных гонок</w:t>
      </w:r>
    </w:p>
    <w:p w:rsidR="003350EA" w:rsidRDefault="003350EA" w:rsidP="003350EA">
      <w:pPr>
        <w:pStyle w:val="aff"/>
        <w:ind w:firstLine="454"/>
        <w:rPr>
          <w:i/>
          <w:iCs/>
          <w:sz w:val="24"/>
        </w:rPr>
      </w:pPr>
      <w:r>
        <w:rPr>
          <w:i/>
          <w:iCs/>
          <w:sz w:val="24"/>
        </w:rPr>
        <w:t xml:space="preserve">Развитие координации: </w:t>
      </w:r>
      <w:r>
        <w:rPr>
          <w:sz w:val="24"/>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w:t>
      </w:r>
      <w:r>
        <w:rPr>
          <w:sz w:val="24"/>
        </w:rPr>
        <w:softHyphen/>
        <w:t xml:space="preserve"> - трёх шагов; спуск с горы с изменяющимися стой</w:t>
      </w:r>
      <w:r>
        <w:rPr>
          <w:spacing w:val="2"/>
          <w:sz w:val="24"/>
        </w:rPr>
        <w:t xml:space="preserve">ками на лыжах; подбирание предметов во время спуска в </w:t>
      </w:r>
      <w:r>
        <w:rPr>
          <w:sz w:val="24"/>
        </w:rPr>
        <w:t>низкой стойке.</w:t>
      </w:r>
    </w:p>
    <w:p w:rsidR="00362BAA" w:rsidRPr="006954D6" w:rsidRDefault="003350EA" w:rsidP="006954D6">
      <w:pPr>
        <w:pStyle w:val="aff"/>
        <w:ind w:firstLine="454"/>
        <w:rPr>
          <w:b/>
          <w:bCs/>
          <w:sz w:val="24"/>
        </w:rPr>
      </w:pPr>
      <w:r>
        <w:rPr>
          <w:i/>
          <w:iCs/>
          <w:sz w:val="24"/>
        </w:rPr>
        <w:t xml:space="preserve">Развитие выносливости: </w:t>
      </w:r>
      <w:r>
        <w:rPr>
          <w:sz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r w:rsidR="006954D6">
        <w:rPr>
          <w:sz w:val="24"/>
        </w:rPr>
        <w:t>.</w:t>
      </w:r>
    </w:p>
    <w:p w:rsidR="003350EA" w:rsidRPr="00DA16B0" w:rsidRDefault="003350EA" w:rsidP="003350EA">
      <w:pPr>
        <w:ind w:firstLine="720"/>
        <w:jc w:val="both"/>
        <w:rPr>
          <w:color w:val="000000"/>
        </w:rPr>
      </w:pPr>
      <w:r w:rsidRPr="00DA16B0">
        <w:rPr>
          <w:b/>
          <w:color w:val="000000"/>
        </w:rPr>
        <w:t>Внеурочная деятельность</w:t>
      </w:r>
      <w:r w:rsidRPr="00DA16B0">
        <w:rPr>
          <w:color w:val="000000"/>
        </w:rPr>
        <w:t xml:space="preserve"> организуется по направлениям развития личности (спортивно-оздоровительное, духовно-нравственное, социальное, общеинтеллектуальное, общекультурное)</w:t>
      </w:r>
    </w:p>
    <w:p w:rsidR="003350EA" w:rsidRPr="00DA16B0" w:rsidRDefault="003350EA" w:rsidP="003350EA">
      <w:pPr>
        <w:jc w:val="both"/>
        <w:rPr>
          <w:color w:val="000000"/>
        </w:rPr>
      </w:pPr>
      <w:r w:rsidRPr="00DA16B0">
        <w:rPr>
          <w:color w:val="000000"/>
        </w:rPr>
        <w:t xml:space="preserve">    Внеурочная деятельность реализуется через авторские и модифицированные программы.</w:t>
      </w:r>
      <w:r w:rsidR="0096258D" w:rsidRPr="00DA16B0">
        <w:rPr>
          <w:color w:val="000000"/>
        </w:rPr>
        <w:t xml:space="preserve"> (Приложение 1</w:t>
      </w:r>
      <w:r w:rsidR="004E5B12" w:rsidRPr="00DA16B0">
        <w:rPr>
          <w:color w:val="000000"/>
        </w:rPr>
        <w:t>)</w:t>
      </w:r>
    </w:p>
    <w:p w:rsidR="003350EA" w:rsidRDefault="003350EA" w:rsidP="003350EA">
      <w:pPr>
        <w:autoSpaceDE w:val="0"/>
        <w:autoSpaceDN w:val="0"/>
        <w:adjustRightInd w:val="0"/>
        <w:jc w:val="both"/>
        <w:rPr>
          <w:bCs/>
        </w:rPr>
      </w:pPr>
    </w:p>
    <w:p w:rsidR="00243DEB" w:rsidRDefault="00243DEB" w:rsidP="003350EA">
      <w:pPr>
        <w:pStyle w:val="af6"/>
        <w:spacing w:line="240" w:lineRule="auto"/>
        <w:jc w:val="center"/>
        <w:rPr>
          <w:b/>
          <w:sz w:val="24"/>
          <w:szCs w:val="24"/>
        </w:rPr>
      </w:pPr>
    </w:p>
    <w:p w:rsidR="00A43958" w:rsidRPr="005F272E" w:rsidRDefault="00A43958" w:rsidP="00A43958">
      <w:pPr>
        <w:jc w:val="center"/>
        <w:rPr>
          <w:b/>
        </w:rPr>
      </w:pPr>
      <w:r>
        <w:rPr>
          <w:b/>
        </w:rPr>
        <w:t xml:space="preserve">2.3. </w:t>
      </w:r>
      <w:r w:rsidRPr="005F272E">
        <w:rPr>
          <w:b/>
        </w:rPr>
        <w:t>Рабочая программа воспитания</w:t>
      </w:r>
    </w:p>
    <w:p w:rsidR="00A25117" w:rsidRPr="00450CE1" w:rsidRDefault="00A25117" w:rsidP="00715DAC">
      <w:pPr>
        <w:pStyle w:val="af6"/>
        <w:spacing w:line="240" w:lineRule="auto"/>
        <w:jc w:val="center"/>
        <w:rPr>
          <w:b/>
          <w:color w:val="000000"/>
          <w:sz w:val="24"/>
          <w:szCs w:val="24"/>
        </w:rPr>
      </w:pPr>
    </w:p>
    <w:p w:rsidR="00144CC0" w:rsidRDefault="00144CC0" w:rsidP="003350EA">
      <w:pPr>
        <w:pStyle w:val="aff"/>
        <w:ind w:firstLine="454"/>
        <w:rPr>
          <w:sz w:val="24"/>
        </w:rPr>
      </w:pPr>
      <w:r>
        <w:rPr>
          <w:sz w:val="24"/>
        </w:rPr>
        <w:t xml:space="preserve">Рабочая программа воспитания направлена на развитие личности обучающихся в том числе </w:t>
      </w:r>
      <w:r w:rsidR="00A43958" w:rsidRPr="006E7DD8">
        <w:rPr>
          <w:sz w:val="24"/>
        </w:rPr>
        <w:t>духовно-нравственного развития</w:t>
      </w:r>
      <w:r w:rsidR="00A43958">
        <w:rPr>
          <w:sz w:val="24"/>
        </w:rPr>
        <w:t xml:space="preserve">, укрепления психического здоровья и физическое воспитание, достижение результатов освоения обучающимися образовательной программы начального общего образования. Рабочая программа имеет модульную структуру и включает в себя: </w:t>
      </w:r>
    </w:p>
    <w:p w:rsidR="00A43958" w:rsidRDefault="00A43958" w:rsidP="00A43958">
      <w:r w:rsidRPr="005F272E">
        <w:t xml:space="preserve">I. Особенности воспитательного процесса в школе  </w:t>
      </w:r>
    </w:p>
    <w:p w:rsidR="00A43958" w:rsidRDefault="00A43958" w:rsidP="00A43958">
      <w:r w:rsidRPr="005F272E">
        <w:t xml:space="preserve">II. Цель  и задачи воспитания </w:t>
      </w:r>
      <w:r>
        <w:t>обучающихся</w:t>
      </w:r>
    </w:p>
    <w:p w:rsidR="00A43958" w:rsidRDefault="00A43958" w:rsidP="00A43958">
      <w:r w:rsidRPr="005F272E">
        <w:t xml:space="preserve">III. Виды, формы и содержание </w:t>
      </w:r>
      <w:r>
        <w:t xml:space="preserve">совместной </w:t>
      </w:r>
      <w:r w:rsidRPr="005F272E">
        <w:t>деятельности</w:t>
      </w:r>
      <w:r>
        <w:t xml:space="preserve"> педагогических работников , обучающихся и социальных партнеров организации, осуществляющей образовательную деятельность</w:t>
      </w:r>
    </w:p>
    <w:p w:rsidR="00A43958" w:rsidRDefault="00A43958" w:rsidP="00A43958">
      <w:r w:rsidRPr="005F272E">
        <w:t xml:space="preserve">Инвариантные модули  </w:t>
      </w:r>
    </w:p>
    <w:p w:rsidR="00A43958" w:rsidRDefault="00A43958" w:rsidP="00A43958">
      <w:r w:rsidRPr="005F272E">
        <w:t xml:space="preserve">3.1. Модуль «Классное руководство»  </w:t>
      </w:r>
    </w:p>
    <w:p w:rsidR="00A43958" w:rsidRDefault="00A43958" w:rsidP="00A43958">
      <w:r w:rsidRPr="005F272E">
        <w:t xml:space="preserve">3.2. Модуль «Школьный урок»   </w:t>
      </w:r>
    </w:p>
    <w:p w:rsidR="00A43958" w:rsidRDefault="00A43958" w:rsidP="00A43958">
      <w:r w:rsidRPr="005F272E">
        <w:t xml:space="preserve">3.3. Модуль «Курсы внеурочной деятельности»   </w:t>
      </w:r>
    </w:p>
    <w:p w:rsidR="00A43958" w:rsidRDefault="00A43958" w:rsidP="00A43958">
      <w:r w:rsidRPr="005F272E">
        <w:t xml:space="preserve">3.4. Модуль «Работа с родителями»   </w:t>
      </w:r>
    </w:p>
    <w:p w:rsidR="00A43958" w:rsidRDefault="00A43958" w:rsidP="00A43958">
      <w:r w:rsidRPr="005F272E">
        <w:t xml:space="preserve">3.5. Модуль «Самоуправление»   </w:t>
      </w:r>
    </w:p>
    <w:p w:rsidR="00A43958" w:rsidRDefault="00A43958" w:rsidP="00A43958">
      <w:r w:rsidRPr="005F272E">
        <w:t xml:space="preserve">3.6. Модуль «Профориентация»   </w:t>
      </w:r>
    </w:p>
    <w:p w:rsidR="00A43958" w:rsidRDefault="00A43958" w:rsidP="00A43958">
      <w:r w:rsidRPr="005F272E">
        <w:t xml:space="preserve">Вариантные модули   </w:t>
      </w:r>
    </w:p>
    <w:p w:rsidR="00A43958" w:rsidRDefault="00A43958" w:rsidP="00A43958">
      <w:r w:rsidRPr="005F272E">
        <w:lastRenderedPageBreak/>
        <w:t xml:space="preserve">3.7. Модуль «Ключевые общешкольные дела»   </w:t>
      </w:r>
    </w:p>
    <w:p w:rsidR="00A43958" w:rsidRDefault="00A43958" w:rsidP="00A43958">
      <w:r w:rsidRPr="005F272E">
        <w:t xml:space="preserve">3.8. Модуль </w:t>
      </w:r>
      <w:r>
        <w:t>«Профилактика</w:t>
      </w:r>
      <w:r w:rsidRPr="005F272E">
        <w:t xml:space="preserve">»   </w:t>
      </w:r>
    </w:p>
    <w:p w:rsidR="00A43958" w:rsidRDefault="00A43958" w:rsidP="00A43958">
      <w:r w:rsidRPr="005F272E">
        <w:t>3.9. Модуль «</w:t>
      </w:r>
      <w:r>
        <w:t>Безопасное поведение»</w:t>
      </w:r>
    </w:p>
    <w:p w:rsidR="00A43958" w:rsidRDefault="00A43958" w:rsidP="00A43958">
      <w:r w:rsidRPr="005F272E">
        <w:t>3.10. Модул</w:t>
      </w:r>
      <w:r>
        <w:t>ь «Патриотическое воспитание»</w:t>
      </w:r>
    </w:p>
    <w:p w:rsidR="00A43958" w:rsidRDefault="00A43958" w:rsidP="00A43958">
      <w:r w:rsidRPr="005F272E">
        <w:t xml:space="preserve">3.11. Модуль «Организация предметно-эстетической среды»   </w:t>
      </w:r>
    </w:p>
    <w:p w:rsidR="00A43958" w:rsidRDefault="00A43958" w:rsidP="00A43958">
      <w:r w:rsidRPr="005F272E">
        <w:t>IV. Основные направления анализа воспитательной работы</w:t>
      </w:r>
      <w:r>
        <w:t xml:space="preserve"> в организации, осуществляющей образовательную деятельность.</w:t>
      </w:r>
    </w:p>
    <w:p w:rsidR="00A43958" w:rsidRDefault="00A43958" w:rsidP="00A43958"/>
    <w:p w:rsidR="00A43958" w:rsidRDefault="00A43958" w:rsidP="00A43958">
      <w:pPr>
        <w:jc w:val="center"/>
        <w:rPr>
          <w:b/>
        </w:rPr>
      </w:pPr>
      <w:r w:rsidRPr="00070907">
        <w:rPr>
          <w:b/>
        </w:rPr>
        <w:t>2.3.1. ОСОБЕННОСТИ ОРГАНИЗУЕМОГО В ШКОЛЕ ВОСПИТАТЕЛЬНОГО ПРОЦЕССА</w:t>
      </w:r>
    </w:p>
    <w:p w:rsidR="00A43958" w:rsidRPr="00F677B9" w:rsidRDefault="00A43958" w:rsidP="00A43958">
      <w:pPr>
        <w:jc w:val="both"/>
      </w:pPr>
      <w:r w:rsidRPr="00F677B9">
        <w:t xml:space="preserve">Муниципальное автономное общеобразовательное учреждение Заводоуковского городского округа «Заводоуковская средняя общеобразовательная школа № 1» (МАОУ «СОШ  № 1») (далее – образовательное учреждение) расположено вблизи центральной части города Заводоуковска Тюменской области, поэтому в построении воспитательного пространства оно сотрудничает со всеми учреждениями дополнительного образования и ведомствами системы профилактики, а именно: </w:t>
      </w:r>
    </w:p>
    <w:p w:rsidR="00A43958" w:rsidRPr="00F677B9" w:rsidRDefault="00A43958" w:rsidP="00A43958">
      <w:pPr>
        <w:jc w:val="both"/>
      </w:pPr>
      <w:r w:rsidRPr="00F677B9">
        <w:t>- Администрация Заводоуковского городского округа;</w:t>
      </w:r>
    </w:p>
    <w:p w:rsidR="00A43958" w:rsidRPr="00F677B9" w:rsidRDefault="00A43958" w:rsidP="00A43958">
      <w:pPr>
        <w:jc w:val="both"/>
      </w:pPr>
      <w:r w:rsidRPr="00F677B9">
        <w:t xml:space="preserve">- Департамент по социальным вопросам администрации Заводоуковского городского округа; </w:t>
      </w:r>
    </w:p>
    <w:p w:rsidR="00A43958" w:rsidRPr="00F677B9" w:rsidRDefault="00A43958" w:rsidP="00A43958">
      <w:pPr>
        <w:jc w:val="both"/>
      </w:pPr>
      <w:r w:rsidRPr="00F677B9">
        <w:t xml:space="preserve">- МАУ ЗГО «Информационно-методический центр»;  </w:t>
      </w:r>
    </w:p>
    <w:p w:rsidR="00A43958" w:rsidRPr="00F677B9" w:rsidRDefault="00A43958" w:rsidP="00A43958">
      <w:pPr>
        <w:jc w:val="both"/>
      </w:pPr>
      <w:r w:rsidRPr="00F677B9">
        <w:t>- АУ МО ЗГО «Комплексный центр социального обслуживания населения»;</w:t>
      </w:r>
    </w:p>
    <w:p w:rsidR="00A43958" w:rsidRPr="00F677B9" w:rsidRDefault="00A43958" w:rsidP="00A43958">
      <w:pPr>
        <w:jc w:val="both"/>
      </w:pPr>
      <w:r w:rsidRPr="00F677B9">
        <w:t>- АУ ДО МО ЗГО «Заводоуковская детская школа искусств»;</w:t>
      </w:r>
    </w:p>
    <w:p w:rsidR="00A43958" w:rsidRPr="00F677B9" w:rsidRDefault="00A43958" w:rsidP="00A43958">
      <w:pPr>
        <w:jc w:val="both"/>
      </w:pPr>
      <w:r w:rsidRPr="00F677B9">
        <w:t>- АУ ДО МО ЗГО «Детско-юношеская спортивная школа»;</w:t>
      </w:r>
    </w:p>
    <w:p w:rsidR="00A43958" w:rsidRPr="00F677B9" w:rsidRDefault="00A43958" w:rsidP="00A43958">
      <w:pPr>
        <w:jc w:val="both"/>
      </w:pPr>
      <w:r w:rsidRPr="00F677B9">
        <w:t xml:space="preserve">- АУ ДО МО ЗГО «Центр развития детей и молодежи»; </w:t>
      </w:r>
    </w:p>
    <w:p w:rsidR="00A43958" w:rsidRPr="00F677B9" w:rsidRDefault="00A43958" w:rsidP="00A43958">
      <w:pPr>
        <w:jc w:val="both"/>
      </w:pPr>
      <w:r w:rsidRPr="00F677B9">
        <w:t xml:space="preserve">- МАУК ЗГО «Заводоуковский краеведческий музей»; </w:t>
      </w:r>
    </w:p>
    <w:p w:rsidR="00A43958" w:rsidRPr="00F677B9" w:rsidRDefault="00A43958" w:rsidP="00A43958">
      <w:pPr>
        <w:jc w:val="both"/>
      </w:pPr>
      <w:r w:rsidRPr="00F677B9">
        <w:t xml:space="preserve">- АУК  МО ЗГО «Заводоуковский библиотечный центр»; </w:t>
      </w:r>
    </w:p>
    <w:p w:rsidR="00A43958" w:rsidRPr="00F677B9" w:rsidRDefault="00A43958" w:rsidP="00A43958">
      <w:pPr>
        <w:jc w:val="both"/>
      </w:pPr>
      <w:r w:rsidRPr="00F677B9">
        <w:t xml:space="preserve">- АУ МО ЗГО «Центр физкультурно-оздоровительной работы по месту жительства «Ритм»; </w:t>
      </w:r>
    </w:p>
    <w:p w:rsidR="00A43958" w:rsidRPr="00F677B9" w:rsidRDefault="00A43958" w:rsidP="00A43958">
      <w:pPr>
        <w:jc w:val="both"/>
      </w:pPr>
      <w:r w:rsidRPr="00F677B9">
        <w:t xml:space="preserve">- Заводоуковская районная общественная организация ветеранов; </w:t>
      </w:r>
    </w:p>
    <w:p w:rsidR="00A43958" w:rsidRPr="00F677B9" w:rsidRDefault="00A43958" w:rsidP="00A43958">
      <w:pPr>
        <w:jc w:val="both"/>
      </w:pPr>
      <w:r w:rsidRPr="00F677B9">
        <w:t xml:space="preserve">- Комиссия по делам несовершеннолетних и защите их прав при администрации Заводоуковского городского округа;  </w:t>
      </w:r>
    </w:p>
    <w:p w:rsidR="00A43958" w:rsidRPr="00F677B9" w:rsidRDefault="00A43958" w:rsidP="00A43958">
      <w:pPr>
        <w:jc w:val="both"/>
      </w:pPr>
      <w:r w:rsidRPr="00F677B9">
        <w:t>- Центр занятости Заводоуковского городского округа;</w:t>
      </w:r>
    </w:p>
    <w:p w:rsidR="00A43958" w:rsidRPr="00F677B9" w:rsidRDefault="00A43958" w:rsidP="00A43958">
      <w:pPr>
        <w:jc w:val="both"/>
      </w:pPr>
      <w:r w:rsidRPr="00F677B9">
        <w:t xml:space="preserve">- ГБУЗ ТО Областная больница № 12; </w:t>
      </w:r>
    </w:p>
    <w:p w:rsidR="00A43958" w:rsidRPr="00F677B9" w:rsidRDefault="00A43958" w:rsidP="00A43958">
      <w:pPr>
        <w:jc w:val="both"/>
      </w:pPr>
      <w:r w:rsidRPr="00F677B9">
        <w:t xml:space="preserve">- ОГИБДД МО МВД РФ «Заводоуковский»; </w:t>
      </w:r>
    </w:p>
    <w:p w:rsidR="00A43958" w:rsidRPr="00F677B9" w:rsidRDefault="00A43958" w:rsidP="00A43958">
      <w:pPr>
        <w:jc w:val="both"/>
      </w:pPr>
      <w:r w:rsidRPr="00F677B9">
        <w:t>- ОДН МО МВД РФ «Заводоуковский»;</w:t>
      </w:r>
    </w:p>
    <w:p w:rsidR="00A43958" w:rsidRPr="00F677B9" w:rsidRDefault="00A43958" w:rsidP="00A43958">
      <w:pPr>
        <w:jc w:val="both"/>
      </w:pPr>
      <w:r w:rsidRPr="00F677B9">
        <w:t xml:space="preserve">- 25 ПСО ФПС ГПС по Тюменской области» г. Заводоуковск; </w:t>
      </w:r>
    </w:p>
    <w:p w:rsidR="00A43958" w:rsidRPr="00F677B9" w:rsidRDefault="00A43958" w:rsidP="00A43958">
      <w:pPr>
        <w:jc w:val="both"/>
      </w:pPr>
      <w:r w:rsidRPr="00F677B9">
        <w:t xml:space="preserve">- АУ ДО МО ЗГО «Центр развития ребенка – детский сад «Светлячок»; </w:t>
      </w:r>
    </w:p>
    <w:p w:rsidR="00A43958" w:rsidRPr="00F677B9" w:rsidRDefault="00A43958" w:rsidP="00A43958">
      <w:pPr>
        <w:jc w:val="both"/>
      </w:pPr>
      <w:r w:rsidRPr="00F677B9">
        <w:t xml:space="preserve">- Детский сад «Чебурашка», филиал АУ ДО МО ЗГО «Центр развития ребенка – детский сад «Светлячок»; </w:t>
      </w:r>
    </w:p>
    <w:p w:rsidR="00A43958" w:rsidRPr="00F677B9" w:rsidRDefault="00A43958" w:rsidP="00A43958">
      <w:pPr>
        <w:jc w:val="both"/>
      </w:pPr>
      <w:r w:rsidRPr="00F677B9">
        <w:t>- Детский сад «Ивушка», структурное подразделение АУ ДО МО ЗГО «Центр развития ребенка – детский сад «Светлячок»;</w:t>
      </w:r>
    </w:p>
    <w:p w:rsidR="00A43958" w:rsidRPr="00F677B9" w:rsidRDefault="00A43958" w:rsidP="00A43958">
      <w:pPr>
        <w:jc w:val="both"/>
      </w:pPr>
      <w:r w:rsidRPr="00F677B9">
        <w:t xml:space="preserve">- Детский сад «Ручеёк», структурное подразделение МАОУ «СОШ № 1»; </w:t>
      </w:r>
    </w:p>
    <w:p w:rsidR="00A43958" w:rsidRPr="00F677B9" w:rsidRDefault="00A43958" w:rsidP="00A43958">
      <w:pPr>
        <w:jc w:val="both"/>
      </w:pPr>
      <w:r w:rsidRPr="00F677B9">
        <w:t xml:space="preserve">- Новолыбаевская СОШ , филиал МАОУ «СОШ № 1». </w:t>
      </w:r>
    </w:p>
    <w:p w:rsidR="00A43958" w:rsidRDefault="00A43958" w:rsidP="00A43958">
      <w:pPr>
        <w:jc w:val="both"/>
      </w:pPr>
      <w:r w:rsidRPr="00F677B9">
        <w:t>Образовательное учреждение является юридическим лицом, в своем составе имеет  филиал, которым является Новолыбаевская средняя общеобразовательная школа (Новолыбаевская СОШ, филиал МАОУ "СОШ № 1") и структурное подразделение: Детский сад «Ручеёк» (Детский сад «Ручеёк», структурное подразделение МАОУ «СОШ № 1»). Филиал и структурное подразделение н</w:t>
      </w:r>
      <w:r>
        <w:t xml:space="preserve">аходятся в сельской местности. </w:t>
      </w:r>
    </w:p>
    <w:p w:rsidR="00A43958" w:rsidRDefault="00A43958" w:rsidP="00A43958">
      <w:pPr>
        <w:jc w:val="both"/>
      </w:pPr>
      <w:r>
        <w:t>В МАОУ «СОШ№1</w:t>
      </w:r>
      <w:r w:rsidRPr="00070907">
        <w:t xml:space="preserve">» и её филиалах в 2020-2021учебном году обучается </w:t>
      </w:r>
      <w:r w:rsidRPr="00211C75">
        <w:t>1513 школьников. Обучение ведется в одну смену.</w:t>
      </w:r>
      <w:r w:rsidRPr="00070907">
        <w:t xml:space="preserve"> Педагогический коллектив школы насчитывает </w:t>
      </w:r>
      <w:r w:rsidRPr="00211C75">
        <w:t>70 человек</w:t>
      </w:r>
      <w:r w:rsidRPr="00070907">
        <w:t xml:space="preserve">, средний возраст педагогического коллектива </w:t>
      </w:r>
      <w:r w:rsidRPr="00211C75">
        <w:t>46 лет.</w:t>
      </w:r>
    </w:p>
    <w:p w:rsidR="00A43958" w:rsidRPr="00C26DC1" w:rsidRDefault="00A43958" w:rsidP="00A43958">
      <w:pPr>
        <w:jc w:val="both"/>
      </w:pPr>
      <w:r w:rsidRPr="00C26DC1">
        <w:t>Высшим органом государственно-общественного управления школой является Управляющий Совет. Также функционируют выборные коллегиальные органы управления: общешкольный родительский комитет, Совет обучающихся.</w:t>
      </w:r>
    </w:p>
    <w:p w:rsidR="00A43958" w:rsidRDefault="00A43958" w:rsidP="00A43958">
      <w:pPr>
        <w:jc w:val="both"/>
      </w:pPr>
      <w:r w:rsidRPr="00F677B9">
        <w:t>Воспитательная система МАОУ "СОШ № 1" с одной стороны основана на сохранении традиций, с другой стороны ориентирована на внедрение новых образовательных технологий и практик. Так образовательное учреждение является муниципальной стажировочной площадкой по работе с одаренными детьми, в пило</w:t>
      </w:r>
      <w:r>
        <w:t>т</w:t>
      </w:r>
      <w:r w:rsidRPr="00F677B9">
        <w:t xml:space="preserve">ном режиме реализует многопрофильность на уровне среднего общего </w:t>
      </w:r>
      <w:r w:rsidRPr="00F677B9">
        <w:lastRenderedPageBreak/>
        <w:t xml:space="preserve">образования, учащиеся изучают выбранные предметы на углубленном уровне на уроках и внеурочной деятельности.  </w:t>
      </w:r>
    </w:p>
    <w:p w:rsidR="00A43958" w:rsidRPr="00C26DC1" w:rsidRDefault="00A43958" w:rsidP="00A43958">
      <w:pPr>
        <w:jc w:val="both"/>
      </w:pPr>
      <w:r w:rsidRPr="00C26DC1">
        <w:t xml:space="preserve">С 2011 года в МАОУ «СОШ №1» реализуется федеральный государственный образовательный стандарт. Внеурочная занятость обучающихся обеспечивается  при взаимодействии с учреждениями дополнительного образования: ДК, ДЮСШ, АУ ДО «ЦРДиМ», Заводоуковским библиотечным центром, Заводоуковским краеведческим музеем, Детской школой искусств, МУК "Заводоуковский культурно-досуговый центр" ДК "Ритм". </w:t>
      </w:r>
    </w:p>
    <w:p w:rsidR="00A43958" w:rsidRPr="000F11F4" w:rsidRDefault="00A43958" w:rsidP="00A43958">
      <w:pPr>
        <w:jc w:val="both"/>
      </w:pPr>
      <w:r w:rsidRPr="000F11F4">
        <w:t xml:space="preserve">В школе создан волонтёрский отряд «ЗОВ», который занимается подготовкой и проведением профилактических акций и мероприятий.  </w:t>
      </w:r>
    </w:p>
    <w:p w:rsidR="00A43958" w:rsidRPr="00B775FF" w:rsidRDefault="00A43958" w:rsidP="00A43958">
      <w:pPr>
        <w:jc w:val="both"/>
      </w:pPr>
      <w:r w:rsidRPr="00B775FF">
        <w:t>В рамках работы школьного спортивного клуба «Спарта» учащиеся школы принимают активное участие в районных  спортивных мероприятиях в рамках Спартакиады школьников и малой спартакиады школьников.  Учащиеся не только сами участвуют в спортивных соревнованиях, но и пропагандируют здоровый образ жизни, участвуя в творческих конкурсах.</w:t>
      </w:r>
    </w:p>
    <w:p w:rsidR="00A43958" w:rsidRDefault="00A43958" w:rsidP="00A43958">
      <w:pPr>
        <w:jc w:val="both"/>
      </w:pPr>
      <w:r w:rsidRPr="00B775FF">
        <w:t>На базе школы создан отряд ЮДП, члены которого неоднократно становились призером как областного, так и окружного конкурса «Безопасное колесо».</w:t>
      </w:r>
    </w:p>
    <w:p w:rsidR="00A43958" w:rsidRDefault="00A43958" w:rsidP="00A43958">
      <w:pPr>
        <w:jc w:val="both"/>
      </w:pPr>
      <w:r w:rsidRPr="001A5673">
        <w:t>В 2017 году ОУ</w:t>
      </w:r>
      <w:r w:rsidRPr="00070907">
        <w:t xml:space="preserve"> вместе с филиалами вступило в Российское движение школьников.</w:t>
      </w:r>
      <w:r w:rsidRPr="00E7005C">
        <w:t>В 2018 году активисты РДШ МАОУ "СОШ №1" – сталифиналистами Всероссийского конкурса «РДШ - территория самоуправления». Награждены путевкой в ВДЦ «Орленок», где выиграли гранд на реализацию детского самоуправления. Во  время тематической смены ребята защитили свой проект «Мы сделаем город красивым» и  вошли  в «топ-Пяти» в Проектной деятельности. По результатам командной деятельности  финального этапа Всероссийского конкурса РДШ, вошли в «топ 30»  из 100 команд со всей России. Учащиеся школы являются победителями  конкурсного отбора на  Всероссийский форум #РДШ«Шаг в будущее страны», награждены путевкой в ВДЦ «Орленок». Дипломанты  первой степени финального этапа конкурсного отбора на присуждение Национальной молодежной общественной награды "Будущее России" г.Красноярск.</w:t>
      </w:r>
    </w:p>
    <w:p w:rsidR="00A43958" w:rsidRDefault="00A43958" w:rsidP="00A43958">
      <w:pPr>
        <w:jc w:val="both"/>
      </w:pPr>
      <w:r w:rsidRPr="00B775FF">
        <w:t>Совместно с АУ ДО «ЦРДиМ» создано два отряда СГ ДПВС «Патриот 1» и «Патриот 2», «Юнармия».  Духовно-нравственное воспитание в нашей школе формируется средствами массовой информации. Одна из форм, обеспечивающая эффективность работы является выпуск стенгазеты «Школьные новости» и радио «Школьный вестник».</w:t>
      </w:r>
    </w:p>
    <w:p w:rsidR="00A43958" w:rsidRPr="00C26DC1" w:rsidRDefault="00A43958" w:rsidP="00A43958">
      <w:pPr>
        <w:jc w:val="both"/>
      </w:pPr>
      <w:r w:rsidRPr="00C26DC1">
        <w:t xml:space="preserve">Процесс воспитания в МАОУ «СОШ №1» основывается на следующих принципах взаимодействия педагогов и школьников: </w:t>
      </w:r>
    </w:p>
    <w:p w:rsidR="00A43958" w:rsidRPr="00C26DC1" w:rsidRDefault="00A43958" w:rsidP="00A43958">
      <w:pPr>
        <w:jc w:val="both"/>
      </w:pPr>
      <w:r w:rsidRPr="00C26DC1">
        <w:t xml:space="preserve">- неукоснительного соблюдения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 </w:t>
      </w:r>
    </w:p>
    <w:p w:rsidR="00A43958" w:rsidRPr="00C26DC1" w:rsidRDefault="00A43958" w:rsidP="00A43958">
      <w:pPr>
        <w:jc w:val="both"/>
      </w:pPr>
      <w:r w:rsidRPr="00C26DC1">
        <w:t xml:space="preserve">- ориентира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A43958" w:rsidRPr="00C26DC1" w:rsidRDefault="00A43958" w:rsidP="00A43958">
      <w:pPr>
        <w:jc w:val="both"/>
      </w:pPr>
      <w:r w:rsidRPr="00C26DC1">
        <w:t xml:space="preserve"> - реализации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A43958" w:rsidRPr="00C26DC1" w:rsidRDefault="00A43958" w:rsidP="00A43958">
      <w:pPr>
        <w:jc w:val="both"/>
      </w:pPr>
      <w:r w:rsidRPr="00C26DC1">
        <w:t xml:space="preserve"> - организации основных совместных дел школьников и педагогов как предмета совместной заботы и взрослых, и детей; </w:t>
      </w:r>
    </w:p>
    <w:p w:rsidR="00A43958" w:rsidRPr="00C26DC1" w:rsidRDefault="00A43958" w:rsidP="00A43958">
      <w:pPr>
        <w:jc w:val="both"/>
      </w:pPr>
      <w:r w:rsidRPr="00C26DC1">
        <w:t xml:space="preserve">- системности, целесообразности и нешаблонности воспитания как условий его эффективности. </w:t>
      </w:r>
    </w:p>
    <w:p w:rsidR="00A43958" w:rsidRPr="00C26DC1" w:rsidRDefault="00A43958" w:rsidP="00A43958">
      <w:pPr>
        <w:jc w:val="both"/>
      </w:pPr>
      <w:r w:rsidRPr="00C26DC1">
        <w:t xml:space="preserve">Основными традициями воспитания в МАОУ «СОШ №1» являются:  </w:t>
      </w:r>
    </w:p>
    <w:p w:rsidR="00A43958" w:rsidRPr="00C26DC1" w:rsidRDefault="00A43958" w:rsidP="00A43958">
      <w:pPr>
        <w:jc w:val="both"/>
      </w:pPr>
      <w:r w:rsidRPr="00C26DC1">
        <w:t>- годовой цикл ключевых общешкольных дел, связанных с важнейшими историческими датами и направлениями воспитательной деятельности, являющихся приоритетными для школы, через которые осуществляется интеграция воспитательных усилий педагогов;</w:t>
      </w:r>
    </w:p>
    <w:p w:rsidR="00A43958" w:rsidRPr="00C26DC1" w:rsidRDefault="00A43958" w:rsidP="00A43958">
      <w:pPr>
        <w:jc w:val="both"/>
      </w:pPr>
      <w:r w:rsidRPr="00C26DC1">
        <w:t>- важной чертой каждого ключевого дела и большинства используемых для воспитания других совместных дел педагогов и школьников – коллективная разработка, коллективное планирование, коллективное проведение и коллективный анализ их результатов;</w:t>
      </w:r>
    </w:p>
    <w:p w:rsidR="00A43958" w:rsidRPr="00C26DC1" w:rsidRDefault="00A43958" w:rsidP="00A43958">
      <w:pPr>
        <w:jc w:val="both"/>
      </w:pPr>
      <w:r w:rsidRPr="00C26DC1">
        <w:t xml:space="preserve"> - в школе создаются такие условия, чтобы по мере взросления ребенка увеличивалась и его роль в таких совместных делах (от пассивного наблюдателя до организатора); </w:t>
      </w:r>
    </w:p>
    <w:p w:rsidR="00A43958" w:rsidRPr="00C26DC1" w:rsidRDefault="00A43958" w:rsidP="00A43958">
      <w:pPr>
        <w:jc w:val="both"/>
      </w:pPr>
      <w:r w:rsidRPr="00C26DC1">
        <w:t xml:space="preserve">- в проведении общешкольных дел присутствует дружественная соревновательность между классами и максимально поощряется конструктивное межклассное и межвозрастное взаимодействие школьников; </w:t>
      </w:r>
    </w:p>
    <w:p w:rsidR="00A43958" w:rsidRPr="00C26DC1" w:rsidRDefault="00A43958" w:rsidP="00A43958">
      <w:pPr>
        <w:jc w:val="both"/>
      </w:pPr>
      <w:r w:rsidRPr="00C26DC1">
        <w:lastRenderedPageBreak/>
        <w:t xml:space="preserve"> - 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A43958" w:rsidRPr="00C26DC1" w:rsidRDefault="00A43958" w:rsidP="00A43958">
      <w:pPr>
        <w:jc w:val="both"/>
      </w:pPr>
      <w:r w:rsidRPr="00C26DC1">
        <w:t xml:space="preserve"> -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  </w:t>
      </w:r>
    </w:p>
    <w:p w:rsidR="00A43958" w:rsidRPr="00070907" w:rsidRDefault="00A43958" w:rsidP="00A43958">
      <w:pPr>
        <w:jc w:val="both"/>
      </w:pPr>
      <w:r w:rsidRPr="00F677B9">
        <w:t>С 2019 года образовательное учреждение реализует Программу развития, которая направлена на достижение результатов региональных проектов национального проекта «Образование».</w:t>
      </w:r>
    </w:p>
    <w:p w:rsidR="00A43958" w:rsidRDefault="00A43958" w:rsidP="00A43958">
      <w:pPr>
        <w:jc w:val="center"/>
      </w:pPr>
    </w:p>
    <w:p w:rsidR="00A43958" w:rsidRDefault="00A43958" w:rsidP="00A43958">
      <w:pPr>
        <w:jc w:val="center"/>
        <w:rPr>
          <w:b/>
        </w:rPr>
      </w:pPr>
      <w:r w:rsidRPr="002366F3">
        <w:rPr>
          <w:b/>
        </w:rPr>
        <w:t>2.3.2. ЦЕЛЬ И ЗАДАЧИ ВОСПИТАНИЯ</w:t>
      </w:r>
    </w:p>
    <w:p w:rsidR="00A43958" w:rsidRPr="002366F3" w:rsidRDefault="00A43958" w:rsidP="00A43958">
      <w:pPr>
        <w:jc w:val="both"/>
      </w:pPr>
      <w:r w:rsidRPr="002366F3">
        <w:t xml:space="preserve">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w:t>
      </w:r>
    </w:p>
    <w:p w:rsidR="00A43958" w:rsidRPr="002366F3" w:rsidRDefault="00A43958" w:rsidP="00A43958">
      <w:pPr>
        <w:jc w:val="both"/>
      </w:pPr>
      <w:r w:rsidRPr="002366F3">
        <w:t>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учитывая изменения в Федеральном законе «Об образовании в Российской Федерации» по вопросам воспитания обучающихся, в образовательном учреждении сформулирована цель воспитания: создание условий, способствующих развитию личности, самоопределению и социализации учащихся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формированию у учащихся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A43958" w:rsidRPr="002366F3" w:rsidRDefault="00A43958" w:rsidP="00A43958">
      <w:pPr>
        <w:jc w:val="both"/>
      </w:pPr>
      <w:r w:rsidRPr="002366F3">
        <w:t>Данная цель ориентирует педагогов на обеспечение позитивной динамики развития личности учащегося.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rsidR="00A43958" w:rsidRPr="002366F3" w:rsidRDefault="00A43958" w:rsidP="00A43958">
      <w:pPr>
        <w:jc w:val="both"/>
      </w:pPr>
      <w:r w:rsidRPr="002366F3">
        <w:t>Конкретизация общей цели воспитания применительно к возрастным особенностям школьников позволяет выделить в ней следующие целевые приоритеты, соответствующие трем уровням общего образования:</w:t>
      </w:r>
    </w:p>
    <w:p w:rsidR="00A43958" w:rsidRPr="002366F3" w:rsidRDefault="00A43958" w:rsidP="00A43958">
      <w:pPr>
        <w:jc w:val="both"/>
      </w:pPr>
      <w:r w:rsidRPr="002366F3">
        <w:t xml:space="preserve">1. В воспитании детей младшего школьного возраста (уровень начального общего образования) таким целевым приоритетом является создание благоприятных условий для усвоения школьниками социально значимых знаний – знаний основных норм и традиций того общества, в котором они живут. </w:t>
      </w:r>
    </w:p>
    <w:p w:rsidR="00A43958" w:rsidRPr="002366F3" w:rsidRDefault="00A43958" w:rsidP="00A43958">
      <w:pPr>
        <w:jc w:val="both"/>
      </w:pPr>
      <w:r w:rsidRPr="002366F3">
        <w:t xml:space="preserve">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 в подростковом и юношеском возрасте. К наиболее важным из них относятся следующие:  </w:t>
      </w:r>
    </w:p>
    <w:p w:rsidR="00A43958" w:rsidRPr="002366F3" w:rsidRDefault="00A43958" w:rsidP="00A43958">
      <w:pPr>
        <w:jc w:val="both"/>
      </w:pPr>
      <w:r w:rsidRPr="002366F3">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A43958" w:rsidRPr="002366F3" w:rsidRDefault="00A43958" w:rsidP="00A43958">
      <w:pPr>
        <w:jc w:val="both"/>
      </w:pPr>
      <w:r w:rsidRPr="002366F3">
        <w:t>- быть трудолюбивым, следуя принципу «делу — время, потехе — час» как в учебных занятиях, так и в домашних делах, доводить начатое дело до конца;</w:t>
      </w:r>
    </w:p>
    <w:p w:rsidR="00A43958" w:rsidRPr="002366F3" w:rsidRDefault="00A43958" w:rsidP="00A43958">
      <w:pPr>
        <w:jc w:val="both"/>
      </w:pPr>
      <w:r w:rsidRPr="002366F3">
        <w:t xml:space="preserve">- знать и любить свою Родину – свой родной дом, двор, улицу, город, село, свою страну; </w:t>
      </w:r>
    </w:p>
    <w:p w:rsidR="00A43958" w:rsidRPr="002366F3" w:rsidRDefault="00A43958" w:rsidP="00A43958">
      <w:pPr>
        <w:jc w:val="both"/>
      </w:pPr>
      <w:r w:rsidRPr="002366F3">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A43958" w:rsidRPr="002366F3" w:rsidRDefault="00A43958" w:rsidP="00A43958">
      <w:pPr>
        <w:jc w:val="both"/>
      </w:pPr>
      <w:r w:rsidRPr="002366F3">
        <w:t xml:space="preserve">- проявлять миролюбие — не затевать конфликтов и стремиться решать спорные вопросы, не прибегая к силе; </w:t>
      </w:r>
    </w:p>
    <w:p w:rsidR="00A43958" w:rsidRPr="002366F3" w:rsidRDefault="00A43958" w:rsidP="00A43958">
      <w:pPr>
        <w:jc w:val="both"/>
      </w:pPr>
      <w:r w:rsidRPr="002366F3">
        <w:t>- стремиться узнавать что-то новое, проявлять любознательность, ценить знания;</w:t>
      </w:r>
    </w:p>
    <w:p w:rsidR="00A43958" w:rsidRPr="002366F3" w:rsidRDefault="00A43958" w:rsidP="00A43958">
      <w:pPr>
        <w:jc w:val="both"/>
      </w:pPr>
      <w:r w:rsidRPr="002366F3">
        <w:lastRenderedPageBreak/>
        <w:t>- быть вежливым и опрятным, скромным и приветливым;</w:t>
      </w:r>
    </w:p>
    <w:p w:rsidR="00A43958" w:rsidRPr="002366F3" w:rsidRDefault="00A43958" w:rsidP="00A43958">
      <w:pPr>
        <w:jc w:val="both"/>
      </w:pPr>
      <w:r w:rsidRPr="002366F3">
        <w:t xml:space="preserve">- соблюдать правила личной гигиены, режим дня, вести здоровый образ жизни; </w:t>
      </w:r>
    </w:p>
    <w:p w:rsidR="00A43958" w:rsidRPr="002366F3" w:rsidRDefault="00A43958" w:rsidP="00A43958">
      <w:pPr>
        <w:jc w:val="both"/>
      </w:pPr>
      <w:r w:rsidRPr="002366F3">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A43958" w:rsidRPr="002366F3" w:rsidRDefault="00A43958" w:rsidP="00A43958">
      <w:pPr>
        <w:jc w:val="both"/>
      </w:pPr>
      <w:r w:rsidRPr="002366F3">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A43958" w:rsidRPr="002366F3" w:rsidRDefault="00A43958" w:rsidP="00A43958">
      <w:pPr>
        <w:jc w:val="both"/>
      </w:pPr>
      <w:r w:rsidRPr="002366F3">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A43958" w:rsidRPr="002366F3" w:rsidRDefault="00A43958" w:rsidP="00A43958">
      <w:pPr>
        <w:jc w:val="both"/>
      </w:pPr>
      <w:r w:rsidRPr="002366F3">
        <w:t>2. В воспитании детей подросткового возраста (уровень основного общего образования) таким приоритетом является создание благоприятных условий для развития социально значимых отношений школьников, и, прежде всего, ценностных отношений:</w:t>
      </w:r>
    </w:p>
    <w:p w:rsidR="00A43958" w:rsidRPr="002366F3" w:rsidRDefault="00A43958" w:rsidP="00A43958">
      <w:pPr>
        <w:jc w:val="both"/>
      </w:pPr>
      <w:r w:rsidRPr="002366F3">
        <w:t>- к семье как главной опоре в жизни человека и источнику его счастья;</w:t>
      </w:r>
    </w:p>
    <w:p w:rsidR="00A43958" w:rsidRPr="002366F3" w:rsidRDefault="00A43958" w:rsidP="00A43958">
      <w:pPr>
        <w:jc w:val="both"/>
      </w:pPr>
      <w:r w:rsidRPr="002366F3">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A43958" w:rsidRPr="002366F3" w:rsidRDefault="00A43958" w:rsidP="00A43958">
      <w:pPr>
        <w:jc w:val="both"/>
      </w:pPr>
      <w:r w:rsidRPr="002366F3">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A43958" w:rsidRPr="002366F3" w:rsidRDefault="00A43958" w:rsidP="00A43958">
      <w:pPr>
        <w:jc w:val="both"/>
      </w:pPr>
      <w:r w:rsidRPr="002366F3">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A43958" w:rsidRPr="002366F3" w:rsidRDefault="00A43958" w:rsidP="00A43958">
      <w:pPr>
        <w:jc w:val="both"/>
      </w:pPr>
      <w:r w:rsidRPr="002366F3">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A43958" w:rsidRPr="002366F3" w:rsidRDefault="00A43958" w:rsidP="00A43958">
      <w:pPr>
        <w:jc w:val="both"/>
      </w:pPr>
      <w:r w:rsidRPr="002366F3">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A43958" w:rsidRPr="002366F3" w:rsidRDefault="00A43958" w:rsidP="00A43958">
      <w:pPr>
        <w:jc w:val="both"/>
      </w:pPr>
      <w:r w:rsidRPr="002366F3">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A43958" w:rsidRPr="002366F3" w:rsidRDefault="00A43958" w:rsidP="00A43958">
      <w:pPr>
        <w:jc w:val="both"/>
      </w:pPr>
      <w:r w:rsidRPr="002366F3">
        <w:t>- к здоровью как залогу долгой и активной жизни человека, его хорошего настроения и оптимистичного взгляда на мир;</w:t>
      </w:r>
    </w:p>
    <w:p w:rsidR="00A43958" w:rsidRPr="002366F3" w:rsidRDefault="00A43958" w:rsidP="00A43958">
      <w:pPr>
        <w:jc w:val="both"/>
      </w:pPr>
      <w:r w:rsidRPr="002366F3">
        <w:t>- 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A43958" w:rsidRPr="002366F3" w:rsidRDefault="00A43958" w:rsidP="00A43958">
      <w:pPr>
        <w:jc w:val="both"/>
      </w:pPr>
      <w:r w:rsidRPr="002366F3">
        <w:t xml:space="preserve">- к самим себе как хозяевам своей судьбы, самоопределяющимся и самореализующимся личностям, отвечающим за свое собственное будущее. </w:t>
      </w:r>
    </w:p>
    <w:p w:rsidR="00A43958" w:rsidRPr="002366F3" w:rsidRDefault="00A43958" w:rsidP="00A43958">
      <w:pPr>
        <w:jc w:val="both"/>
      </w:pPr>
      <w:r w:rsidRPr="002366F3">
        <w:t>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учащихся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A43958" w:rsidRPr="002366F3" w:rsidRDefault="00A43958" w:rsidP="00A43958">
      <w:pPr>
        <w:jc w:val="both"/>
      </w:pPr>
      <w:r w:rsidRPr="002366F3">
        <w:t>3. В воспитании детей юношеского возраста (уровень среднего общего образования) таким приоритетом является создание благоприятных условий для приобретения школьниками опыта осуществления социально значимых дел.</w:t>
      </w:r>
    </w:p>
    <w:p w:rsidR="00A43958" w:rsidRPr="002366F3" w:rsidRDefault="00A43958" w:rsidP="00A43958">
      <w:pPr>
        <w:jc w:val="both"/>
      </w:pPr>
      <w:r w:rsidRPr="002366F3">
        <w:t>Выделение данного приоритета 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w:t>
      </w:r>
    </w:p>
    <w:p w:rsidR="00A43958" w:rsidRPr="002366F3" w:rsidRDefault="00A43958" w:rsidP="00A43958">
      <w:pPr>
        <w:jc w:val="both"/>
      </w:pPr>
      <w:r w:rsidRPr="002366F3">
        <w:t xml:space="preserve">- опыт дел, направленных на заботу о своей семье, родных и близких; </w:t>
      </w:r>
    </w:p>
    <w:p w:rsidR="00A43958" w:rsidRPr="002366F3" w:rsidRDefault="00A43958" w:rsidP="00A43958">
      <w:pPr>
        <w:jc w:val="both"/>
      </w:pPr>
      <w:r w:rsidRPr="002366F3">
        <w:lastRenderedPageBreak/>
        <w:t>- трудовой опыт, опыт участия в производственной практике;</w:t>
      </w:r>
    </w:p>
    <w:p w:rsidR="00A43958" w:rsidRPr="002366F3" w:rsidRDefault="00A43958" w:rsidP="00A43958">
      <w:pPr>
        <w:jc w:val="both"/>
      </w:pPr>
      <w:r w:rsidRPr="002366F3">
        <w:t xml:space="preserve">- опыт дел, направленных на пользу своему родному городу или селу, стране в целом, опыт деятельного выражения собственной гражданской позиции; </w:t>
      </w:r>
    </w:p>
    <w:p w:rsidR="00A43958" w:rsidRPr="002366F3" w:rsidRDefault="00A43958" w:rsidP="00A43958">
      <w:pPr>
        <w:jc w:val="both"/>
      </w:pPr>
      <w:r w:rsidRPr="002366F3">
        <w:t>- опыт природоохранных дел;</w:t>
      </w:r>
    </w:p>
    <w:p w:rsidR="00A43958" w:rsidRPr="002366F3" w:rsidRDefault="00A43958" w:rsidP="00A43958">
      <w:pPr>
        <w:jc w:val="both"/>
      </w:pPr>
      <w:r w:rsidRPr="002366F3">
        <w:t>- опыт разрешения возникающих конфликтных ситуаций в школе, дома или на улице;</w:t>
      </w:r>
    </w:p>
    <w:p w:rsidR="00A43958" w:rsidRPr="002366F3" w:rsidRDefault="00A43958" w:rsidP="00A43958">
      <w:pPr>
        <w:jc w:val="both"/>
      </w:pPr>
      <w:r w:rsidRPr="002366F3">
        <w:t>- опыт самостоятельного приобретения новых знаний, проведения научных исследований, опыт проектной деятельности;</w:t>
      </w:r>
    </w:p>
    <w:p w:rsidR="00A43958" w:rsidRPr="002366F3" w:rsidRDefault="00A43958" w:rsidP="00A43958">
      <w:pPr>
        <w:jc w:val="both"/>
      </w:pPr>
      <w:r w:rsidRPr="002366F3">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A43958" w:rsidRPr="002366F3" w:rsidRDefault="00A43958" w:rsidP="00A43958">
      <w:pPr>
        <w:jc w:val="both"/>
      </w:pPr>
      <w:r w:rsidRPr="002366F3">
        <w:t xml:space="preserve">- опыт ведения здорового образа жизни и заботы о здоровье других людей; </w:t>
      </w:r>
    </w:p>
    <w:p w:rsidR="00A43958" w:rsidRPr="002366F3" w:rsidRDefault="00A43958" w:rsidP="00A43958">
      <w:pPr>
        <w:jc w:val="both"/>
      </w:pPr>
      <w:r w:rsidRPr="002366F3">
        <w:t>- опыт оказания помощи окружающим, заботы о малышах или пожилых людях, волонтерский опыт;</w:t>
      </w:r>
    </w:p>
    <w:p w:rsidR="00A43958" w:rsidRPr="002366F3" w:rsidRDefault="00A43958" w:rsidP="00A43958">
      <w:pPr>
        <w:jc w:val="both"/>
      </w:pPr>
      <w:r w:rsidRPr="002366F3">
        <w:t>- опыт самопознания и самоанализа, опыт социально приемлемого самовыражения и самореализации.</w:t>
      </w:r>
    </w:p>
    <w:p w:rsidR="00A43958" w:rsidRPr="002366F3" w:rsidRDefault="00A43958" w:rsidP="00A43958">
      <w:pPr>
        <w:jc w:val="both"/>
      </w:pPr>
      <w:r w:rsidRPr="002366F3">
        <w:t xml:space="preserve">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 </w:t>
      </w:r>
    </w:p>
    <w:p w:rsidR="00A43958" w:rsidRPr="002366F3" w:rsidRDefault="00A43958" w:rsidP="00A43958">
      <w:pPr>
        <w:jc w:val="both"/>
      </w:pPr>
      <w:r w:rsidRPr="002366F3">
        <w:t>Добросовестная работа педагогов, направленная на достижение поставленной цели, позволит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A43958" w:rsidRPr="002366F3" w:rsidRDefault="00A43958" w:rsidP="00A43958">
      <w:pPr>
        <w:jc w:val="both"/>
      </w:pPr>
      <w:r w:rsidRPr="002366F3">
        <w:t xml:space="preserve">Достижению поставленной цели воспитания школьников будет способствовать решение следующих основных задач: </w:t>
      </w:r>
    </w:p>
    <w:p w:rsidR="00A43958" w:rsidRPr="002366F3" w:rsidRDefault="00A43958" w:rsidP="00A43958">
      <w:pPr>
        <w:jc w:val="both"/>
      </w:pPr>
      <w:r w:rsidRPr="002366F3">
        <w:t>1)</w:t>
      </w:r>
      <w:r w:rsidRPr="002366F3">
        <w:tab/>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A43958" w:rsidRPr="002366F3" w:rsidRDefault="00A43958" w:rsidP="00A43958">
      <w:pPr>
        <w:jc w:val="both"/>
      </w:pPr>
      <w:r w:rsidRPr="002366F3">
        <w:t>2)</w:t>
      </w:r>
      <w:r w:rsidRPr="002366F3">
        <w:tab/>
        <w:t>Совершенствовать деятельность классных руководителей через рассмотрение в рамках школьного методического объединения современных, интерактивных форм профилактической работы, позволяющих обеспечить включенность всех учащихся в профилактическую деятельность, вызывающих у них интерес и стремление работать над собой, а также позволяющих  поддерживать активное участие классных сообществ в жизни школы.</w:t>
      </w:r>
    </w:p>
    <w:p w:rsidR="00A43958" w:rsidRPr="002366F3" w:rsidRDefault="00A43958" w:rsidP="00A43958">
      <w:pPr>
        <w:jc w:val="both"/>
      </w:pPr>
      <w:r w:rsidRPr="002366F3">
        <w:t>3)</w:t>
      </w:r>
      <w:r w:rsidRPr="002366F3">
        <w:tab/>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A43958" w:rsidRPr="002366F3" w:rsidRDefault="00A43958" w:rsidP="00A43958">
      <w:pPr>
        <w:jc w:val="both"/>
      </w:pPr>
      <w:r w:rsidRPr="002366F3">
        <w:t>4)</w:t>
      </w:r>
      <w:r w:rsidRPr="002366F3">
        <w:tab/>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A43958" w:rsidRPr="002366F3" w:rsidRDefault="00A43958" w:rsidP="00A43958">
      <w:pPr>
        <w:jc w:val="both"/>
      </w:pPr>
      <w:r w:rsidRPr="002366F3">
        <w:t>5)</w:t>
      </w:r>
      <w:r w:rsidRPr="002366F3">
        <w:tab/>
        <w:t xml:space="preserve">Инициировать и поддерживать ученическое самоуправление – как на уровне школы, так и на уровне классных сообществ, в том числе через проведение активистами РДШ МАОУ «СОШ № 1» разъяснительно-показательной (демонстрационной) работы с учащимися, родителями, что будет  способствовать увеличению охвата волонтерской деятельностью в рамках работы портала «Добровольцы России».       </w:t>
      </w:r>
    </w:p>
    <w:p w:rsidR="00A43958" w:rsidRPr="002366F3" w:rsidRDefault="00A43958" w:rsidP="00A43958">
      <w:pPr>
        <w:jc w:val="both"/>
      </w:pPr>
      <w:r w:rsidRPr="002366F3">
        <w:t>6)</w:t>
      </w:r>
      <w:r w:rsidRPr="002366F3">
        <w:tab/>
        <w:t xml:space="preserve">Содействовать ранней профориентации учащихся через организацию профориентационной работы со школьниками и систематизацию деятельности классного руководителя, ориентир на запросы современного рынка труда,  индивидуальные особенности каждого ребенка. </w:t>
      </w:r>
    </w:p>
    <w:p w:rsidR="00A43958" w:rsidRPr="002366F3" w:rsidRDefault="00A43958" w:rsidP="00A43958">
      <w:pPr>
        <w:jc w:val="both"/>
      </w:pPr>
      <w:r w:rsidRPr="002366F3">
        <w:t>7)</w:t>
      </w:r>
      <w:r w:rsidRPr="002366F3">
        <w:tab/>
        <w:t>Повысить психолого-педагогической грамотности родителей в вопросах воспитания, совместного решения проблем личностного развития детей через вовлеченность родителей (законных представителей), особенно среднего и старшего звена,  в предложенные образовательным учреждением мероприятия.</w:t>
      </w:r>
    </w:p>
    <w:p w:rsidR="00A43958" w:rsidRPr="002366F3" w:rsidRDefault="00A43958" w:rsidP="00A43958">
      <w:pPr>
        <w:jc w:val="both"/>
      </w:pPr>
      <w:r w:rsidRPr="002366F3">
        <w:t>8)</w:t>
      </w:r>
      <w:r w:rsidRPr="002366F3">
        <w:tab/>
        <w:t xml:space="preserve">Систематизировать деятельность по профилактике правонарушений, преступлений, ООД, через применение классными руководителями, наставниками современных, интерактивных форм профилактической работы, позволяющих обеспечить включенность всех учащихся в профилактическую деятельность, вызывая у них интерес и стремление работать над собой, в том числе с использованием ресурсов органов системы профилактики. </w:t>
      </w:r>
    </w:p>
    <w:p w:rsidR="00A43958" w:rsidRPr="002366F3" w:rsidRDefault="00A43958" w:rsidP="00A43958">
      <w:pPr>
        <w:jc w:val="both"/>
      </w:pPr>
      <w:r w:rsidRPr="002366F3">
        <w:lastRenderedPageBreak/>
        <w:t>9)</w:t>
      </w:r>
      <w:r w:rsidRPr="002366F3">
        <w:tab/>
        <w:t xml:space="preserve">Повысить эффективность индивидуальной профилактической работы с учащимися, состоящими на внутришкольном контроле и их родителями (законными представителями) посредством совершенствования деятельности наставников (кураторов) несовершеннолетних, в рамках функционирования проблемной группы по вопросам наставничества, а также изучения вопроса через внутришкольный контроль, систематизацию представляемой в программном комплексе «Областной межведомственный банк данных семей и несовершеннолетних» информации о проведенной профилактической работе с учащимися и их семьями. </w:t>
      </w:r>
    </w:p>
    <w:p w:rsidR="00A43958" w:rsidRPr="002366F3" w:rsidRDefault="00A43958" w:rsidP="00A43958">
      <w:pPr>
        <w:jc w:val="both"/>
      </w:pPr>
      <w:r w:rsidRPr="002366F3">
        <w:t>10)</w:t>
      </w:r>
      <w:r w:rsidRPr="002366F3">
        <w:tab/>
        <w:t xml:space="preserve">Активизировать деятельность по профилактике аутоагрессивного, суицидального поведения, в том числе через проведение комплекса психодиагностических мероприятий, направленных на выявление среди учащихся 6-9 классов склонности к аутоагрессивномуповедению, а также  взаимодействие с классными руководителями, организацию информационно-разъяснительной работы с родителями (законными представителями) через выступления на классных родительских собраниях, заседание клуба «Родительская гостиная». </w:t>
      </w:r>
    </w:p>
    <w:p w:rsidR="00A43958" w:rsidRPr="002366F3" w:rsidRDefault="00A43958" w:rsidP="00A43958">
      <w:pPr>
        <w:jc w:val="both"/>
      </w:pPr>
      <w:r w:rsidRPr="002366F3">
        <w:t>11)</w:t>
      </w:r>
      <w:r w:rsidRPr="002366F3">
        <w:tab/>
        <w:t xml:space="preserve">Способствовать формированию навыков самосохранительного, здоровьесерегающего поведения у несовершеннолетних через проведение мероприятий с учащимися и их родителями (законными представителями), направленных на формирование ценности жизни, понимания неоправданности саморазрушающего поведения, вызывающих интерес у учащихся, ориентированных на их зону актуального развития, возрастные особенности.      </w:t>
      </w:r>
    </w:p>
    <w:p w:rsidR="00A43958" w:rsidRDefault="00A43958" w:rsidP="00A43958">
      <w:pPr>
        <w:jc w:val="both"/>
      </w:pPr>
      <w:r w:rsidRPr="002366F3">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A43958" w:rsidRDefault="00A43958" w:rsidP="00A43958">
      <w:pPr>
        <w:jc w:val="both"/>
      </w:pPr>
    </w:p>
    <w:p w:rsidR="00A43958" w:rsidRDefault="00A43958" w:rsidP="00A43958">
      <w:pPr>
        <w:jc w:val="center"/>
        <w:rPr>
          <w:b/>
        </w:rPr>
      </w:pPr>
      <w:r w:rsidRPr="002366F3">
        <w:rPr>
          <w:b/>
        </w:rPr>
        <w:t>2.3.3. ВИДЫ, ФОРМЫ И СОДЕРЖАНИЕ ДЕЯТЕЛЬНОСТИ</w:t>
      </w:r>
    </w:p>
    <w:p w:rsidR="00A43958" w:rsidRDefault="00A43958" w:rsidP="00A43958">
      <w:pPr>
        <w:jc w:val="both"/>
      </w:pPr>
      <w:r w:rsidRPr="002366F3">
        <w:t>Практическая реализация цели и задач воспитания осуществляется в рамках следующих направлений воспитательной работы образовательного учреждения. Каждое из них представлено в соответствующем модуле.</w:t>
      </w:r>
    </w:p>
    <w:p w:rsidR="00A43958" w:rsidRPr="002366F3" w:rsidRDefault="00A43958" w:rsidP="00A43958">
      <w:pPr>
        <w:jc w:val="center"/>
        <w:rPr>
          <w:b/>
          <w:u w:val="single"/>
        </w:rPr>
      </w:pPr>
      <w:r w:rsidRPr="002366F3">
        <w:rPr>
          <w:b/>
          <w:u w:val="single"/>
        </w:rPr>
        <w:t xml:space="preserve">Инвариантные модули </w:t>
      </w:r>
    </w:p>
    <w:p w:rsidR="00A43958" w:rsidRDefault="00A43958" w:rsidP="00A43958">
      <w:pPr>
        <w:jc w:val="center"/>
        <w:rPr>
          <w:b/>
        </w:rPr>
      </w:pPr>
      <w:r>
        <w:rPr>
          <w:b/>
        </w:rPr>
        <w:t>2.3.</w:t>
      </w:r>
      <w:r w:rsidRPr="002366F3">
        <w:rPr>
          <w:b/>
        </w:rPr>
        <w:t>3.1. Модуль «Классное руководство»</w:t>
      </w:r>
    </w:p>
    <w:p w:rsidR="00A43958" w:rsidRPr="002366F3" w:rsidRDefault="00A43958" w:rsidP="00A43958">
      <w:pPr>
        <w:jc w:val="both"/>
      </w:pPr>
      <w:r w:rsidRPr="002366F3">
        <w:t>Осуществляя работу, классный руководитель организует работу с классным коллективом; индивидуальную работу с учащимися класса; работу с учителями, преподающими в данном классе; работу с родителями (законными представителями) учащихся.</w:t>
      </w:r>
    </w:p>
    <w:p w:rsidR="00A43958" w:rsidRPr="002366F3" w:rsidRDefault="00A43958" w:rsidP="00A43958">
      <w:pPr>
        <w:jc w:val="both"/>
        <w:rPr>
          <w:b/>
        </w:rPr>
      </w:pPr>
      <w:r w:rsidRPr="002366F3">
        <w:rPr>
          <w:b/>
        </w:rPr>
        <w:t>Работа с классным коллективом:</w:t>
      </w:r>
    </w:p>
    <w:p w:rsidR="00A43958" w:rsidRPr="002366F3" w:rsidRDefault="00A43958" w:rsidP="00A43958">
      <w:pPr>
        <w:jc w:val="both"/>
      </w:pPr>
      <w:r w:rsidRPr="002366F3">
        <w:t>•</w:t>
      </w:r>
      <w:r w:rsidRPr="002366F3">
        <w:tab/>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A43958" w:rsidRPr="002366F3" w:rsidRDefault="00A43958" w:rsidP="00A43958">
      <w:pPr>
        <w:jc w:val="both"/>
      </w:pPr>
      <w:r w:rsidRPr="002366F3">
        <w:t>•</w:t>
      </w:r>
      <w:r w:rsidRPr="002366F3">
        <w:tab/>
        <w:t>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
    <w:p w:rsidR="00A43958" w:rsidRPr="002366F3" w:rsidRDefault="00A43958" w:rsidP="00A43958">
      <w:pPr>
        <w:jc w:val="both"/>
      </w:pPr>
      <w:r w:rsidRPr="002366F3">
        <w:t>•</w:t>
      </w:r>
      <w:r w:rsidRPr="002366F3">
        <w:tab/>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A43958" w:rsidRPr="002366F3" w:rsidRDefault="00A43958" w:rsidP="00A43958">
      <w:pPr>
        <w:jc w:val="both"/>
      </w:pPr>
      <w:r w:rsidRPr="002366F3">
        <w:t>•</w:t>
      </w:r>
      <w:r w:rsidRPr="002366F3">
        <w:tab/>
        <w:t xml:space="preserve">сплочение коллектива класса через: игры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школьнику возможность рефлексии собственного участия в жизни класса; </w:t>
      </w:r>
    </w:p>
    <w:p w:rsidR="00A43958" w:rsidRPr="002366F3" w:rsidRDefault="00A43958" w:rsidP="00A43958">
      <w:pPr>
        <w:jc w:val="both"/>
      </w:pPr>
      <w:r w:rsidRPr="002366F3">
        <w:t>•</w:t>
      </w:r>
      <w:r w:rsidRPr="002366F3">
        <w:tab/>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rsidR="00A43958" w:rsidRPr="002366F3" w:rsidRDefault="00A43958" w:rsidP="00A43958">
      <w:pPr>
        <w:jc w:val="both"/>
        <w:rPr>
          <w:b/>
        </w:rPr>
      </w:pPr>
      <w:r w:rsidRPr="002366F3">
        <w:rPr>
          <w:b/>
        </w:rPr>
        <w:t>Индивидуальная работа с учащимися:</w:t>
      </w:r>
    </w:p>
    <w:p w:rsidR="00A43958" w:rsidRPr="002366F3" w:rsidRDefault="00A43958" w:rsidP="00A43958">
      <w:pPr>
        <w:jc w:val="both"/>
      </w:pPr>
      <w:r w:rsidRPr="002366F3">
        <w:lastRenderedPageBreak/>
        <w:t>•</w:t>
      </w:r>
      <w:r w:rsidRPr="002366F3">
        <w:tab/>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педагогом-психологом; </w:t>
      </w:r>
    </w:p>
    <w:p w:rsidR="00A43958" w:rsidRPr="002366F3" w:rsidRDefault="00A43958" w:rsidP="00A43958">
      <w:pPr>
        <w:jc w:val="both"/>
      </w:pPr>
      <w:r w:rsidRPr="002366F3">
        <w:t>•</w:t>
      </w:r>
      <w:r w:rsidRPr="002366F3">
        <w:tab/>
        <w:t xml:space="preserve">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rsidR="00A43958" w:rsidRPr="002366F3" w:rsidRDefault="00A43958" w:rsidP="00A43958">
      <w:pPr>
        <w:jc w:val="both"/>
      </w:pPr>
      <w:r w:rsidRPr="002366F3">
        <w:t>•</w:t>
      </w:r>
      <w:r w:rsidRPr="002366F3">
        <w:tab/>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A43958" w:rsidRPr="002366F3" w:rsidRDefault="00A43958" w:rsidP="00A43958">
      <w:pPr>
        <w:jc w:val="both"/>
      </w:pPr>
      <w:r w:rsidRPr="002366F3">
        <w:t>•</w:t>
      </w:r>
      <w:r w:rsidRPr="002366F3">
        <w:tab/>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педагогом-психологом тренинги общения; через предложение взять на себя ответственность за то или иное поручение в классе.</w:t>
      </w:r>
    </w:p>
    <w:p w:rsidR="00A43958" w:rsidRPr="002366F3" w:rsidRDefault="00A43958" w:rsidP="00A43958">
      <w:pPr>
        <w:jc w:val="both"/>
        <w:rPr>
          <w:b/>
        </w:rPr>
      </w:pPr>
      <w:r w:rsidRPr="002366F3">
        <w:rPr>
          <w:b/>
        </w:rPr>
        <w:t>Работа с учителями, преподающими в классе:</w:t>
      </w:r>
    </w:p>
    <w:p w:rsidR="00A43958" w:rsidRPr="002366F3" w:rsidRDefault="00A43958" w:rsidP="00A43958">
      <w:pPr>
        <w:jc w:val="both"/>
      </w:pPr>
      <w:r w:rsidRPr="002366F3">
        <w:t>•</w:t>
      </w:r>
      <w:r w:rsidRPr="002366F3">
        <w:tab/>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A43958" w:rsidRPr="002366F3" w:rsidRDefault="00A43958" w:rsidP="00A43958">
      <w:pPr>
        <w:jc w:val="both"/>
      </w:pPr>
      <w:r w:rsidRPr="002366F3">
        <w:t>•</w:t>
      </w:r>
      <w:r w:rsidRPr="002366F3">
        <w:tab/>
        <w:t>проведение мини-педсоветов, направленных на решение конкретных проблем класса и интеграцию воспитательных влияний на школьников;</w:t>
      </w:r>
    </w:p>
    <w:p w:rsidR="00A43958" w:rsidRPr="002366F3" w:rsidRDefault="00A43958" w:rsidP="00A43958">
      <w:pPr>
        <w:jc w:val="both"/>
      </w:pPr>
      <w:r w:rsidRPr="002366F3">
        <w:t>•</w:t>
      </w:r>
      <w:r w:rsidRPr="002366F3">
        <w:tab/>
        <w:t>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rsidR="00A43958" w:rsidRPr="002366F3" w:rsidRDefault="00A43958" w:rsidP="00A43958">
      <w:pPr>
        <w:jc w:val="both"/>
      </w:pPr>
      <w:r w:rsidRPr="002366F3">
        <w:t>•</w:t>
      </w:r>
      <w:r w:rsidRPr="002366F3">
        <w:tab/>
        <w:t>привлечение учителей к участию в родительских собраниях класса для объединения усилий в деле обучения и воспитания детей.</w:t>
      </w:r>
    </w:p>
    <w:p w:rsidR="00A43958" w:rsidRPr="002366F3" w:rsidRDefault="00A43958" w:rsidP="00A43958">
      <w:pPr>
        <w:jc w:val="both"/>
        <w:rPr>
          <w:b/>
        </w:rPr>
      </w:pPr>
      <w:r w:rsidRPr="002366F3">
        <w:rPr>
          <w:b/>
        </w:rPr>
        <w:t>Работа с родителями (законными представителями) учащихся:</w:t>
      </w:r>
    </w:p>
    <w:p w:rsidR="00A43958" w:rsidRPr="002366F3" w:rsidRDefault="00A43958" w:rsidP="00A43958">
      <w:pPr>
        <w:jc w:val="both"/>
      </w:pPr>
      <w:r w:rsidRPr="002366F3">
        <w:t>•</w:t>
      </w:r>
      <w:r w:rsidRPr="002366F3">
        <w:tab/>
        <w:t>регулярное информирование родителей о школьных успехах и проблемах их детей, о жизни класса в целом;</w:t>
      </w:r>
    </w:p>
    <w:p w:rsidR="00A43958" w:rsidRPr="002366F3" w:rsidRDefault="00A43958" w:rsidP="00A43958">
      <w:pPr>
        <w:jc w:val="both"/>
      </w:pPr>
      <w:r w:rsidRPr="002366F3">
        <w:t>•</w:t>
      </w:r>
      <w:r w:rsidRPr="002366F3">
        <w:tab/>
        <w:t xml:space="preserve">помощь родителям (законным представителям) школьников в регулировании отношений между ними, администрацией школы и учителями-предметниками; </w:t>
      </w:r>
    </w:p>
    <w:p w:rsidR="00A43958" w:rsidRPr="002366F3" w:rsidRDefault="00A43958" w:rsidP="00A43958">
      <w:pPr>
        <w:jc w:val="both"/>
      </w:pPr>
      <w:r w:rsidRPr="002366F3">
        <w:t>•</w:t>
      </w:r>
      <w:r w:rsidRPr="002366F3">
        <w:tab/>
        <w:t>организация родительских собраний, происходящих в режиме обсуждения наиболее острых проблем обучения и воспитания школьников;</w:t>
      </w:r>
    </w:p>
    <w:p w:rsidR="00A43958" w:rsidRPr="002366F3" w:rsidRDefault="00A43958" w:rsidP="00A43958">
      <w:pPr>
        <w:jc w:val="both"/>
      </w:pPr>
      <w:r w:rsidRPr="002366F3">
        <w:t>•</w:t>
      </w:r>
      <w:r w:rsidRPr="002366F3">
        <w:tab/>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A43958" w:rsidRPr="002366F3" w:rsidRDefault="00A43958" w:rsidP="00A43958">
      <w:pPr>
        <w:jc w:val="both"/>
      </w:pPr>
      <w:r w:rsidRPr="002366F3">
        <w:t>•</w:t>
      </w:r>
      <w:r w:rsidRPr="002366F3">
        <w:tab/>
        <w:t>привлечение членов семей школьников к организации и проведению дел класса;</w:t>
      </w:r>
    </w:p>
    <w:p w:rsidR="00A43958" w:rsidRDefault="00A43958" w:rsidP="00A43958">
      <w:pPr>
        <w:jc w:val="both"/>
      </w:pPr>
      <w:r w:rsidRPr="002366F3">
        <w:t>•</w:t>
      </w:r>
      <w:r w:rsidRPr="002366F3">
        <w:tab/>
        <w:t>организация на базе класса семейных праздников, конкурсов, соревнований, направленных на сплочение семьи и школы.</w:t>
      </w:r>
    </w:p>
    <w:p w:rsidR="00A43958" w:rsidRDefault="00A43958" w:rsidP="00A43958">
      <w:pPr>
        <w:jc w:val="center"/>
      </w:pPr>
    </w:p>
    <w:p w:rsidR="00A43958" w:rsidRDefault="00A43958" w:rsidP="00A43958">
      <w:pPr>
        <w:jc w:val="center"/>
        <w:rPr>
          <w:b/>
        </w:rPr>
      </w:pPr>
      <w:r w:rsidRPr="002366F3">
        <w:rPr>
          <w:b/>
        </w:rPr>
        <w:t>2.3.3.2. Модуль «Школьный урок»</w:t>
      </w:r>
    </w:p>
    <w:p w:rsidR="00A43958" w:rsidRPr="004E454B" w:rsidRDefault="00A43958" w:rsidP="00A43958">
      <w:pPr>
        <w:jc w:val="both"/>
      </w:pPr>
      <w:r w:rsidRPr="004E454B">
        <w:t>Реализация школьными педагогами воспитательного потенциала урока предполагает следующее:</w:t>
      </w:r>
    </w:p>
    <w:p w:rsidR="00A43958" w:rsidRPr="004E454B" w:rsidRDefault="00A43958" w:rsidP="00A43958">
      <w:pPr>
        <w:jc w:val="both"/>
      </w:pPr>
      <w:r w:rsidRPr="004E454B">
        <w:t>•</w:t>
      </w:r>
      <w:r w:rsidRPr="004E454B">
        <w:tab/>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A43958" w:rsidRPr="004E454B" w:rsidRDefault="00A43958" w:rsidP="00A43958">
      <w:pPr>
        <w:jc w:val="both"/>
      </w:pPr>
      <w:r w:rsidRPr="004E454B">
        <w:t>•</w:t>
      </w:r>
      <w:r w:rsidRPr="004E454B">
        <w:tab/>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A43958" w:rsidRPr="004E454B" w:rsidRDefault="00A43958" w:rsidP="00A43958">
      <w:pPr>
        <w:jc w:val="both"/>
      </w:pPr>
      <w:r w:rsidRPr="004E454B">
        <w:t>•</w:t>
      </w:r>
      <w:r w:rsidRPr="004E454B">
        <w:tab/>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A43958" w:rsidRPr="004E454B" w:rsidRDefault="00A43958" w:rsidP="00A43958">
      <w:pPr>
        <w:jc w:val="both"/>
      </w:pPr>
      <w:r w:rsidRPr="004E454B">
        <w:t>•</w:t>
      </w:r>
      <w:r w:rsidRPr="004E454B">
        <w:tab/>
        <w:t xml:space="preserve">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w:t>
      </w:r>
      <w:r w:rsidRPr="004E454B">
        <w:lastRenderedPageBreak/>
        <w:t>добросердечности, через подбор соответствующих текстов для чтения, задач для решения, проблемных ситуаций для обсуждения в классе;</w:t>
      </w:r>
    </w:p>
    <w:p w:rsidR="00A43958" w:rsidRPr="004E454B" w:rsidRDefault="00A43958" w:rsidP="00A43958">
      <w:pPr>
        <w:jc w:val="both"/>
      </w:pPr>
      <w:r w:rsidRPr="004E454B">
        <w:t>•</w:t>
      </w:r>
      <w:r w:rsidRPr="004E454B">
        <w:tab/>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A43958" w:rsidRPr="004E454B" w:rsidRDefault="00A43958" w:rsidP="00A43958">
      <w:pPr>
        <w:jc w:val="both"/>
      </w:pPr>
      <w:r w:rsidRPr="004E454B">
        <w:t>•</w:t>
      </w:r>
      <w:r w:rsidRPr="004E454B">
        <w:tab/>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A43958" w:rsidRPr="004E454B" w:rsidRDefault="00A43958" w:rsidP="00A43958">
      <w:pPr>
        <w:jc w:val="both"/>
      </w:pPr>
      <w:r w:rsidRPr="004E454B">
        <w:t>•</w:t>
      </w:r>
      <w:r w:rsidRPr="004E454B">
        <w:tab/>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A43958" w:rsidRDefault="00A43958" w:rsidP="00A43958">
      <w:pPr>
        <w:jc w:val="both"/>
      </w:pPr>
      <w:r w:rsidRPr="004E454B">
        <w:t>•</w:t>
      </w:r>
      <w:r w:rsidRPr="004E454B">
        <w:tab/>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A43958" w:rsidRDefault="00A43958" w:rsidP="00A43958">
      <w:pPr>
        <w:jc w:val="both"/>
      </w:pPr>
    </w:p>
    <w:p w:rsidR="00A43958" w:rsidRDefault="00A43958" w:rsidP="00A43958">
      <w:pPr>
        <w:jc w:val="center"/>
        <w:rPr>
          <w:b/>
        </w:rPr>
      </w:pPr>
      <w:r w:rsidRPr="004E454B">
        <w:rPr>
          <w:b/>
        </w:rPr>
        <w:t>2.3.3.3. Модуль «Курсы внеурочной деятельности»</w:t>
      </w:r>
    </w:p>
    <w:p w:rsidR="00A43958" w:rsidRPr="004E454B" w:rsidRDefault="00A43958" w:rsidP="00A43958">
      <w:pPr>
        <w:jc w:val="both"/>
      </w:pPr>
      <w:r w:rsidRPr="004E454B">
        <w:t xml:space="preserve">Воспитание на занятиях школьных курсов внеурочной деятельности осуществляется преимущественно через: </w:t>
      </w:r>
    </w:p>
    <w:p w:rsidR="00A43958" w:rsidRPr="004E454B" w:rsidRDefault="00A43958" w:rsidP="00A43958">
      <w:pPr>
        <w:jc w:val="both"/>
      </w:pPr>
      <w:r w:rsidRPr="004E454B">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A43958" w:rsidRPr="004E454B" w:rsidRDefault="00A43958" w:rsidP="00A43958">
      <w:pPr>
        <w:jc w:val="both"/>
      </w:pPr>
      <w:r w:rsidRPr="004E454B">
        <w:t>- 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A43958" w:rsidRPr="004E454B" w:rsidRDefault="00A43958" w:rsidP="00A43958">
      <w:pPr>
        <w:jc w:val="both"/>
      </w:pPr>
      <w:r w:rsidRPr="004E454B">
        <w:t>- создание в детских объединениях традиций, задающих их членам определенные социально значимые формы поведения;</w:t>
      </w:r>
    </w:p>
    <w:p w:rsidR="00A43958" w:rsidRPr="004E454B" w:rsidRDefault="00A43958" w:rsidP="00A43958">
      <w:pPr>
        <w:jc w:val="both"/>
      </w:pPr>
      <w:r w:rsidRPr="004E454B">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A43958" w:rsidRPr="004E454B" w:rsidRDefault="00A43958" w:rsidP="00A43958">
      <w:pPr>
        <w:jc w:val="both"/>
      </w:pPr>
      <w:r w:rsidRPr="004E454B">
        <w:t xml:space="preserve">- поощрение педагогами детских инициатив и детского самоуправления. </w:t>
      </w:r>
    </w:p>
    <w:p w:rsidR="00A43958" w:rsidRPr="004E454B" w:rsidRDefault="00A43958" w:rsidP="00A43958">
      <w:pPr>
        <w:jc w:val="both"/>
      </w:pPr>
      <w:r w:rsidRPr="004E454B">
        <w:t>Реализация воспитательного потенциала курсов внеурочной деятельности происходит в рамках следующих выбранных школьниками ее видов.</w:t>
      </w:r>
    </w:p>
    <w:p w:rsidR="00A43958" w:rsidRPr="004E454B" w:rsidRDefault="00A43958" w:rsidP="00A43958">
      <w:pPr>
        <w:jc w:val="both"/>
      </w:pPr>
      <w:r w:rsidRPr="004E454B">
        <w:rPr>
          <w:b/>
        </w:rPr>
        <w:t xml:space="preserve">Познавательная деятельность. </w:t>
      </w:r>
      <w:r w:rsidRPr="004E454B">
        <w:t>Курсы внеурочной деятельности,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A43958" w:rsidRDefault="00A43958" w:rsidP="00A43958">
      <w:pPr>
        <w:jc w:val="both"/>
      </w:pPr>
      <w:r w:rsidRPr="004E454B">
        <w:rPr>
          <w:b/>
        </w:rPr>
        <w:t>Художественное творчество.</w:t>
      </w:r>
      <w:r w:rsidRPr="004E454B">
        <w:t xml:space="preserve"> Курсы внеурочной деятельности,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 </w:t>
      </w:r>
    </w:p>
    <w:p w:rsidR="00A43958" w:rsidRDefault="00A43958" w:rsidP="00A43958">
      <w:pPr>
        <w:jc w:val="both"/>
      </w:pPr>
      <w:r w:rsidRPr="004E454B">
        <w:rPr>
          <w:b/>
        </w:rPr>
        <w:t>Проблемно-ценностное общение.</w:t>
      </w:r>
      <w:r w:rsidRPr="004E454B">
        <w:t xml:space="preserve"> Курсы внеурочной деятельности,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p>
    <w:p w:rsidR="00A43958" w:rsidRDefault="00A43958" w:rsidP="00A43958">
      <w:pPr>
        <w:jc w:val="both"/>
      </w:pPr>
      <w:r w:rsidRPr="004E454B">
        <w:rPr>
          <w:b/>
        </w:rPr>
        <w:t>Туристско-краеведческая деятельность.</w:t>
      </w:r>
      <w:r w:rsidRPr="004E454B">
        <w:t xml:space="preserve"> Курсы внеурочной деятельности, направленные 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самообслуживающего труда.</w:t>
      </w:r>
    </w:p>
    <w:p w:rsidR="00A43958" w:rsidRDefault="00A43958" w:rsidP="00A43958">
      <w:pPr>
        <w:jc w:val="both"/>
      </w:pPr>
      <w:r w:rsidRPr="004E454B">
        <w:rPr>
          <w:b/>
        </w:rPr>
        <w:lastRenderedPageBreak/>
        <w:t>Спортивно-оздоровительная деятельность.</w:t>
      </w:r>
      <w:r w:rsidRPr="004E454B">
        <w:t xml:space="preserve"> Курсы внеурочной деятельности,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A43958" w:rsidRPr="004E454B" w:rsidRDefault="00A43958" w:rsidP="00A43958">
      <w:pPr>
        <w:jc w:val="both"/>
      </w:pPr>
      <w:r w:rsidRPr="004E454B">
        <w:rPr>
          <w:b/>
        </w:rPr>
        <w:t>Трудовая деятельность.</w:t>
      </w:r>
      <w:r w:rsidRPr="004E454B">
        <w:t xml:space="preserve"> Курсы внеурочной деятельности, направленные на развитие творческих способностей школьников, воспитание у них трудолюбия и уважительного отношения к физическому труду.  </w:t>
      </w:r>
    </w:p>
    <w:p w:rsidR="00A43958" w:rsidRDefault="00A43958" w:rsidP="00A43958">
      <w:pPr>
        <w:jc w:val="both"/>
      </w:pPr>
      <w:r w:rsidRPr="004E454B">
        <w:rPr>
          <w:b/>
        </w:rPr>
        <w:t>Игровая деятельность.</w:t>
      </w:r>
      <w:r w:rsidRPr="004E454B">
        <w:t xml:space="preserve"> Курсы внеурочной деятельности,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 </w:t>
      </w:r>
    </w:p>
    <w:p w:rsidR="00A43958" w:rsidRDefault="00A43958" w:rsidP="00A43958">
      <w:pPr>
        <w:jc w:val="both"/>
      </w:pPr>
      <w:r w:rsidRPr="00603600">
        <w:t>Внеурочная деятельность в образовательной организаци</w:t>
      </w:r>
      <w:r>
        <w:t xml:space="preserve">и организуется по направлениям </w:t>
      </w:r>
      <w:r w:rsidRPr="00603600">
        <w:t>развития личности, определяемым образовательным стандартом: спортивно-оздоровительное, духовно-нравственное, социальное, общеинтеллектуальное,  общекультурное.</w:t>
      </w:r>
    </w:p>
    <w:p w:rsidR="00A43958" w:rsidRDefault="00A43958" w:rsidP="00A43958">
      <w:pPr>
        <w:jc w:val="both"/>
      </w:pPr>
      <w:r w:rsidRPr="00577605">
        <w:t xml:space="preserve">Общекультурное направление  внеурочной деятельности </w:t>
      </w:r>
      <w:r>
        <w:t xml:space="preserve">представлено кружками «Мир вокруг нас», «Стильные штучки», «Мир театра», школьным хором «Веселые нотки». </w:t>
      </w:r>
    </w:p>
    <w:p w:rsidR="00A43958" w:rsidRPr="004E454B" w:rsidRDefault="00A43958" w:rsidP="00A43958">
      <w:pPr>
        <w:jc w:val="both"/>
      </w:pPr>
      <w:r w:rsidRPr="00770F70">
        <w:t xml:space="preserve">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реализуется через социально-значимые проекты в рамках плана воспитательной работы. </w:t>
      </w:r>
    </w:p>
    <w:p w:rsidR="00A43958" w:rsidRPr="00770F70" w:rsidRDefault="00A43958" w:rsidP="00A43958">
      <w:pPr>
        <w:jc w:val="both"/>
      </w:pPr>
      <w:r w:rsidRPr="00770F70">
        <w:t>В рамках реализации спортивно-оздоровительного направления с 2011 года в школе кроме секции «Волейбол», обучающимся начальной школы предлагается внеурочный курс «Подвижные игры», «Шашки».</w:t>
      </w:r>
    </w:p>
    <w:p w:rsidR="00A43958" w:rsidRPr="00F81D27" w:rsidRDefault="00A43958" w:rsidP="00A43958">
      <w:pPr>
        <w:jc w:val="both"/>
      </w:pPr>
      <w:r w:rsidRPr="00F81D27">
        <w:t xml:space="preserve">Выбор наиболее эффективных форм и методов патриотической работы во внеурочное время осуществляется с учетом интересов учащихся, квалификации руководителей, состояния учебно-материальной базы, наличия организаций и учреждений, способных оказать необходимую помощь. </w:t>
      </w:r>
    </w:p>
    <w:p w:rsidR="00A43958" w:rsidRPr="00F81D27" w:rsidRDefault="00A43958" w:rsidP="00A43958">
      <w:pPr>
        <w:jc w:val="both"/>
      </w:pPr>
      <w:r w:rsidRPr="00F81D27">
        <w:t xml:space="preserve">Со школой находятся в творческом контакте районный  Совет  ветеранов. Обучающимся предоставляется возможность принять участие в подготовке и защите проектов «Моя родословная», «Награды в моем доме», «Герои живут рядом», «Фотографии рассказывают», «История улицы моего города».            </w:t>
      </w:r>
    </w:p>
    <w:p w:rsidR="00A43958" w:rsidRPr="00BA3084" w:rsidRDefault="00A43958" w:rsidP="00A43958">
      <w:pPr>
        <w:jc w:val="both"/>
        <w:rPr>
          <w:highlight w:val="yellow"/>
        </w:rPr>
      </w:pPr>
      <w:r w:rsidRPr="00A23144">
        <w:t>В рамках реализации социального направления курса внеурочной деятельности организована работа волонтерского отряда «ЗОВ</w:t>
      </w:r>
      <w:r>
        <w:t>».</w:t>
      </w:r>
    </w:p>
    <w:p w:rsidR="00A43958" w:rsidRPr="00A23144" w:rsidRDefault="00A43958" w:rsidP="00A43958">
      <w:pPr>
        <w:jc w:val="both"/>
      </w:pPr>
      <w:r w:rsidRPr="00A23144">
        <w:t xml:space="preserve">Для реализации финансовой грамотности организованы занятия факультативного курса «Финансовая грамотность» для 2-11 классов. </w:t>
      </w:r>
    </w:p>
    <w:p w:rsidR="00A43958" w:rsidRDefault="00A43958" w:rsidP="00A43958">
      <w:pPr>
        <w:jc w:val="both"/>
      </w:pPr>
      <w:r w:rsidRPr="00A23144">
        <w:t>Каждое направление внеурочной воспитательной работы и ее тематическое наполнение направлено на обогащение опыта коллективного взаимодействия ребенка в различных видах деятельности. Это, без сомнений, дает колоссальный воспитательный эффект в целом.</w:t>
      </w:r>
    </w:p>
    <w:p w:rsidR="00A43958" w:rsidRDefault="00A43958" w:rsidP="00A43958">
      <w:pPr>
        <w:jc w:val="both"/>
      </w:pPr>
    </w:p>
    <w:p w:rsidR="00A43958" w:rsidRDefault="00A43958" w:rsidP="00A43958">
      <w:pPr>
        <w:jc w:val="center"/>
        <w:rPr>
          <w:b/>
        </w:rPr>
      </w:pPr>
      <w:r w:rsidRPr="002C6362">
        <w:rPr>
          <w:b/>
        </w:rPr>
        <w:t>2.3.3.4. Модуль «Работа с родителями»</w:t>
      </w:r>
    </w:p>
    <w:p w:rsidR="00A43958" w:rsidRPr="002C6362" w:rsidRDefault="00A43958" w:rsidP="00A43958">
      <w:pPr>
        <w:jc w:val="both"/>
      </w:pPr>
      <w:r w:rsidRPr="002C6362">
        <w:t xml:space="preserve">Работа с родителями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(законными представителями) школьников осуществляется в рамках следующих видов и форм деятельности: </w:t>
      </w:r>
    </w:p>
    <w:p w:rsidR="00A43958" w:rsidRPr="00776575" w:rsidRDefault="00A43958" w:rsidP="00A43958">
      <w:pPr>
        <w:jc w:val="both"/>
        <w:rPr>
          <w:b/>
        </w:rPr>
      </w:pPr>
      <w:r w:rsidRPr="00776575">
        <w:rPr>
          <w:b/>
        </w:rPr>
        <w:t xml:space="preserve">На групповом уровне: </w:t>
      </w:r>
    </w:p>
    <w:p w:rsidR="00A43958" w:rsidRPr="002C6362" w:rsidRDefault="00A43958" w:rsidP="00A43958">
      <w:pPr>
        <w:jc w:val="both"/>
      </w:pPr>
      <w:r w:rsidRPr="002C6362">
        <w:t>•</w:t>
      </w:r>
      <w:r w:rsidRPr="002C6362">
        <w:tab/>
        <w:t>управляющий совет школы, участвующий в управлении образовательной организацией и решении вопросов воспитания и социализации детей;</w:t>
      </w:r>
    </w:p>
    <w:p w:rsidR="00A43958" w:rsidRPr="002C6362" w:rsidRDefault="00A43958" w:rsidP="00A43958">
      <w:pPr>
        <w:jc w:val="both"/>
      </w:pPr>
      <w:r w:rsidRPr="002C6362">
        <w:t>•</w:t>
      </w:r>
      <w:r w:rsidRPr="002C6362">
        <w:tab/>
        <w:t>семейные клубы, предоставляющие родителям, педагогам и детям площадку для совместного проведения досуга и общения;</w:t>
      </w:r>
    </w:p>
    <w:p w:rsidR="00A43958" w:rsidRPr="002C6362" w:rsidRDefault="00A43958" w:rsidP="00A43958">
      <w:pPr>
        <w:jc w:val="both"/>
      </w:pPr>
      <w:r w:rsidRPr="002C6362">
        <w:t>•</w:t>
      </w:r>
      <w:r w:rsidRPr="002C6362">
        <w:tab/>
        <w:t>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A43958" w:rsidRPr="002C6362" w:rsidRDefault="00A43958" w:rsidP="00A43958">
      <w:pPr>
        <w:jc w:val="both"/>
      </w:pPr>
      <w:r w:rsidRPr="002C6362">
        <w:t>•</w:t>
      </w:r>
      <w:r w:rsidRPr="002C6362">
        <w:tab/>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w:t>
      </w:r>
    </w:p>
    <w:p w:rsidR="00A43958" w:rsidRPr="002C6362" w:rsidRDefault="00A43958" w:rsidP="00A43958">
      <w:pPr>
        <w:jc w:val="both"/>
      </w:pPr>
      <w:r w:rsidRPr="002C6362">
        <w:t>•</w:t>
      </w:r>
      <w:r w:rsidRPr="002C6362">
        <w:tab/>
        <w:t>общешкольные родительские собрания, происходящие в режиме обсуждения наиболее острых проблем обучения и воспитания школьников;</w:t>
      </w:r>
    </w:p>
    <w:p w:rsidR="00A43958" w:rsidRPr="002C6362" w:rsidRDefault="00A43958" w:rsidP="00A43958">
      <w:pPr>
        <w:jc w:val="both"/>
      </w:pPr>
      <w:r w:rsidRPr="002C6362">
        <w:lastRenderedPageBreak/>
        <w:t>•</w:t>
      </w:r>
      <w:r w:rsidRPr="002C6362">
        <w:tab/>
        <w:t xml:space="preserve">семейный всеобуч, на котором родители могли бы получать ценные рекомендации и советы от специалистов образовательного учреждения: педагогов-психологов, логопедов, дефектолога, социального педагога, медицинских работников и обмениваться собственным творческим опытом и находками в деле воспитания детей;  </w:t>
      </w:r>
    </w:p>
    <w:p w:rsidR="00A43958" w:rsidRPr="002C6362" w:rsidRDefault="00A43958" w:rsidP="00A43958">
      <w:pPr>
        <w:jc w:val="both"/>
      </w:pPr>
      <w:r w:rsidRPr="002C6362">
        <w:t>•</w:t>
      </w:r>
      <w:r w:rsidRPr="002C6362">
        <w:tab/>
        <w:t xml:space="preserve">родительские форумы на официальном сайте образовательного учреждения, на которых обсуждаются интересующие родителей вопросы, а также осуществляются виртуальные консультации педагогов-психологов и педагогов.   </w:t>
      </w:r>
    </w:p>
    <w:p w:rsidR="00A43958" w:rsidRPr="00776575" w:rsidRDefault="00A43958" w:rsidP="00A43958">
      <w:pPr>
        <w:jc w:val="both"/>
        <w:rPr>
          <w:b/>
        </w:rPr>
      </w:pPr>
      <w:r w:rsidRPr="00776575">
        <w:rPr>
          <w:b/>
        </w:rPr>
        <w:t>На индивидуальном уровне:</w:t>
      </w:r>
    </w:p>
    <w:p w:rsidR="00A43958" w:rsidRPr="002C6362" w:rsidRDefault="00A43958" w:rsidP="00A43958">
      <w:pPr>
        <w:jc w:val="both"/>
      </w:pPr>
      <w:r w:rsidRPr="002C6362">
        <w:t>•</w:t>
      </w:r>
      <w:r w:rsidRPr="002C6362">
        <w:tab/>
        <w:t>работа специалистов по запросу родителей (законных представителей) для решения острых конфликтных ситуаций;</w:t>
      </w:r>
    </w:p>
    <w:p w:rsidR="00A43958" w:rsidRPr="002C6362" w:rsidRDefault="00A43958" w:rsidP="00A43958">
      <w:pPr>
        <w:jc w:val="both"/>
      </w:pPr>
      <w:r w:rsidRPr="002C6362">
        <w:t>•</w:t>
      </w:r>
      <w:r w:rsidRPr="002C6362">
        <w:tab/>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A43958" w:rsidRPr="002C6362" w:rsidRDefault="00A43958" w:rsidP="00A43958">
      <w:pPr>
        <w:jc w:val="both"/>
      </w:pPr>
      <w:r w:rsidRPr="002C6362">
        <w:t>•</w:t>
      </w:r>
      <w:r w:rsidRPr="002C6362">
        <w:tab/>
        <w:t>помощь со стороны родителей (законных представителей) в подготовке и проведении общешкольных и внутриклассных мероприятий воспитательной направленности;</w:t>
      </w:r>
    </w:p>
    <w:p w:rsidR="00A43958" w:rsidRDefault="00A43958" w:rsidP="00A43958">
      <w:pPr>
        <w:jc w:val="both"/>
      </w:pPr>
      <w:r w:rsidRPr="002C6362">
        <w:t>•</w:t>
      </w:r>
      <w:r w:rsidRPr="002C6362">
        <w:tab/>
        <w:t>индивидуальное консультирование c целью координации воспитательных усилий педагогов и родителей.</w:t>
      </w:r>
    </w:p>
    <w:p w:rsidR="00A43958" w:rsidRDefault="00A43958" w:rsidP="00A43958">
      <w:pPr>
        <w:jc w:val="both"/>
      </w:pPr>
    </w:p>
    <w:p w:rsidR="00A43958" w:rsidRDefault="00A43958" w:rsidP="00A43958">
      <w:pPr>
        <w:jc w:val="center"/>
        <w:rPr>
          <w:b/>
        </w:rPr>
      </w:pPr>
      <w:r w:rsidRPr="007E4C1E">
        <w:rPr>
          <w:b/>
        </w:rPr>
        <w:t>2.3.3.5. Модуль «Самоуправление»</w:t>
      </w:r>
    </w:p>
    <w:p w:rsidR="00A43958" w:rsidRPr="00254B3E" w:rsidRDefault="00A43958" w:rsidP="00A43958">
      <w:pPr>
        <w:jc w:val="both"/>
      </w:pPr>
      <w:r w:rsidRPr="00254B3E">
        <w:t xml:space="preserve">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A43958" w:rsidRPr="00254B3E" w:rsidRDefault="00A43958" w:rsidP="00A43958">
      <w:pPr>
        <w:jc w:val="both"/>
      </w:pPr>
      <w:r w:rsidRPr="00254B3E">
        <w:t xml:space="preserve">Детское самоуправление в школе осуществляется следующим образом: </w:t>
      </w:r>
    </w:p>
    <w:p w:rsidR="00A43958" w:rsidRPr="00254B3E" w:rsidRDefault="00A43958" w:rsidP="00A43958">
      <w:pPr>
        <w:jc w:val="both"/>
        <w:rPr>
          <w:b/>
        </w:rPr>
      </w:pPr>
      <w:r w:rsidRPr="00254B3E">
        <w:rPr>
          <w:b/>
        </w:rPr>
        <w:t>На уровне школы:</w:t>
      </w:r>
    </w:p>
    <w:p w:rsidR="00A43958" w:rsidRDefault="00A43958" w:rsidP="00A43958">
      <w:pPr>
        <w:jc w:val="both"/>
      </w:pPr>
      <w:r w:rsidRPr="00254B3E">
        <w:t>•</w:t>
      </w:r>
      <w:r w:rsidRPr="00254B3E">
        <w:tab/>
        <w:t>через работу постоянно действующего школьного актива</w:t>
      </w:r>
      <w:r>
        <w:t xml:space="preserve"> РДШ</w:t>
      </w:r>
      <w:r w:rsidRPr="00254B3E">
        <w:t>, инициирующего и организующего проведение личностно значимых для школьников событий (соревнований, конкурсов, фестивалей, капустников, флешмобов и т.п.);</w:t>
      </w:r>
    </w:p>
    <w:p w:rsidR="00A43958" w:rsidRPr="00C26DC1" w:rsidRDefault="00A43958" w:rsidP="00A43958">
      <w:pPr>
        <w:jc w:val="both"/>
      </w:pPr>
      <w:r w:rsidRPr="00C26DC1">
        <w:t xml:space="preserve">Штаб первичного отделения Всероссийской общественно- государственной, детско-юношеской организации «Российское движение школьников» создан для реализации следующих функций: </w:t>
      </w:r>
    </w:p>
    <w:p w:rsidR="00A43958" w:rsidRPr="00C26DC1" w:rsidRDefault="00A43958" w:rsidP="00A43958">
      <w:pPr>
        <w:jc w:val="both"/>
      </w:pPr>
      <w:r w:rsidRPr="00C26DC1">
        <w:t xml:space="preserve">- вовлечение обучающихся и прием в РДШ; </w:t>
      </w:r>
    </w:p>
    <w:p w:rsidR="00A43958" w:rsidRPr="00C26DC1" w:rsidRDefault="00A43958" w:rsidP="00A43958">
      <w:pPr>
        <w:jc w:val="both"/>
      </w:pPr>
      <w:r w:rsidRPr="00C26DC1">
        <w:t>- активизация работы профильных отрядов и их Советов по занятости в свободное время (Юные инспектора дорожного движения, юные друзья полиции</w:t>
      </w:r>
      <w:r>
        <w:t>, волонтеры,  спортклуб «Спарта</w:t>
      </w:r>
      <w:r w:rsidRPr="00C26DC1">
        <w:t xml:space="preserve">»); </w:t>
      </w:r>
    </w:p>
    <w:p w:rsidR="00A43958" w:rsidRPr="00C26DC1" w:rsidRDefault="00A43958" w:rsidP="00A43958">
      <w:pPr>
        <w:jc w:val="both"/>
      </w:pPr>
      <w:r w:rsidRPr="00C26DC1">
        <w:t xml:space="preserve">- организация и ведение школьного учета членов РДШ и их участие в мероприятиях; </w:t>
      </w:r>
    </w:p>
    <w:p w:rsidR="00A43958" w:rsidRPr="00C26DC1" w:rsidRDefault="00A43958" w:rsidP="00A43958">
      <w:pPr>
        <w:jc w:val="both"/>
      </w:pPr>
      <w:r w:rsidRPr="00C26DC1">
        <w:t xml:space="preserve">- организация мероприятий и их анализ по направлениям деятельности РДШ; </w:t>
      </w:r>
    </w:p>
    <w:p w:rsidR="00A43958" w:rsidRPr="00C26DC1" w:rsidRDefault="00A43958" w:rsidP="00A43958">
      <w:pPr>
        <w:jc w:val="both"/>
      </w:pPr>
      <w:r w:rsidRPr="00C26DC1">
        <w:t xml:space="preserve">-организация проведения Всероссийских дней единых действий; </w:t>
      </w:r>
    </w:p>
    <w:p w:rsidR="00A43958" w:rsidRPr="00C26DC1" w:rsidRDefault="00A43958" w:rsidP="00A43958">
      <w:pPr>
        <w:jc w:val="both"/>
      </w:pPr>
      <w:r w:rsidRPr="00C26DC1">
        <w:t xml:space="preserve">- участие в выпуске школьной газеты «Хорошие новости» и сайта школы; </w:t>
      </w:r>
    </w:p>
    <w:p w:rsidR="00A43958" w:rsidRPr="00C26DC1" w:rsidRDefault="00A43958" w:rsidP="00A43958">
      <w:pPr>
        <w:jc w:val="both"/>
      </w:pPr>
      <w:r w:rsidRPr="00C26DC1">
        <w:t xml:space="preserve">- привлечение обучающихся, членов РДШ в участии в научно- практических конференциях, предметных олимпиадах и неделях, спортивных соревнованиях и творческих конкурсах; </w:t>
      </w:r>
    </w:p>
    <w:p w:rsidR="00A43958" w:rsidRPr="00C26DC1" w:rsidRDefault="00A43958" w:rsidP="00A43958">
      <w:pPr>
        <w:jc w:val="both"/>
      </w:pPr>
      <w:r w:rsidRPr="00C26DC1">
        <w:t xml:space="preserve">-участие в организации содружества с социальными партнерами (железнодорожники, сотрудники ОГИБДД, пожарная часть, сотрудники ОДН); </w:t>
      </w:r>
    </w:p>
    <w:p w:rsidR="00A43958" w:rsidRPr="00254B3E" w:rsidRDefault="00A43958" w:rsidP="00A43958">
      <w:pPr>
        <w:jc w:val="both"/>
      </w:pPr>
      <w:r w:rsidRPr="00254B3E">
        <w:t>•</w:t>
      </w:r>
      <w:r w:rsidRPr="00254B3E">
        <w:tab/>
        <w:t>через деятельность творческих советов дела, отвечающих за проведение тех или иных конкретных мероприятий, праздников, вечеров, акций и т.п.;</w:t>
      </w:r>
    </w:p>
    <w:p w:rsidR="00A43958" w:rsidRPr="00721136" w:rsidRDefault="00A43958" w:rsidP="00A43958">
      <w:pPr>
        <w:jc w:val="both"/>
        <w:rPr>
          <w:b/>
        </w:rPr>
      </w:pPr>
      <w:r w:rsidRPr="00721136">
        <w:rPr>
          <w:b/>
        </w:rPr>
        <w:t>На уровне классов:</w:t>
      </w:r>
    </w:p>
    <w:p w:rsidR="00A43958" w:rsidRPr="00254B3E" w:rsidRDefault="00A43958" w:rsidP="00A43958">
      <w:pPr>
        <w:jc w:val="both"/>
      </w:pPr>
      <w:r w:rsidRPr="00254B3E">
        <w:t>•</w:t>
      </w:r>
      <w:r w:rsidRPr="00254B3E">
        <w:tab/>
        <w:t>через деятельность выборных по инициативе и предложениям учащихся класса лидеров,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A43958" w:rsidRPr="00254B3E" w:rsidRDefault="00A43958" w:rsidP="00A43958">
      <w:pPr>
        <w:jc w:val="both"/>
      </w:pPr>
      <w:r w:rsidRPr="00254B3E">
        <w:t>•</w:t>
      </w:r>
      <w:r w:rsidRPr="00254B3E">
        <w:tab/>
        <w:t>через деятельность выборных органов самоуправления, отвечающих за различные направления работы класса (информационно-медийное, гражданская активность, личностное развитие, военно-патриотическое).</w:t>
      </w:r>
    </w:p>
    <w:p w:rsidR="00A43958" w:rsidRPr="008257C1" w:rsidRDefault="00A43958" w:rsidP="00A43958">
      <w:pPr>
        <w:jc w:val="both"/>
        <w:rPr>
          <w:b/>
        </w:rPr>
      </w:pPr>
      <w:r w:rsidRPr="008257C1">
        <w:rPr>
          <w:b/>
        </w:rPr>
        <w:t xml:space="preserve">На индивидуальном уровне: </w:t>
      </w:r>
    </w:p>
    <w:p w:rsidR="00A43958" w:rsidRPr="00254B3E" w:rsidRDefault="00A43958" w:rsidP="00A43958">
      <w:pPr>
        <w:jc w:val="both"/>
      </w:pPr>
      <w:r w:rsidRPr="00254B3E">
        <w:lastRenderedPageBreak/>
        <w:t>•</w:t>
      </w:r>
      <w:r w:rsidRPr="00254B3E">
        <w:tab/>
        <w:t>через вовлечение школьников в планирование, организацию, проведение и анализ общешкольных и внутриклассных дел;</w:t>
      </w:r>
    </w:p>
    <w:p w:rsidR="00A43958" w:rsidRDefault="00A43958" w:rsidP="00A43958">
      <w:pPr>
        <w:jc w:val="both"/>
      </w:pPr>
      <w:r w:rsidRPr="00254B3E">
        <w:t>•</w:t>
      </w:r>
      <w:r w:rsidRPr="00254B3E">
        <w:tab/>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A43958" w:rsidRPr="00C26DC1" w:rsidRDefault="00A43958" w:rsidP="00A43958">
      <w:pPr>
        <w:jc w:val="both"/>
      </w:pPr>
      <w:r w:rsidRPr="00C26DC1">
        <w:t xml:space="preserve">• участие в летних практиках и профильных сменах в школьном лагере, летних рейдах ЮИД с сотрудниками ОГИБДД «Заводоуковский». </w:t>
      </w:r>
    </w:p>
    <w:p w:rsidR="00A43958" w:rsidRPr="008257C1" w:rsidRDefault="00A43958" w:rsidP="00A43958">
      <w:pPr>
        <w:jc w:val="both"/>
      </w:pPr>
      <w:r w:rsidRPr="00C26DC1">
        <w:t>Анализ индивидуального участия обучающихся во внеурочной деятельности, общешкольных и классных делах осуществляется через листы достижений.</w:t>
      </w:r>
    </w:p>
    <w:p w:rsidR="00A43958" w:rsidRDefault="00A43958" w:rsidP="00A43958">
      <w:pPr>
        <w:jc w:val="both"/>
      </w:pPr>
    </w:p>
    <w:p w:rsidR="00A43958" w:rsidRDefault="00A43958" w:rsidP="00A43958">
      <w:pPr>
        <w:jc w:val="center"/>
        <w:rPr>
          <w:b/>
        </w:rPr>
      </w:pPr>
      <w:r w:rsidRPr="00EB2243">
        <w:rPr>
          <w:b/>
        </w:rPr>
        <w:t>2.3.3.6. Модуль «Профориентация»</w:t>
      </w:r>
    </w:p>
    <w:p w:rsidR="00A43958" w:rsidRDefault="00A43958" w:rsidP="00A43958">
      <w:pPr>
        <w:jc w:val="both"/>
      </w:pPr>
      <w:r w:rsidRPr="00AF6DDE">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w:t>
      </w:r>
      <w:r>
        <w:t>составляющие такой деятельности,</w:t>
      </w:r>
      <w:r w:rsidRPr="00C26DC1">
        <w:t>включающей в себя построение персонального образовательно-профессионального маршрута.</w:t>
      </w:r>
      <w:r w:rsidRPr="00AF6DDE">
        <w:t>Эта работа осуществляется через:</w:t>
      </w:r>
    </w:p>
    <w:p w:rsidR="00A43958" w:rsidRDefault="00A43958" w:rsidP="00A43958">
      <w:pPr>
        <w:jc w:val="both"/>
      </w:pPr>
      <w:r w:rsidRPr="0061520E">
        <w:t>•</w:t>
      </w:r>
      <w:r>
        <w:t>«с</w:t>
      </w:r>
      <w:r w:rsidRPr="0061520E">
        <w:t>оциально-профессиональное самоопределение школьников в условиях профильного обучения», «Профессиональные пробы – практический элемент профориентации школьников на уроках технологии»);</w:t>
      </w:r>
    </w:p>
    <w:p w:rsidR="00A43958" w:rsidRPr="00AF6DDE" w:rsidRDefault="00A43958" w:rsidP="00A43958">
      <w:pPr>
        <w:jc w:val="both"/>
      </w:pPr>
      <w:r w:rsidRPr="00AF6DDE">
        <w:t>•</w:t>
      </w:r>
      <w:r w:rsidRPr="00AF6DDE">
        <w:tab/>
        <w:t>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rsidR="00A43958" w:rsidRPr="00AF6DDE" w:rsidRDefault="00A43958" w:rsidP="00A43958">
      <w:pPr>
        <w:jc w:val="both"/>
      </w:pPr>
      <w:r w:rsidRPr="00AF6DDE">
        <w:t>•</w:t>
      </w:r>
      <w:r w:rsidRPr="00AF6DDE">
        <w:tab/>
        <w:t>профориентационные игры: симуляции, деловые игры, квесты, решение кейсов,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A43958" w:rsidRPr="00AF6DDE" w:rsidRDefault="00A43958" w:rsidP="00A43958">
      <w:pPr>
        <w:jc w:val="both"/>
      </w:pPr>
      <w:r w:rsidRPr="00AF6DDE">
        <w:t>•</w:t>
      </w:r>
      <w:r w:rsidRPr="00AF6DDE">
        <w:tab/>
        <w:t>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rsidR="00A43958" w:rsidRPr="00AF6DDE" w:rsidRDefault="00A43958" w:rsidP="00A43958">
      <w:pPr>
        <w:jc w:val="both"/>
      </w:pPr>
      <w:r w:rsidRPr="00AF6DDE">
        <w:t>•</w:t>
      </w:r>
      <w:r w:rsidRPr="00294F4D">
        <w:t>участие в проекте «Классные встречи» в рамках деятельности первичной ячейки Общероссийской общественно-государственной детско- юношеской организации «Российское движение школьников»;</w:t>
      </w:r>
    </w:p>
    <w:p w:rsidR="00A43958" w:rsidRPr="00AF6DDE" w:rsidRDefault="00A43958" w:rsidP="00A43958">
      <w:pPr>
        <w:jc w:val="both"/>
      </w:pPr>
      <w:r w:rsidRPr="00AF6DDE">
        <w:t>•</w:t>
      </w:r>
      <w:r w:rsidRPr="00AF6DDE">
        <w:tab/>
        <w:t xml:space="preserve">организация на базе лагеря с дневным пребыванием, осуществляющим организацию отдыха и оздоровления детей в каникулярное время профориентационных смен, в работе которых принимают участие эксперты в области профориентации и где школьники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 </w:t>
      </w:r>
    </w:p>
    <w:p w:rsidR="00A43958" w:rsidRDefault="00A43958" w:rsidP="00A43958">
      <w:pPr>
        <w:jc w:val="both"/>
      </w:pPr>
      <w:r w:rsidRPr="00AF6DDE">
        <w:t>•</w:t>
      </w:r>
      <w:r w:rsidRPr="00AF6DDE">
        <w:tab/>
        <w:t>совместное с педагогами изучение интернет ресурсов</w:t>
      </w:r>
      <w:r>
        <w:t>, посвященных выбору профессий;</w:t>
      </w:r>
    </w:p>
    <w:p w:rsidR="00A43958" w:rsidRDefault="00A43958" w:rsidP="00A43958">
      <w:pPr>
        <w:jc w:val="both"/>
      </w:pPr>
      <w:r w:rsidRPr="00AF6DDE">
        <w:t>•</w:t>
      </w:r>
      <w:r w:rsidRPr="00AF6DDE">
        <w:tab/>
        <w:t xml:space="preserve">освоение школьниками основ профессии в рамках курсов внеурочной деятельности.  </w:t>
      </w:r>
    </w:p>
    <w:p w:rsidR="00A43958" w:rsidRDefault="00A43958" w:rsidP="00A43958">
      <w:pPr>
        <w:jc w:val="both"/>
      </w:pPr>
    </w:p>
    <w:p w:rsidR="00A43958" w:rsidRPr="004522EF" w:rsidRDefault="00A43958" w:rsidP="00A43958">
      <w:pPr>
        <w:jc w:val="center"/>
        <w:rPr>
          <w:b/>
          <w:u w:val="single"/>
        </w:rPr>
      </w:pPr>
      <w:r w:rsidRPr="004522EF">
        <w:rPr>
          <w:b/>
          <w:u w:val="single"/>
        </w:rPr>
        <w:t xml:space="preserve">Вариантные модули </w:t>
      </w:r>
    </w:p>
    <w:p w:rsidR="00A43958" w:rsidRDefault="00A43958" w:rsidP="00A43958">
      <w:pPr>
        <w:jc w:val="center"/>
        <w:rPr>
          <w:b/>
        </w:rPr>
      </w:pPr>
      <w:r w:rsidRPr="004522EF">
        <w:rPr>
          <w:b/>
        </w:rPr>
        <w:t>2.3.3.7. Модуль «Ключевые общешкольные дела</w:t>
      </w:r>
    </w:p>
    <w:p w:rsidR="00A43958" w:rsidRPr="00A12A25" w:rsidRDefault="00A43958" w:rsidP="00A43958">
      <w:pPr>
        <w:jc w:val="both"/>
      </w:pPr>
      <w:r w:rsidRPr="00A12A25">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организуемых педагогами для детей. </w:t>
      </w:r>
    </w:p>
    <w:p w:rsidR="00A43958" w:rsidRPr="00A12A25" w:rsidRDefault="00A43958" w:rsidP="00A43958">
      <w:pPr>
        <w:jc w:val="both"/>
      </w:pPr>
      <w:r w:rsidRPr="00A12A25">
        <w:t xml:space="preserve">Для этого в образовательной организации используются следующие формы работы: </w:t>
      </w:r>
    </w:p>
    <w:p w:rsidR="00A43958" w:rsidRPr="00A12A25" w:rsidRDefault="00A43958" w:rsidP="00A43958">
      <w:pPr>
        <w:jc w:val="both"/>
        <w:rPr>
          <w:b/>
        </w:rPr>
      </w:pPr>
      <w:r w:rsidRPr="00A12A25">
        <w:rPr>
          <w:b/>
        </w:rPr>
        <w:t>На внешкольном уровне:</w:t>
      </w:r>
    </w:p>
    <w:p w:rsidR="00A43958" w:rsidRPr="00A12A25" w:rsidRDefault="00A43958" w:rsidP="00A43958">
      <w:pPr>
        <w:jc w:val="both"/>
      </w:pPr>
      <w:r w:rsidRPr="00A12A25">
        <w:lastRenderedPageBreak/>
        <w:t>•</w:t>
      </w:r>
      <w:r w:rsidRPr="00A12A25">
        <w:tab/>
        <w:t xml:space="preserve"> 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A43958" w:rsidRPr="00A12A25" w:rsidRDefault="00A43958" w:rsidP="00A43958">
      <w:pPr>
        <w:jc w:val="both"/>
      </w:pPr>
      <w:r w:rsidRPr="00A12A25">
        <w:t>•</w:t>
      </w:r>
      <w:r w:rsidRPr="00A12A25">
        <w:tab/>
        <w:t>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ведомств системы профилактики,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округа, региона, страны;</w:t>
      </w:r>
    </w:p>
    <w:p w:rsidR="00A43958" w:rsidRPr="00A12A25" w:rsidRDefault="00A43958" w:rsidP="00A43958">
      <w:pPr>
        <w:jc w:val="both"/>
      </w:pPr>
      <w:r w:rsidRPr="00A12A25">
        <w:t>•</w:t>
      </w:r>
      <w:r w:rsidRPr="00A12A25">
        <w:tab/>
        <w:t xml:space="preserve">проводимые для жителей микрорайона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 </w:t>
      </w:r>
    </w:p>
    <w:p w:rsidR="00A43958" w:rsidRPr="00A12A25" w:rsidRDefault="00A43958" w:rsidP="00A43958">
      <w:pPr>
        <w:jc w:val="both"/>
        <w:rPr>
          <w:b/>
        </w:rPr>
      </w:pPr>
      <w:r w:rsidRPr="00A12A25">
        <w:rPr>
          <w:b/>
        </w:rPr>
        <w:t>На школьном уровне:</w:t>
      </w:r>
    </w:p>
    <w:p w:rsidR="00A43958" w:rsidRPr="00A12A25" w:rsidRDefault="00A43958" w:rsidP="00A43958">
      <w:pPr>
        <w:jc w:val="both"/>
      </w:pPr>
      <w:r w:rsidRPr="00A12A25">
        <w:t>•</w:t>
      </w:r>
      <w:r w:rsidRPr="00A12A25">
        <w:tab/>
        <w:t xml:space="preserve">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 </w:t>
      </w:r>
    </w:p>
    <w:p w:rsidR="00A43958" w:rsidRPr="00A12A25" w:rsidRDefault="00A43958" w:rsidP="00A43958">
      <w:pPr>
        <w:jc w:val="both"/>
      </w:pPr>
      <w:r w:rsidRPr="00A12A25">
        <w:t>•</w:t>
      </w:r>
      <w:r w:rsidRPr="00A12A25">
        <w:tab/>
        <w:t xml:space="preserve">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 </w:t>
      </w:r>
    </w:p>
    <w:p w:rsidR="00A43958" w:rsidRPr="00A12A25" w:rsidRDefault="00A43958" w:rsidP="00A43958">
      <w:pPr>
        <w:jc w:val="both"/>
      </w:pPr>
      <w:r w:rsidRPr="00A12A25">
        <w:t>•</w:t>
      </w:r>
      <w:r w:rsidRPr="00A12A25">
        <w:tab/>
        <w:t>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w:t>
      </w:r>
    </w:p>
    <w:p w:rsidR="00A43958" w:rsidRPr="00A12A25" w:rsidRDefault="00A43958" w:rsidP="00A43958">
      <w:pPr>
        <w:jc w:val="both"/>
      </w:pPr>
      <w:r w:rsidRPr="00A12A25">
        <w:t>•</w:t>
      </w:r>
      <w:r w:rsidRPr="00A12A25">
        <w:tab/>
        <w:t>капустники - театрализованные выступления педагогов, родителей и школьников с элементами доброго юмора, пародий, импровизаций на темы жизни школьников и учителей. Они создают в школе атмосферу творчества и неформального общения, способствуют сплочению детского, педагогического и родительского сообществ школы;</w:t>
      </w:r>
    </w:p>
    <w:p w:rsidR="00A43958" w:rsidRPr="00A12A25" w:rsidRDefault="00A43958" w:rsidP="00A43958">
      <w:pPr>
        <w:jc w:val="both"/>
      </w:pPr>
      <w:r w:rsidRPr="00A12A25">
        <w:t>•</w:t>
      </w:r>
      <w:r w:rsidRPr="00A12A25">
        <w:tab/>
        <w:t xml:space="preserve"> церемонии награждения (по итогам четверти,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A43958" w:rsidRPr="00A12A25" w:rsidRDefault="00A43958" w:rsidP="00A43958">
      <w:pPr>
        <w:jc w:val="both"/>
        <w:rPr>
          <w:b/>
        </w:rPr>
      </w:pPr>
      <w:r w:rsidRPr="00A12A25">
        <w:rPr>
          <w:b/>
        </w:rPr>
        <w:t xml:space="preserve">На уровне классов: </w:t>
      </w:r>
    </w:p>
    <w:p w:rsidR="00A43958" w:rsidRPr="00A12A25" w:rsidRDefault="00A43958" w:rsidP="00A43958">
      <w:pPr>
        <w:jc w:val="both"/>
      </w:pPr>
      <w:r w:rsidRPr="00A12A25">
        <w:t>•</w:t>
      </w:r>
      <w:r w:rsidRPr="00A12A25">
        <w:tab/>
        <w:t xml:space="preserve"> выбор и делегирование представителей классов в школьный парламент, ответственных за подготовку общешкольных ключевых дел;  </w:t>
      </w:r>
    </w:p>
    <w:p w:rsidR="00A43958" w:rsidRPr="00A12A25" w:rsidRDefault="00A43958" w:rsidP="00A43958">
      <w:pPr>
        <w:jc w:val="both"/>
      </w:pPr>
      <w:r w:rsidRPr="00A12A25">
        <w:t>•</w:t>
      </w:r>
      <w:r w:rsidRPr="00A12A25">
        <w:tab/>
        <w:t xml:space="preserve"> участие школьных классов в реализации общешкольных ключевых дел; </w:t>
      </w:r>
    </w:p>
    <w:p w:rsidR="00A43958" w:rsidRPr="00A12A25" w:rsidRDefault="00A43958" w:rsidP="00A43958">
      <w:pPr>
        <w:jc w:val="both"/>
      </w:pPr>
      <w:r w:rsidRPr="00A12A25">
        <w:t>•</w:t>
      </w:r>
      <w:r w:rsidRPr="00A12A25">
        <w:tab/>
        <w:t xml:space="preserve"> 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A43958" w:rsidRPr="00A12A25" w:rsidRDefault="00A43958" w:rsidP="00A43958">
      <w:pPr>
        <w:jc w:val="both"/>
        <w:rPr>
          <w:b/>
        </w:rPr>
      </w:pPr>
      <w:r w:rsidRPr="00A12A25">
        <w:rPr>
          <w:b/>
        </w:rPr>
        <w:t xml:space="preserve">На индивидуальном уровне: </w:t>
      </w:r>
    </w:p>
    <w:p w:rsidR="00A43958" w:rsidRPr="00A12A25" w:rsidRDefault="00A43958" w:rsidP="00A43958">
      <w:pPr>
        <w:jc w:val="both"/>
      </w:pPr>
      <w:r w:rsidRPr="00A12A25">
        <w:t>•</w:t>
      </w:r>
      <w:r w:rsidRPr="00A12A25">
        <w:tab/>
        <w:t xml:space="preserve"> 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A43958" w:rsidRPr="00A12A25" w:rsidRDefault="00A43958" w:rsidP="00A43958">
      <w:pPr>
        <w:jc w:val="both"/>
      </w:pPr>
      <w:r w:rsidRPr="00A12A25">
        <w:t>•</w:t>
      </w:r>
      <w:r w:rsidRPr="00A12A25">
        <w:tab/>
        <w:t xml:space="preserve"> индивидуальная помощь ребенку (при необходимости) в освоении навыков подготовки, проведения и анализа ключевых дел;</w:t>
      </w:r>
    </w:p>
    <w:p w:rsidR="00A43958" w:rsidRPr="00A12A25" w:rsidRDefault="00A43958" w:rsidP="00A43958">
      <w:pPr>
        <w:jc w:val="both"/>
      </w:pPr>
      <w:r w:rsidRPr="00A12A25">
        <w:t>•</w:t>
      </w:r>
      <w:r w:rsidRPr="00A12A25">
        <w:tab/>
        <w:t xml:space="preserve"> 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A43958" w:rsidRDefault="00A43958" w:rsidP="00A43958">
      <w:pPr>
        <w:jc w:val="both"/>
      </w:pPr>
      <w:r w:rsidRPr="00A12A25">
        <w:t>•</w:t>
      </w:r>
      <w:r w:rsidRPr="00A12A25">
        <w:tab/>
        <w:t xml:space="preserve"> 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A43958" w:rsidRDefault="00A43958" w:rsidP="00A43958">
      <w:pPr>
        <w:jc w:val="both"/>
      </w:pPr>
    </w:p>
    <w:p w:rsidR="00A43958" w:rsidRDefault="00A43958" w:rsidP="00A43958">
      <w:pPr>
        <w:tabs>
          <w:tab w:val="left" w:pos="0"/>
          <w:tab w:val="left" w:pos="851"/>
        </w:tabs>
        <w:jc w:val="center"/>
        <w:rPr>
          <w:rFonts w:eastAsia="№Е"/>
          <w:b/>
          <w:bCs/>
          <w:iCs/>
          <w:kern w:val="2"/>
          <w:lang w:eastAsia="ko-KR"/>
        </w:rPr>
      </w:pPr>
      <w:r w:rsidRPr="0071473F">
        <w:rPr>
          <w:b/>
        </w:rPr>
        <w:t xml:space="preserve">2.3.3.8. </w:t>
      </w:r>
      <w:r w:rsidRPr="0071473F">
        <w:rPr>
          <w:rFonts w:eastAsia="№Е"/>
          <w:b/>
          <w:bCs/>
          <w:iCs/>
          <w:kern w:val="2"/>
          <w:lang w:eastAsia="ko-KR"/>
        </w:rPr>
        <w:t>Модуль «Профилактика»</w:t>
      </w:r>
    </w:p>
    <w:p w:rsidR="00A43958" w:rsidRPr="0071473F" w:rsidRDefault="00A43958" w:rsidP="00A43958">
      <w:pPr>
        <w:tabs>
          <w:tab w:val="left" w:pos="-284"/>
          <w:tab w:val="left" w:pos="851"/>
        </w:tabs>
        <w:jc w:val="both"/>
        <w:rPr>
          <w:rFonts w:eastAsia="№Е"/>
          <w:bCs/>
          <w:iCs/>
          <w:kern w:val="2"/>
          <w:lang w:eastAsia="ko-KR"/>
        </w:rPr>
      </w:pPr>
      <w:r w:rsidRPr="0071473F">
        <w:rPr>
          <w:rFonts w:eastAsia="№Е"/>
          <w:bCs/>
          <w:iCs/>
          <w:kern w:val="2"/>
          <w:lang w:eastAsia="ko-KR"/>
        </w:rPr>
        <w:lastRenderedPageBreak/>
        <w:t xml:space="preserve">Профилактические мероприятия – это важнейшая составляющая воспитательной системы образовательного учреждения, направленная на повышение уровня правового сознания, формирование у учащихся социальной ответственности, активности,  здоровьесберегающего поведения. Профилактические мероприятия обеспечивают включенность всех учащихся в профилактическую деятельность, том числе с использованием ресурсов органов системы профилактики, вызывая у школьников интерес и стремление работать над собой. </w:t>
      </w:r>
    </w:p>
    <w:p w:rsidR="00A43958" w:rsidRPr="0071473F" w:rsidRDefault="00A43958" w:rsidP="00A43958">
      <w:pPr>
        <w:tabs>
          <w:tab w:val="left" w:pos="-851"/>
          <w:tab w:val="left" w:pos="567"/>
        </w:tabs>
        <w:jc w:val="both"/>
        <w:rPr>
          <w:rFonts w:eastAsia="№Е"/>
          <w:bCs/>
          <w:iCs/>
          <w:kern w:val="2"/>
          <w:lang w:eastAsia="ko-KR"/>
        </w:rPr>
      </w:pPr>
      <w:r w:rsidRPr="0071473F">
        <w:rPr>
          <w:rFonts w:eastAsia="№Е"/>
          <w:bCs/>
          <w:iCs/>
          <w:kern w:val="2"/>
          <w:lang w:eastAsia="ko-KR"/>
        </w:rPr>
        <w:t xml:space="preserve">Для этого в образовательной организации используются следующие формы работы: </w:t>
      </w:r>
    </w:p>
    <w:p w:rsidR="00A43958" w:rsidRPr="0071473F" w:rsidRDefault="00A43958" w:rsidP="00A43958">
      <w:pPr>
        <w:tabs>
          <w:tab w:val="left" w:pos="-851"/>
          <w:tab w:val="left" w:pos="851"/>
        </w:tabs>
        <w:jc w:val="both"/>
        <w:rPr>
          <w:rFonts w:eastAsia="№Е"/>
          <w:b/>
          <w:bCs/>
          <w:iCs/>
          <w:kern w:val="2"/>
          <w:lang w:eastAsia="ko-KR"/>
        </w:rPr>
      </w:pPr>
      <w:r w:rsidRPr="0071473F">
        <w:rPr>
          <w:rFonts w:eastAsia="№Е"/>
          <w:b/>
          <w:bCs/>
          <w:iCs/>
          <w:kern w:val="2"/>
          <w:lang w:eastAsia="ko-KR"/>
        </w:rPr>
        <w:t>На внешкольном уровне:</w:t>
      </w:r>
    </w:p>
    <w:p w:rsidR="00A43958" w:rsidRPr="0071473F" w:rsidRDefault="00A43958" w:rsidP="00A43958">
      <w:pPr>
        <w:tabs>
          <w:tab w:val="left" w:pos="-851"/>
        </w:tabs>
        <w:jc w:val="both"/>
        <w:rPr>
          <w:rFonts w:eastAsia="№Е"/>
          <w:bCs/>
          <w:iCs/>
          <w:kern w:val="2"/>
          <w:lang w:eastAsia="ko-KR"/>
        </w:rPr>
      </w:pPr>
      <w:r w:rsidRPr="0071473F">
        <w:rPr>
          <w:rFonts w:eastAsia="№Е"/>
          <w:bCs/>
          <w:iCs/>
          <w:kern w:val="2"/>
          <w:lang w:eastAsia="ko-KR"/>
        </w:rPr>
        <w:t>•</w:t>
      </w:r>
      <w:r w:rsidRPr="0071473F">
        <w:rPr>
          <w:rFonts w:eastAsia="№Е"/>
          <w:bCs/>
          <w:iCs/>
          <w:kern w:val="2"/>
          <w:lang w:eastAsia="ko-KR"/>
        </w:rPr>
        <w:tab/>
        <w:t xml:space="preserve"> профилактические акции – ежегодные совместно разрабатываемые и реализуемые школьниками и педагогами совместно со специалистами ведомств системы профилактики, ориентированные на привлечение внимания социума к проблемам молодежи;</w:t>
      </w:r>
    </w:p>
    <w:p w:rsidR="00A43958" w:rsidRPr="0071473F" w:rsidRDefault="00A43958" w:rsidP="00A43958">
      <w:pPr>
        <w:tabs>
          <w:tab w:val="left" w:pos="-851"/>
          <w:tab w:val="left" w:pos="142"/>
        </w:tabs>
        <w:jc w:val="both"/>
        <w:rPr>
          <w:rFonts w:eastAsia="№Е"/>
          <w:bCs/>
          <w:iCs/>
          <w:kern w:val="2"/>
          <w:lang w:eastAsia="ko-KR"/>
        </w:rPr>
      </w:pPr>
      <w:r>
        <w:rPr>
          <w:rFonts w:eastAsia="№Е"/>
          <w:bCs/>
          <w:iCs/>
          <w:kern w:val="2"/>
          <w:lang w:eastAsia="ko-KR"/>
        </w:rPr>
        <w:t xml:space="preserve">• </w:t>
      </w:r>
      <w:r w:rsidRPr="0071473F">
        <w:rPr>
          <w:rFonts w:eastAsia="№Е"/>
          <w:bCs/>
          <w:iCs/>
          <w:kern w:val="2"/>
          <w:lang w:eastAsia="ko-KR"/>
        </w:rPr>
        <w:t>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ведомств системы профилактики, представители общественности и в рамках которых обсуждаются насущные поведенческие, нравственные, социальные проблемы;</w:t>
      </w:r>
    </w:p>
    <w:p w:rsidR="00A43958" w:rsidRPr="0071473F" w:rsidRDefault="00A43958" w:rsidP="00A43958">
      <w:pPr>
        <w:tabs>
          <w:tab w:val="left" w:pos="-851"/>
          <w:tab w:val="left" w:pos="284"/>
        </w:tabs>
        <w:jc w:val="both"/>
        <w:rPr>
          <w:rFonts w:eastAsia="№Е"/>
          <w:bCs/>
          <w:iCs/>
          <w:kern w:val="2"/>
          <w:lang w:eastAsia="ko-KR"/>
        </w:rPr>
      </w:pPr>
      <w:r>
        <w:rPr>
          <w:rFonts w:eastAsia="№Е"/>
          <w:bCs/>
          <w:iCs/>
          <w:kern w:val="2"/>
          <w:lang w:eastAsia="ko-KR"/>
        </w:rPr>
        <w:t xml:space="preserve">• </w:t>
      </w:r>
      <w:r w:rsidRPr="0071473F">
        <w:rPr>
          <w:rFonts w:eastAsia="№Е"/>
          <w:bCs/>
          <w:iCs/>
          <w:kern w:val="2"/>
          <w:lang w:eastAsia="ko-KR"/>
        </w:rPr>
        <w:t xml:space="preserve">социальные проекты, направленные на организацию наставничества, занятости несовершеннолетних, в том числе вступивших в конфликт с законом, которые открывают возможности для социальноприемлемой самореализации школьников. </w:t>
      </w:r>
    </w:p>
    <w:p w:rsidR="00A43958" w:rsidRPr="0071473F" w:rsidRDefault="00A43958" w:rsidP="00A43958">
      <w:pPr>
        <w:tabs>
          <w:tab w:val="left" w:pos="-851"/>
          <w:tab w:val="left" w:pos="851"/>
        </w:tabs>
        <w:jc w:val="both"/>
        <w:rPr>
          <w:rFonts w:eastAsia="№Е"/>
          <w:b/>
          <w:bCs/>
          <w:iCs/>
          <w:kern w:val="2"/>
          <w:lang w:eastAsia="ko-KR"/>
        </w:rPr>
      </w:pPr>
      <w:r w:rsidRPr="0071473F">
        <w:rPr>
          <w:rFonts w:eastAsia="№Е"/>
          <w:b/>
          <w:bCs/>
          <w:iCs/>
          <w:kern w:val="2"/>
          <w:lang w:eastAsia="ko-KR"/>
        </w:rPr>
        <w:t>На школьном уровне:</w:t>
      </w:r>
    </w:p>
    <w:p w:rsidR="00A43958" w:rsidRPr="0071473F" w:rsidRDefault="00A43958" w:rsidP="00A43958">
      <w:pPr>
        <w:tabs>
          <w:tab w:val="left" w:pos="-851"/>
          <w:tab w:val="left" w:pos="-284"/>
        </w:tabs>
        <w:jc w:val="both"/>
        <w:rPr>
          <w:rFonts w:eastAsia="№Е"/>
          <w:bCs/>
          <w:iCs/>
          <w:kern w:val="2"/>
          <w:lang w:eastAsia="ko-KR"/>
        </w:rPr>
      </w:pPr>
      <w:r w:rsidRPr="0071473F">
        <w:rPr>
          <w:rFonts w:eastAsia="№Е"/>
          <w:bCs/>
          <w:iCs/>
          <w:kern w:val="2"/>
          <w:lang w:eastAsia="ko-KR"/>
        </w:rPr>
        <w:t>•</w:t>
      </w:r>
      <w:r w:rsidRPr="0071473F">
        <w:rPr>
          <w:rFonts w:eastAsia="№Е"/>
          <w:bCs/>
          <w:iCs/>
          <w:kern w:val="2"/>
          <w:lang w:eastAsia="ko-KR"/>
        </w:rPr>
        <w:tab/>
        <w:t>профилактические квесты, игры, дискуссии, круглые столы, которые вызывают у школьников интерес и стремление работать над собой, характеризующиеся доверительными, поддерживающими взаимоотношениями, ответственным отношением к делу, атмосферой эмоционально-психологического комфорта;</w:t>
      </w:r>
    </w:p>
    <w:p w:rsidR="00A43958" w:rsidRPr="0071473F" w:rsidRDefault="00A43958" w:rsidP="00A43958">
      <w:pPr>
        <w:tabs>
          <w:tab w:val="left" w:pos="-851"/>
          <w:tab w:val="left" w:pos="-284"/>
        </w:tabs>
        <w:jc w:val="both"/>
        <w:rPr>
          <w:rFonts w:eastAsia="№Е"/>
          <w:bCs/>
          <w:iCs/>
          <w:kern w:val="2"/>
          <w:lang w:eastAsia="ko-KR"/>
        </w:rPr>
      </w:pPr>
      <w:r>
        <w:rPr>
          <w:rFonts w:eastAsia="№Е"/>
          <w:bCs/>
          <w:iCs/>
          <w:kern w:val="2"/>
          <w:lang w:eastAsia="ko-KR"/>
        </w:rPr>
        <w:t xml:space="preserve">•    </w:t>
      </w:r>
      <w:r w:rsidRPr="0071473F">
        <w:rPr>
          <w:rFonts w:eastAsia="№Е"/>
          <w:bCs/>
          <w:iCs/>
          <w:kern w:val="2"/>
          <w:lang w:eastAsia="ko-KR"/>
        </w:rPr>
        <w:t xml:space="preserve">общешкольные родительские собрания с привлечением специалистов социально-психолого-педагогического сопровождения, ведомств системы профилактики; </w:t>
      </w:r>
    </w:p>
    <w:p w:rsidR="00A43958" w:rsidRPr="0071473F" w:rsidRDefault="00A43958" w:rsidP="00A43958">
      <w:pPr>
        <w:tabs>
          <w:tab w:val="left" w:pos="-851"/>
          <w:tab w:val="left" w:pos="-426"/>
        </w:tabs>
        <w:jc w:val="both"/>
        <w:rPr>
          <w:rFonts w:eastAsia="№Е"/>
          <w:bCs/>
          <w:iCs/>
          <w:kern w:val="2"/>
          <w:lang w:eastAsia="ko-KR"/>
        </w:rPr>
      </w:pPr>
      <w:r w:rsidRPr="0071473F">
        <w:rPr>
          <w:rFonts w:eastAsia="№Е"/>
          <w:bCs/>
          <w:iCs/>
          <w:kern w:val="2"/>
          <w:lang w:eastAsia="ko-KR"/>
        </w:rPr>
        <w:t>•</w:t>
      </w:r>
      <w:r w:rsidRPr="0071473F">
        <w:rPr>
          <w:rFonts w:eastAsia="№Е"/>
          <w:bCs/>
          <w:iCs/>
          <w:kern w:val="2"/>
          <w:lang w:eastAsia="ko-KR"/>
        </w:rPr>
        <w:tab/>
        <w:t xml:space="preserve">конкурсы стенгазет, лифлетов, инфографики;  </w:t>
      </w:r>
    </w:p>
    <w:p w:rsidR="00A43958" w:rsidRPr="0071473F" w:rsidRDefault="00A43958" w:rsidP="00A43958">
      <w:pPr>
        <w:tabs>
          <w:tab w:val="left" w:pos="-851"/>
          <w:tab w:val="left" w:pos="-426"/>
        </w:tabs>
        <w:jc w:val="both"/>
        <w:rPr>
          <w:rFonts w:eastAsia="№Е"/>
          <w:bCs/>
          <w:iCs/>
          <w:kern w:val="2"/>
          <w:lang w:eastAsia="ko-KR"/>
        </w:rPr>
      </w:pPr>
      <w:r w:rsidRPr="0071473F">
        <w:rPr>
          <w:rFonts w:eastAsia="№Е"/>
          <w:bCs/>
          <w:iCs/>
          <w:kern w:val="2"/>
          <w:lang w:eastAsia="ko-KR"/>
        </w:rPr>
        <w:t>•</w:t>
      </w:r>
      <w:r w:rsidRPr="0071473F">
        <w:rPr>
          <w:rFonts w:eastAsia="№Е"/>
          <w:bCs/>
          <w:iCs/>
          <w:kern w:val="2"/>
          <w:lang w:eastAsia="ko-KR"/>
        </w:rPr>
        <w:tab/>
        <w:t xml:space="preserve">детско-родительские тренинги.  </w:t>
      </w:r>
    </w:p>
    <w:p w:rsidR="00A43958" w:rsidRPr="0071473F" w:rsidRDefault="00A43958" w:rsidP="00A43958">
      <w:pPr>
        <w:tabs>
          <w:tab w:val="left" w:pos="-851"/>
          <w:tab w:val="left" w:pos="142"/>
        </w:tabs>
        <w:jc w:val="both"/>
        <w:rPr>
          <w:rFonts w:eastAsia="№Е"/>
          <w:b/>
          <w:bCs/>
          <w:iCs/>
          <w:kern w:val="2"/>
          <w:lang w:eastAsia="ko-KR"/>
        </w:rPr>
      </w:pPr>
      <w:r w:rsidRPr="0071473F">
        <w:rPr>
          <w:rFonts w:eastAsia="№Е"/>
          <w:b/>
          <w:bCs/>
          <w:iCs/>
          <w:kern w:val="2"/>
          <w:lang w:eastAsia="ko-KR"/>
        </w:rPr>
        <w:t xml:space="preserve">На уровне классов: </w:t>
      </w:r>
    </w:p>
    <w:p w:rsidR="00A43958" w:rsidRPr="0071473F" w:rsidRDefault="00A43958" w:rsidP="00A43958">
      <w:pPr>
        <w:tabs>
          <w:tab w:val="left" w:pos="-851"/>
          <w:tab w:val="left" w:pos="-426"/>
        </w:tabs>
        <w:jc w:val="both"/>
        <w:rPr>
          <w:rFonts w:eastAsia="№Е"/>
          <w:bCs/>
          <w:iCs/>
          <w:kern w:val="2"/>
          <w:lang w:eastAsia="ko-KR"/>
        </w:rPr>
      </w:pPr>
      <w:r w:rsidRPr="0071473F">
        <w:rPr>
          <w:rFonts w:eastAsia="№Е"/>
          <w:bCs/>
          <w:iCs/>
          <w:kern w:val="2"/>
          <w:lang w:eastAsia="ko-KR"/>
        </w:rPr>
        <w:t>•</w:t>
      </w:r>
      <w:r w:rsidRPr="0071473F">
        <w:rPr>
          <w:rFonts w:eastAsia="№Е"/>
          <w:bCs/>
          <w:iCs/>
          <w:kern w:val="2"/>
          <w:lang w:eastAsia="ko-KR"/>
        </w:rPr>
        <w:tab/>
        <w:t>тематические классные часы;</w:t>
      </w:r>
    </w:p>
    <w:p w:rsidR="00A43958" w:rsidRPr="0071473F" w:rsidRDefault="00A43958" w:rsidP="00A43958">
      <w:pPr>
        <w:tabs>
          <w:tab w:val="left" w:pos="-851"/>
          <w:tab w:val="left" w:pos="-426"/>
        </w:tabs>
        <w:jc w:val="both"/>
        <w:rPr>
          <w:rFonts w:eastAsia="№Е"/>
          <w:bCs/>
          <w:iCs/>
          <w:kern w:val="2"/>
          <w:lang w:eastAsia="ko-KR"/>
        </w:rPr>
      </w:pPr>
      <w:r w:rsidRPr="0071473F">
        <w:rPr>
          <w:rFonts w:eastAsia="№Е"/>
          <w:bCs/>
          <w:iCs/>
          <w:kern w:val="2"/>
          <w:lang w:eastAsia="ko-KR"/>
        </w:rPr>
        <w:t>•</w:t>
      </w:r>
      <w:r w:rsidRPr="0071473F">
        <w:rPr>
          <w:rFonts w:eastAsia="№Е"/>
          <w:bCs/>
          <w:iCs/>
          <w:kern w:val="2"/>
          <w:lang w:eastAsia="ko-KR"/>
        </w:rPr>
        <w:tab/>
        <w:t xml:space="preserve">викторины, игры, в том числе на онлайн-платформах; </w:t>
      </w:r>
    </w:p>
    <w:p w:rsidR="00A43958" w:rsidRPr="0071473F" w:rsidRDefault="00A43958" w:rsidP="00A43958">
      <w:pPr>
        <w:tabs>
          <w:tab w:val="left" w:pos="-851"/>
          <w:tab w:val="left" w:pos="-426"/>
        </w:tabs>
        <w:jc w:val="both"/>
        <w:rPr>
          <w:rFonts w:eastAsia="№Е"/>
          <w:bCs/>
          <w:iCs/>
          <w:kern w:val="2"/>
          <w:lang w:eastAsia="ko-KR"/>
        </w:rPr>
      </w:pPr>
      <w:r w:rsidRPr="0071473F">
        <w:rPr>
          <w:rFonts w:eastAsia="№Е"/>
          <w:bCs/>
          <w:iCs/>
          <w:kern w:val="2"/>
          <w:lang w:eastAsia="ko-KR"/>
        </w:rPr>
        <w:t>•</w:t>
      </w:r>
      <w:r w:rsidRPr="0071473F">
        <w:rPr>
          <w:rFonts w:eastAsia="№Е"/>
          <w:bCs/>
          <w:iCs/>
          <w:kern w:val="2"/>
          <w:lang w:eastAsia="ko-KR"/>
        </w:rPr>
        <w:tab/>
        <w:t>решение кейсовых задач;</w:t>
      </w:r>
    </w:p>
    <w:p w:rsidR="00A43958" w:rsidRPr="0071473F" w:rsidRDefault="00A43958" w:rsidP="00A43958">
      <w:pPr>
        <w:tabs>
          <w:tab w:val="left" w:pos="-851"/>
          <w:tab w:val="left" w:pos="-426"/>
        </w:tabs>
        <w:jc w:val="both"/>
        <w:rPr>
          <w:rFonts w:eastAsia="№Е"/>
          <w:bCs/>
          <w:iCs/>
          <w:kern w:val="2"/>
          <w:lang w:eastAsia="ko-KR"/>
        </w:rPr>
      </w:pPr>
      <w:r w:rsidRPr="0071473F">
        <w:rPr>
          <w:rFonts w:eastAsia="№Е"/>
          <w:bCs/>
          <w:iCs/>
          <w:kern w:val="2"/>
          <w:lang w:eastAsia="ko-KR"/>
        </w:rPr>
        <w:t>•</w:t>
      </w:r>
      <w:r w:rsidRPr="0071473F">
        <w:rPr>
          <w:rFonts w:eastAsia="№Е"/>
          <w:bCs/>
          <w:iCs/>
          <w:kern w:val="2"/>
          <w:lang w:eastAsia="ko-KR"/>
        </w:rPr>
        <w:tab/>
        <w:t>тематические классные родительские собрания;</w:t>
      </w:r>
    </w:p>
    <w:p w:rsidR="00A43958" w:rsidRPr="0071473F" w:rsidRDefault="00A43958" w:rsidP="00A43958">
      <w:pPr>
        <w:tabs>
          <w:tab w:val="left" w:pos="-851"/>
          <w:tab w:val="left" w:pos="-426"/>
        </w:tabs>
        <w:jc w:val="both"/>
        <w:rPr>
          <w:rFonts w:eastAsia="№Е"/>
          <w:bCs/>
          <w:iCs/>
          <w:kern w:val="2"/>
          <w:lang w:eastAsia="ko-KR"/>
        </w:rPr>
      </w:pPr>
      <w:r w:rsidRPr="0071473F">
        <w:rPr>
          <w:rFonts w:eastAsia="№Е"/>
          <w:bCs/>
          <w:iCs/>
          <w:kern w:val="2"/>
          <w:lang w:eastAsia="ko-KR"/>
        </w:rPr>
        <w:t>•</w:t>
      </w:r>
      <w:r w:rsidRPr="0071473F">
        <w:rPr>
          <w:rFonts w:eastAsia="№Е"/>
          <w:bCs/>
          <w:iCs/>
          <w:kern w:val="2"/>
          <w:lang w:eastAsia="ko-KR"/>
        </w:rPr>
        <w:tab/>
        <w:t xml:space="preserve">дискуссионные детско-родительские площадки. </w:t>
      </w:r>
    </w:p>
    <w:p w:rsidR="00A43958" w:rsidRPr="0071473F" w:rsidRDefault="00A43958" w:rsidP="00A43958">
      <w:pPr>
        <w:tabs>
          <w:tab w:val="left" w:pos="-851"/>
          <w:tab w:val="left" w:pos="142"/>
        </w:tabs>
        <w:jc w:val="both"/>
        <w:rPr>
          <w:rFonts w:eastAsia="№Е"/>
          <w:b/>
          <w:bCs/>
          <w:iCs/>
          <w:kern w:val="2"/>
          <w:lang w:eastAsia="ko-KR"/>
        </w:rPr>
      </w:pPr>
      <w:r w:rsidRPr="0071473F">
        <w:rPr>
          <w:rFonts w:eastAsia="№Е"/>
          <w:b/>
          <w:bCs/>
          <w:iCs/>
          <w:kern w:val="2"/>
          <w:lang w:eastAsia="ko-KR"/>
        </w:rPr>
        <w:t xml:space="preserve">На индивидуальном уровне: </w:t>
      </w:r>
    </w:p>
    <w:p w:rsidR="00A43958" w:rsidRPr="0071473F" w:rsidRDefault="00A43958" w:rsidP="00A43958">
      <w:pPr>
        <w:tabs>
          <w:tab w:val="left" w:pos="-851"/>
          <w:tab w:val="left" w:pos="-426"/>
        </w:tabs>
        <w:jc w:val="both"/>
        <w:rPr>
          <w:rFonts w:eastAsia="№Е"/>
          <w:bCs/>
          <w:iCs/>
          <w:kern w:val="2"/>
          <w:lang w:eastAsia="ko-KR"/>
        </w:rPr>
      </w:pPr>
      <w:r w:rsidRPr="0071473F">
        <w:rPr>
          <w:rFonts w:eastAsia="№Е"/>
          <w:bCs/>
          <w:iCs/>
          <w:kern w:val="2"/>
          <w:lang w:eastAsia="ko-KR"/>
        </w:rPr>
        <w:t>•</w:t>
      </w:r>
      <w:r w:rsidRPr="0071473F">
        <w:rPr>
          <w:rFonts w:eastAsia="№Е"/>
          <w:bCs/>
          <w:iCs/>
          <w:kern w:val="2"/>
          <w:lang w:eastAsia="ko-KR"/>
        </w:rPr>
        <w:tab/>
        <w:t xml:space="preserve"> вовлечение каждого ребенка в профилактические мероприятия в качестве помощников, организаторов, исполнителей, ведущих и т.п., исключая (по возможности) пассивное участие школьников;</w:t>
      </w:r>
    </w:p>
    <w:p w:rsidR="00A43958" w:rsidRPr="0071473F" w:rsidRDefault="00A43958" w:rsidP="00A43958">
      <w:pPr>
        <w:tabs>
          <w:tab w:val="left" w:pos="-851"/>
          <w:tab w:val="left" w:pos="-426"/>
        </w:tabs>
        <w:jc w:val="both"/>
        <w:rPr>
          <w:rFonts w:eastAsia="№Е"/>
          <w:bCs/>
          <w:iCs/>
          <w:kern w:val="2"/>
          <w:lang w:eastAsia="ko-KR"/>
        </w:rPr>
      </w:pPr>
      <w:r>
        <w:rPr>
          <w:rFonts w:eastAsia="№Е"/>
          <w:bCs/>
          <w:iCs/>
          <w:kern w:val="2"/>
          <w:lang w:eastAsia="ko-KR"/>
        </w:rPr>
        <w:t>•</w:t>
      </w:r>
      <w:r>
        <w:rPr>
          <w:rFonts w:eastAsia="№Е"/>
          <w:bCs/>
          <w:iCs/>
          <w:kern w:val="2"/>
          <w:lang w:eastAsia="ko-KR"/>
        </w:rPr>
        <w:tab/>
      </w:r>
      <w:r w:rsidRPr="0071473F">
        <w:rPr>
          <w:rFonts w:eastAsia="№Е"/>
          <w:bCs/>
          <w:iCs/>
          <w:kern w:val="2"/>
          <w:lang w:eastAsia="ko-KR"/>
        </w:rPr>
        <w:t>индивидуальная помощь ребенку (при необходимости) в освоении навыков саморегуляции;</w:t>
      </w:r>
    </w:p>
    <w:p w:rsidR="00A43958" w:rsidRPr="0071473F" w:rsidRDefault="00A43958" w:rsidP="00A43958">
      <w:pPr>
        <w:tabs>
          <w:tab w:val="left" w:pos="-851"/>
          <w:tab w:val="left" w:pos="-426"/>
        </w:tabs>
        <w:jc w:val="both"/>
        <w:rPr>
          <w:rFonts w:eastAsia="№Е"/>
          <w:bCs/>
          <w:iCs/>
          <w:kern w:val="2"/>
          <w:lang w:eastAsia="ko-KR"/>
        </w:rPr>
      </w:pPr>
      <w:r>
        <w:rPr>
          <w:rFonts w:eastAsia="№Е"/>
          <w:bCs/>
          <w:iCs/>
          <w:kern w:val="2"/>
          <w:lang w:eastAsia="ko-KR"/>
        </w:rPr>
        <w:t>•</w:t>
      </w:r>
      <w:r>
        <w:rPr>
          <w:rFonts w:eastAsia="№Е"/>
          <w:bCs/>
          <w:iCs/>
          <w:kern w:val="2"/>
          <w:lang w:eastAsia="ko-KR"/>
        </w:rPr>
        <w:tab/>
      </w:r>
      <w:r w:rsidRPr="0071473F">
        <w:rPr>
          <w:rFonts w:eastAsia="№Е"/>
          <w:bCs/>
          <w:iCs/>
          <w:kern w:val="2"/>
          <w:lang w:eastAsia="ko-KR"/>
        </w:rPr>
        <w:t>организация (по необходимости) индивидуального социально-психолого-педагогического сопровождения с целью коррекции поведения ребенка.</w:t>
      </w:r>
    </w:p>
    <w:p w:rsidR="00A43958" w:rsidRDefault="00A43958" w:rsidP="00A43958">
      <w:pPr>
        <w:tabs>
          <w:tab w:val="left" w:pos="-851"/>
        </w:tabs>
        <w:rPr>
          <w:b/>
        </w:rPr>
      </w:pPr>
    </w:p>
    <w:p w:rsidR="00A43958" w:rsidRDefault="00A43958" w:rsidP="00A43958">
      <w:pPr>
        <w:tabs>
          <w:tab w:val="left" w:pos="-851"/>
          <w:tab w:val="left" w:pos="0"/>
          <w:tab w:val="left" w:pos="851"/>
        </w:tabs>
        <w:jc w:val="center"/>
        <w:rPr>
          <w:rFonts w:eastAsia="№Е"/>
          <w:b/>
          <w:bCs/>
          <w:iCs/>
          <w:kern w:val="2"/>
          <w:lang w:eastAsia="ko-KR"/>
        </w:rPr>
      </w:pPr>
      <w:r w:rsidRPr="00F95466">
        <w:rPr>
          <w:b/>
        </w:rPr>
        <w:t xml:space="preserve">2.3.3.9. </w:t>
      </w:r>
      <w:r>
        <w:rPr>
          <w:b/>
        </w:rPr>
        <w:t xml:space="preserve">Модуль </w:t>
      </w:r>
      <w:r w:rsidRPr="00F95466">
        <w:rPr>
          <w:rFonts w:eastAsia="№Е"/>
          <w:b/>
          <w:bCs/>
          <w:iCs/>
          <w:kern w:val="2"/>
          <w:lang w:eastAsia="ko-KR"/>
        </w:rPr>
        <w:t>«Безопасное поведение»</w:t>
      </w:r>
    </w:p>
    <w:p w:rsidR="00A43958" w:rsidRPr="00F95466" w:rsidRDefault="00A43958" w:rsidP="00A43958">
      <w:pPr>
        <w:tabs>
          <w:tab w:val="left" w:pos="-851"/>
          <w:tab w:val="left" w:pos="851"/>
        </w:tabs>
        <w:jc w:val="both"/>
        <w:rPr>
          <w:rFonts w:eastAsia="№Е"/>
          <w:bCs/>
          <w:iCs/>
          <w:kern w:val="2"/>
          <w:lang w:eastAsia="ko-KR"/>
        </w:rPr>
      </w:pPr>
      <w:r w:rsidRPr="00F95466">
        <w:rPr>
          <w:rFonts w:eastAsia="№Е"/>
          <w:bCs/>
          <w:iCs/>
          <w:kern w:val="2"/>
          <w:lang w:eastAsia="ko-KR"/>
        </w:rPr>
        <w:t xml:space="preserve">Безопасное поведение – это поведение, обеспечивающее безопасность существования личности, а также не наносящее вред окружающим людям. В данный модуль включены мероприятия, которые помогаю освоить школьнику нормы и правила безопасного поведения, обучают применению полученных знаний на практике.   </w:t>
      </w:r>
    </w:p>
    <w:p w:rsidR="00A43958" w:rsidRPr="00F95466" w:rsidRDefault="00A43958" w:rsidP="00A43958">
      <w:pPr>
        <w:tabs>
          <w:tab w:val="left" w:pos="-851"/>
          <w:tab w:val="left" w:pos="0"/>
          <w:tab w:val="left" w:pos="851"/>
        </w:tabs>
        <w:jc w:val="both"/>
        <w:rPr>
          <w:rFonts w:eastAsia="№Е"/>
          <w:bCs/>
          <w:iCs/>
          <w:kern w:val="2"/>
          <w:lang w:eastAsia="ko-KR"/>
        </w:rPr>
      </w:pPr>
      <w:r w:rsidRPr="00F95466">
        <w:rPr>
          <w:rFonts w:eastAsia="№Е"/>
          <w:bCs/>
          <w:iCs/>
          <w:kern w:val="2"/>
          <w:lang w:eastAsia="ko-KR"/>
        </w:rPr>
        <w:t xml:space="preserve">Для этого в образовательной организации используются следующие формы работы: </w:t>
      </w:r>
    </w:p>
    <w:p w:rsidR="00A43958" w:rsidRPr="005261F1" w:rsidRDefault="00A43958" w:rsidP="00A43958">
      <w:pPr>
        <w:tabs>
          <w:tab w:val="left" w:pos="-851"/>
          <w:tab w:val="left" w:pos="0"/>
          <w:tab w:val="left" w:pos="851"/>
        </w:tabs>
        <w:jc w:val="both"/>
        <w:rPr>
          <w:rFonts w:eastAsia="№Е"/>
          <w:b/>
          <w:bCs/>
          <w:iCs/>
          <w:kern w:val="2"/>
          <w:lang w:eastAsia="ko-KR"/>
        </w:rPr>
      </w:pPr>
      <w:r w:rsidRPr="005261F1">
        <w:rPr>
          <w:rFonts w:eastAsia="№Е"/>
          <w:b/>
          <w:bCs/>
          <w:iCs/>
          <w:kern w:val="2"/>
          <w:lang w:eastAsia="ko-KR"/>
        </w:rPr>
        <w:t>На внешкольном уровне:</w:t>
      </w:r>
    </w:p>
    <w:p w:rsidR="00A43958" w:rsidRPr="00F95466" w:rsidRDefault="00A43958" w:rsidP="00A43958">
      <w:pPr>
        <w:jc w:val="both"/>
        <w:rPr>
          <w:rFonts w:eastAsia="№Е"/>
          <w:bCs/>
          <w:iCs/>
          <w:kern w:val="2"/>
          <w:lang w:eastAsia="ko-KR"/>
        </w:rPr>
      </w:pPr>
      <w:r>
        <w:rPr>
          <w:rFonts w:eastAsia="№Е"/>
          <w:bCs/>
          <w:iCs/>
          <w:kern w:val="2"/>
          <w:lang w:eastAsia="ko-KR"/>
        </w:rPr>
        <w:t>•</w:t>
      </w:r>
      <w:r>
        <w:rPr>
          <w:rFonts w:eastAsia="№Е"/>
          <w:bCs/>
          <w:iCs/>
          <w:kern w:val="2"/>
          <w:lang w:eastAsia="ko-KR"/>
        </w:rPr>
        <w:tab/>
      </w:r>
      <w:r w:rsidRPr="00F95466">
        <w:rPr>
          <w:rFonts w:eastAsia="№Е"/>
          <w:bCs/>
          <w:iCs/>
          <w:kern w:val="2"/>
          <w:lang w:eastAsia="ko-KR"/>
        </w:rPr>
        <w:t>экскурсии по учреждениям систем обеспечения безопасности жизнедеятельности;</w:t>
      </w:r>
    </w:p>
    <w:p w:rsidR="00A43958" w:rsidRPr="00F95466" w:rsidRDefault="00A43958" w:rsidP="00A43958">
      <w:pPr>
        <w:tabs>
          <w:tab w:val="left" w:pos="-851"/>
        </w:tabs>
        <w:jc w:val="both"/>
        <w:rPr>
          <w:rFonts w:eastAsia="№Е"/>
          <w:bCs/>
          <w:iCs/>
          <w:kern w:val="2"/>
          <w:lang w:eastAsia="ko-KR"/>
        </w:rPr>
      </w:pPr>
      <w:r w:rsidRPr="00F95466">
        <w:rPr>
          <w:rFonts w:eastAsia="№Е"/>
          <w:bCs/>
          <w:iCs/>
          <w:kern w:val="2"/>
          <w:lang w:eastAsia="ko-KR"/>
        </w:rPr>
        <w:t>•</w:t>
      </w:r>
      <w:r w:rsidRPr="00F95466">
        <w:rPr>
          <w:rFonts w:eastAsia="№Е"/>
          <w:bCs/>
          <w:iCs/>
          <w:kern w:val="2"/>
          <w:lang w:eastAsia="ko-KR"/>
        </w:rPr>
        <w:tab/>
        <w:t>профилактические акции, в том числе с привлечением инспек</w:t>
      </w:r>
      <w:r>
        <w:rPr>
          <w:rFonts w:eastAsia="№Е"/>
          <w:bCs/>
          <w:iCs/>
          <w:kern w:val="2"/>
          <w:lang w:eastAsia="ko-KR"/>
        </w:rPr>
        <w:t xml:space="preserve">тора по пропаганде безопасности </w:t>
      </w:r>
      <w:r w:rsidRPr="00F95466">
        <w:rPr>
          <w:rFonts w:eastAsia="№Е"/>
          <w:bCs/>
          <w:iCs/>
          <w:kern w:val="2"/>
          <w:lang w:eastAsia="ko-KR"/>
        </w:rPr>
        <w:t>дорожного движения;</w:t>
      </w:r>
    </w:p>
    <w:p w:rsidR="00A43958" w:rsidRPr="00F95466" w:rsidRDefault="00A43958" w:rsidP="00A43958">
      <w:pPr>
        <w:tabs>
          <w:tab w:val="left" w:pos="-851"/>
        </w:tabs>
        <w:jc w:val="both"/>
        <w:rPr>
          <w:rFonts w:eastAsia="№Е"/>
          <w:bCs/>
          <w:iCs/>
          <w:kern w:val="2"/>
          <w:lang w:eastAsia="ko-KR"/>
        </w:rPr>
      </w:pPr>
      <w:r w:rsidRPr="00F95466">
        <w:rPr>
          <w:rFonts w:eastAsia="№Е"/>
          <w:bCs/>
          <w:iCs/>
          <w:kern w:val="2"/>
          <w:lang w:eastAsia="ko-KR"/>
        </w:rPr>
        <w:t>•</w:t>
      </w:r>
      <w:r w:rsidRPr="00F95466">
        <w:rPr>
          <w:rFonts w:eastAsia="№Е"/>
          <w:bCs/>
          <w:iCs/>
          <w:kern w:val="2"/>
          <w:lang w:eastAsia="ko-KR"/>
        </w:rPr>
        <w:tab/>
        <w:t xml:space="preserve">мероприятия, проводимые учреждениями дополнительного образования.  </w:t>
      </w:r>
    </w:p>
    <w:p w:rsidR="00A43958" w:rsidRPr="005261F1" w:rsidRDefault="00A43958" w:rsidP="00A43958">
      <w:pPr>
        <w:tabs>
          <w:tab w:val="left" w:pos="-851"/>
          <w:tab w:val="left" w:pos="-426"/>
          <w:tab w:val="left" w:pos="851"/>
        </w:tabs>
        <w:jc w:val="both"/>
        <w:rPr>
          <w:rFonts w:eastAsia="№Е"/>
          <w:b/>
          <w:bCs/>
          <w:iCs/>
          <w:kern w:val="2"/>
          <w:lang w:eastAsia="ko-KR"/>
        </w:rPr>
      </w:pPr>
      <w:r w:rsidRPr="005261F1">
        <w:rPr>
          <w:rFonts w:eastAsia="№Е"/>
          <w:b/>
          <w:bCs/>
          <w:iCs/>
          <w:kern w:val="2"/>
          <w:lang w:eastAsia="ko-KR"/>
        </w:rPr>
        <w:t>На школьном уровне:</w:t>
      </w:r>
    </w:p>
    <w:p w:rsidR="00A43958" w:rsidRPr="00F95466" w:rsidRDefault="00A43958" w:rsidP="00A43958">
      <w:pPr>
        <w:tabs>
          <w:tab w:val="left" w:pos="-851"/>
          <w:tab w:val="left" w:pos="851"/>
        </w:tabs>
        <w:jc w:val="both"/>
        <w:rPr>
          <w:rFonts w:eastAsia="№Е"/>
          <w:bCs/>
          <w:iCs/>
          <w:kern w:val="2"/>
          <w:lang w:eastAsia="ko-KR"/>
        </w:rPr>
      </w:pPr>
      <w:r w:rsidRPr="00F95466">
        <w:rPr>
          <w:rFonts w:eastAsia="№Е"/>
          <w:bCs/>
          <w:iCs/>
          <w:kern w:val="2"/>
          <w:lang w:eastAsia="ko-KR"/>
        </w:rPr>
        <w:lastRenderedPageBreak/>
        <w:t>•</w:t>
      </w:r>
      <w:r w:rsidRPr="00F95466">
        <w:rPr>
          <w:rFonts w:eastAsia="№Е"/>
          <w:bCs/>
          <w:iCs/>
          <w:kern w:val="2"/>
          <w:lang w:eastAsia="ko-KR"/>
        </w:rPr>
        <w:tab/>
        <w:t>профилактические акции, позволяющие привлечь внимание школьников к проблемам безопасного поведения;</w:t>
      </w:r>
    </w:p>
    <w:p w:rsidR="00A43958" w:rsidRPr="00F95466" w:rsidRDefault="00A43958" w:rsidP="00A43958">
      <w:pPr>
        <w:tabs>
          <w:tab w:val="left" w:pos="-851"/>
          <w:tab w:val="left" w:pos="851"/>
        </w:tabs>
        <w:jc w:val="both"/>
        <w:rPr>
          <w:rFonts w:eastAsia="№Е"/>
          <w:bCs/>
          <w:iCs/>
          <w:kern w:val="2"/>
          <w:lang w:eastAsia="ko-KR"/>
        </w:rPr>
      </w:pPr>
      <w:r w:rsidRPr="00F95466">
        <w:rPr>
          <w:rFonts w:eastAsia="№Е"/>
          <w:bCs/>
          <w:iCs/>
          <w:kern w:val="2"/>
          <w:lang w:eastAsia="ko-KR"/>
        </w:rPr>
        <w:t>•</w:t>
      </w:r>
      <w:r w:rsidRPr="00F95466">
        <w:rPr>
          <w:rFonts w:eastAsia="№Е"/>
          <w:bCs/>
          <w:iCs/>
          <w:kern w:val="2"/>
          <w:lang w:eastAsia="ko-KR"/>
        </w:rPr>
        <w:tab/>
        <w:t xml:space="preserve">просмотр и тематическое обсуждение документальных фильмов, видеороликов, фрагментов мультфильмов; </w:t>
      </w:r>
    </w:p>
    <w:p w:rsidR="00A43958" w:rsidRPr="00F95466" w:rsidRDefault="00A43958" w:rsidP="00A43958">
      <w:pPr>
        <w:tabs>
          <w:tab w:val="left" w:pos="-851"/>
          <w:tab w:val="left" w:pos="851"/>
        </w:tabs>
        <w:jc w:val="both"/>
        <w:rPr>
          <w:rFonts w:eastAsia="№Е"/>
          <w:bCs/>
          <w:iCs/>
          <w:kern w:val="2"/>
          <w:lang w:eastAsia="ko-KR"/>
        </w:rPr>
      </w:pPr>
      <w:r w:rsidRPr="00F95466">
        <w:rPr>
          <w:rFonts w:eastAsia="№Е"/>
          <w:bCs/>
          <w:iCs/>
          <w:kern w:val="2"/>
          <w:lang w:eastAsia="ko-KR"/>
        </w:rPr>
        <w:t>•</w:t>
      </w:r>
      <w:r w:rsidRPr="00F95466">
        <w:rPr>
          <w:rFonts w:eastAsia="№Е"/>
          <w:bCs/>
          <w:iCs/>
          <w:kern w:val="2"/>
          <w:lang w:eastAsia="ko-KR"/>
        </w:rPr>
        <w:tab/>
        <w:t xml:space="preserve">выступление агитбригад «Правила эти пусть знаю все дети»; </w:t>
      </w:r>
    </w:p>
    <w:p w:rsidR="00A43958" w:rsidRPr="00F95466" w:rsidRDefault="00A43958" w:rsidP="00A43958">
      <w:pPr>
        <w:tabs>
          <w:tab w:val="left" w:pos="-851"/>
          <w:tab w:val="left" w:pos="851"/>
        </w:tabs>
        <w:jc w:val="both"/>
        <w:rPr>
          <w:rFonts w:eastAsia="№Е"/>
          <w:bCs/>
          <w:iCs/>
          <w:kern w:val="2"/>
          <w:lang w:eastAsia="ko-KR"/>
        </w:rPr>
      </w:pPr>
      <w:r w:rsidRPr="00F95466">
        <w:rPr>
          <w:rFonts w:eastAsia="№Е"/>
          <w:bCs/>
          <w:iCs/>
          <w:kern w:val="2"/>
          <w:lang w:eastAsia="ko-KR"/>
        </w:rPr>
        <w:t>•</w:t>
      </w:r>
      <w:r w:rsidRPr="00F95466">
        <w:rPr>
          <w:rFonts w:eastAsia="№Е"/>
          <w:bCs/>
          <w:iCs/>
          <w:kern w:val="2"/>
          <w:lang w:eastAsia="ko-KR"/>
        </w:rPr>
        <w:tab/>
        <w:t>общешкольные родительские собрания с рассмотрением вопросов безопасного поведения;</w:t>
      </w:r>
    </w:p>
    <w:p w:rsidR="00A43958" w:rsidRPr="00F95466" w:rsidRDefault="00A43958" w:rsidP="00A43958">
      <w:pPr>
        <w:tabs>
          <w:tab w:val="left" w:pos="-851"/>
          <w:tab w:val="left" w:pos="851"/>
        </w:tabs>
        <w:jc w:val="both"/>
        <w:rPr>
          <w:rFonts w:eastAsia="№Е"/>
          <w:bCs/>
          <w:iCs/>
          <w:kern w:val="2"/>
          <w:lang w:eastAsia="ko-KR"/>
        </w:rPr>
      </w:pPr>
      <w:r w:rsidRPr="00F95466">
        <w:rPr>
          <w:rFonts w:eastAsia="№Е"/>
          <w:bCs/>
          <w:iCs/>
          <w:kern w:val="2"/>
          <w:lang w:eastAsia="ko-KR"/>
        </w:rPr>
        <w:t>•</w:t>
      </w:r>
      <w:r w:rsidRPr="00F95466">
        <w:rPr>
          <w:rFonts w:eastAsia="№Е"/>
          <w:bCs/>
          <w:iCs/>
          <w:kern w:val="2"/>
          <w:lang w:eastAsia="ko-KR"/>
        </w:rPr>
        <w:tab/>
        <w:t xml:space="preserve">конкурсы стенгазет, лифлетов, инфографики.  </w:t>
      </w:r>
    </w:p>
    <w:p w:rsidR="00A43958" w:rsidRPr="005261F1" w:rsidRDefault="00A43958" w:rsidP="00A43958">
      <w:pPr>
        <w:tabs>
          <w:tab w:val="left" w:pos="-851"/>
          <w:tab w:val="left" w:pos="-426"/>
          <w:tab w:val="left" w:pos="851"/>
        </w:tabs>
        <w:jc w:val="both"/>
        <w:rPr>
          <w:rFonts w:eastAsia="№Е"/>
          <w:b/>
          <w:bCs/>
          <w:iCs/>
          <w:kern w:val="2"/>
          <w:lang w:eastAsia="ko-KR"/>
        </w:rPr>
      </w:pPr>
      <w:r w:rsidRPr="005261F1">
        <w:rPr>
          <w:rFonts w:eastAsia="№Е"/>
          <w:b/>
          <w:bCs/>
          <w:iCs/>
          <w:kern w:val="2"/>
          <w:lang w:eastAsia="ko-KR"/>
        </w:rPr>
        <w:t xml:space="preserve">На уровне классов: </w:t>
      </w:r>
    </w:p>
    <w:p w:rsidR="00A43958" w:rsidRPr="00F95466" w:rsidRDefault="00A43958" w:rsidP="00A43958">
      <w:pPr>
        <w:tabs>
          <w:tab w:val="left" w:pos="-851"/>
          <w:tab w:val="left" w:pos="-426"/>
          <w:tab w:val="left" w:pos="851"/>
        </w:tabs>
        <w:jc w:val="both"/>
        <w:rPr>
          <w:rFonts w:eastAsia="№Е"/>
          <w:bCs/>
          <w:iCs/>
          <w:kern w:val="2"/>
          <w:lang w:eastAsia="ko-KR"/>
        </w:rPr>
      </w:pPr>
      <w:r w:rsidRPr="00F95466">
        <w:rPr>
          <w:rFonts w:eastAsia="№Е"/>
          <w:bCs/>
          <w:iCs/>
          <w:kern w:val="2"/>
          <w:lang w:eastAsia="ko-KR"/>
        </w:rPr>
        <w:t>•</w:t>
      </w:r>
      <w:r w:rsidRPr="00F95466">
        <w:rPr>
          <w:rFonts w:eastAsia="№Е"/>
          <w:bCs/>
          <w:iCs/>
          <w:kern w:val="2"/>
          <w:lang w:eastAsia="ko-KR"/>
        </w:rPr>
        <w:tab/>
        <w:t>тематические классные часы;</w:t>
      </w:r>
    </w:p>
    <w:p w:rsidR="00A43958" w:rsidRPr="00F95466" w:rsidRDefault="00A43958" w:rsidP="00A43958">
      <w:pPr>
        <w:tabs>
          <w:tab w:val="left" w:pos="-851"/>
          <w:tab w:val="left" w:pos="-426"/>
          <w:tab w:val="left" w:pos="851"/>
        </w:tabs>
        <w:jc w:val="both"/>
        <w:rPr>
          <w:rFonts w:eastAsia="№Е"/>
          <w:bCs/>
          <w:iCs/>
          <w:kern w:val="2"/>
          <w:lang w:eastAsia="ko-KR"/>
        </w:rPr>
      </w:pPr>
      <w:r w:rsidRPr="00F95466">
        <w:rPr>
          <w:rFonts w:eastAsia="№Е"/>
          <w:bCs/>
          <w:iCs/>
          <w:kern w:val="2"/>
          <w:lang w:eastAsia="ko-KR"/>
        </w:rPr>
        <w:t>•</w:t>
      </w:r>
      <w:r w:rsidRPr="00F95466">
        <w:rPr>
          <w:rFonts w:eastAsia="№Е"/>
          <w:bCs/>
          <w:iCs/>
          <w:kern w:val="2"/>
          <w:lang w:eastAsia="ko-KR"/>
        </w:rPr>
        <w:tab/>
        <w:t>инструктажи;</w:t>
      </w:r>
    </w:p>
    <w:p w:rsidR="00A43958" w:rsidRPr="00F95466" w:rsidRDefault="00A43958" w:rsidP="00A43958">
      <w:pPr>
        <w:tabs>
          <w:tab w:val="left" w:pos="-851"/>
          <w:tab w:val="left" w:pos="-426"/>
          <w:tab w:val="left" w:pos="851"/>
        </w:tabs>
        <w:jc w:val="both"/>
        <w:rPr>
          <w:rFonts w:eastAsia="№Е"/>
          <w:bCs/>
          <w:iCs/>
          <w:kern w:val="2"/>
          <w:lang w:eastAsia="ko-KR"/>
        </w:rPr>
      </w:pPr>
      <w:r w:rsidRPr="00F95466">
        <w:rPr>
          <w:rFonts w:eastAsia="№Е"/>
          <w:bCs/>
          <w:iCs/>
          <w:kern w:val="2"/>
          <w:lang w:eastAsia="ko-KR"/>
        </w:rPr>
        <w:t>•</w:t>
      </w:r>
      <w:r w:rsidRPr="00F95466">
        <w:rPr>
          <w:rFonts w:eastAsia="№Е"/>
          <w:bCs/>
          <w:iCs/>
          <w:kern w:val="2"/>
          <w:lang w:eastAsia="ko-KR"/>
        </w:rPr>
        <w:tab/>
        <w:t xml:space="preserve">тематические викторины, игры. </w:t>
      </w:r>
    </w:p>
    <w:p w:rsidR="00A43958" w:rsidRPr="005261F1" w:rsidRDefault="00A43958" w:rsidP="00A43958">
      <w:pPr>
        <w:tabs>
          <w:tab w:val="left" w:pos="-851"/>
          <w:tab w:val="left" w:pos="-426"/>
          <w:tab w:val="left" w:pos="851"/>
        </w:tabs>
        <w:jc w:val="both"/>
        <w:rPr>
          <w:rFonts w:eastAsia="№Е"/>
          <w:b/>
          <w:bCs/>
          <w:iCs/>
          <w:kern w:val="2"/>
          <w:lang w:eastAsia="ko-KR"/>
        </w:rPr>
      </w:pPr>
      <w:r w:rsidRPr="005261F1">
        <w:rPr>
          <w:rFonts w:eastAsia="№Е"/>
          <w:b/>
          <w:bCs/>
          <w:iCs/>
          <w:kern w:val="2"/>
          <w:lang w:eastAsia="ko-KR"/>
        </w:rPr>
        <w:t xml:space="preserve">На индивидуальном уровне: </w:t>
      </w:r>
    </w:p>
    <w:p w:rsidR="00A43958" w:rsidRPr="00F95466" w:rsidRDefault="00A43958" w:rsidP="00A43958">
      <w:pPr>
        <w:tabs>
          <w:tab w:val="left" w:pos="-851"/>
          <w:tab w:val="left" w:pos="851"/>
        </w:tabs>
        <w:jc w:val="both"/>
        <w:rPr>
          <w:rFonts w:eastAsia="№Е"/>
          <w:bCs/>
          <w:iCs/>
          <w:kern w:val="2"/>
          <w:lang w:eastAsia="ko-KR"/>
        </w:rPr>
      </w:pPr>
      <w:r w:rsidRPr="00F95466">
        <w:rPr>
          <w:rFonts w:eastAsia="№Е"/>
          <w:bCs/>
          <w:iCs/>
          <w:kern w:val="2"/>
          <w:lang w:eastAsia="ko-KR"/>
        </w:rPr>
        <w:t>•</w:t>
      </w:r>
      <w:r w:rsidRPr="00F95466">
        <w:rPr>
          <w:rFonts w:eastAsia="№Е"/>
          <w:bCs/>
          <w:iCs/>
          <w:kern w:val="2"/>
          <w:lang w:eastAsia="ko-KR"/>
        </w:rPr>
        <w:tab/>
        <w:t xml:space="preserve"> вовлечение каждого ребенка в профилактические мероприятия в качестве помощников, организаторов, исполнителей, ведущих и т.п., исключая (по возможности) пассивное участие в качестве слушателя, наблюдателя;</w:t>
      </w:r>
    </w:p>
    <w:p w:rsidR="00A43958" w:rsidRPr="00F95466" w:rsidRDefault="00A43958" w:rsidP="00A43958">
      <w:pPr>
        <w:tabs>
          <w:tab w:val="left" w:pos="-851"/>
          <w:tab w:val="left" w:pos="851"/>
        </w:tabs>
        <w:jc w:val="both"/>
        <w:rPr>
          <w:rFonts w:eastAsia="№Е"/>
          <w:bCs/>
          <w:iCs/>
          <w:kern w:val="2"/>
          <w:lang w:eastAsia="ko-KR"/>
        </w:rPr>
      </w:pPr>
      <w:r>
        <w:rPr>
          <w:rFonts w:eastAsia="№Е"/>
          <w:bCs/>
          <w:iCs/>
          <w:kern w:val="2"/>
          <w:lang w:eastAsia="ko-KR"/>
        </w:rPr>
        <w:t>•</w:t>
      </w:r>
      <w:r>
        <w:rPr>
          <w:rFonts w:eastAsia="№Е"/>
          <w:bCs/>
          <w:iCs/>
          <w:kern w:val="2"/>
          <w:lang w:eastAsia="ko-KR"/>
        </w:rPr>
        <w:tab/>
      </w:r>
      <w:r w:rsidRPr="00F95466">
        <w:rPr>
          <w:rFonts w:eastAsia="№Е"/>
          <w:bCs/>
          <w:iCs/>
          <w:kern w:val="2"/>
          <w:lang w:eastAsia="ko-KR"/>
        </w:rPr>
        <w:t>индивидуальная помощь ребенку (при необходимости) в освоении навыков безопасного поведения;</w:t>
      </w:r>
    </w:p>
    <w:p w:rsidR="00A43958" w:rsidRPr="00F95466" w:rsidRDefault="00A43958" w:rsidP="00A43958">
      <w:pPr>
        <w:tabs>
          <w:tab w:val="left" w:pos="-851"/>
          <w:tab w:val="left" w:pos="851"/>
        </w:tabs>
        <w:jc w:val="both"/>
        <w:rPr>
          <w:rFonts w:eastAsia="№Е"/>
          <w:bCs/>
          <w:iCs/>
          <w:kern w:val="2"/>
          <w:lang w:eastAsia="ko-KR"/>
        </w:rPr>
      </w:pPr>
      <w:r>
        <w:rPr>
          <w:rFonts w:eastAsia="№Е"/>
          <w:bCs/>
          <w:iCs/>
          <w:kern w:val="2"/>
          <w:lang w:eastAsia="ko-KR"/>
        </w:rPr>
        <w:t>•</w:t>
      </w:r>
      <w:r>
        <w:rPr>
          <w:rFonts w:eastAsia="№Е"/>
          <w:bCs/>
          <w:iCs/>
          <w:kern w:val="2"/>
          <w:lang w:eastAsia="ko-KR"/>
        </w:rPr>
        <w:tab/>
      </w:r>
      <w:r w:rsidRPr="00F95466">
        <w:rPr>
          <w:rFonts w:eastAsia="№Е"/>
          <w:bCs/>
          <w:iCs/>
          <w:kern w:val="2"/>
          <w:lang w:eastAsia="ko-KR"/>
        </w:rPr>
        <w:t>организация (по необходимости) индивидуального социально-психолого-педагогического сопровождения с целью коррекции поведения ребенка.</w:t>
      </w:r>
    </w:p>
    <w:p w:rsidR="00A43958" w:rsidRPr="00936B16" w:rsidRDefault="00A43958" w:rsidP="00A43958">
      <w:pPr>
        <w:tabs>
          <w:tab w:val="left" w:pos="-851"/>
        </w:tabs>
        <w:rPr>
          <w:b/>
          <w:highlight w:val="yellow"/>
        </w:rPr>
      </w:pPr>
    </w:p>
    <w:p w:rsidR="00A43958" w:rsidRDefault="00A43958" w:rsidP="00A43958">
      <w:pPr>
        <w:tabs>
          <w:tab w:val="left" w:pos="-851"/>
        </w:tabs>
        <w:jc w:val="center"/>
        <w:rPr>
          <w:rStyle w:val="CharAttribute501"/>
          <w:rFonts w:eastAsia="№Е"/>
          <w:b/>
          <w:bCs/>
          <w:i w:val="0"/>
          <w:iCs/>
        </w:rPr>
      </w:pPr>
      <w:r w:rsidRPr="004B670B">
        <w:rPr>
          <w:b/>
        </w:rPr>
        <w:t xml:space="preserve">2.3.3.10. </w:t>
      </w:r>
      <w:r w:rsidRPr="004B670B">
        <w:rPr>
          <w:rStyle w:val="CharAttribute501"/>
          <w:rFonts w:eastAsia="№Е"/>
          <w:b/>
          <w:bCs/>
          <w:iCs/>
        </w:rPr>
        <w:t>«Патриотическое воспитание»</w:t>
      </w:r>
    </w:p>
    <w:p w:rsidR="00A43958" w:rsidRPr="004B670B" w:rsidRDefault="00A43958" w:rsidP="00A43958">
      <w:pPr>
        <w:tabs>
          <w:tab w:val="left" w:pos="-284"/>
        </w:tabs>
        <w:jc w:val="both"/>
        <w:rPr>
          <w:rStyle w:val="CharAttribute501"/>
          <w:rFonts w:eastAsia="№Е"/>
          <w:bCs/>
          <w:i w:val="0"/>
          <w:iCs/>
        </w:rPr>
      </w:pPr>
      <w:r w:rsidRPr="004B670B">
        <w:rPr>
          <w:rStyle w:val="CharAttribute501"/>
          <w:rFonts w:eastAsia="№Е"/>
          <w:bCs/>
          <w:iCs/>
        </w:rPr>
        <w:t>Патриотическое воспитание в образовательном учреждении – это целенаправленны процесс, способствующий развитию личности, самоопределению и социализации учащихся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формированию у учащихся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A43958" w:rsidRPr="004B670B" w:rsidRDefault="00A43958" w:rsidP="00A43958">
      <w:pPr>
        <w:tabs>
          <w:tab w:val="left" w:pos="-851"/>
        </w:tabs>
        <w:jc w:val="both"/>
        <w:rPr>
          <w:rStyle w:val="CharAttribute501"/>
          <w:rFonts w:eastAsia="№Е"/>
          <w:bCs/>
          <w:i w:val="0"/>
          <w:iCs/>
        </w:rPr>
      </w:pPr>
      <w:r w:rsidRPr="004B670B">
        <w:rPr>
          <w:rStyle w:val="CharAttribute501"/>
          <w:rFonts w:eastAsia="№Е"/>
          <w:bCs/>
          <w:iCs/>
        </w:rPr>
        <w:t xml:space="preserve">Для этого в образовательной организации используются следующие формы работы: </w:t>
      </w:r>
    </w:p>
    <w:p w:rsidR="00A43958" w:rsidRPr="004B670B" w:rsidRDefault="00A43958" w:rsidP="00A43958">
      <w:pPr>
        <w:tabs>
          <w:tab w:val="left" w:pos="-851"/>
        </w:tabs>
        <w:jc w:val="both"/>
        <w:rPr>
          <w:rStyle w:val="CharAttribute501"/>
          <w:rFonts w:eastAsia="№Е"/>
          <w:b/>
          <w:bCs/>
          <w:i w:val="0"/>
          <w:iCs/>
        </w:rPr>
      </w:pPr>
      <w:r w:rsidRPr="004B670B">
        <w:rPr>
          <w:rStyle w:val="CharAttribute501"/>
          <w:rFonts w:eastAsia="№Е"/>
          <w:b/>
          <w:bCs/>
          <w:iCs/>
        </w:rPr>
        <w:t>На внешкольном уровне:</w:t>
      </w:r>
    </w:p>
    <w:p w:rsidR="00A43958" w:rsidRPr="004B670B" w:rsidRDefault="00A43958" w:rsidP="00A43958">
      <w:pPr>
        <w:tabs>
          <w:tab w:val="left" w:pos="-851"/>
        </w:tabs>
        <w:jc w:val="both"/>
        <w:rPr>
          <w:rStyle w:val="CharAttribute501"/>
          <w:rFonts w:eastAsia="№Е"/>
          <w:bCs/>
          <w:i w:val="0"/>
          <w:iCs/>
        </w:rPr>
      </w:pPr>
      <w:r w:rsidRPr="004B670B">
        <w:rPr>
          <w:rStyle w:val="CharAttribute501"/>
          <w:rFonts w:eastAsia="№Е"/>
          <w:bCs/>
          <w:iCs/>
        </w:rPr>
        <w:t>•</w:t>
      </w:r>
      <w:r w:rsidRPr="004B670B">
        <w:rPr>
          <w:rStyle w:val="CharAttribute501"/>
          <w:rFonts w:eastAsia="№Е"/>
          <w:bCs/>
          <w:iCs/>
        </w:rPr>
        <w:tab/>
        <w:t>патриотические акции;</w:t>
      </w:r>
    </w:p>
    <w:p w:rsidR="00A43958" w:rsidRPr="004B670B" w:rsidRDefault="00A43958" w:rsidP="00A43958">
      <w:pPr>
        <w:tabs>
          <w:tab w:val="left" w:pos="-851"/>
        </w:tabs>
        <w:jc w:val="both"/>
        <w:rPr>
          <w:rStyle w:val="CharAttribute501"/>
          <w:rFonts w:eastAsia="№Е"/>
          <w:bCs/>
          <w:i w:val="0"/>
          <w:iCs/>
        </w:rPr>
      </w:pPr>
      <w:r w:rsidRPr="004B670B">
        <w:rPr>
          <w:rStyle w:val="CharAttribute501"/>
          <w:rFonts w:eastAsia="№Е"/>
          <w:bCs/>
          <w:iCs/>
        </w:rPr>
        <w:t>•</w:t>
      </w:r>
      <w:r w:rsidRPr="004B670B">
        <w:rPr>
          <w:rStyle w:val="CharAttribute501"/>
          <w:rFonts w:eastAsia="№Е"/>
          <w:bCs/>
          <w:iCs/>
        </w:rPr>
        <w:tab/>
        <w:t>митинги;</w:t>
      </w:r>
    </w:p>
    <w:p w:rsidR="00A43958" w:rsidRPr="004B670B" w:rsidRDefault="00A43958" w:rsidP="00A43958">
      <w:pPr>
        <w:tabs>
          <w:tab w:val="left" w:pos="-851"/>
        </w:tabs>
        <w:jc w:val="both"/>
        <w:rPr>
          <w:rStyle w:val="CharAttribute501"/>
          <w:rFonts w:eastAsia="№Е"/>
          <w:bCs/>
          <w:i w:val="0"/>
          <w:iCs/>
        </w:rPr>
      </w:pPr>
      <w:r w:rsidRPr="004B670B">
        <w:rPr>
          <w:rStyle w:val="CharAttribute501"/>
          <w:rFonts w:eastAsia="№Е"/>
          <w:bCs/>
          <w:iCs/>
        </w:rPr>
        <w:t>•</w:t>
      </w:r>
      <w:r w:rsidRPr="004B670B">
        <w:rPr>
          <w:rStyle w:val="CharAttribute501"/>
          <w:rFonts w:eastAsia="№Е"/>
          <w:bCs/>
          <w:iCs/>
        </w:rPr>
        <w:tab/>
        <w:t xml:space="preserve">концерты, посвященные памятным датам;  </w:t>
      </w:r>
    </w:p>
    <w:p w:rsidR="00A43958" w:rsidRPr="004B670B" w:rsidRDefault="00A43958" w:rsidP="00A43958">
      <w:pPr>
        <w:tabs>
          <w:tab w:val="left" w:pos="-851"/>
        </w:tabs>
        <w:jc w:val="both"/>
        <w:rPr>
          <w:rStyle w:val="CharAttribute501"/>
          <w:rFonts w:eastAsia="№Е"/>
          <w:bCs/>
          <w:i w:val="0"/>
          <w:iCs/>
        </w:rPr>
      </w:pPr>
      <w:r w:rsidRPr="004B670B">
        <w:rPr>
          <w:rStyle w:val="CharAttribute501"/>
          <w:rFonts w:eastAsia="№Е"/>
          <w:bCs/>
          <w:iCs/>
        </w:rPr>
        <w:t>•</w:t>
      </w:r>
      <w:r w:rsidRPr="004B670B">
        <w:rPr>
          <w:rStyle w:val="CharAttribute501"/>
          <w:rFonts w:eastAsia="№Е"/>
          <w:bCs/>
          <w:iCs/>
        </w:rPr>
        <w:tab/>
        <w:t xml:space="preserve">оказание посильной помощи Ветеранам Великой Отечественной войны, труженикам тыла, одиноким пенсионерам, ветеранам педагогического труда. </w:t>
      </w:r>
    </w:p>
    <w:p w:rsidR="00A43958" w:rsidRPr="004B670B" w:rsidRDefault="00A43958" w:rsidP="00A43958">
      <w:pPr>
        <w:tabs>
          <w:tab w:val="left" w:pos="-851"/>
        </w:tabs>
        <w:jc w:val="both"/>
        <w:rPr>
          <w:rStyle w:val="CharAttribute501"/>
          <w:rFonts w:eastAsia="№Е"/>
          <w:b/>
          <w:bCs/>
          <w:i w:val="0"/>
          <w:iCs/>
        </w:rPr>
      </w:pPr>
      <w:r w:rsidRPr="004B670B">
        <w:rPr>
          <w:rStyle w:val="CharAttribute501"/>
          <w:rFonts w:eastAsia="№Е"/>
          <w:b/>
          <w:bCs/>
          <w:iCs/>
        </w:rPr>
        <w:t>На школьном уровне:</w:t>
      </w:r>
    </w:p>
    <w:p w:rsidR="00A43958" w:rsidRPr="004B670B" w:rsidRDefault="00A43958" w:rsidP="00A43958">
      <w:pPr>
        <w:tabs>
          <w:tab w:val="left" w:pos="-851"/>
        </w:tabs>
        <w:jc w:val="both"/>
        <w:rPr>
          <w:rStyle w:val="CharAttribute501"/>
          <w:rFonts w:eastAsia="№Е"/>
          <w:bCs/>
          <w:i w:val="0"/>
          <w:iCs/>
        </w:rPr>
      </w:pPr>
      <w:r w:rsidRPr="004B670B">
        <w:rPr>
          <w:rStyle w:val="CharAttribute501"/>
          <w:rFonts w:eastAsia="№Е"/>
          <w:bCs/>
          <w:iCs/>
        </w:rPr>
        <w:t>•</w:t>
      </w:r>
      <w:r w:rsidRPr="004B670B">
        <w:rPr>
          <w:rStyle w:val="CharAttribute501"/>
          <w:rFonts w:eastAsia="№Е"/>
          <w:bCs/>
          <w:iCs/>
        </w:rPr>
        <w:tab/>
        <w:t>патриотические акции, посвященные памятным датам;</w:t>
      </w:r>
    </w:p>
    <w:p w:rsidR="00A43958" w:rsidRPr="004B670B" w:rsidRDefault="00A43958" w:rsidP="00A43958">
      <w:pPr>
        <w:tabs>
          <w:tab w:val="left" w:pos="-851"/>
        </w:tabs>
        <w:jc w:val="both"/>
        <w:rPr>
          <w:rStyle w:val="CharAttribute501"/>
          <w:rFonts w:eastAsia="№Е"/>
          <w:bCs/>
          <w:i w:val="0"/>
          <w:iCs/>
        </w:rPr>
      </w:pPr>
      <w:r w:rsidRPr="004B670B">
        <w:rPr>
          <w:rStyle w:val="CharAttribute501"/>
          <w:rFonts w:eastAsia="№Е"/>
          <w:bCs/>
          <w:iCs/>
        </w:rPr>
        <w:t>•</w:t>
      </w:r>
      <w:r w:rsidRPr="004B670B">
        <w:rPr>
          <w:rStyle w:val="CharAttribute501"/>
          <w:rFonts w:eastAsia="№Е"/>
          <w:bCs/>
          <w:iCs/>
        </w:rPr>
        <w:tab/>
        <w:t>митинги;</w:t>
      </w:r>
    </w:p>
    <w:p w:rsidR="00A43958" w:rsidRPr="004B670B" w:rsidRDefault="00A43958" w:rsidP="00A43958">
      <w:pPr>
        <w:tabs>
          <w:tab w:val="left" w:pos="-851"/>
        </w:tabs>
        <w:jc w:val="both"/>
        <w:rPr>
          <w:rStyle w:val="CharAttribute501"/>
          <w:rFonts w:eastAsia="№Е"/>
          <w:bCs/>
          <w:i w:val="0"/>
          <w:iCs/>
        </w:rPr>
      </w:pPr>
      <w:r w:rsidRPr="004B670B">
        <w:rPr>
          <w:rStyle w:val="CharAttribute501"/>
          <w:rFonts w:eastAsia="№Е"/>
          <w:bCs/>
          <w:iCs/>
        </w:rPr>
        <w:t>•</w:t>
      </w:r>
      <w:r w:rsidRPr="004B670B">
        <w:rPr>
          <w:rStyle w:val="CharAttribute501"/>
          <w:rFonts w:eastAsia="№Е"/>
          <w:bCs/>
          <w:iCs/>
        </w:rPr>
        <w:tab/>
        <w:t xml:space="preserve">уроки мужества с приглашением участников боевых действий, Ветеранов Великой Отечественной войны, тружеников тыла;  </w:t>
      </w:r>
    </w:p>
    <w:p w:rsidR="00A43958" w:rsidRPr="004B670B" w:rsidRDefault="00A43958" w:rsidP="00A43958">
      <w:pPr>
        <w:tabs>
          <w:tab w:val="left" w:pos="-851"/>
        </w:tabs>
        <w:jc w:val="both"/>
        <w:rPr>
          <w:rStyle w:val="CharAttribute501"/>
          <w:rFonts w:eastAsia="№Е"/>
          <w:bCs/>
          <w:i w:val="0"/>
          <w:iCs/>
        </w:rPr>
      </w:pPr>
      <w:r w:rsidRPr="004B670B">
        <w:rPr>
          <w:rStyle w:val="CharAttribute501"/>
          <w:rFonts w:eastAsia="№Е"/>
          <w:bCs/>
          <w:iCs/>
        </w:rPr>
        <w:t>•</w:t>
      </w:r>
      <w:r w:rsidRPr="004B670B">
        <w:rPr>
          <w:rStyle w:val="CharAttribute501"/>
          <w:rFonts w:eastAsia="№Е"/>
          <w:bCs/>
          <w:iCs/>
        </w:rPr>
        <w:tab/>
        <w:t xml:space="preserve">общешкольные праздники, линейки; </w:t>
      </w:r>
    </w:p>
    <w:p w:rsidR="00A43958" w:rsidRPr="004B670B" w:rsidRDefault="00A43958" w:rsidP="00A43958">
      <w:pPr>
        <w:tabs>
          <w:tab w:val="left" w:pos="-851"/>
        </w:tabs>
        <w:jc w:val="both"/>
        <w:rPr>
          <w:rStyle w:val="CharAttribute501"/>
          <w:rFonts w:eastAsia="№Е"/>
          <w:bCs/>
          <w:i w:val="0"/>
          <w:iCs/>
        </w:rPr>
      </w:pPr>
      <w:r w:rsidRPr="004B670B">
        <w:rPr>
          <w:rStyle w:val="CharAttribute501"/>
          <w:rFonts w:eastAsia="№Е"/>
          <w:bCs/>
          <w:iCs/>
        </w:rPr>
        <w:t>•</w:t>
      </w:r>
      <w:r w:rsidRPr="004B670B">
        <w:rPr>
          <w:rStyle w:val="CharAttribute501"/>
          <w:rFonts w:eastAsia="№Е"/>
          <w:bCs/>
          <w:iCs/>
        </w:rPr>
        <w:tab/>
        <w:t>торжественные чествование Ветеранов Великой Отечественной войны, тружеников тыла, вручением им открыток, сувениров, подарков, изготовленных своими руками;</w:t>
      </w:r>
    </w:p>
    <w:p w:rsidR="00A43958" w:rsidRPr="004B670B" w:rsidRDefault="00A43958" w:rsidP="00A43958">
      <w:pPr>
        <w:tabs>
          <w:tab w:val="left" w:pos="-851"/>
        </w:tabs>
        <w:jc w:val="both"/>
        <w:rPr>
          <w:rStyle w:val="CharAttribute501"/>
          <w:rFonts w:eastAsia="№Е"/>
          <w:bCs/>
          <w:i w:val="0"/>
          <w:iCs/>
        </w:rPr>
      </w:pPr>
      <w:r w:rsidRPr="004B670B">
        <w:rPr>
          <w:rStyle w:val="CharAttribute501"/>
          <w:rFonts w:eastAsia="№Е"/>
          <w:bCs/>
          <w:iCs/>
        </w:rPr>
        <w:t>•</w:t>
      </w:r>
      <w:r w:rsidRPr="004B670B">
        <w:rPr>
          <w:rStyle w:val="CharAttribute501"/>
          <w:rFonts w:eastAsia="№Е"/>
          <w:bCs/>
          <w:iCs/>
        </w:rPr>
        <w:tab/>
        <w:t xml:space="preserve">деятельность специализированной группы допризывной подготовки к военной службе «Патриот» и Всероссийского детско-юношеского военно-патриотического общественного движения «Юнармия».  </w:t>
      </w:r>
    </w:p>
    <w:p w:rsidR="00A43958" w:rsidRPr="004B670B" w:rsidRDefault="00A43958" w:rsidP="00A43958">
      <w:pPr>
        <w:tabs>
          <w:tab w:val="left" w:pos="-851"/>
        </w:tabs>
        <w:jc w:val="both"/>
        <w:rPr>
          <w:rStyle w:val="CharAttribute501"/>
          <w:rFonts w:eastAsia="№Е"/>
          <w:b/>
          <w:bCs/>
          <w:i w:val="0"/>
          <w:iCs/>
        </w:rPr>
      </w:pPr>
      <w:r w:rsidRPr="004B670B">
        <w:rPr>
          <w:rStyle w:val="CharAttribute501"/>
          <w:rFonts w:eastAsia="№Е"/>
          <w:b/>
          <w:bCs/>
          <w:iCs/>
        </w:rPr>
        <w:lastRenderedPageBreak/>
        <w:t xml:space="preserve">На уровне классов: </w:t>
      </w:r>
    </w:p>
    <w:p w:rsidR="00A43958" w:rsidRPr="004B670B" w:rsidRDefault="00A43958" w:rsidP="00A43958">
      <w:pPr>
        <w:tabs>
          <w:tab w:val="left" w:pos="-851"/>
        </w:tabs>
        <w:jc w:val="both"/>
        <w:rPr>
          <w:rStyle w:val="CharAttribute501"/>
          <w:rFonts w:eastAsia="№Е"/>
          <w:bCs/>
          <w:i w:val="0"/>
          <w:iCs/>
        </w:rPr>
      </w:pPr>
      <w:r w:rsidRPr="004B670B">
        <w:rPr>
          <w:rStyle w:val="CharAttribute501"/>
          <w:rFonts w:eastAsia="№Е"/>
          <w:bCs/>
          <w:iCs/>
        </w:rPr>
        <w:t>•</w:t>
      </w:r>
      <w:r w:rsidRPr="004B670B">
        <w:rPr>
          <w:rStyle w:val="CharAttribute501"/>
          <w:rFonts w:eastAsia="№Е"/>
          <w:bCs/>
          <w:iCs/>
        </w:rPr>
        <w:tab/>
        <w:t>тематические классные часы;</w:t>
      </w:r>
    </w:p>
    <w:p w:rsidR="00A43958" w:rsidRPr="004B670B" w:rsidRDefault="00A43958" w:rsidP="00A43958">
      <w:pPr>
        <w:tabs>
          <w:tab w:val="left" w:pos="-851"/>
        </w:tabs>
        <w:jc w:val="both"/>
        <w:rPr>
          <w:rStyle w:val="CharAttribute501"/>
          <w:rFonts w:eastAsia="№Е"/>
          <w:bCs/>
          <w:i w:val="0"/>
          <w:iCs/>
        </w:rPr>
      </w:pPr>
      <w:r w:rsidRPr="004B670B">
        <w:rPr>
          <w:rStyle w:val="CharAttribute501"/>
          <w:rFonts w:eastAsia="№Е"/>
          <w:bCs/>
          <w:iCs/>
        </w:rPr>
        <w:t>•</w:t>
      </w:r>
      <w:r w:rsidRPr="004B670B">
        <w:rPr>
          <w:rStyle w:val="CharAttribute501"/>
          <w:rFonts w:eastAsia="№Е"/>
          <w:bCs/>
          <w:iCs/>
        </w:rPr>
        <w:tab/>
        <w:t xml:space="preserve">участие в проекте «Парта героя»; </w:t>
      </w:r>
    </w:p>
    <w:p w:rsidR="00A43958" w:rsidRPr="004B670B" w:rsidRDefault="00A43958" w:rsidP="00A43958">
      <w:pPr>
        <w:tabs>
          <w:tab w:val="left" w:pos="-851"/>
        </w:tabs>
        <w:jc w:val="both"/>
        <w:rPr>
          <w:rStyle w:val="CharAttribute501"/>
          <w:rFonts w:eastAsia="№Е"/>
          <w:bCs/>
          <w:i w:val="0"/>
          <w:iCs/>
        </w:rPr>
      </w:pPr>
      <w:r w:rsidRPr="004B670B">
        <w:rPr>
          <w:rStyle w:val="CharAttribute501"/>
          <w:rFonts w:eastAsia="№Е"/>
          <w:bCs/>
          <w:iCs/>
        </w:rPr>
        <w:t>•</w:t>
      </w:r>
      <w:r w:rsidRPr="004B670B">
        <w:rPr>
          <w:rStyle w:val="CharAttribute501"/>
          <w:rFonts w:eastAsia="№Е"/>
          <w:bCs/>
          <w:iCs/>
        </w:rPr>
        <w:tab/>
        <w:t xml:space="preserve">изучение героических поступков, биографии родственников учащихся класса, участвующих в боевых действиях, Великой Отечественной войне;     </w:t>
      </w:r>
    </w:p>
    <w:p w:rsidR="00A43958" w:rsidRPr="004B670B" w:rsidRDefault="00A43958" w:rsidP="00A43958">
      <w:pPr>
        <w:tabs>
          <w:tab w:val="left" w:pos="-851"/>
        </w:tabs>
        <w:jc w:val="both"/>
        <w:rPr>
          <w:rStyle w:val="CharAttribute501"/>
          <w:rFonts w:eastAsia="№Е"/>
          <w:bCs/>
          <w:i w:val="0"/>
          <w:iCs/>
        </w:rPr>
      </w:pPr>
      <w:r w:rsidRPr="004B670B">
        <w:rPr>
          <w:rStyle w:val="CharAttribute501"/>
          <w:rFonts w:eastAsia="№Е"/>
          <w:bCs/>
          <w:iCs/>
        </w:rPr>
        <w:t>•</w:t>
      </w:r>
      <w:r w:rsidRPr="004B670B">
        <w:rPr>
          <w:rStyle w:val="CharAttribute501"/>
          <w:rFonts w:eastAsia="№Е"/>
          <w:bCs/>
          <w:iCs/>
        </w:rPr>
        <w:tab/>
        <w:t xml:space="preserve"> составление летописи класса.</w:t>
      </w:r>
    </w:p>
    <w:p w:rsidR="00A43958" w:rsidRPr="004B670B" w:rsidRDefault="00A43958" w:rsidP="00A43958">
      <w:pPr>
        <w:tabs>
          <w:tab w:val="left" w:pos="-851"/>
        </w:tabs>
        <w:jc w:val="both"/>
        <w:rPr>
          <w:rStyle w:val="CharAttribute501"/>
          <w:rFonts w:eastAsia="№Е"/>
          <w:b/>
          <w:bCs/>
          <w:i w:val="0"/>
          <w:iCs/>
        </w:rPr>
      </w:pPr>
      <w:r w:rsidRPr="004B670B">
        <w:rPr>
          <w:rStyle w:val="CharAttribute501"/>
          <w:rFonts w:eastAsia="№Е"/>
          <w:b/>
          <w:bCs/>
          <w:iCs/>
        </w:rPr>
        <w:t xml:space="preserve">На индивидуальном уровне: </w:t>
      </w:r>
    </w:p>
    <w:p w:rsidR="00A43958" w:rsidRPr="004B670B" w:rsidRDefault="00A43958" w:rsidP="00A43958">
      <w:pPr>
        <w:tabs>
          <w:tab w:val="left" w:pos="-851"/>
        </w:tabs>
        <w:jc w:val="both"/>
        <w:rPr>
          <w:rStyle w:val="CharAttribute501"/>
          <w:rFonts w:eastAsia="№Е"/>
          <w:bCs/>
          <w:i w:val="0"/>
          <w:iCs/>
        </w:rPr>
      </w:pPr>
      <w:r w:rsidRPr="004B670B">
        <w:rPr>
          <w:rStyle w:val="CharAttribute501"/>
          <w:rFonts w:eastAsia="№Е"/>
          <w:bCs/>
          <w:iCs/>
        </w:rPr>
        <w:t>•</w:t>
      </w:r>
      <w:r w:rsidRPr="004B670B">
        <w:rPr>
          <w:rStyle w:val="CharAttribute501"/>
          <w:rFonts w:eastAsia="№Е"/>
          <w:bCs/>
          <w:iCs/>
        </w:rPr>
        <w:tab/>
        <w:t xml:space="preserve"> вовлечение каждого ребенка в патриотические мероприятия школы в различных ролях, позволяющих ребенку чувствовать сопричастность к событиям;</w:t>
      </w:r>
    </w:p>
    <w:p w:rsidR="00A43958" w:rsidRPr="004B670B" w:rsidRDefault="00A43958" w:rsidP="00A43958">
      <w:pPr>
        <w:tabs>
          <w:tab w:val="left" w:pos="-851"/>
        </w:tabs>
        <w:jc w:val="both"/>
        <w:rPr>
          <w:rStyle w:val="CharAttribute501"/>
          <w:rFonts w:eastAsia="№Е"/>
          <w:bCs/>
          <w:i w:val="0"/>
          <w:iCs/>
        </w:rPr>
      </w:pPr>
      <w:r w:rsidRPr="004B670B">
        <w:rPr>
          <w:rStyle w:val="CharAttribute501"/>
          <w:rFonts w:eastAsia="№Е"/>
          <w:bCs/>
          <w:iCs/>
        </w:rPr>
        <w:t>•</w:t>
      </w:r>
      <w:r w:rsidRPr="004B670B">
        <w:rPr>
          <w:rStyle w:val="CharAttribute501"/>
          <w:rFonts w:eastAsia="№Е"/>
          <w:bCs/>
          <w:iCs/>
        </w:rPr>
        <w:tab/>
        <w:t xml:space="preserve"> наблюдение за поведением ребенка в ситуациях подготовки, проведения и анализа патриотических мероприятий, за его отношениями со сверстниками, старшими и младшими школьниками, с педагогами и другими взрослыми;</w:t>
      </w:r>
    </w:p>
    <w:p w:rsidR="00A43958" w:rsidRPr="004B670B" w:rsidRDefault="00A43958" w:rsidP="00A43958">
      <w:pPr>
        <w:tabs>
          <w:tab w:val="left" w:pos="-851"/>
        </w:tabs>
        <w:jc w:val="both"/>
        <w:rPr>
          <w:rStyle w:val="CharAttribute501"/>
          <w:rFonts w:eastAsia="№Е"/>
          <w:bCs/>
          <w:i w:val="0"/>
          <w:iCs/>
        </w:rPr>
      </w:pPr>
      <w:r w:rsidRPr="004B670B">
        <w:rPr>
          <w:rStyle w:val="CharAttribute501"/>
          <w:rFonts w:eastAsia="№Е"/>
          <w:bCs/>
          <w:iCs/>
        </w:rPr>
        <w:t>•</w:t>
      </w:r>
      <w:r w:rsidRPr="004B670B">
        <w:rPr>
          <w:rStyle w:val="CharAttribute501"/>
          <w:rFonts w:eastAsia="№Е"/>
          <w:bCs/>
          <w:iCs/>
        </w:rPr>
        <w:tab/>
        <w:t xml:space="preserve"> при необходимости коррекция поведения ребенка через индивидуальные беседы с ним, через включение его в совместную работу с другими детьми, которые могли бы стать хорошим примером для ребенка.</w:t>
      </w:r>
    </w:p>
    <w:p w:rsidR="00A43958" w:rsidRDefault="00A43958" w:rsidP="00A43958">
      <w:pPr>
        <w:jc w:val="center"/>
        <w:rPr>
          <w:rStyle w:val="CharAttribute501"/>
          <w:rFonts w:ascii="Arial" w:eastAsia="№Е" w:hAnsi="Arial" w:cs="Arial"/>
          <w:b/>
          <w:bCs/>
          <w:i w:val="0"/>
          <w:iCs/>
        </w:rPr>
      </w:pPr>
    </w:p>
    <w:p w:rsidR="00A43958" w:rsidRDefault="00A43958" w:rsidP="00A43958">
      <w:pPr>
        <w:jc w:val="center"/>
        <w:rPr>
          <w:rStyle w:val="CharAttribute501"/>
          <w:rFonts w:eastAsia="№Е"/>
          <w:b/>
          <w:bCs/>
          <w:i w:val="0"/>
          <w:iCs/>
        </w:rPr>
      </w:pPr>
      <w:r w:rsidRPr="00936B16">
        <w:rPr>
          <w:rStyle w:val="CharAttribute501"/>
          <w:rFonts w:eastAsia="№Е"/>
          <w:b/>
          <w:bCs/>
          <w:iCs/>
        </w:rPr>
        <w:t xml:space="preserve"> 2.3.3.11. Модуль «Организация предметно-эстетической среды»  </w:t>
      </w:r>
    </w:p>
    <w:p w:rsidR="00A43958" w:rsidRPr="00936B16" w:rsidRDefault="00A43958" w:rsidP="00A43958">
      <w:pPr>
        <w:jc w:val="both"/>
      </w:pPr>
      <w:r w:rsidRPr="00936B16">
        <w:t>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p>
    <w:p w:rsidR="00A43958" w:rsidRPr="00936B16" w:rsidRDefault="00A43958" w:rsidP="00A43958">
      <w:pPr>
        <w:jc w:val="both"/>
      </w:pPr>
      <w:r w:rsidRPr="00936B16">
        <w:t>•</w:t>
      </w:r>
      <w:r w:rsidRPr="00936B16">
        <w:tab/>
        <w:t>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w:t>
      </w:r>
    </w:p>
    <w:p w:rsidR="00A43958" w:rsidRPr="00936B16" w:rsidRDefault="00A43958" w:rsidP="00A43958">
      <w:pPr>
        <w:jc w:val="both"/>
      </w:pPr>
      <w:r w:rsidRPr="00936B16">
        <w:t>•</w:t>
      </w:r>
      <w:r w:rsidRPr="00936B16">
        <w:tab/>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
    <w:p w:rsidR="00A43958" w:rsidRPr="00936B16" w:rsidRDefault="00A43958" w:rsidP="00A43958">
      <w:pPr>
        <w:jc w:val="both"/>
      </w:pPr>
      <w:r w:rsidRPr="00936B16">
        <w:t>•</w:t>
      </w:r>
      <w:r w:rsidRPr="00936B16">
        <w:tab/>
        <w:t xml:space="preserve">озеленение пришкольной территории, разбивка клумб, тенистых аллей, оборудование во дворе школы беседок, спортивных и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 </w:t>
      </w:r>
    </w:p>
    <w:p w:rsidR="00A43958" w:rsidRPr="00936B16" w:rsidRDefault="00A43958" w:rsidP="00A43958">
      <w:pPr>
        <w:jc w:val="both"/>
      </w:pPr>
      <w:r w:rsidRPr="00936B16">
        <w:t>•</w:t>
      </w:r>
      <w:r w:rsidRPr="00936B16">
        <w:tab/>
        <w:t>создание и поддержание в рабочем состоянии в вестибюле школы стеллажей свободного книгообмена, на которые желающие дети, родители и педагоги могут выставлять для общего пользования свои книги, а также брать с них для чтения любые другие;</w:t>
      </w:r>
    </w:p>
    <w:p w:rsidR="00A43958" w:rsidRPr="00936B16" w:rsidRDefault="00A43958" w:rsidP="00A43958">
      <w:pPr>
        <w:jc w:val="both"/>
      </w:pPr>
      <w:r w:rsidRPr="00936B16">
        <w:t>•</w:t>
      </w:r>
      <w:r w:rsidRPr="00936B16">
        <w:tab/>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A43958" w:rsidRPr="00936B16" w:rsidRDefault="00A43958" w:rsidP="00A43958">
      <w:pPr>
        <w:jc w:val="both"/>
      </w:pPr>
      <w:r w:rsidRPr="00936B16">
        <w:t>•</w:t>
      </w:r>
      <w:r w:rsidRPr="00936B16">
        <w:tab/>
        <w:t>размещение в коридорах и рекреациях школы экспонатов школьного экспериментариума – набора приспособлений для проведения заинтересованными школьниками несложных и безопасных технических экспериментов;</w:t>
      </w:r>
    </w:p>
    <w:p w:rsidR="00A43958" w:rsidRPr="00936B16" w:rsidRDefault="00A43958" w:rsidP="00A43958">
      <w:pPr>
        <w:jc w:val="both"/>
      </w:pPr>
      <w:r w:rsidRPr="00936B16">
        <w:t>•</w:t>
      </w:r>
      <w:r w:rsidRPr="00936B16">
        <w:tab/>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
    <w:p w:rsidR="00A43958" w:rsidRPr="00936B16" w:rsidRDefault="00A43958" w:rsidP="00A43958">
      <w:pPr>
        <w:jc w:val="both"/>
      </w:pPr>
      <w:r w:rsidRPr="00936B16">
        <w:t>•</w:t>
      </w:r>
      <w:r w:rsidRPr="00936B16">
        <w:tab/>
        <w:t xml:space="preserve">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 во </w:t>
      </w:r>
      <w:r w:rsidRPr="00936B16">
        <w:lastRenderedPageBreak/>
        <w:t>время праздников, торжественных церемоний, ключевых общешкольных дел и иных происходящих в жизни школы знаковых событий;</w:t>
      </w:r>
    </w:p>
    <w:p w:rsidR="00A43958" w:rsidRPr="00936B16" w:rsidRDefault="00A43958" w:rsidP="00A43958">
      <w:pPr>
        <w:jc w:val="both"/>
      </w:pPr>
      <w:r w:rsidRPr="00936B16">
        <w:t>•</w:t>
      </w:r>
      <w:r w:rsidRPr="00936B16">
        <w:tab/>
        <w:t xml:space="preserve">регулярная организация и проведение конкурсов творческих проектов по благоустройству различных участков пришкольной территории; </w:t>
      </w:r>
    </w:p>
    <w:p w:rsidR="00A43958" w:rsidRDefault="00A43958" w:rsidP="00A43958">
      <w:pPr>
        <w:jc w:val="both"/>
      </w:pPr>
      <w:r w:rsidRPr="00936B16">
        <w:t>•</w:t>
      </w:r>
      <w:r w:rsidRPr="00936B16">
        <w:tab/>
        <w:t>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A43958" w:rsidRDefault="00A43958" w:rsidP="00A43958">
      <w:pPr>
        <w:jc w:val="center"/>
      </w:pPr>
    </w:p>
    <w:p w:rsidR="00A43958" w:rsidRDefault="00A43958" w:rsidP="00A43958">
      <w:pPr>
        <w:jc w:val="center"/>
        <w:rPr>
          <w:b/>
        </w:rPr>
      </w:pPr>
    </w:p>
    <w:p w:rsidR="00A43958" w:rsidRDefault="00A43958" w:rsidP="00A43958">
      <w:pPr>
        <w:jc w:val="center"/>
        <w:rPr>
          <w:b/>
        </w:rPr>
      </w:pPr>
      <w:r w:rsidRPr="00936B16">
        <w:rPr>
          <w:b/>
        </w:rPr>
        <w:t>2.3.4.</w:t>
      </w:r>
      <w:r>
        <w:rPr>
          <w:b/>
        </w:rPr>
        <w:t>ОСНОВНЫЕ НАПРАВЛЕНИЯ</w:t>
      </w:r>
      <w:r w:rsidRPr="00936B16">
        <w:rPr>
          <w:b/>
        </w:rPr>
        <w:t xml:space="preserve"> АНАЛИЗ</w:t>
      </w:r>
      <w:r>
        <w:rPr>
          <w:b/>
        </w:rPr>
        <w:t>А</w:t>
      </w:r>
      <w:r w:rsidRPr="00936B16">
        <w:rPr>
          <w:b/>
        </w:rPr>
        <w:t xml:space="preserve"> ВОСПИ</w:t>
      </w:r>
      <w:r>
        <w:rPr>
          <w:b/>
        </w:rPr>
        <w:t>ТАТЕЛЬНОЙ РАБОТЫ</w:t>
      </w:r>
    </w:p>
    <w:p w:rsidR="00A43958" w:rsidRPr="002C637D" w:rsidRDefault="00A43958" w:rsidP="00A43958">
      <w:pPr>
        <w:jc w:val="both"/>
      </w:pPr>
      <w:r w:rsidRPr="002C637D">
        <w:t xml:space="preserve">Самоанализ организуемой в образовательном учреждении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A43958" w:rsidRPr="002C637D" w:rsidRDefault="00A43958" w:rsidP="00A43958">
      <w:pPr>
        <w:jc w:val="both"/>
      </w:pPr>
      <w:r w:rsidRPr="002C637D">
        <w:t xml:space="preserve">Самоанализ осуществляется ежегодно силами образовательного уреждения. </w:t>
      </w:r>
    </w:p>
    <w:p w:rsidR="00A43958" w:rsidRPr="002C637D" w:rsidRDefault="00A43958" w:rsidP="00A43958">
      <w:pPr>
        <w:jc w:val="both"/>
      </w:pPr>
      <w:r w:rsidRPr="002C637D">
        <w:t>Основными принципами, на основе которых осуществляется самоанализ воспитательной работы в школе, являются:</w:t>
      </w:r>
    </w:p>
    <w:p w:rsidR="00A43958" w:rsidRPr="002C637D" w:rsidRDefault="00A43958" w:rsidP="00A43958">
      <w:pPr>
        <w:jc w:val="both"/>
      </w:pPr>
      <w:r w:rsidRPr="002C637D">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A43958" w:rsidRPr="002C637D" w:rsidRDefault="00A43958" w:rsidP="00A43958">
      <w:pPr>
        <w:jc w:val="both"/>
      </w:pPr>
      <w:r w:rsidRPr="002C637D">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A43958" w:rsidRPr="002C637D" w:rsidRDefault="00A43958" w:rsidP="00A43958">
      <w:pPr>
        <w:jc w:val="both"/>
      </w:pPr>
      <w:r w:rsidRPr="002C637D">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A43958" w:rsidRPr="002C637D" w:rsidRDefault="00A43958" w:rsidP="00A43958">
      <w:pPr>
        <w:jc w:val="both"/>
      </w:pPr>
      <w:r w:rsidRPr="002C637D">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A43958" w:rsidRPr="002C637D" w:rsidRDefault="00A43958" w:rsidP="00A43958">
      <w:pPr>
        <w:jc w:val="both"/>
      </w:pPr>
      <w:r w:rsidRPr="002C637D">
        <w:t xml:space="preserve">Основными направлениями анализа организуемого в школе воспитательного процесса следующие: </w:t>
      </w:r>
    </w:p>
    <w:p w:rsidR="00A43958" w:rsidRPr="002C637D" w:rsidRDefault="00A43958" w:rsidP="00A43958">
      <w:pPr>
        <w:jc w:val="both"/>
        <w:rPr>
          <w:b/>
        </w:rPr>
      </w:pPr>
      <w:r w:rsidRPr="002C637D">
        <w:rPr>
          <w:b/>
        </w:rPr>
        <w:t xml:space="preserve">1. Результаты воспитания, социализации и саморазвития школьников. </w:t>
      </w:r>
    </w:p>
    <w:p w:rsidR="00A43958" w:rsidRPr="002C637D" w:rsidRDefault="00A43958" w:rsidP="00A43958">
      <w:pPr>
        <w:jc w:val="both"/>
      </w:pPr>
      <w:r w:rsidRPr="002C637D">
        <w:t xml:space="preserve">Критерием, на основе которого осуществляется данный анализ, является динамика личностного развития школьников каждого класса. </w:t>
      </w:r>
    </w:p>
    <w:p w:rsidR="00A43958" w:rsidRPr="002C637D" w:rsidRDefault="00A43958" w:rsidP="00A43958">
      <w:pPr>
        <w:jc w:val="both"/>
      </w:pPr>
      <w:r w:rsidRPr="002C637D">
        <w:t>Осуществляется анализ классными руководителями совместно с заместителем директора по учебно-воспитательной работе с последующим обсуждением его результатов на заседании методического объединения классных руководителей.</w:t>
      </w:r>
    </w:p>
    <w:p w:rsidR="00A43958" w:rsidRPr="002C637D" w:rsidRDefault="00A43958" w:rsidP="00A43958">
      <w:pPr>
        <w:jc w:val="both"/>
      </w:pPr>
      <w:r w:rsidRPr="002C637D">
        <w:t xml:space="preserve">Способом получения информации о результатах воспитания, социализации и саморазвития школьников является педагогическое наблюдение. </w:t>
      </w:r>
    </w:p>
    <w:p w:rsidR="00A43958" w:rsidRPr="002C637D" w:rsidRDefault="00A43958" w:rsidP="00A43958">
      <w:pPr>
        <w:jc w:val="both"/>
      </w:pPr>
      <w:r w:rsidRPr="002C637D">
        <w:t>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A43958" w:rsidRPr="002C637D" w:rsidRDefault="00A43958" w:rsidP="00A43958">
      <w:pPr>
        <w:jc w:val="both"/>
        <w:rPr>
          <w:b/>
        </w:rPr>
      </w:pPr>
      <w:r w:rsidRPr="002C637D">
        <w:rPr>
          <w:b/>
        </w:rPr>
        <w:t>2. Состояние организуемой в школе совместной деятельности детей и взрослых.</w:t>
      </w:r>
    </w:p>
    <w:p w:rsidR="00A43958" w:rsidRPr="002C637D" w:rsidRDefault="00A43958" w:rsidP="00A43958">
      <w:pPr>
        <w:jc w:val="both"/>
      </w:pPr>
      <w:r w:rsidRPr="002C637D">
        <w:t xml:space="preserve">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 </w:t>
      </w:r>
    </w:p>
    <w:p w:rsidR="00A43958" w:rsidRPr="002C637D" w:rsidRDefault="00A43958" w:rsidP="00A43958">
      <w:pPr>
        <w:jc w:val="both"/>
      </w:pPr>
      <w:r w:rsidRPr="002C637D">
        <w:t xml:space="preserve">Осуществляется анализ заместителем директора по учебно-воспитательной работе, классными руководителями, активом старшеклассников и родителями, хорошо знакомыми с деятельностью образовательного учреждения. </w:t>
      </w:r>
    </w:p>
    <w:p w:rsidR="00A43958" w:rsidRPr="002C637D" w:rsidRDefault="00A43958" w:rsidP="00A43958">
      <w:pPr>
        <w:jc w:val="both"/>
      </w:pPr>
      <w:r w:rsidRPr="002C637D">
        <w:t>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их анкетирование. Полученные результаты обсуждаются на заседании методического объединения классных руководителей.</w:t>
      </w:r>
    </w:p>
    <w:p w:rsidR="00A43958" w:rsidRPr="002C637D" w:rsidRDefault="00A43958" w:rsidP="00A43958">
      <w:pPr>
        <w:jc w:val="both"/>
      </w:pPr>
      <w:r w:rsidRPr="002C637D">
        <w:t xml:space="preserve">Внимание при этом сосредотачивается на вопросах, связанных с: </w:t>
      </w:r>
    </w:p>
    <w:p w:rsidR="00A43958" w:rsidRPr="002C637D" w:rsidRDefault="00A43958" w:rsidP="00A43958">
      <w:pPr>
        <w:jc w:val="both"/>
      </w:pPr>
      <w:r w:rsidRPr="002C637D">
        <w:t>- качеством проводимых общешкольных ключевых дел;</w:t>
      </w:r>
    </w:p>
    <w:p w:rsidR="00A43958" w:rsidRPr="002C637D" w:rsidRDefault="00A43958" w:rsidP="00A43958">
      <w:pPr>
        <w:jc w:val="both"/>
      </w:pPr>
      <w:r w:rsidRPr="002C637D">
        <w:lastRenderedPageBreak/>
        <w:t>- качеством совместной деятельности классных руководителей и их классов;</w:t>
      </w:r>
    </w:p>
    <w:p w:rsidR="00A43958" w:rsidRPr="002C637D" w:rsidRDefault="00A43958" w:rsidP="00A43958">
      <w:pPr>
        <w:jc w:val="both"/>
      </w:pPr>
      <w:r w:rsidRPr="002C637D">
        <w:t>- качеством организуемой в школе внеурочной деятельности;</w:t>
      </w:r>
    </w:p>
    <w:p w:rsidR="00A43958" w:rsidRPr="002C637D" w:rsidRDefault="00A43958" w:rsidP="00A43958">
      <w:pPr>
        <w:jc w:val="both"/>
      </w:pPr>
      <w:r w:rsidRPr="002C637D">
        <w:t>- качеством реализации личностно развивающего потенциала школьных уроков;</w:t>
      </w:r>
    </w:p>
    <w:p w:rsidR="00A43958" w:rsidRPr="002C637D" w:rsidRDefault="00A43958" w:rsidP="00A43958">
      <w:pPr>
        <w:jc w:val="both"/>
      </w:pPr>
      <w:r w:rsidRPr="002C637D">
        <w:t>- качеством существующего в школе ученического самоуправления;</w:t>
      </w:r>
    </w:p>
    <w:p w:rsidR="00A43958" w:rsidRPr="002C637D" w:rsidRDefault="00A43958" w:rsidP="00A43958">
      <w:pPr>
        <w:jc w:val="both"/>
      </w:pPr>
      <w:r w:rsidRPr="002C637D">
        <w:t>- качеством профориентационной работы школы;</w:t>
      </w:r>
    </w:p>
    <w:p w:rsidR="00A43958" w:rsidRPr="002C637D" w:rsidRDefault="00A43958" w:rsidP="00A43958">
      <w:pPr>
        <w:jc w:val="both"/>
      </w:pPr>
      <w:r w:rsidRPr="002C637D">
        <w:t>- качеством организации предметно-эстетической среды школы (для Новолыбаевкой СОШ, филиала МАОУ «СОШ № 1»);</w:t>
      </w:r>
    </w:p>
    <w:p w:rsidR="00A43958" w:rsidRPr="002C637D" w:rsidRDefault="00A43958" w:rsidP="00A43958">
      <w:pPr>
        <w:jc w:val="both"/>
      </w:pPr>
      <w:r w:rsidRPr="002C637D">
        <w:t xml:space="preserve">- качеством взаимодействия школы и семей школьников; </w:t>
      </w:r>
    </w:p>
    <w:p w:rsidR="00A43958" w:rsidRPr="002C637D" w:rsidRDefault="00A43958" w:rsidP="00A43958">
      <w:pPr>
        <w:jc w:val="both"/>
      </w:pPr>
      <w:r w:rsidRPr="002C637D">
        <w:t>- качеством проводимой профилактической работы;</w:t>
      </w:r>
    </w:p>
    <w:p w:rsidR="00A43958" w:rsidRPr="002C637D" w:rsidRDefault="00A43958" w:rsidP="00A43958">
      <w:pPr>
        <w:jc w:val="both"/>
      </w:pPr>
      <w:r w:rsidRPr="002C637D">
        <w:t xml:space="preserve">- качеством проводимой работы в образовательном учреждении по формированию безопасного поведения; </w:t>
      </w:r>
    </w:p>
    <w:p w:rsidR="00A43958" w:rsidRPr="002C637D" w:rsidRDefault="00A43958" w:rsidP="00A43958">
      <w:pPr>
        <w:jc w:val="both"/>
      </w:pPr>
      <w:r w:rsidRPr="002C637D">
        <w:t>- качеством организуемой патриотической работы.</w:t>
      </w:r>
    </w:p>
    <w:p w:rsidR="00A43958" w:rsidRPr="002C637D" w:rsidRDefault="0172F651" w:rsidP="00A43958">
      <w:pPr>
        <w:jc w:val="both"/>
      </w:pPr>
      <w:r>
        <w:t>Итогом самоанализа организуемой в образовательном учреждении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172F651" w:rsidRDefault="0172F651" w:rsidP="0172F651">
      <w:pPr>
        <w:jc w:val="both"/>
      </w:pPr>
    </w:p>
    <w:p w:rsidR="0172F651" w:rsidRDefault="0172F651" w:rsidP="0172F651">
      <w:pPr>
        <w:jc w:val="both"/>
      </w:pPr>
    </w:p>
    <w:p w:rsidR="00641DB4" w:rsidRDefault="00641DB4" w:rsidP="003350EA">
      <w:pPr>
        <w:pStyle w:val="af6"/>
        <w:spacing w:line="240" w:lineRule="auto"/>
        <w:jc w:val="center"/>
        <w:rPr>
          <w:b/>
          <w:sz w:val="24"/>
          <w:szCs w:val="24"/>
        </w:rPr>
      </w:pPr>
    </w:p>
    <w:p w:rsidR="00641DB4" w:rsidRDefault="00641DB4" w:rsidP="003350EA">
      <w:pPr>
        <w:pStyle w:val="af6"/>
        <w:spacing w:line="240" w:lineRule="auto"/>
        <w:jc w:val="center"/>
        <w:rPr>
          <w:b/>
          <w:sz w:val="24"/>
          <w:szCs w:val="24"/>
        </w:rPr>
      </w:pPr>
    </w:p>
    <w:p w:rsidR="003350EA" w:rsidRPr="00031E0A" w:rsidRDefault="003350EA" w:rsidP="003350EA">
      <w:pPr>
        <w:pStyle w:val="af6"/>
        <w:spacing w:line="240" w:lineRule="auto"/>
        <w:jc w:val="center"/>
        <w:rPr>
          <w:b/>
          <w:sz w:val="24"/>
          <w:szCs w:val="24"/>
        </w:rPr>
      </w:pPr>
      <w:r w:rsidRPr="00031E0A">
        <w:rPr>
          <w:b/>
          <w:sz w:val="24"/>
          <w:szCs w:val="24"/>
        </w:rPr>
        <w:t xml:space="preserve">2.4. Программа формирования экологической культуры, здорового и безопасного образа жизни. </w:t>
      </w:r>
    </w:p>
    <w:p w:rsidR="003350EA" w:rsidRDefault="003350EA" w:rsidP="003350EA">
      <w:pPr>
        <w:pStyle w:val="af6"/>
        <w:spacing w:line="240" w:lineRule="auto"/>
        <w:jc w:val="center"/>
        <w:rPr>
          <w:b/>
        </w:rPr>
      </w:pPr>
    </w:p>
    <w:p w:rsidR="003350EA" w:rsidRPr="006E7DD8" w:rsidRDefault="003350EA" w:rsidP="00243DEB">
      <w:pPr>
        <w:pStyle w:val="19"/>
        <w:ind w:firstLine="426"/>
        <w:jc w:val="both"/>
      </w:pPr>
      <w:r w:rsidRPr="006E7DD8">
        <w:t>Программа формирования экологической культуры, здорового и безопасного об</w:t>
      </w:r>
      <w:r>
        <w:t xml:space="preserve">раза жизни обучающихся </w:t>
      </w:r>
      <w:r w:rsidR="00031E0A">
        <w:t xml:space="preserve"> при получении начального общего образования   (далее – Программа) </w:t>
      </w:r>
      <w:r w:rsidRPr="006E7DD8">
        <w:t xml:space="preserve">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3350EA" w:rsidRPr="006E7DD8" w:rsidRDefault="003350EA" w:rsidP="00243DEB">
      <w:pPr>
        <w:pStyle w:val="af5"/>
        <w:spacing w:before="0" w:beforeAutospacing="0" w:after="0" w:afterAutospacing="0"/>
        <w:ind w:firstLine="426"/>
        <w:jc w:val="both"/>
        <w:rPr>
          <w:color w:val="000000"/>
        </w:rPr>
      </w:pPr>
      <w:r w:rsidRPr="006E7DD8">
        <w:rPr>
          <w:b/>
          <w:i/>
          <w:color w:val="000000"/>
        </w:rPr>
        <w:t>Нормативно-правовой и документальной основой Программы</w:t>
      </w:r>
      <w:r w:rsidRPr="006E7DD8">
        <w:rPr>
          <w:color w:val="000000"/>
        </w:rPr>
        <w:t xml:space="preserve"> формирования </w:t>
      </w:r>
      <w:r>
        <w:rPr>
          <w:color w:val="000000"/>
        </w:rPr>
        <w:t xml:space="preserve">экологической </w:t>
      </w:r>
      <w:r w:rsidRPr="006E7DD8">
        <w:rPr>
          <w:color w:val="000000"/>
        </w:rPr>
        <w:t>культуры</w:t>
      </w:r>
      <w:r>
        <w:rPr>
          <w:color w:val="000000"/>
        </w:rPr>
        <w:t>,</w:t>
      </w:r>
      <w:r w:rsidRPr="006E7DD8">
        <w:rPr>
          <w:color w:val="000000"/>
        </w:rPr>
        <w:t xml:space="preserve"> здорового и безопасного обр</w:t>
      </w:r>
      <w:r>
        <w:rPr>
          <w:color w:val="000000"/>
        </w:rPr>
        <w:t xml:space="preserve">аза жизни  обучающихся </w:t>
      </w:r>
      <w:r w:rsidR="00031E0A">
        <w:rPr>
          <w:color w:val="000000"/>
        </w:rPr>
        <w:t xml:space="preserve">при получении начального общего образования </w:t>
      </w:r>
      <w:r w:rsidRPr="006E7DD8">
        <w:rPr>
          <w:color w:val="000000"/>
        </w:rPr>
        <w:t xml:space="preserve"> являются: </w:t>
      </w:r>
    </w:p>
    <w:p w:rsidR="003350EA" w:rsidRPr="00735961" w:rsidRDefault="003350EA" w:rsidP="00183F60">
      <w:pPr>
        <w:pStyle w:val="af5"/>
        <w:numPr>
          <w:ilvl w:val="0"/>
          <w:numId w:val="42"/>
        </w:numPr>
        <w:tabs>
          <w:tab w:val="clear" w:pos="1080"/>
          <w:tab w:val="num" w:pos="0"/>
          <w:tab w:val="left" w:pos="709"/>
        </w:tabs>
        <w:spacing w:before="0" w:beforeAutospacing="0" w:after="0" w:afterAutospacing="0"/>
        <w:ind w:left="0" w:firstLine="426"/>
        <w:jc w:val="both"/>
        <w:rPr>
          <w:color w:val="000000"/>
        </w:rPr>
      </w:pPr>
      <w:r w:rsidRPr="00735961">
        <w:rPr>
          <w:color w:val="000000"/>
        </w:rPr>
        <w:t xml:space="preserve">Федеральный закон «Об образовании в Российской Федерации»; </w:t>
      </w:r>
    </w:p>
    <w:p w:rsidR="003350EA" w:rsidRPr="00735961" w:rsidRDefault="003350EA" w:rsidP="00183F60">
      <w:pPr>
        <w:pStyle w:val="af5"/>
        <w:numPr>
          <w:ilvl w:val="0"/>
          <w:numId w:val="42"/>
        </w:numPr>
        <w:tabs>
          <w:tab w:val="clear" w:pos="1080"/>
          <w:tab w:val="num" w:pos="0"/>
          <w:tab w:val="left" w:pos="709"/>
        </w:tabs>
        <w:spacing w:before="0" w:beforeAutospacing="0" w:after="0" w:afterAutospacing="0"/>
        <w:ind w:left="0" w:firstLine="426"/>
        <w:jc w:val="both"/>
        <w:rPr>
          <w:color w:val="000000"/>
        </w:rPr>
      </w:pPr>
      <w:r w:rsidRPr="00735961">
        <w:rPr>
          <w:color w:val="000000"/>
        </w:rPr>
        <w:t>Федеральный государственный образовательный стандарт начального общего образования;</w:t>
      </w:r>
    </w:p>
    <w:p w:rsidR="003350EA" w:rsidRPr="00735961" w:rsidRDefault="003350EA" w:rsidP="00183F60">
      <w:pPr>
        <w:pStyle w:val="af5"/>
        <w:numPr>
          <w:ilvl w:val="0"/>
          <w:numId w:val="42"/>
        </w:numPr>
        <w:tabs>
          <w:tab w:val="clear" w:pos="1080"/>
          <w:tab w:val="num" w:pos="0"/>
          <w:tab w:val="left" w:pos="709"/>
        </w:tabs>
        <w:spacing w:before="0" w:beforeAutospacing="0" w:after="0" w:afterAutospacing="0"/>
        <w:ind w:left="0" w:firstLine="426"/>
        <w:jc w:val="both"/>
      </w:pPr>
      <w:r w:rsidRPr="00735961">
        <w:t xml:space="preserve">СанПиН 2.4.2. 2821-10 </w:t>
      </w:r>
      <w:r w:rsidRPr="00735961">
        <w:rPr>
          <w:color w:val="000000"/>
        </w:rPr>
        <w:t>«</w:t>
      </w:r>
      <w:r w:rsidRPr="00735961">
        <w:t>Санитарно-эпидемиологические требования к условиям и организации обучения в общеобразовательных учреждениях</w:t>
      </w:r>
      <w:r w:rsidRPr="00735961">
        <w:rPr>
          <w:color w:val="000000"/>
        </w:rPr>
        <w:t>» (</w:t>
      </w:r>
      <w:r w:rsidRPr="00735961">
        <w:t xml:space="preserve">Постановление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735961">
          <w:t>2010 г</w:t>
        </w:r>
      </w:smartTag>
      <w:r w:rsidRPr="00735961">
        <w:t>. № 189);</w:t>
      </w:r>
    </w:p>
    <w:p w:rsidR="003350EA" w:rsidRPr="00735961" w:rsidRDefault="00735961" w:rsidP="00183F60">
      <w:pPr>
        <w:pStyle w:val="a9"/>
        <w:numPr>
          <w:ilvl w:val="0"/>
          <w:numId w:val="42"/>
        </w:numPr>
        <w:tabs>
          <w:tab w:val="clear" w:pos="1080"/>
          <w:tab w:val="num" w:pos="0"/>
          <w:tab w:val="left" w:pos="709"/>
          <w:tab w:val="left" w:pos="1260"/>
        </w:tabs>
        <w:autoSpaceDE w:val="0"/>
        <w:autoSpaceDN w:val="0"/>
        <w:adjustRightInd w:val="0"/>
        <w:ind w:left="0" w:firstLine="426"/>
        <w:contextualSpacing/>
        <w:jc w:val="both"/>
      </w:pPr>
      <w:r w:rsidRPr="00735961">
        <w:t>Концептуальные основы с</w:t>
      </w:r>
      <w:r w:rsidR="003350EA" w:rsidRPr="00735961">
        <w:t xml:space="preserve">истемы учебников «Начальная школа </w:t>
      </w:r>
      <w:r w:rsidR="003350EA" w:rsidRPr="00735961">
        <w:rPr>
          <w:lang w:val="en-US"/>
        </w:rPr>
        <w:t>XXI</w:t>
      </w:r>
      <w:r w:rsidR="003350EA" w:rsidRPr="00735961">
        <w:t xml:space="preserve"> века».</w:t>
      </w:r>
    </w:p>
    <w:p w:rsidR="003350EA" w:rsidRPr="006E7DD8" w:rsidRDefault="003350EA" w:rsidP="003350EA">
      <w:pPr>
        <w:pStyle w:val="a9"/>
        <w:tabs>
          <w:tab w:val="left" w:pos="709"/>
          <w:tab w:val="left" w:pos="1260"/>
        </w:tabs>
        <w:autoSpaceDE w:val="0"/>
        <w:autoSpaceDN w:val="0"/>
        <w:adjustRightInd w:val="0"/>
        <w:ind w:left="0"/>
        <w:jc w:val="both"/>
      </w:pPr>
    </w:p>
    <w:p w:rsidR="003350EA" w:rsidRPr="006E7DD8" w:rsidRDefault="003350EA" w:rsidP="003350EA">
      <w:pPr>
        <w:shd w:val="clear" w:color="auto" w:fill="FFFFFF"/>
        <w:ind w:firstLine="709"/>
        <w:jc w:val="both"/>
        <w:rPr>
          <w:bCs/>
          <w:iCs/>
        </w:rPr>
      </w:pPr>
      <w:r w:rsidRPr="006E7DD8">
        <w:rPr>
          <w:b/>
          <w:bCs/>
          <w:iCs/>
        </w:rPr>
        <w:t>Цель программы</w:t>
      </w:r>
      <w:r w:rsidRPr="006E7DD8">
        <w:rPr>
          <w:bCs/>
          <w:iCs/>
        </w:rPr>
        <w:t xml:space="preserve">  -  комплексное формирование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3350EA" w:rsidRPr="006E7DD8" w:rsidRDefault="003350EA" w:rsidP="003350EA">
      <w:pPr>
        <w:autoSpaceDE w:val="0"/>
        <w:autoSpaceDN w:val="0"/>
        <w:adjustRightInd w:val="0"/>
        <w:ind w:firstLine="709"/>
        <w:rPr>
          <w:b/>
          <w:bCs/>
          <w:iCs/>
        </w:rPr>
      </w:pPr>
      <w:r w:rsidRPr="006E7DD8">
        <w:rPr>
          <w:b/>
          <w:bCs/>
          <w:iCs/>
        </w:rPr>
        <w:t>Задачи программы:</w:t>
      </w:r>
    </w:p>
    <w:p w:rsidR="003350EA" w:rsidRPr="006E7DD8" w:rsidRDefault="003350EA" w:rsidP="00183F60">
      <w:pPr>
        <w:pStyle w:val="a9"/>
        <w:numPr>
          <w:ilvl w:val="0"/>
          <w:numId w:val="51"/>
        </w:numPr>
        <w:tabs>
          <w:tab w:val="left" w:pos="1134"/>
        </w:tabs>
        <w:autoSpaceDE w:val="0"/>
        <w:autoSpaceDN w:val="0"/>
        <w:adjustRightInd w:val="0"/>
        <w:ind w:left="0" w:firstLine="709"/>
        <w:contextualSpacing/>
        <w:jc w:val="both"/>
        <w:rPr>
          <w:bCs/>
        </w:rPr>
      </w:pPr>
      <w:r w:rsidRPr="006E7DD8">
        <w:rPr>
          <w:bCs/>
        </w:rPr>
        <w:t>сформировать представление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3350EA" w:rsidRPr="006E7DD8" w:rsidRDefault="003350EA" w:rsidP="00183F60">
      <w:pPr>
        <w:pStyle w:val="a9"/>
        <w:numPr>
          <w:ilvl w:val="0"/>
          <w:numId w:val="51"/>
        </w:numPr>
        <w:tabs>
          <w:tab w:val="left" w:pos="1134"/>
        </w:tabs>
        <w:autoSpaceDE w:val="0"/>
        <w:autoSpaceDN w:val="0"/>
        <w:adjustRightInd w:val="0"/>
        <w:ind w:left="0" w:firstLine="709"/>
        <w:contextualSpacing/>
        <w:jc w:val="both"/>
        <w:rPr>
          <w:bCs/>
        </w:rPr>
      </w:pPr>
      <w:r w:rsidRPr="006E7DD8">
        <w:rPr>
          <w:bCs/>
        </w:rPr>
        <w:t>пробудить в детях желание заботиться о своем здоровье (формировать заинтересованное отношение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3350EA" w:rsidRPr="006E7DD8" w:rsidRDefault="003350EA" w:rsidP="00183F60">
      <w:pPr>
        <w:pStyle w:val="a9"/>
        <w:numPr>
          <w:ilvl w:val="0"/>
          <w:numId w:val="51"/>
        </w:numPr>
        <w:tabs>
          <w:tab w:val="left" w:pos="1134"/>
        </w:tabs>
        <w:autoSpaceDE w:val="0"/>
        <w:autoSpaceDN w:val="0"/>
        <w:adjustRightInd w:val="0"/>
        <w:ind w:left="0" w:firstLine="709"/>
        <w:contextualSpacing/>
        <w:jc w:val="both"/>
        <w:rPr>
          <w:bCs/>
        </w:rPr>
      </w:pPr>
      <w:r w:rsidRPr="006E7DD8">
        <w:rPr>
          <w:bCs/>
        </w:rPr>
        <w:t>сформировать познавательный интерес и бережное отношение к природе;</w:t>
      </w:r>
    </w:p>
    <w:p w:rsidR="003350EA" w:rsidRPr="006E7DD8" w:rsidRDefault="003350EA" w:rsidP="00183F60">
      <w:pPr>
        <w:pStyle w:val="a9"/>
        <w:numPr>
          <w:ilvl w:val="0"/>
          <w:numId w:val="51"/>
        </w:numPr>
        <w:tabs>
          <w:tab w:val="left" w:pos="1134"/>
        </w:tabs>
        <w:autoSpaceDE w:val="0"/>
        <w:autoSpaceDN w:val="0"/>
        <w:adjustRightInd w:val="0"/>
        <w:ind w:left="0" w:firstLine="709"/>
        <w:contextualSpacing/>
        <w:jc w:val="both"/>
        <w:rPr>
          <w:bCs/>
        </w:rPr>
      </w:pPr>
      <w:r w:rsidRPr="006E7DD8">
        <w:rPr>
          <w:bCs/>
        </w:rPr>
        <w:t>сформировать установку на использование здорового питания;</w:t>
      </w:r>
    </w:p>
    <w:p w:rsidR="003350EA" w:rsidRPr="006E7DD8" w:rsidRDefault="003350EA" w:rsidP="00183F60">
      <w:pPr>
        <w:pStyle w:val="a9"/>
        <w:numPr>
          <w:ilvl w:val="0"/>
          <w:numId w:val="51"/>
        </w:numPr>
        <w:tabs>
          <w:tab w:val="left" w:pos="1134"/>
        </w:tabs>
        <w:autoSpaceDE w:val="0"/>
        <w:autoSpaceDN w:val="0"/>
        <w:adjustRightInd w:val="0"/>
        <w:ind w:left="0" w:firstLine="709"/>
        <w:contextualSpacing/>
        <w:jc w:val="both"/>
        <w:rPr>
          <w:bCs/>
        </w:rPr>
      </w:pPr>
      <w:r w:rsidRPr="006E7DD8">
        <w:rPr>
          <w:bCs/>
        </w:rPr>
        <w:lastRenderedPageBreak/>
        <w:t>использовать оптимальные двигательные режимы для детей с учетом их возрастных, психологических и иных особенностей, развивать потребность в занятиях физической культурой и спортом;</w:t>
      </w:r>
    </w:p>
    <w:p w:rsidR="003350EA" w:rsidRPr="006E7DD8" w:rsidRDefault="003350EA" w:rsidP="00183F60">
      <w:pPr>
        <w:pStyle w:val="a9"/>
        <w:numPr>
          <w:ilvl w:val="0"/>
          <w:numId w:val="51"/>
        </w:numPr>
        <w:tabs>
          <w:tab w:val="left" w:pos="1134"/>
        </w:tabs>
        <w:autoSpaceDE w:val="0"/>
        <w:autoSpaceDN w:val="0"/>
        <w:adjustRightInd w:val="0"/>
        <w:ind w:left="0" w:firstLine="709"/>
        <w:contextualSpacing/>
        <w:jc w:val="both"/>
        <w:rPr>
          <w:bCs/>
        </w:rPr>
      </w:pPr>
      <w:r w:rsidRPr="006E7DD8">
        <w:rPr>
          <w:bCs/>
        </w:rPr>
        <w:t>формировать негативное отношение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3350EA" w:rsidRPr="006E7DD8" w:rsidRDefault="003350EA" w:rsidP="00183F60">
      <w:pPr>
        <w:pStyle w:val="a9"/>
        <w:numPr>
          <w:ilvl w:val="0"/>
          <w:numId w:val="51"/>
        </w:numPr>
        <w:tabs>
          <w:tab w:val="left" w:pos="1134"/>
        </w:tabs>
        <w:autoSpaceDE w:val="0"/>
        <w:autoSpaceDN w:val="0"/>
        <w:adjustRightInd w:val="0"/>
        <w:ind w:left="0" w:firstLine="709"/>
        <w:contextualSpacing/>
        <w:jc w:val="both"/>
        <w:rPr>
          <w:bCs/>
        </w:rPr>
      </w:pPr>
      <w:r w:rsidRPr="006E7DD8">
        <w:rPr>
          <w:bCs/>
        </w:rPr>
        <w:t>сформировать умения противостоять вовлечению в табакокурение, употреблению алкоголя, наркотических и сильнодействующих веществ;</w:t>
      </w:r>
    </w:p>
    <w:p w:rsidR="003350EA" w:rsidRPr="006E7DD8" w:rsidRDefault="003350EA" w:rsidP="00183F60">
      <w:pPr>
        <w:numPr>
          <w:ilvl w:val="0"/>
          <w:numId w:val="51"/>
        </w:numPr>
        <w:tabs>
          <w:tab w:val="left" w:pos="1134"/>
        </w:tabs>
        <w:autoSpaceDE w:val="0"/>
        <w:autoSpaceDN w:val="0"/>
        <w:adjustRightInd w:val="0"/>
        <w:ind w:left="0" w:firstLine="709"/>
        <w:contextualSpacing/>
        <w:jc w:val="both"/>
        <w:rPr>
          <w:bCs/>
        </w:rPr>
      </w:pPr>
      <w:r w:rsidRPr="006E7DD8">
        <w:rPr>
          <w:bCs/>
        </w:rPr>
        <w:t>сформировать потребность ребёнка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3350EA" w:rsidRPr="006E7DD8" w:rsidRDefault="003350EA" w:rsidP="00183F60">
      <w:pPr>
        <w:numPr>
          <w:ilvl w:val="0"/>
          <w:numId w:val="51"/>
        </w:numPr>
        <w:tabs>
          <w:tab w:val="left" w:pos="1134"/>
        </w:tabs>
        <w:autoSpaceDE w:val="0"/>
        <w:autoSpaceDN w:val="0"/>
        <w:adjustRightInd w:val="0"/>
        <w:ind w:left="0" w:firstLine="709"/>
        <w:contextualSpacing/>
        <w:jc w:val="both"/>
        <w:rPr>
          <w:bCs/>
        </w:rPr>
      </w:pPr>
      <w:r w:rsidRPr="006E7DD8">
        <w:rPr>
          <w:bCs/>
        </w:rPr>
        <w:t>сформировать основы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3350EA" w:rsidRPr="006E7DD8" w:rsidRDefault="003350EA" w:rsidP="00183F60">
      <w:pPr>
        <w:numPr>
          <w:ilvl w:val="0"/>
          <w:numId w:val="51"/>
        </w:numPr>
        <w:tabs>
          <w:tab w:val="left" w:pos="1134"/>
        </w:tabs>
        <w:autoSpaceDE w:val="0"/>
        <w:autoSpaceDN w:val="0"/>
        <w:adjustRightInd w:val="0"/>
        <w:ind w:left="0" w:firstLine="709"/>
        <w:contextualSpacing/>
        <w:jc w:val="both"/>
        <w:rPr>
          <w:bCs/>
        </w:rPr>
      </w:pPr>
      <w:r w:rsidRPr="006E7DD8">
        <w:rPr>
          <w:bCs/>
        </w:rPr>
        <w:t>сформировать умения безопасного поведения в окружающей среде и простейшие умения поведения в экстремальных (чрезвычайных) ситуациях.</w:t>
      </w:r>
    </w:p>
    <w:p w:rsidR="003350EA" w:rsidRPr="006E7DD8" w:rsidRDefault="003350EA" w:rsidP="00243DEB">
      <w:pPr>
        <w:shd w:val="clear" w:color="auto" w:fill="FFFFFF"/>
        <w:tabs>
          <w:tab w:val="num" w:pos="0"/>
          <w:tab w:val="left" w:pos="709"/>
          <w:tab w:val="left" w:pos="1134"/>
        </w:tabs>
        <w:autoSpaceDE w:val="0"/>
        <w:autoSpaceDN w:val="0"/>
        <w:adjustRightInd w:val="0"/>
        <w:ind w:firstLine="709"/>
        <w:jc w:val="both"/>
      </w:pPr>
      <w:r w:rsidRPr="006E7DD8">
        <w:rPr>
          <w:color w:val="000000"/>
        </w:rPr>
        <w:t xml:space="preserve">Программа формирования ценности здоровья и здорового образа жизни </w:t>
      </w:r>
      <w:r w:rsidR="009E268B">
        <w:rPr>
          <w:color w:val="000000"/>
        </w:rPr>
        <w:t>при получении начального общего образования</w:t>
      </w:r>
      <w:r w:rsidRPr="006E7DD8">
        <w:rPr>
          <w:color w:val="000000"/>
        </w:rPr>
        <w:t xml:space="preserve"> сформирована с учётом </w:t>
      </w:r>
      <w:r w:rsidRPr="006E7DD8">
        <w:rPr>
          <w:b/>
          <w:i/>
          <w:color w:val="000000"/>
        </w:rPr>
        <w:t>факторов, оказывающих существенное влияние на состояние здоровья детей</w:t>
      </w:r>
      <w:r w:rsidRPr="006E7DD8">
        <w:rPr>
          <w:color w:val="000000"/>
        </w:rPr>
        <w:t>:</w:t>
      </w:r>
    </w:p>
    <w:p w:rsidR="003350EA" w:rsidRPr="006E7DD8" w:rsidRDefault="003350EA" w:rsidP="00183F60">
      <w:pPr>
        <w:numPr>
          <w:ilvl w:val="0"/>
          <w:numId w:val="43"/>
        </w:numPr>
        <w:shd w:val="clear" w:color="auto" w:fill="FFFFFF"/>
        <w:tabs>
          <w:tab w:val="clear" w:pos="1080"/>
          <w:tab w:val="num" w:pos="0"/>
          <w:tab w:val="left" w:pos="426"/>
          <w:tab w:val="left" w:pos="1134"/>
        </w:tabs>
        <w:autoSpaceDE w:val="0"/>
        <w:autoSpaceDN w:val="0"/>
        <w:adjustRightInd w:val="0"/>
        <w:ind w:left="0" w:firstLine="709"/>
        <w:jc w:val="both"/>
      </w:pPr>
      <w:r w:rsidRPr="006E7DD8">
        <w:rPr>
          <w:color w:val="000000"/>
        </w:rPr>
        <w:t>неблагоприятные социальные, экономические и экологические условия;</w:t>
      </w:r>
    </w:p>
    <w:p w:rsidR="003350EA" w:rsidRPr="006E7DD8" w:rsidRDefault="003350EA" w:rsidP="00183F60">
      <w:pPr>
        <w:numPr>
          <w:ilvl w:val="0"/>
          <w:numId w:val="43"/>
        </w:numPr>
        <w:shd w:val="clear" w:color="auto" w:fill="FFFFFF"/>
        <w:tabs>
          <w:tab w:val="clear" w:pos="1080"/>
          <w:tab w:val="num" w:pos="0"/>
          <w:tab w:val="left" w:pos="426"/>
          <w:tab w:val="left" w:pos="1134"/>
        </w:tabs>
        <w:autoSpaceDE w:val="0"/>
        <w:autoSpaceDN w:val="0"/>
        <w:adjustRightInd w:val="0"/>
        <w:ind w:left="0" w:firstLine="709"/>
        <w:jc w:val="both"/>
      </w:pPr>
      <w:r w:rsidRPr="006E7DD8">
        <w:rPr>
          <w:color w:val="000000"/>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3350EA" w:rsidRPr="006E7DD8" w:rsidRDefault="003350EA" w:rsidP="00183F60">
      <w:pPr>
        <w:numPr>
          <w:ilvl w:val="0"/>
          <w:numId w:val="43"/>
        </w:numPr>
        <w:shd w:val="clear" w:color="auto" w:fill="FFFFFF"/>
        <w:tabs>
          <w:tab w:val="clear" w:pos="1080"/>
          <w:tab w:val="num" w:pos="0"/>
          <w:tab w:val="left" w:pos="426"/>
          <w:tab w:val="left" w:pos="1134"/>
        </w:tabs>
        <w:autoSpaceDE w:val="0"/>
        <w:autoSpaceDN w:val="0"/>
        <w:adjustRightInd w:val="0"/>
        <w:ind w:left="0" w:firstLine="709"/>
        <w:jc w:val="both"/>
      </w:pPr>
      <w:r w:rsidRPr="006E7DD8">
        <w:rPr>
          <w:color w:val="000000"/>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3350EA" w:rsidRPr="006E7DD8" w:rsidRDefault="003350EA" w:rsidP="00183F60">
      <w:pPr>
        <w:numPr>
          <w:ilvl w:val="0"/>
          <w:numId w:val="43"/>
        </w:numPr>
        <w:shd w:val="clear" w:color="auto" w:fill="FFFFFF"/>
        <w:tabs>
          <w:tab w:val="clear" w:pos="1080"/>
          <w:tab w:val="num" w:pos="0"/>
          <w:tab w:val="left" w:pos="426"/>
          <w:tab w:val="left" w:pos="1134"/>
        </w:tabs>
        <w:autoSpaceDE w:val="0"/>
        <w:autoSpaceDN w:val="0"/>
        <w:adjustRightInd w:val="0"/>
        <w:ind w:left="0" w:firstLine="709"/>
        <w:jc w:val="both"/>
      </w:pPr>
      <w:r w:rsidRPr="006E7DD8">
        <w:rPr>
          <w:color w:val="000000"/>
        </w:rPr>
        <w:t>активно формируемые в младшем школьном возрасте комплексы знаний, установок, правил поведения, привычек;</w:t>
      </w:r>
    </w:p>
    <w:p w:rsidR="003350EA" w:rsidRPr="006E7DD8" w:rsidRDefault="003350EA" w:rsidP="00183F60">
      <w:pPr>
        <w:numPr>
          <w:ilvl w:val="0"/>
          <w:numId w:val="43"/>
        </w:numPr>
        <w:shd w:val="clear" w:color="auto" w:fill="FFFFFF"/>
        <w:tabs>
          <w:tab w:val="clear" w:pos="1080"/>
          <w:tab w:val="num" w:pos="0"/>
          <w:tab w:val="left" w:pos="426"/>
          <w:tab w:val="left" w:pos="1134"/>
        </w:tabs>
        <w:ind w:left="0" w:firstLine="709"/>
        <w:contextualSpacing/>
        <w:jc w:val="both"/>
        <w:rPr>
          <w:b/>
          <w:bCs/>
          <w:i/>
          <w:color w:val="000000"/>
          <w:spacing w:val="-4"/>
        </w:rPr>
      </w:pPr>
      <w:r w:rsidRPr="006E7DD8">
        <w:rPr>
          <w:color w:val="000000"/>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3350EA" w:rsidRPr="006E7DD8" w:rsidRDefault="003350EA" w:rsidP="003350EA">
      <w:pPr>
        <w:shd w:val="clear" w:color="auto" w:fill="FFFFFF"/>
        <w:tabs>
          <w:tab w:val="left" w:pos="426"/>
        </w:tabs>
        <w:contextualSpacing/>
        <w:jc w:val="both"/>
        <w:rPr>
          <w:b/>
          <w:bCs/>
          <w:i/>
          <w:color w:val="000000"/>
          <w:spacing w:val="-4"/>
        </w:rPr>
      </w:pPr>
      <w:r w:rsidRPr="006E7DD8">
        <w:rPr>
          <w:b/>
        </w:rPr>
        <w:tab/>
        <w:t xml:space="preserve">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w:t>
      </w:r>
      <w:r w:rsidR="009E268B">
        <w:rPr>
          <w:b/>
        </w:rPr>
        <w:t>при получении начального общего образования</w:t>
      </w:r>
      <w:r w:rsidRPr="006E7DD8">
        <w:rPr>
          <w:b/>
        </w:rPr>
        <w:t>, описание ценностных ориентиров, лежащих в ее основе:</w:t>
      </w:r>
    </w:p>
    <w:p w:rsidR="003350EA" w:rsidRPr="006E7DD8" w:rsidRDefault="003350EA" w:rsidP="00183F60">
      <w:pPr>
        <w:pStyle w:val="a9"/>
        <w:numPr>
          <w:ilvl w:val="0"/>
          <w:numId w:val="50"/>
        </w:numPr>
        <w:shd w:val="clear" w:color="auto" w:fill="FFFFFF"/>
        <w:tabs>
          <w:tab w:val="left" w:pos="0"/>
          <w:tab w:val="left" w:pos="284"/>
          <w:tab w:val="left" w:pos="993"/>
        </w:tabs>
        <w:ind w:left="0" w:firstLine="709"/>
        <w:contextualSpacing/>
        <w:jc w:val="both"/>
        <w:rPr>
          <w:b/>
          <w:bCs/>
          <w:i/>
          <w:color w:val="000000"/>
          <w:spacing w:val="-4"/>
        </w:rPr>
      </w:pPr>
      <w:r w:rsidRPr="006E7DD8">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3350EA" w:rsidRPr="006E7DD8" w:rsidRDefault="003350EA" w:rsidP="00183F60">
      <w:pPr>
        <w:pStyle w:val="a9"/>
        <w:numPr>
          <w:ilvl w:val="0"/>
          <w:numId w:val="50"/>
        </w:numPr>
        <w:shd w:val="clear" w:color="auto" w:fill="FFFFFF"/>
        <w:tabs>
          <w:tab w:val="left" w:pos="0"/>
          <w:tab w:val="left" w:pos="284"/>
          <w:tab w:val="left" w:pos="993"/>
        </w:tabs>
        <w:ind w:left="0" w:firstLine="709"/>
        <w:contextualSpacing/>
        <w:jc w:val="both"/>
        <w:rPr>
          <w:b/>
          <w:bCs/>
          <w:i/>
          <w:color w:val="000000"/>
          <w:spacing w:val="-4"/>
        </w:rPr>
      </w:pPr>
      <w:r w:rsidRPr="006E7DD8">
        <w:t xml:space="preserve"> 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3350EA" w:rsidRPr="006E7DD8" w:rsidRDefault="003350EA" w:rsidP="00183F60">
      <w:pPr>
        <w:pStyle w:val="a9"/>
        <w:numPr>
          <w:ilvl w:val="0"/>
          <w:numId w:val="50"/>
        </w:numPr>
        <w:shd w:val="clear" w:color="auto" w:fill="FFFFFF"/>
        <w:tabs>
          <w:tab w:val="left" w:pos="0"/>
          <w:tab w:val="left" w:pos="284"/>
          <w:tab w:val="left" w:pos="993"/>
        </w:tabs>
        <w:ind w:left="0" w:firstLine="709"/>
        <w:contextualSpacing/>
        <w:jc w:val="both"/>
        <w:rPr>
          <w:b/>
          <w:bCs/>
          <w:i/>
          <w:color w:val="000000"/>
          <w:spacing w:val="-4"/>
        </w:rPr>
      </w:pPr>
      <w:r w:rsidRPr="006E7DD8">
        <w:t xml:space="preserve">формирование познавательного интереса и бережного отношения к природе; </w:t>
      </w:r>
    </w:p>
    <w:p w:rsidR="003350EA" w:rsidRPr="006E7DD8" w:rsidRDefault="003350EA" w:rsidP="00183F60">
      <w:pPr>
        <w:pStyle w:val="a9"/>
        <w:numPr>
          <w:ilvl w:val="0"/>
          <w:numId w:val="50"/>
        </w:numPr>
        <w:shd w:val="clear" w:color="auto" w:fill="FFFFFF"/>
        <w:tabs>
          <w:tab w:val="left" w:pos="0"/>
          <w:tab w:val="left" w:pos="284"/>
          <w:tab w:val="left" w:pos="993"/>
        </w:tabs>
        <w:ind w:left="0" w:firstLine="709"/>
        <w:contextualSpacing/>
        <w:jc w:val="both"/>
        <w:rPr>
          <w:b/>
          <w:bCs/>
          <w:i/>
          <w:color w:val="000000"/>
          <w:spacing w:val="-4"/>
        </w:rPr>
      </w:pPr>
      <w:r w:rsidRPr="006E7DD8">
        <w:t xml:space="preserve">формирование установок на использование здорового питания; </w:t>
      </w:r>
    </w:p>
    <w:p w:rsidR="003350EA" w:rsidRPr="006E7DD8" w:rsidRDefault="003350EA" w:rsidP="00183F60">
      <w:pPr>
        <w:pStyle w:val="a9"/>
        <w:numPr>
          <w:ilvl w:val="0"/>
          <w:numId w:val="50"/>
        </w:numPr>
        <w:shd w:val="clear" w:color="auto" w:fill="FFFFFF"/>
        <w:tabs>
          <w:tab w:val="left" w:pos="0"/>
          <w:tab w:val="left" w:pos="284"/>
          <w:tab w:val="left" w:pos="993"/>
        </w:tabs>
        <w:ind w:left="0" w:firstLine="709"/>
        <w:contextualSpacing/>
        <w:jc w:val="both"/>
        <w:rPr>
          <w:b/>
          <w:bCs/>
          <w:i/>
          <w:color w:val="000000"/>
          <w:spacing w:val="-4"/>
        </w:rPr>
      </w:pPr>
      <w:r w:rsidRPr="006E7DD8">
        <w:t xml:space="preserve">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 </w:t>
      </w:r>
    </w:p>
    <w:p w:rsidR="003350EA" w:rsidRPr="006E7DD8" w:rsidRDefault="003350EA" w:rsidP="00183F60">
      <w:pPr>
        <w:pStyle w:val="a9"/>
        <w:numPr>
          <w:ilvl w:val="0"/>
          <w:numId w:val="50"/>
        </w:numPr>
        <w:shd w:val="clear" w:color="auto" w:fill="FFFFFF"/>
        <w:tabs>
          <w:tab w:val="left" w:pos="0"/>
          <w:tab w:val="left" w:pos="284"/>
          <w:tab w:val="left" w:pos="993"/>
        </w:tabs>
        <w:ind w:left="0" w:firstLine="709"/>
        <w:contextualSpacing/>
        <w:jc w:val="both"/>
        <w:rPr>
          <w:b/>
          <w:bCs/>
          <w:i/>
          <w:color w:val="000000"/>
          <w:spacing w:val="-4"/>
        </w:rPr>
      </w:pPr>
      <w:r w:rsidRPr="006E7DD8">
        <w:t xml:space="preserve">соблюдение здоровьесозидающих режимов дня; </w:t>
      </w:r>
    </w:p>
    <w:p w:rsidR="003350EA" w:rsidRPr="006E7DD8" w:rsidRDefault="003350EA" w:rsidP="00183F60">
      <w:pPr>
        <w:pStyle w:val="a9"/>
        <w:numPr>
          <w:ilvl w:val="0"/>
          <w:numId w:val="50"/>
        </w:numPr>
        <w:shd w:val="clear" w:color="auto" w:fill="FFFFFF"/>
        <w:tabs>
          <w:tab w:val="left" w:pos="0"/>
          <w:tab w:val="left" w:pos="284"/>
          <w:tab w:val="left" w:pos="993"/>
        </w:tabs>
        <w:ind w:left="0" w:firstLine="709"/>
        <w:contextualSpacing/>
        <w:jc w:val="both"/>
        <w:rPr>
          <w:b/>
          <w:bCs/>
          <w:i/>
          <w:color w:val="000000"/>
          <w:spacing w:val="-4"/>
        </w:rPr>
      </w:pPr>
      <w:r w:rsidRPr="006E7DD8">
        <w:t xml:space="preserve">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 </w:t>
      </w:r>
    </w:p>
    <w:p w:rsidR="003350EA" w:rsidRPr="006E7DD8" w:rsidRDefault="003350EA" w:rsidP="00183F60">
      <w:pPr>
        <w:pStyle w:val="a9"/>
        <w:numPr>
          <w:ilvl w:val="0"/>
          <w:numId w:val="50"/>
        </w:numPr>
        <w:shd w:val="clear" w:color="auto" w:fill="FFFFFF"/>
        <w:tabs>
          <w:tab w:val="left" w:pos="0"/>
          <w:tab w:val="left" w:pos="284"/>
          <w:tab w:val="left" w:pos="993"/>
        </w:tabs>
        <w:ind w:left="0" w:firstLine="709"/>
        <w:contextualSpacing/>
        <w:jc w:val="both"/>
        <w:rPr>
          <w:b/>
          <w:bCs/>
          <w:i/>
          <w:color w:val="000000"/>
          <w:spacing w:val="-4"/>
        </w:rPr>
      </w:pPr>
      <w:r w:rsidRPr="006E7DD8">
        <w:t xml:space="preserve">становление умений противостояния вовлечению в табакокурение, употребление алкоголя, наркотических и сильнодействующих веществ; </w:t>
      </w:r>
    </w:p>
    <w:p w:rsidR="003350EA" w:rsidRPr="006E7DD8" w:rsidRDefault="003350EA" w:rsidP="00183F60">
      <w:pPr>
        <w:pStyle w:val="a9"/>
        <w:numPr>
          <w:ilvl w:val="0"/>
          <w:numId w:val="50"/>
        </w:numPr>
        <w:shd w:val="clear" w:color="auto" w:fill="FFFFFF"/>
        <w:tabs>
          <w:tab w:val="left" w:pos="0"/>
          <w:tab w:val="left" w:pos="284"/>
          <w:tab w:val="left" w:pos="993"/>
        </w:tabs>
        <w:ind w:left="0" w:firstLine="709"/>
        <w:contextualSpacing/>
        <w:jc w:val="both"/>
        <w:rPr>
          <w:b/>
          <w:bCs/>
          <w:i/>
          <w:color w:val="000000"/>
          <w:spacing w:val="-4"/>
        </w:rPr>
      </w:pPr>
      <w:r w:rsidRPr="006E7DD8">
        <w:lastRenderedPageBreak/>
        <w:t xml:space="preserve">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3350EA" w:rsidRPr="006E7DD8" w:rsidRDefault="003350EA" w:rsidP="00183F60">
      <w:pPr>
        <w:pStyle w:val="a9"/>
        <w:numPr>
          <w:ilvl w:val="0"/>
          <w:numId w:val="50"/>
        </w:numPr>
        <w:shd w:val="clear" w:color="auto" w:fill="FFFFFF"/>
        <w:tabs>
          <w:tab w:val="left" w:pos="0"/>
          <w:tab w:val="left" w:pos="284"/>
          <w:tab w:val="left" w:pos="993"/>
        </w:tabs>
        <w:ind w:left="0" w:firstLine="709"/>
        <w:contextualSpacing/>
        <w:jc w:val="both"/>
        <w:rPr>
          <w:b/>
          <w:bCs/>
          <w:i/>
          <w:color w:val="000000"/>
          <w:spacing w:val="-4"/>
        </w:rPr>
      </w:pPr>
      <w:r w:rsidRPr="006E7DD8">
        <w:t xml:space="preserve">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 </w:t>
      </w:r>
    </w:p>
    <w:p w:rsidR="00BE31E2" w:rsidRPr="00BE31E2" w:rsidRDefault="003350EA" w:rsidP="00183F60">
      <w:pPr>
        <w:pStyle w:val="a9"/>
        <w:numPr>
          <w:ilvl w:val="0"/>
          <w:numId w:val="50"/>
        </w:numPr>
        <w:shd w:val="clear" w:color="auto" w:fill="FFFFFF"/>
        <w:tabs>
          <w:tab w:val="left" w:pos="0"/>
          <w:tab w:val="left" w:pos="284"/>
          <w:tab w:val="left" w:pos="426"/>
          <w:tab w:val="left" w:pos="993"/>
        </w:tabs>
        <w:autoSpaceDE w:val="0"/>
        <w:autoSpaceDN w:val="0"/>
        <w:adjustRightInd w:val="0"/>
        <w:ind w:left="0" w:firstLine="709"/>
        <w:contextualSpacing/>
        <w:jc w:val="both"/>
        <w:rPr>
          <w:b/>
          <w:bCs/>
          <w:iCs/>
        </w:rPr>
      </w:pPr>
      <w:r w:rsidRPr="006E7DD8">
        <w:t>формирование умений безопасного поведения в окружающей среде и простейших умений поведения в экстремальных (чрезвычайных) ситуациях.</w:t>
      </w:r>
    </w:p>
    <w:p w:rsidR="00BE31E2" w:rsidRPr="00BE31E2" w:rsidRDefault="00BE31E2" w:rsidP="00BE31E2">
      <w:pPr>
        <w:pStyle w:val="a9"/>
        <w:shd w:val="clear" w:color="auto" w:fill="FFFFFF"/>
        <w:tabs>
          <w:tab w:val="left" w:pos="0"/>
          <w:tab w:val="left" w:pos="284"/>
          <w:tab w:val="left" w:pos="426"/>
          <w:tab w:val="left" w:pos="993"/>
        </w:tabs>
        <w:autoSpaceDE w:val="0"/>
        <w:autoSpaceDN w:val="0"/>
        <w:adjustRightInd w:val="0"/>
        <w:ind w:left="709"/>
        <w:contextualSpacing/>
        <w:jc w:val="both"/>
        <w:rPr>
          <w:b/>
          <w:bCs/>
          <w:iCs/>
        </w:rPr>
      </w:pPr>
    </w:p>
    <w:p w:rsidR="00BE31E2" w:rsidRPr="006E7DD8" w:rsidRDefault="00BE31E2" w:rsidP="00BE31E2">
      <w:pPr>
        <w:autoSpaceDE w:val="0"/>
        <w:autoSpaceDN w:val="0"/>
        <w:adjustRightInd w:val="0"/>
        <w:ind w:firstLine="284"/>
        <w:jc w:val="center"/>
        <w:rPr>
          <w:b/>
        </w:rPr>
      </w:pPr>
      <w:r w:rsidRPr="006E7DD8">
        <w:rPr>
          <w:b/>
        </w:rPr>
        <w:t>Направления деятельности по здоровьесбережению, обеспечению безопасности и формированию экологической культуры обучающихся, отражающие специ</w:t>
      </w:r>
      <w:r>
        <w:rPr>
          <w:b/>
        </w:rPr>
        <w:t>фику образовательной организации</w:t>
      </w:r>
      <w:r w:rsidRPr="006E7DD8">
        <w:rPr>
          <w:b/>
        </w:rPr>
        <w:t>, запросы учас</w:t>
      </w:r>
      <w:r>
        <w:rPr>
          <w:b/>
        </w:rPr>
        <w:t>тников образовательных отношений</w:t>
      </w:r>
    </w:p>
    <w:p w:rsidR="00BE31E2" w:rsidRPr="006E7DD8" w:rsidRDefault="00BE31E2" w:rsidP="00BE31E2">
      <w:pPr>
        <w:autoSpaceDE w:val="0"/>
        <w:autoSpaceDN w:val="0"/>
        <w:adjustRightInd w:val="0"/>
        <w:ind w:firstLine="284"/>
        <w:jc w:val="center"/>
        <w:rPr>
          <w:b/>
        </w:rPr>
      </w:pPr>
    </w:p>
    <w:tbl>
      <w:tblPr>
        <w:tblW w:w="495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70"/>
        <w:gridCol w:w="248"/>
        <w:gridCol w:w="7662"/>
      </w:tblGrid>
      <w:tr w:rsidR="00BE31E2" w:rsidRPr="006E7DD8" w:rsidTr="00C94FDD">
        <w:tc>
          <w:tcPr>
            <w:tcW w:w="1479" w:type="pct"/>
            <w:gridSpan w:val="2"/>
          </w:tcPr>
          <w:p w:rsidR="00BE31E2" w:rsidRPr="006E7DD8" w:rsidRDefault="00BE31E2" w:rsidP="00C94FDD">
            <w:pPr>
              <w:jc w:val="center"/>
              <w:textAlignment w:val="baseline"/>
            </w:pPr>
            <w:r w:rsidRPr="006E7DD8">
              <w:rPr>
                <w:b/>
                <w:bCs/>
                <w:kern w:val="24"/>
              </w:rPr>
              <w:t>Н</w:t>
            </w:r>
            <w:r w:rsidRPr="006E7DD8">
              <w:rPr>
                <w:b/>
              </w:rPr>
              <w:t>аправления</w:t>
            </w:r>
          </w:p>
        </w:tc>
        <w:tc>
          <w:tcPr>
            <w:tcW w:w="3521" w:type="pct"/>
          </w:tcPr>
          <w:p w:rsidR="00BE31E2" w:rsidRPr="006E7DD8" w:rsidRDefault="00BE31E2" w:rsidP="00C94FDD">
            <w:pPr>
              <w:jc w:val="center"/>
              <w:textAlignment w:val="baseline"/>
            </w:pPr>
            <w:r w:rsidRPr="006E7DD8">
              <w:rPr>
                <w:b/>
                <w:bCs/>
                <w:kern w:val="24"/>
              </w:rPr>
              <w:t>Программное содержание</w:t>
            </w:r>
          </w:p>
        </w:tc>
      </w:tr>
      <w:tr w:rsidR="00BE31E2" w:rsidRPr="006E7DD8" w:rsidTr="00C94FDD">
        <w:tc>
          <w:tcPr>
            <w:tcW w:w="1479" w:type="pct"/>
            <w:gridSpan w:val="2"/>
          </w:tcPr>
          <w:p w:rsidR="00BE31E2" w:rsidRPr="00762C5F" w:rsidRDefault="00BE31E2" w:rsidP="00183F60">
            <w:pPr>
              <w:pStyle w:val="a9"/>
              <w:numPr>
                <w:ilvl w:val="0"/>
                <w:numId w:val="47"/>
              </w:numPr>
              <w:tabs>
                <w:tab w:val="left" w:pos="284"/>
              </w:tabs>
              <w:ind w:left="0" w:firstLine="0"/>
              <w:contextualSpacing/>
              <w:textAlignment w:val="baseline"/>
              <w:rPr>
                <w:b/>
              </w:rPr>
            </w:pPr>
            <w:r w:rsidRPr="006E7DD8">
              <w:rPr>
                <w:b/>
                <w:bCs/>
                <w:iCs/>
                <w:lang w:val="en-US"/>
              </w:rPr>
              <w:t>C</w:t>
            </w:r>
            <w:r w:rsidRPr="00762C5F">
              <w:rPr>
                <w:b/>
                <w:bCs/>
                <w:iCs/>
              </w:rPr>
              <w:t>оздание экологически безопасной и здоровьесберегающей инфраструктуры</w:t>
            </w:r>
          </w:p>
        </w:tc>
        <w:tc>
          <w:tcPr>
            <w:tcW w:w="3521" w:type="pct"/>
          </w:tcPr>
          <w:p w:rsidR="00BE31E2" w:rsidRPr="006E7DD8" w:rsidRDefault="00BE31E2" w:rsidP="00C94FDD">
            <w:pPr>
              <w:shd w:val="clear" w:color="auto" w:fill="FFFFFF"/>
              <w:autoSpaceDE w:val="0"/>
              <w:autoSpaceDN w:val="0"/>
              <w:adjustRightInd w:val="0"/>
              <w:ind w:firstLine="283"/>
              <w:jc w:val="both"/>
              <w:rPr>
                <w:color w:val="000000"/>
              </w:rPr>
            </w:pPr>
            <w:r w:rsidRPr="006E7DD8">
              <w:rPr>
                <w:color w:val="000000"/>
              </w:rPr>
              <w:t>В школьном здании созданы необходимые ус</w:t>
            </w:r>
            <w:r>
              <w:rPr>
                <w:color w:val="000000"/>
              </w:rPr>
              <w:t>ловия для сбережения здоровья уча</w:t>
            </w:r>
            <w:r w:rsidRPr="006E7DD8">
              <w:rPr>
                <w:color w:val="000000"/>
              </w:rPr>
              <w:t xml:space="preserve">щихся.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rsidR="00BE31E2" w:rsidRPr="006E7DD8" w:rsidRDefault="00BE31E2" w:rsidP="00C94FDD">
            <w:pPr>
              <w:shd w:val="clear" w:color="auto" w:fill="FFFFFF"/>
              <w:autoSpaceDE w:val="0"/>
              <w:autoSpaceDN w:val="0"/>
              <w:adjustRightInd w:val="0"/>
              <w:ind w:firstLine="283"/>
              <w:jc w:val="both"/>
              <w:rPr>
                <w:color w:val="000000"/>
              </w:rPr>
            </w:pPr>
            <w:r w:rsidRPr="006E7DD8">
              <w:rPr>
                <w:color w:val="000000"/>
              </w:rPr>
              <w:t xml:space="preserve">В школе работает столовая, позволяющая организовывать горячие </w:t>
            </w:r>
            <w:r>
              <w:rPr>
                <w:color w:val="000000"/>
              </w:rPr>
              <w:t xml:space="preserve"> завтраки </w:t>
            </w:r>
            <w:r w:rsidRPr="006E7DD8">
              <w:rPr>
                <w:color w:val="000000"/>
              </w:rPr>
              <w:t xml:space="preserve"> в урочное </w:t>
            </w:r>
            <w:r>
              <w:rPr>
                <w:color w:val="000000"/>
              </w:rPr>
              <w:t xml:space="preserve">и внеурочное </w:t>
            </w:r>
            <w:r w:rsidRPr="006E7DD8">
              <w:rPr>
                <w:color w:val="000000"/>
              </w:rPr>
              <w:t xml:space="preserve">время. </w:t>
            </w:r>
          </w:p>
          <w:p w:rsidR="00BE31E2" w:rsidRPr="006E7DD8" w:rsidRDefault="00BE31E2" w:rsidP="00C94FDD">
            <w:pPr>
              <w:shd w:val="clear" w:color="auto" w:fill="FFFFFF"/>
              <w:autoSpaceDE w:val="0"/>
              <w:autoSpaceDN w:val="0"/>
              <w:adjustRightInd w:val="0"/>
              <w:ind w:firstLine="283"/>
              <w:jc w:val="both"/>
              <w:rPr>
                <w:color w:val="000000"/>
              </w:rPr>
            </w:pPr>
            <w:r w:rsidRPr="006E7DD8">
              <w:rPr>
                <w:color w:val="000000"/>
              </w:rPr>
              <w:t>Охват  обучающихся  начальных классов горячим  питанием 100  %.</w:t>
            </w:r>
          </w:p>
          <w:p w:rsidR="00BE31E2" w:rsidRPr="006E7DD8" w:rsidRDefault="00BE31E2" w:rsidP="00C94FDD">
            <w:pPr>
              <w:shd w:val="clear" w:color="auto" w:fill="FFFFFF"/>
              <w:autoSpaceDE w:val="0"/>
              <w:autoSpaceDN w:val="0"/>
              <w:adjustRightInd w:val="0"/>
              <w:jc w:val="both"/>
              <w:rPr>
                <w:color w:val="000000"/>
              </w:rPr>
            </w:pPr>
            <w:r w:rsidRPr="006E7DD8">
              <w:rPr>
                <w:color w:val="000000"/>
              </w:rPr>
              <w:t xml:space="preserve">     В школе имеется:</w:t>
            </w:r>
          </w:p>
          <w:p w:rsidR="00BE31E2" w:rsidRPr="006E7DD8" w:rsidRDefault="00BE31E2" w:rsidP="00C94FDD">
            <w:pPr>
              <w:shd w:val="clear" w:color="auto" w:fill="FFFFFF"/>
              <w:autoSpaceDE w:val="0"/>
              <w:autoSpaceDN w:val="0"/>
              <w:adjustRightInd w:val="0"/>
              <w:ind w:firstLine="283"/>
              <w:jc w:val="both"/>
              <w:rPr>
                <w:color w:val="000000"/>
              </w:rPr>
            </w:pPr>
            <w:r>
              <w:rPr>
                <w:color w:val="000000"/>
              </w:rPr>
              <w:t>1)  спортивный и гимнастический  зал</w:t>
            </w:r>
            <w:r w:rsidRPr="006E7DD8">
              <w:rPr>
                <w:color w:val="000000"/>
              </w:rPr>
              <w:t>.</w:t>
            </w:r>
          </w:p>
          <w:p w:rsidR="00BE31E2" w:rsidRPr="006E7DD8" w:rsidRDefault="00BE31E2" w:rsidP="00C94FDD">
            <w:pPr>
              <w:shd w:val="clear" w:color="auto" w:fill="FFFFFF"/>
              <w:autoSpaceDE w:val="0"/>
              <w:autoSpaceDN w:val="0"/>
              <w:adjustRightInd w:val="0"/>
              <w:ind w:firstLine="283"/>
              <w:jc w:val="both"/>
              <w:rPr>
                <w:color w:val="000000"/>
              </w:rPr>
            </w:pPr>
            <w:r w:rsidRPr="006E7DD8">
              <w:rPr>
                <w:color w:val="000000"/>
              </w:rPr>
              <w:t>2) медицинский и процедурный кабинет.</w:t>
            </w:r>
          </w:p>
          <w:p w:rsidR="00BE31E2" w:rsidRPr="006E7DD8" w:rsidRDefault="00BE31E2" w:rsidP="00C94FDD">
            <w:pPr>
              <w:shd w:val="clear" w:color="auto" w:fill="FFFFFF"/>
              <w:autoSpaceDE w:val="0"/>
              <w:autoSpaceDN w:val="0"/>
              <w:adjustRightInd w:val="0"/>
              <w:ind w:firstLine="283"/>
              <w:jc w:val="both"/>
              <w:rPr>
                <w:color w:val="000000"/>
              </w:rPr>
            </w:pPr>
            <w:r w:rsidRPr="006E7DD8">
              <w:rPr>
                <w:color w:val="000000"/>
              </w:rPr>
              <w:t>Функционирование созданной здоровьсберегающей инфраструктуры в школе поддерживают: учителя физической культуры, классные руководители, медицинский работник.</w:t>
            </w:r>
          </w:p>
        </w:tc>
      </w:tr>
      <w:tr w:rsidR="00BE31E2" w:rsidRPr="006E7DD8" w:rsidTr="00C94FDD">
        <w:tc>
          <w:tcPr>
            <w:tcW w:w="5000" w:type="pct"/>
            <w:gridSpan w:val="3"/>
          </w:tcPr>
          <w:p w:rsidR="00BE31E2" w:rsidRPr="00762C5F" w:rsidRDefault="00BE31E2" w:rsidP="00183F60">
            <w:pPr>
              <w:pStyle w:val="a9"/>
              <w:numPr>
                <w:ilvl w:val="0"/>
                <w:numId w:val="47"/>
              </w:numPr>
              <w:tabs>
                <w:tab w:val="left" w:pos="0"/>
                <w:tab w:val="left" w:pos="282"/>
              </w:tabs>
              <w:ind w:left="0" w:firstLine="0"/>
              <w:contextualSpacing/>
              <w:rPr>
                <w:color w:val="000000"/>
              </w:rPr>
            </w:pPr>
            <w:r w:rsidRPr="00762C5F">
              <w:rPr>
                <w:b/>
              </w:rPr>
              <w:t>Рациональная организация учебной и внеурочной деятельности  обучающихся</w:t>
            </w:r>
          </w:p>
        </w:tc>
      </w:tr>
      <w:tr w:rsidR="00BE31E2" w:rsidRPr="006E7DD8" w:rsidTr="00C94FDD">
        <w:tc>
          <w:tcPr>
            <w:tcW w:w="1365" w:type="pct"/>
          </w:tcPr>
          <w:p w:rsidR="00BE31E2" w:rsidRPr="00762C5F" w:rsidRDefault="00BE31E2" w:rsidP="00C94FDD">
            <w:pPr>
              <w:pStyle w:val="a9"/>
              <w:tabs>
                <w:tab w:val="left" w:pos="0"/>
                <w:tab w:val="left" w:pos="282"/>
              </w:tabs>
              <w:ind w:left="0"/>
              <w:rPr>
                <w:b/>
                <w:highlight w:val="yellow"/>
              </w:rPr>
            </w:pPr>
            <w:r w:rsidRPr="00762C5F">
              <w:rPr>
                <w:b/>
              </w:rPr>
              <w:t xml:space="preserve">Использование возможностей УМК </w:t>
            </w:r>
            <w:r w:rsidRPr="00BE31E2">
              <w:rPr>
                <w:b/>
              </w:rPr>
              <w:t xml:space="preserve">«Начальная школа </w:t>
            </w:r>
            <w:r w:rsidRPr="00BE31E2">
              <w:rPr>
                <w:b/>
                <w:lang w:val="en-US"/>
              </w:rPr>
              <w:t>XXI</w:t>
            </w:r>
            <w:r w:rsidRPr="00BE31E2">
              <w:rPr>
                <w:b/>
              </w:rPr>
              <w:t xml:space="preserve"> века»</w:t>
            </w:r>
          </w:p>
        </w:tc>
        <w:tc>
          <w:tcPr>
            <w:tcW w:w="3635" w:type="pct"/>
            <w:gridSpan w:val="2"/>
          </w:tcPr>
          <w:p w:rsidR="00BE31E2" w:rsidRPr="00CC247A" w:rsidRDefault="00BE31E2" w:rsidP="00C94FDD">
            <w:pPr>
              <w:tabs>
                <w:tab w:val="left" w:pos="6801"/>
              </w:tabs>
              <w:ind w:left="139"/>
              <w:jc w:val="both"/>
            </w:pPr>
            <w:r w:rsidRPr="00CC247A">
              <w:t xml:space="preserve">Система учебников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 </w:t>
            </w:r>
          </w:p>
          <w:p w:rsidR="00BE31E2" w:rsidRPr="00CC247A" w:rsidRDefault="00BE31E2" w:rsidP="00C94FDD">
            <w:pPr>
              <w:tabs>
                <w:tab w:val="left" w:pos="6801"/>
              </w:tabs>
              <w:ind w:left="139"/>
              <w:jc w:val="both"/>
            </w:pPr>
            <w:r w:rsidRPr="00CC247A">
              <w:t xml:space="preserve">В </w:t>
            </w:r>
            <w:r w:rsidRPr="00CC247A">
              <w:rPr>
                <w:b/>
              </w:rPr>
              <w:t>курсе «Окружающий мир»</w:t>
            </w:r>
            <w:r w:rsidRPr="00CC247A">
              <w:t xml:space="preserve"> для формирования установки на безопасный, здоровый образ жизни в учебниках предусмотрены темы:</w:t>
            </w:r>
          </w:p>
          <w:p w:rsidR="00BE31E2" w:rsidRPr="00CC247A" w:rsidRDefault="00BE31E2" w:rsidP="00183F60">
            <w:pPr>
              <w:numPr>
                <w:ilvl w:val="0"/>
                <w:numId w:val="53"/>
              </w:numPr>
              <w:tabs>
                <w:tab w:val="left" w:pos="6801"/>
              </w:tabs>
              <w:jc w:val="both"/>
              <w:rPr>
                <w:bCs/>
                <w:color w:val="000000"/>
              </w:rPr>
            </w:pPr>
            <w:r w:rsidRPr="00CC247A">
              <w:rPr>
                <w:bCs/>
                <w:color w:val="000000"/>
              </w:rPr>
              <w:t>Как ты узнаёшь мир</w:t>
            </w:r>
          </w:p>
          <w:p w:rsidR="00BE31E2" w:rsidRPr="00CC247A" w:rsidRDefault="00BE31E2" w:rsidP="00183F60">
            <w:pPr>
              <w:numPr>
                <w:ilvl w:val="0"/>
                <w:numId w:val="53"/>
              </w:numPr>
              <w:tabs>
                <w:tab w:val="left" w:pos="6801"/>
              </w:tabs>
              <w:jc w:val="both"/>
              <w:rPr>
                <w:bCs/>
                <w:color w:val="000000"/>
              </w:rPr>
            </w:pPr>
            <w:r w:rsidRPr="00CC247A">
              <w:rPr>
                <w:bCs/>
                <w:color w:val="000000"/>
              </w:rPr>
              <w:t>Твоя семья и твои друзья</w:t>
            </w:r>
          </w:p>
          <w:p w:rsidR="00BE31E2" w:rsidRPr="00CC247A" w:rsidRDefault="00BE31E2" w:rsidP="00183F60">
            <w:pPr>
              <w:numPr>
                <w:ilvl w:val="0"/>
                <w:numId w:val="53"/>
              </w:numPr>
              <w:tabs>
                <w:tab w:val="left" w:pos="6801"/>
              </w:tabs>
              <w:jc w:val="both"/>
              <w:rPr>
                <w:bCs/>
                <w:color w:val="000000"/>
              </w:rPr>
            </w:pPr>
            <w:r w:rsidRPr="00CC247A">
              <w:rPr>
                <w:bCs/>
                <w:color w:val="000000"/>
              </w:rPr>
              <w:t>Что нас окружает</w:t>
            </w:r>
          </w:p>
          <w:p w:rsidR="00BE31E2" w:rsidRPr="00CC247A" w:rsidRDefault="00BE31E2" w:rsidP="00183F60">
            <w:pPr>
              <w:numPr>
                <w:ilvl w:val="0"/>
                <w:numId w:val="53"/>
              </w:numPr>
              <w:tabs>
                <w:tab w:val="left" w:pos="6801"/>
              </w:tabs>
              <w:jc w:val="both"/>
              <w:rPr>
                <w:bCs/>
                <w:color w:val="000000"/>
              </w:rPr>
            </w:pPr>
            <w:r w:rsidRPr="00CC247A">
              <w:rPr>
                <w:bCs/>
                <w:color w:val="000000"/>
              </w:rPr>
              <w:t>Человек и природа</w:t>
            </w:r>
          </w:p>
          <w:p w:rsidR="00BE31E2" w:rsidRPr="00CC247A" w:rsidRDefault="00BE31E2" w:rsidP="00C94FDD">
            <w:pPr>
              <w:tabs>
                <w:tab w:val="left" w:pos="6801"/>
              </w:tabs>
              <w:jc w:val="both"/>
              <w:rPr>
                <w:bCs/>
                <w:color w:val="000000"/>
              </w:rPr>
            </w:pPr>
          </w:p>
          <w:p w:rsidR="00BE31E2" w:rsidRPr="00CC247A" w:rsidRDefault="00BE31E2" w:rsidP="00C94FDD">
            <w:pPr>
              <w:tabs>
                <w:tab w:val="left" w:pos="6801"/>
              </w:tabs>
              <w:jc w:val="both"/>
              <w:rPr>
                <w:b/>
                <w:bCs/>
                <w:color w:val="000000"/>
              </w:rPr>
            </w:pPr>
            <w:r w:rsidRPr="00CC247A">
              <w:t>На отдельных уроках учебник помогает детям понять, что главный человек, который должен каждый день заботиться о своем здоровье, это он сам.</w:t>
            </w:r>
          </w:p>
          <w:p w:rsidR="00BE31E2" w:rsidRPr="00CC247A" w:rsidRDefault="00BE31E2" w:rsidP="00C94FDD">
            <w:pPr>
              <w:tabs>
                <w:tab w:val="left" w:pos="6801"/>
              </w:tabs>
              <w:jc w:val="both"/>
            </w:pPr>
            <w:r w:rsidRPr="00CC247A">
              <w:t>Красочные рисунки иллюстрируют, кто и как заботиться о здоровье детей. Самое важное - в этих рисунках подчеркнуты две мысли:</w:t>
            </w:r>
          </w:p>
          <w:p w:rsidR="00BE31E2" w:rsidRPr="00CC247A" w:rsidRDefault="00BE31E2" w:rsidP="00C94FDD">
            <w:pPr>
              <w:tabs>
                <w:tab w:val="left" w:pos="6801"/>
              </w:tabs>
              <w:ind w:left="139"/>
              <w:jc w:val="both"/>
            </w:pPr>
            <w:r w:rsidRPr="00CC247A">
              <w:t>1) о здоровье детей заботятся взрослые, например, родители, врачи, учителя, директор школы, работники школьной столовой;</w:t>
            </w:r>
          </w:p>
          <w:p w:rsidR="00BE31E2" w:rsidRPr="00CC247A" w:rsidRDefault="00BE31E2" w:rsidP="00C94FDD">
            <w:pPr>
              <w:tabs>
                <w:tab w:val="left" w:pos="6801"/>
              </w:tabs>
              <w:ind w:left="139"/>
              <w:jc w:val="both"/>
            </w:pPr>
            <w:r w:rsidRPr="00CC247A">
              <w:t>2) очень важно, чтобы и сами  дети заботились о своем здоровье каждый день. Для этого нужно не только знать, но и ежедневно выполнять правила здорового образа жизни.</w:t>
            </w:r>
          </w:p>
          <w:p w:rsidR="00BE31E2" w:rsidRPr="00CC247A" w:rsidRDefault="00BE31E2" w:rsidP="00C94FDD">
            <w:pPr>
              <w:tabs>
                <w:tab w:val="left" w:pos="6801"/>
              </w:tabs>
              <w:ind w:left="139"/>
              <w:jc w:val="both"/>
            </w:pPr>
            <w:r w:rsidRPr="00CC247A">
              <w:t xml:space="preserve">В курсе «Технология» при первом знакомстве с каждым инструментом или приспособлением в учебниках обязательно вводятся правила  </w:t>
            </w:r>
            <w:r w:rsidRPr="00CC247A">
              <w:lastRenderedPageBreak/>
              <w:t>безопасной  работы с ним.</w:t>
            </w:r>
          </w:p>
          <w:p w:rsidR="00BE31E2" w:rsidRPr="00CC247A" w:rsidRDefault="00BE31E2" w:rsidP="00C94FDD">
            <w:pPr>
              <w:shd w:val="clear" w:color="auto" w:fill="FFFFFF"/>
              <w:autoSpaceDE w:val="0"/>
              <w:autoSpaceDN w:val="0"/>
              <w:adjustRightInd w:val="0"/>
              <w:jc w:val="both"/>
            </w:pPr>
            <w:r w:rsidRPr="00CC247A">
              <w:t xml:space="preserve">  В курсе </w:t>
            </w:r>
            <w:r w:rsidRPr="00CC247A">
              <w:rPr>
                <w:rStyle w:val="af4"/>
              </w:rPr>
              <w:t>«Физическая культура»</w:t>
            </w:r>
            <w:r w:rsidRPr="00CC247A">
              <w:t xml:space="preserve"> весь материал способствует выработке установки на безопасный, здоровый образ жизни. На это ориентированы все подразделы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w:t>
            </w:r>
          </w:p>
          <w:p w:rsidR="00BE31E2" w:rsidRDefault="00BE31E2" w:rsidP="00C94FDD">
            <w:pPr>
              <w:tabs>
                <w:tab w:val="left" w:pos="6801"/>
              </w:tabs>
              <w:jc w:val="both"/>
            </w:pPr>
            <w:r w:rsidRPr="00CC247A">
              <w:t xml:space="preserve">     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 и организуемая взрослыми: учителями,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 </w:t>
            </w:r>
          </w:p>
          <w:p w:rsidR="00BE31E2" w:rsidRPr="00CC247A" w:rsidRDefault="00BE31E2" w:rsidP="00C94FDD">
            <w:pPr>
              <w:tabs>
                <w:tab w:val="left" w:pos="6801"/>
              </w:tabs>
              <w:jc w:val="both"/>
            </w:pPr>
            <w:r w:rsidRPr="00CC247A">
              <w:t xml:space="preserve">В </w:t>
            </w:r>
            <w:r w:rsidRPr="00CC247A">
              <w:rPr>
                <w:b/>
              </w:rPr>
              <w:t>курсе «Окружающий мир»</w:t>
            </w:r>
            <w:r w:rsidRPr="00CC247A">
              <w:t xml:space="preserve"> для формирования экологической культуры в  учебниках предусмотрены темы:</w:t>
            </w:r>
          </w:p>
          <w:p w:rsidR="00BE31E2" w:rsidRPr="00CC247A" w:rsidRDefault="00BE31E2" w:rsidP="00183F60">
            <w:pPr>
              <w:numPr>
                <w:ilvl w:val="0"/>
                <w:numId w:val="54"/>
              </w:numPr>
              <w:tabs>
                <w:tab w:val="left" w:pos="6801"/>
              </w:tabs>
              <w:jc w:val="both"/>
              <w:rPr>
                <w:bCs/>
                <w:color w:val="000000"/>
              </w:rPr>
            </w:pPr>
            <w:r w:rsidRPr="00CC247A">
              <w:rPr>
                <w:bCs/>
                <w:color w:val="000000"/>
              </w:rPr>
              <w:t>Живые обитатели планеты</w:t>
            </w:r>
          </w:p>
          <w:p w:rsidR="00BE31E2" w:rsidRPr="00CC247A" w:rsidRDefault="00BE31E2" w:rsidP="00183F60">
            <w:pPr>
              <w:numPr>
                <w:ilvl w:val="0"/>
                <w:numId w:val="54"/>
              </w:numPr>
              <w:tabs>
                <w:tab w:val="left" w:pos="6801"/>
              </w:tabs>
              <w:jc w:val="both"/>
              <w:rPr>
                <w:bCs/>
                <w:color w:val="000000"/>
              </w:rPr>
            </w:pPr>
            <w:r w:rsidRPr="00CC247A">
              <w:rPr>
                <w:bCs/>
                <w:color w:val="000000"/>
              </w:rPr>
              <w:t>Наша планета Земля</w:t>
            </w:r>
          </w:p>
          <w:p w:rsidR="00BE31E2" w:rsidRPr="00CC247A" w:rsidRDefault="00BE31E2" w:rsidP="00183F60">
            <w:pPr>
              <w:numPr>
                <w:ilvl w:val="0"/>
                <w:numId w:val="54"/>
              </w:numPr>
              <w:tabs>
                <w:tab w:val="left" w:pos="6801"/>
              </w:tabs>
              <w:jc w:val="both"/>
              <w:rPr>
                <w:bCs/>
                <w:color w:val="000000"/>
              </w:rPr>
            </w:pPr>
            <w:r w:rsidRPr="00CC247A">
              <w:rPr>
                <w:bCs/>
                <w:color w:val="000000"/>
              </w:rPr>
              <w:t>Обитатели Земли</w:t>
            </w:r>
          </w:p>
          <w:p w:rsidR="00BE31E2" w:rsidRPr="00CC247A" w:rsidRDefault="00BE31E2" w:rsidP="00183F60">
            <w:pPr>
              <w:numPr>
                <w:ilvl w:val="0"/>
                <w:numId w:val="54"/>
              </w:numPr>
              <w:tabs>
                <w:tab w:val="left" w:pos="6801"/>
              </w:tabs>
              <w:jc w:val="both"/>
              <w:rPr>
                <w:bCs/>
                <w:color w:val="000000"/>
              </w:rPr>
            </w:pPr>
            <w:r w:rsidRPr="00CC247A">
              <w:rPr>
                <w:bCs/>
                <w:color w:val="000000"/>
              </w:rPr>
              <w:t>Человек и природа</w:t>
            </w:r>
          </w:p>
          <w:p w:rsidR="00BE31E2" w:rsidRPr="00CC247A" w:rsidRDefault="00BE31E2" w:rsidP="00C94FDD">
            <w:pPr>
              <w:tabs>
                <w:tab w:val="left" w:pos="6801"/>
              </w:tabs>
              <w:ind w:left="139"/>
              <w:jc w:val="both"/>
            </w:pPr>
          </w:p>
          <w:p w:rsidR="00BE31E2" w:rsidRPr="00CC247A" w:rsidRDefault="00BE31E2" w:rsidP="00C94FDD">
            <w:pPr>
              <w:pStyle w:val="a7"/>
              <w:jc w:val="both"/>
            </w:pPr>
            <w:r w:rsidRPr="00CC247A">
              <w:t xml:space="preserve">      Виды учебной деятельности, используемые в урочной и внеурочной деятельности: ролевые игры, проблемно-ценностное и досуговое общение, проектная деятельность, социально-творческая и общественно полезная практика.</w:t>
            </w:r>
          </w:p>
          <w:p w:rsidR="00BE31E2" w:rsidRPr="00072322" w:rsidRDefault="00BE31E2" w:rsidP="00C94FDD">
            <w:pPr>
              <w:pStyle w:val="a7"/>
              <w:jc w:val="both"/>
              <w:rPr>
                <w:highlight w:val="yellow"/>
              </w:rPr>
            </w:pPr>
            <w:r w:rsidRPr="00CC247A">
              <w:t xml:space="preserve">     Формы учебной деятельности, используемые при реализации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tc>
      </w:tr>
      <w:tr w:rsidR="00BE31E2" w:rsidRPr="006E7DD8" w:rsidTr="00C94FDD">
        <w:tc>
          <w:tcPr>
            <w:tcW w:w="1365" w:type="pct"/>
          </w:tcPr>
          <w:p w:rsidR="00BE31E2" w:rsidRPr="006E7DD8" w:rsidRDefault="00BE31E2" w:rsidP="00C94FDD">
            <w:pPr>
              <w:textAlignment w:val="baseline"/>
            </w:pPr>
            <w:r w:rsidRPr="006E7DD8">
              <w:rPr>
                <w:b/>
                <w:bCs/>
                <w:kern w:val="24"/>
              </w:rPr>
              <w:lastRenderedPageBreak/>
              <w:t xml:space="preserve">Организация </w:t>
            </w:r>
            <w:r>
              <w:rPr>
                <w:b/>
                <w:bCs/>
                <w:kern w:val="24"/>
              </w:rPr>
              <w:t>образовательной деятельности</w:t>
            </w:r>
          </w:p>
          <w:p w:rsidR="00BE31E2" w:rsidRPr="00762C5F" w:rsidRDefault="00BE31E2" w:rsidP="00C94FDD">
            <w:pPr>
              <w:pStyle w:val="a9"/>
              <w:tabs>
                <w:tab w:val="left" w:pos="0"/>
                <w:tab w:val="left" w:pos="282"/>
              </w:tabs>
              <w:ind w:left="0"/>
              <w:rPr>
                <w:b/>
              </w:rPr>
            </w:pPr>
          </w:p>
        </w:tc>
        <w:tc>
          <w:tcPr>
            <w:tcW w:w="3635" w:type="pct"/>
            <w:gridSpan w:val="2"/>
          </w:tcPr>
          <w:p w:rsidR="00BE31E2" w:rsidRPr="006E7DD8" w:rsidRDefault="00BE31E2" w:rsidP="00C94FDD">
            <w:pPr>
              <w:tabs>
                <w:tab w:val="left" w:pos="6801"/>
              </w:tabs>
              <w:jc w:val="both"/>
              <w:textAlignment w:val="baseline"/>
              <w:rPr>
                <w:b/>
                <w:kern w:val="24"/>
              </w:rPr>
            </w:pPr>
            <w:r>
              <w:rPr>
                <w:b/>
                <w:kern w:val="24"/>
              </w:rPr>
              <w:t>Соблюдение норм СанПиН</w:t>
            </w:r>
            <w:r w:rsidRPr="006E7DD8">
              <w:rPr>
                <w:b/>
                <w:kern w:val="24"/>
              </w:rPr>
              <w:t xml:space="preserve">. </w:t>
            </w:r>
          </w:p>
          <w:p w:rsidR="00BE31E2" w:rsidRPr="006E7DD8" w:rsidRDefault="00BE31E2" w:rsidP="00C94FDD">
            <w:pPr>
              <w:tabs>
                <w:tab w:val="left" w:pos="6801"/>
              </w:tabs>
              <w:jc w:val="both"/>
              <w:textAlignment w:val="baseline"/>
              <w:rPr>
                <w:bCs/>
                <w:kern w:val="24"/>
              </w:rPr>
            </w:pPr>
            <w:r w:rsidRPr="006E7DD8">
              <w:rPr>
                <w:kern w:val="24"/>
              </w:rPr>
              <w:t>- смена видов деятельности</w:t>
            </w:r>
          </w:p>
          <w:p w:rsidR="00BE31E2" w:rsidRPr="00762C5F" w:rsidRDefault="00BE31E2" w:rsidP="00C94FDD">
            <w:pPr>
              <w:pStyle w:val="a9"/>
              <w:tabs>
                <w:tab w:val="left" w:pos="6801"/>
              </w:tabs>
              <w:ind w:left="0"/>
              <w:jc w:val="both"/>
              <w:textAlignment w:val="baseline"/>
              <w:rPr>
                <w:bCs/>
                <w:kern w:val="24"/>
              </w:rPr>
            </w:pPr>
            <w:r w:rsidRPr="00762C5F">
              <w:rPr>
                <w:bCs/>
                <w:kern w:val="24"/>
              </w:rPr>
              <w:t xml:space="preserve">- учет периодов работоспособности детей на уроках (период высокой и низкой    работоспособности с признаками утомления); </w:t>
            </w:r>
          </w:p>
          <w:p w:rsidR="00BE31E2" w:rsidRPr="00762C5F" w:rsidRDefault="00BE31E2" w:rsidP="00C94FDD">
            <w:pPr>
              <w:pStyle w:val="a9"/>
              <w:tabs>
                <w:tab w:val="left" w:pos="6801"/>
              </w:tabs>
              <w:ind w:left="0"/>
              <w:jc w:val="both"/>
              <w:textAlignment w:val="baseline"/>
            </w:pPr>
            <w:r w:rsidRPr="00762C5F">
              <w:t>- 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BE31E2" w:rsidRPr="00762C5F" w:rsidRDefault="00BE31E2" w:rsidP="00C94FDD">
            <w:pPr>
              <w:pStyle w:val="a9"/>
              <w:tabs>
                <w:tab w:val="left" w:pos="6801"/>
              </w:tabs>
              <w:ind w:left="0"/>
              <w:jc w:val="both"/>
              <w:textAlignment w:val="baseline"/>
            </w:pPr>
            <w:r w:rsidRPr="006E7DD8">
              <w:rPr>
                <w:lang w:val="en-US"/>
              </w:rPr>
              <w:t> </w:t>
            </w:r>
            <w:r w:rsidRPr="00762C5F">
              <w:t>- ведение систематической работы с детьми с ослабленным здоровьем и с детьми с ограниченными возможностями здоровья, посещающими специальные  медицинские группы под строгим контролем медицинских работников;</w:t>
            </w:r>
          </w:p>
          <w:p w:rsidR="00BE31E2" w:rsidRPr="00762C5F" w:rsidRDefault="00BE31E2" w:rsidP="00C94FDD">
            <w:pPr>
              <w:pStyle w:val="a9"/>
              <w:tabs>
                <w:tab w:val="left" w:pos="6801"/>
              </w:tabs>
              <w:ind w:left="0"/>
              <w:jc w:val="both"/>
              <w:textAlignment w:val="baseline"/>
              <w:rPr>
                <w:bCs/>
                <w:kern w:val="24"/>
              </w:rPr>
            </w:pPr>
            <w:r w:rsidRPr="00762C5F">
              <w:rPr>
                <w:bCs/>
                <w:kern w:val="24"/>
              </w:rPr>
              <w:t xml:space="preserve">- учет возрастных и физиологических особенностей ребенка на занятиях; </w:t>
            </w:r>
          </w:p>
          <w:p w:rsidR="00BE31E2" w:rsidRPr="00762C5F" w:rsidRDefault="00BE31E2" w:rsidP="00C94FDD">
            <w:pPr>
              <w:pStyle w:val="a9"/>
              <w:tabs>
                <w:tab w:val="left" w:pos="6801"/>
              </w:tabs>
              <w:ind w:left="0"/>
              <w:textAlignment w:val="baseline"/>
            </w:pPr>
            <w:r w:rsidRPr="00762C5F">
              <w:rPr>
                <w:bCs/>
                <w:kern w:val="24"/>
              </w:rPr>
              <w:t xml:space="preserve">- наличие эмоциональных разрядок на уроках; </w:t>
            </w:r>
          </w:p>
          <w:p w:rsidR="00BE31E2" w:rsidRPr="00762C5F" w:rsidRDefault="00BE31E2" w:rsidP="00C94FDD">
            <w:pPr>
              <w:pStyle w:val="a9"/>
              <w:tabs>
                <w:tab w:val="left" w:pos="6801"/>
              </w:tabs>
              <w:ind w:left="0"/>
              <w:textAlignment w:val="baseline"/>
            </w:pPr>
            <w:r w:rsidRPr="00762C5F">
              <w:rPr>
                <w:bCs/>
                <w:kern w:val="24"/>
              </w:rPr>
              <w:t xml:space="preserve">- чередование позы с учетом видов деятельности; </w:t>
            </w:r>
          </w:p>
          <w:p w:rsidR="00BE31E2" w:rsidRPr="00762C5F" w:rsidRDefault="00BE31E2" w:rsidP="00C94FDD">
            <w:pPr>
              <w:pStyle w:val="a9"/>
              <w:tabs>
                <w:tab w:val="left" w:pos="6801"/>
              </w:tabs>
              <w:ind w:left="0"/>
              <w:textAlignment w:val="baseline"/>
            </w:pPr>
            <w:r w:rsidRPr="00762C5F">
              <w:rPr>
                <w:bCs/>
                <w:kern w:val="24"/>
              </w:rPr>
              <w:t>- использование физкультурных пауз на уроках;</w:t>
            </w:r>
          </w:p>
          <w:p w:rsidR="00BE31E2" w:rsidRPr="00762C5F" w:rsidRDefault="00BE31E2" w:rsidP="00C94FDD">
            <w:pPr>
              <w:pStyle w:val="a9"/>
              <w:tabs>
                <w:tab w:val="left" w:pos="6801"/>
              </w:tabs>
              <w:ind w:left="0"/>
              <w:textAlignment w:val="baseline"/>
            </w:pPr>
            <w:r w:rsidRPr="00762C5F">
              <w:rPr>
                <w:bCs/>
                <w:kern w:val="24"/>
              </w:rPr>
              <w:t>- зарядка перед уроком;</w:t>
            </w:r>
          </w:p>
          <w:p w:rsidR="00BE31E2" w:rsidRPr="00762C5F" w:rsidRDefault="00BE31E2" w:rsidP="00C94FDD">
            <w:pPr>
              <w:pStyle w:val="a9"/>
              <w:tabs>
                <w:tab w:val="left" w:pos="6801"/>
              </w:tabs>
              <w:ind w:left="0"/>
              <w:textAlignment w:val="baseline"/>
            </w:pPr>
            <w:r w:rsidRPr="00762C5F">
              <w:rPr>
                <w:bCs/>
                <w:kern w:val="24"/>
              </w:rPr>
              <w:t>- подвижные игры на переменах;</w:t>
            </w:r>
          </w:p>
          <w:p w:rsidR="00BE31E2" w:rsidRPr="00762C5F" w:rsidRDefault="00BE31E2" w:rsidP="00C94FDD">
            <w:pPr>
              <w:pStyle w:val="a9"/>
              <w:tabs>
                <w:tab w:val="left" w:pos="6801"/>
              </w:tabs>
              <w:ind w:left="0"/>
              <w:textAlignment w:val="baseline"/>
              <w:rPr>
                <w:bCs/>
              </w:rPr>
            </w:pPr>
            <w:r w:rsidRPr="00762C5F">
              <w:t xml:space="preserve">-строго соблюдаются все </w:t>
            </w:r>
            <w:r w:rsidRPr="00762C5F">
              <w:rPr>
                <w:rStyle w:val="af4"/>
              </w:rPr>
              <w:t>требования к использованию технических средств  обучения</w:t>
            </w:r>
            <w:r w:rsidRPr="00762C5F">
              <w:t>, в том числе компьютеров и аудиовизуальных средств;</w:t>
            </w:r>
          </w:p>
          <w:p w:rsidR="00BE31E2" w:rsidRPr="00762C5F" w:rsidRDefault="00BE31E2" w:rsidP="00C94FDD">
            <w:pPr>
              <w:pStyle w:val="a9"/>
              <w:tabs>
                <w:tab w:val="left" w:pos="6801"/>
              </w:tabs>
              <w:ind w:left="0"/>
              <w:textAlignment w:val="baseline"/>
            </w:pPr>
            <w:r w:rsidRPr="00762C5F">
              <w:rPr>
                <w:bCs/>
                <w:kern w:val="24"/>
              </w:rPr>
              <w:t>- включение элементов игры в образовательную деятельность и прогулки.</w:t>
            </w:r>
          </w:p>
        </w:tc>
      </w:tr>
      <w:tr w:rsidR="00BE31E2" w:rsidRPr="006E7DD8" w:rsidTr="00C94FDD">
        <w:tc>
          <w:tcPr>
            <w:tcW w:w="1365" w:type="pct"/>
          </w:tcPr>
          <w:p w:rsidR="00BE31E2" w:rsidRPr="006E7DD8" w:rsidRDefault="00BE31E2" w:rsidP="00C94FDD">
            <w:pPr>
              <w:textAlignment w:val="baseline"/>
            </w:pPr>
            <w:r w:rsidRPr="006E7DD8">
              <w:rPr>
                <w:b/>
                <w:bCs/>
                <w:kern w:val="24"/>
              </w:rPr>
              <w:t>Организация спортивных праздников</w:t>
            </w:r>
          </w:p>
        </w:tc>
        <w:tc>
          <w:tcPr>
            <w:tcW w:w="3635" w:type="pct"/>
            <w:gridSpan w:val="2"/>
          </w:tcPr>
          <w:p w:rsidR="00BE31E2" w:rsidRPr="006E7DD8" w:rsidRDefault="00BE31E2" w:rsidP="00C94FDD">
            <w:pPr>
              <w:tabs>
                <w:tab w:val="left" w:pos="6801"/>
              </w:tabs>
              <w:ind w:left="139"/>
              <w:textAlignment w:val="baseline"/>
            </w:pPr>
            <w:r w:rsidRPr="006E7DD8">
              <w:rPr>
                <w:bCs/>
                <w:kern w:val="24"/>
              </w:rPr>
              <w:t>Всероссийский кросс наций</w:t>
            </w:r>
          </w:p>
          <w:p w:rsidR="00BE31E2" w:rsidRPr="006E7DD8" w:rsidRDefault="00BE31E2" w:rsidP="00C94FDD">
            <w:pPr>
              <w:tabs>
                <w:tab w:val="left" w:pos="6801"/>
              </w:tabs>
              <w:ind w:left="139"/>
              <w:textAlignment w:val="baseline"/>
            </w:pPr>
            <w:r w:rsidRPr="006E7DD8">
              <w:rPr>
                <w:bCs/>
                <w:kern w:val="24"/>
              </w:rPr>
              <w:t>День здоровья</w:t>
            </w:r>
          </w:p>
          <w:p w:rsidR="00BE31E2" w:rsidRPr="006E7DD8" w:rsidRDefault="00BE31E2" w:rsidP="00C94FDD">
            <w:pPr>
              <w:tabs>
                <w:tab w:val="left" w:pos="6801"/>
              </w:tabs>
              <w:ind w:left="139"/>
              <w:textAlignment w:val="baseline"/>
              <w:rPr>
                <w:bCs/>
                <w:kern w:val="24"/>
              </w:rPr>
            </w:pPr>
            <w:r w:rsidRPr="006E7DD8">
              <w:rPr>
                <w:bCs/>
                <w:kern w:val="24"/>
              </w:rPr>
              <w:lastRenderedPageBreak/>
              <w:t>Школьная спартакиада</w:t>
            </w:r>
          </w:p>
          <w:p w:rsidR="00BE31E2" w:rsidRPr="006E7DD8" w:rsidRDefault="00BE31E2" w:rsidP="00C94FDD">
            <w:pPr>
              <w:tabs>
                <w:tab w:val="left" w:pos="6801"/>
              </w:tabs>
              <w:ind w:left="139"/>
              <w:textAlignment w:val="baseline"/>
              <w:rPr>
                <w:bCs/>
                <w:kern w:val="24"/>
              </w:rPr>
            </w:pPr>
            <w:r w:rsidRPr="006E7DD8">
              <w:rPr>
                <w:bCs/>
                <w:kern w:val="24"/>
              </w:rPr>
              <w:t>Папа, мама, я – спортивная семья</w:t>
            </w:r>
          </w:p>
          <w:p w:rsidR="00BE31E2" w:rsidRPr="006E7DD8" w:rsidRDefault="00BE31E2" w:rsidP="00C94FDD">
            <w:pPr>
              <w:tabs>
                <w:tab w:val="left" w:pos="6801"/>
              </w:tabs>
              <w:ind w:left="139"/>
              <w:textAlignment w:val="baseline"/>
              <w:rPr>
                <w:bCs/>
                <w:kern w:val="24"/>
              </w:rPr>
            </w:pPr>
            <w:r>
              <w:rPr>
                <w:bCs/>
                <w:kern w:val="24"/>
              </w:rPr>
              <w:t xml:space="preserve">Весёлые старты </w:t>
            </w:r>
          </w:p>
        </w:tc>
      </w:tr>
      <w:tr w:rsidR="00BE31E2" w:rsidRPr="006E7DD8" w:rsidTr="00C94FDD">
        <w:tc>
          <w:tcPr>
            <w:tcW w:w="1365" w:type="pct"/>
          </w:tcPr>
          <w:p w:rsidR="00BE31E2" w:rsidRPr="006E7DD8" w:rsidRDefault="00BE31E2" w:rsidP="00C94FDD">
            <w:pPr>
              <w:textAlignment w:val="baseline"/>
            </w:pPr>
            <w:r w:rsidRPr="006E7DD8">
              <w:rPr>
                <w:b/>
                <w:bCs/>
                <w:kern w:val="24"/>
              </w:rPr>
              <w:lastRenderedPageBreak/>
              <w:t xml:space="preserve">Сотрудничество с учреждениямидополнительного образования </w:t>
            </w:r>
          </w:p>
        </w:tc>
        <w:tc>
          <w:tcPr>
            <w:tcW w:w="3635" w:type="pct"/>
            <w:gridSpan w:val="2"/>
          </w:tcPr>
          <w:p w:rsidR="00BE31E2" w:rsidRPr="006E7DD8" w:rsidRDefault="00BE31E2" w:rsidP="00C94FDD">
            <w:pPr>
              <w:tabs>
                <w:tab w:val="left" w:pos="6801"/>
              </w:tabs>
              <w:ind w:left="139"/>
              <w:textAlignment w:val="baseline"/>
              <w:rPr>
                <w:bCs/>
                <w:kern w:val="24"/>
              </w:rPr>
            </w:pPr>
            <w:r w:rsidRPr="006E7DD8">
              <w:rPr>
                <w:bCs/>
                <w:kern w:val="24"/>
              </w:rPr>
              <w:t>Предоставление услуг дополнительного образования</w:t>
            </w:r>
          </w:p>
          <w:p w:rsidR="00BE31E2" w:rsidRPr="006E7DD8" w:rsidRDefault="00BE31E2" w:rsidP="00C94FDD">
            <w:pPr>
              <w:tabs>
                <w:tab w:val="left" w:pos="6801"/>
              </w:tabs>
              <w:ind w:left="139"/>
              <w:textAlignment w:val="baseline"/>
              <w:rPr>
                <w:bCs/>
                <w:kern w:val="24"/>
              </w:rPr>
            </w:pPr>
            <w:r w:rsidRPr="006E7DD8">
              <w:rPr>
                <w:bCs/>
                <w:kern w:val="24"/>
              </w:rPr>
              <w:t>Участие обучающихся в различных соревнованиях, смотрах</w:t>
            </w:r>
          </w:p>
          <w:p w:rsidR="00BE31E2" w:rsidRPr="006E7DD8" w:rsidRDefault="00BE31E2" w:rsidP="00C94FDD">
            <w:pPr>
              <w:tabs>
                <w:tab w:val="left" w:pos="6801"/>
              </w:tabs>
              <w:ind w:left="139"/>
              <w:textAlignment w:val="baseline"/>
              <w:rPr>
                <w:bCs/>
                <w:kern w:val="24"/>
              </w:rPr>
            </w:pPr>
            <w:r w:rsidRPr="006E7DD8">
              <w:rPr>
                <w:bCs/>
                <w:kern w:val="24"/>
              </w:rPr>
              <w:t>Встречи с лучшими спортсменами</w:t>
            </w:r>
          </w:p>
          <w:p w:rsidR="00BE31E2" w:rsidRPr="006E7DD8" w:rsidRDefault="00BE31E2" w:rsidP="00C94FDD">
            <w:pPr>
              <w:tabs>
                <w:tab w:val="left" w:pos="6801"/>
              </w:tabs>
              <w:ind w:left="139"/>
              <w:textAlignment w:val="baseline"/>
            </w:pPr>
            <w:r w:rsidRPr="006E7DD8">
              <w:rPr>
                <w:bCs/>
                <w:kern w:val="24"/>
              </w:rPr>
              <w:t>Экскурсии</w:t>
            </w:r>
          </w:p>
        </w:tc>
      </w:tr>
      <w:tr w:rsidR="00BE31E2" w:rsidRPr="006E7DD8" w:rsidTr="00C94FDD">
        <w:tc>
          <w:tcPr>
            <w:tcW w:w="1365" w:type="pct"/>
          </w:tcPr>
          <w:p w:rsidR="00BE31E2" w:rsidRPr="00762C5F" w:rsidRDefault="00BE31E2" w:rsidP="00C94FDD">
            <w:pPr>
              <w:pStyle w:val="a9"/>
              <w:ind w:left="0"/>
              <w:rPr>
                <w:b/>
              </w:rPr>
            </w:pPr>
            <w:r w:rsidRPr="00762C5F">
              <w:rPr>
                <w:b/>
              </w:rPr>
              <w:t>Эффективная организация  физкультурно – оздоровительной работы</w:t>
            </w:r>
          </w:p>
        </w:tc>
        <w:tc>
          <w:tcPr>
            <w:tcW w:w="3635" w:type="pct"/>
            <w:gridSpan w:val="2"/>
          </w:tcPr>
          <w:p w:rsidR="00BE31E2" w:rsidRPr="006E7DD8" w:rsidRDefault="00BE31E2" w:rsidP="00C94FDD">
            <w:pPr>
              <w:pStyle w:val="af5"/>
              <w:tabs>
                <w:tab w:val="left" w:pos="6801"/>
              </w:tabs>
              <w:spacing w:before="0" w:beforeAutospacing="0" w:after="0" w:afterAutospacing="0"/>
              <w:ind w:left="139"/>
              <w:jc w:val="both"/>
            </w:pPr>
            <w:r w:rsidRPr="006E7DD8">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BE31E2" w:rsidRPr="006E7DD8" w:rsidRDefault="00BE31E2" w:rsidP="00183F60">
            <w:pPr>
              <w:numPr>
                <w:ilvl w:val="0"/>
                <w:numId w:val="48"/>
              </w:numPr>
              <w:tabs>
                <w:tab w:val="clear" w:pos="720"/>
                <w:tab w:val="num" w:pos="423"/>
                <w:tab w:val="left" w:pos="6801"/>
              </w:tabs>
              <w:ind w:left="139" w:hanging="142"/>
              <w:jc w:val="both"/>
            </w:pPr>
            <w:r w:rsidRPr="006E7DD8">
              <w:t xml:space="preserve">полноценную и эффективную работу с обучающимися всех групп здоровья    </w:t>
            </w:r>
          </w:p>
          <w:p w:rsidR="00BE31E2" w:rsidRPr="006E7DD8" w:rsidRDefault="00BE31E2" w:rsidP="00C94FDD">
            <w:pPr>
              <w:tabs>
                <w:tab w:val="left" w:pos="6801"/>
              </w:tabs>
              <w:jc w:val="both"/>
            </w:pPr>
            <w:r w:rsidRPr="006E7DD8">
              <w:t>(на уроках физкультуры, в секциях и т. п.);</w:t>
            </w:r>
          </w:p>
          <w:p w:rsidR="00BE31E2" w:rsidRPr="009407E8" w:rsidRDefault="00BE31E2" w:rsidP="00183F60">
            <w:pPr>
              <w:numPr>
                <w:ilvl w:val="0"/>
                <w:numId w:val="48"/>
              </w:numPr>
              <w:tabs>
                <w:tab w:val="clear" w:pos="720"/>
                <w:tab w:val="num" w:pos="423"/>
                <w:tab w:val="left" w:pos="6801"/>
              </w:tabs>
              <w:ind w:left="139" w:hanging="142"/>
              <w:jc w:val="both"/>
            </w:pPr>
            <w:r w:rsidRPr="006E7DD8">
              <w:t>рациональную и соответствующую организацию уроков физической</w:t>
            </w:r>
            <w:r w:rsidRPr="009407E8">
              <w:t xml:space="preserve">культуры и занятий активно-двигательного характера </w:t>
            </w:r>
            <w:r>
              <w:t>в начальной школе;</w:t>
            </w:r>
          </w:p>
          <w:p w:rsidR="00BE31E2" w:rsidRPr="006E7DD8" w:rsidRDefault="00BE31E2" w:rsidP="00183F60">
            <w:pPr>
              <w:numPr>
                <w:ilvl w:val="0"/>
                <w:numId w:val="48"/>
              </w:numPr>
              <w:tabs>
                <w:tab w:val="clear" w:pos="720"/>
                <w:tab w:val="num" w:pos="423"/>
                <w:tab w:val="left" w:pos="6801"/>
              </w:tabs>
              <w:ind w:left="139" w:hanging="142"/>
              <w:jc w:val="both"/>
            </w:pPr>
            <w:r w:rsidRPr="006E7DD8">
              <w:t>организацию часа активных движений (динамической паузы);</w:t>
            </w:r>
          </w:p>
          <w:p w:rsidR="00BE31E2" w:rsidRPr="006E7DD8" w:rsidRDefault="00BE31E2" w:rsidP="00183F60">
            <w:pPr>
              <w:numPr>
                <w:ilvl w:val="0"/>
                <w:numId w:val="48"/>
              </w:numPr>
              <w:tabs>
                <w:tab w:val="clear" w:pos="720"/>
                <w:tab w:val="num" w:pos="423"/>
                <w:tab w:val="left" w:pos="6801"/>
              </w:tabs>
              <w:ind w:left="139" w:hanging="142"/>
              <w:jc w:val="both"/>
            </w:pPr>
            <w:r w:rsidRPr="006E7DD8">
              <w:t xml:space="preserve">организацию динамических перемен, физкультминуток на уроках, способствующих эмоциональной разгрузке и повышению двигательной активности; </w:t>
            </w:r>
          </w:p>
          <w:p w:rsidR="00BE31E2" w:rsidRPr="006E7DD8" w:rsidRDefault="00BE31E2" w:rsidP="00183F60">
            <w:pPr>
              <w:numPr>
                <w:ilvl w:val="0"/>
                <w:numId w:val="48"/>
              </w:numPr>
              <w:tabs>
                <w:tab w:val="clear" w:pos="720"/>
                <w:tab w:val="num" w:pos="423"/>
                <w:tab w:val="left" w:pos="6801"/>
              </w:tabs>
              <w:ind w:left="139" w:hanging="142"/>
              <w:jc w:val="both"/>
            </w:pPr>
            <w:r w:rsidRPr="006E7DD8">
              <w:t>организацию работы спортивной секции и кружка, создание условий для их эффективного функционирования;</w:t>
            </w:r>
          </w:p>
          <w:p w:rsidR="00BE31E2" w:rsidRPr="006E7DD8" w:rsidRDefault="00BE31E2" w:rsidP="00183F60">
            <w:pPr>
              <w:numPr>
                <w:ilvl w:val="0"/>
                <w:numId w:val="48"/>
              </w:numPr>
              <w:tabs>
                <w:tab w:val="clear" w:pos="720"/>
                <w:tab w:val="num" w:pos="423"/>
                <w:tab w:val="left" w:pos="6801"/>
              </w:tabs>
              <w:ind w:left="139" w:hanging="142"/>
              <w:jc w:val="both"/>
            </w:pPr>
            <w:r w:rsidRPr="006E7DD8">
              <w:t xml:space="preserve">регулярное проведение спортивно-оздоровительных мероприятий </w:t>
            </w:r>
          </w:p>
        </w:tc>
      </w:tr>
      <w:tr w:rsidR="00BE31E2" w:rsidRPr="006E7DD8" w:rsidTr="00C94FDD">
        <w:tc>
          <w:tcPr>
            <w:tcW w:w="1365" w:type="pct"/>
          </w:tcPr>
          <w:p w:rsidR="00BE31E2" w:rsidRPr="00762C5F" w:rsidRDefault="00BE31E2" w:rsidP="00183F60">
            <w:pPr>
              <w:pStyle w:val="a9"/>
              <w:numPr>
                <w:ilvl w:val="0"/>
                <w:numId w:val="47"/>
              </w:numPr>
              <w:ind w:left="0" w:firstLine="0"/>
              <w:contextualSpacing/>
              <w:rPr>
                <w:b/>
              </w:rPr>
            </w:pPr>
            <w:r w:rsidRPr="00762C5F">
              <w:rPr>
                <w:b/>
              </w:rPr>
              <w:t>Реализация дополнительных образовательных программ</w:t>
            </w:r>
          </w:p>
        </w:tc>
        <w:tc>
          <w:tcPr>
            <w:tcW w:w="3635" w:type="pct"/>
            <w:gridSpan w:val="2"/>
          </w:tcPr>
          <w:p w:rsidR="00BE31E2" w:rsidRPr="00762C5F" w:rsidRDefault="00BE31E2" w:rsidP="00C94FDD">
            <w:pPr>
              <w:pStyle w:val="a9"/>
              <w:tabs>
                <w:tab w:val="left" w:pos="6801"/>
              </w:tabs>
              <w:ind w:left="0"/>
            </w:pPr>
            <w:r w:rsidRPr="00762C5F">
              <w:t>- программы внеурочной деятельности «Ритмика для маленьких», «Подвижные игры»  призваны пропагандировать здоровый образ жизни и способствовать сохранению здоровья обучающихся;</w:t>
            </w:r>
          </w:p>
          <w:p w:rsidR="00BE31E2" w:rsidRPr="00762C5F" w:rsidRDefault="00BE31E2" w:rsidP="00C94FDD">
            <w:pPr>
              <w:pStyle w:val="a9"/>
              <w:tabs>
                <w:tab w:val="left" w:pos="6801"/>
              </w:tabs>
              <w:ind w:left="0"/>
              <w:jc w:val="both"/>
            </w:pPr>
            <w:r w:rsidRPr="00762C5F">
              <w:t>- программы внеурочной деятельности «Тропинка», «Юный натуралист», направлены на  экологическое просвещение младших школьников, выработку у них правил общения человека с природой для сохранения и укрепления их здоровья, экологически грамотного поведения в школе и дома;</w:t>
            </w:r>
          </w:p>
          <w:p w:rsidR="00BE31E2" w:rsidRPr="006E7DD8" w:rsidRDefault="00BE31E2" w:rsidP="00C94FDD">
            <w:pPr>
              <w:pStyle w:val="a7"/>
              <w:jc w:val="both"/>
            </w:pPr>
            <w:r w:rsidRPr="006E7DD8">
              <w:t>Преподавание дополнительных образовательных курсов, направленных на формирование экологической культуры, здорового и безопасного образа жизни, предусматривает разные формы организации занятий: интеграцию в базовые образовательные дисциплины, проведение досуговых мероприятий: конкурсов, праздников, викторин, экскурсий, организацию тематических дней здоровья.</w:t>
            </w:r>
          </w:p>
        </w:tc>
      </w:tr>
      <w:tr w:rsidR="00BE31E2" w:rsidRPr="006E7DD8" w:rsidTr="00C94FDD">
        <w:tc>
          <w:tcPr>
            <w:tcW w:w="1365" w:type="pct"/>
          </w:tcPr>
          <w:p w:rsidR="00BE31E2" w:rsidRPr="00762C5F" w:rsidRDefault="00BE31E2" w:rsidP="00183F60">
            <w:pPr>
              <w:pStyle w:val="a9"/>
              <w:numPr>
                <w:ilvl w:val="0"/>
                <w:numId w:val="47"/>
              </w:numPr>
              <w:ind w:left="0" w:firstLine="0"/>
              <w:contextualSpacing/>
              <w:rPr>
                <w:b/>
              </w:rPr>
            </w:pPr>
            <w:r w:rsidRPr="00762C5F">
              <w:rPr>
                <w:b/>
              </w:rPr>
              <w:t>Просветительская работа с родителями</w:t>
            </w:r>
          </w:p>
        </w:tc>
        <w:tc>
          <w:tcPr>
            <w:tcW w:w="3635" w:type="pct"/>
            <w:gridSpan w:val="2"/>
          </w:tcPr>
          <w:p w:rsidR="00BE31E2" w:rsidRPr="006E7DD8" w:rsidRDefault="00BE31E2" w:rsidP="00C94FDD">
            <w:pPr>
              <w:pStyle w:val="af5"/>
              <w:tabs>
                <w:tab w:val="left" w:pos="6801"/>
              </w:tabs>
              <w:spacing w:before="0" w:beforeAutospacing="0" w:after="0" w:afterAutospacing="0"/>
              <w:ind w:left="-3"/>
              <w:jc w:val="both"/>
            </w:pPr>
            <w:r w:rsidRPr="006E7DD8">
              <w:t xml:space="preserve">Складывающаяся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 </w:t>
            </w:r>
          </w:p>
          <w:p w:rsidR="00BE31E2" w:rsidRPr="00762C5F" w:rsidRDefault="00BE31E2" w:rsidP="00C94FDD">
            <w:pPr>
              <w:pStyle w:val="a9"/>
              <w:tabs>
                <w:tab w:val="left" w:pos="281"/>
              </w:tabs>
              <w:ind w:left="-3"/>
              <w:jc w:val="both"/>
              <w:textAlignment w:val="baseline"/>
              <w:rPr>
                <w:bCs/>
                <w:kern w:val="24"/>
              </w:rPr>
            </w:pPr>
            <w:r w:rsidRPr="00762C5F">
              <w:rPr>
                <w:bCs/>
                <w:kern w:val="24"/>
              </w:rPr>
              <w:t>-  просвещение родителей по вопросам здоровьесбережения</w:t>
            </w:r>
          </w:p>
          <w:p w:rsidR="00BE31E2" w:rsidRPr="006E7DD8" w:rsidRDefault="00BE31E2" w:rsidP="00C94FDD">
            <w:pPr>
              <w:tabs>
                <w:tab w:val="left" w:pos="6801"/>
              </w:tabs>
              <w:ind w:left="-3"/>
              <w:jc w:val="both"/>
            </w:pPr>
            <w:r w:rsidRPr="006E7DD8">
              <w:t xml:space="preserve">(проведение соответствующих лекций, семинаров, круглых столов и т. п.); </w:t>
            </w:r>
          </w:p>
          <w:p w:rsidR="00BE31E2" w:rsidRPr="006E7DD8" w:rsidRDefault="00BE31E2" w:rsidP="00C94FDD">
            <w:pPr>
              <w:tabs>
                <w:tab w:val="left" w:pos="6801"/>
              </w:tabs>
              <w:jc w:val="both"/>
            </w:pPr>
            <w:r w:rsidRPr="006E7DD8">
              <w:t>- привлечение родителей (законных представителей) к совместной работе по проведению оздоровительных мероприятий и спортивных соревнований;</w:t>
            </w:r>
          </w:p>
          <w:p w:rsidR="00BE31E2" w:rsidRPr="00762C5F" w:rsidRDefault="00BE31E2" w:rsidP="00C94FDD">
            <w:pPr>
              <w:pStyle w:val="a9"/>
              <w:tabs>
                <w:tab w:val="left" w:pos="6801"/>
              </w:tabs>
              <w:ind w:left="-3"/>
              <w:jc w:val="both"/>
            </w:pPr>
            <w:r w:rsidRPr="00762C5F">
              <w:t>Программа «Родительский лекторий», направлена на организацию сотрудничества детей, родителей, педагогов для успешности обучения и воспитания детей.</w:t>
            </w:r>
          </w:p>
        </w:tc>
      </w:tr>
    </w:tbl>
    <w:p w:rsidR="00BE31E2" w:rsidRPr="006E7DD8" w:rsidRDefault="00BE31E2" w:rsidP="00183F60">
      <w:pPr>
        <w:pStyle w:val="a9"/>
        <w:numPr>
          <w:ilvl w:val="0"/>
          <w:numId w:val="50"/>
        </w:numPr>
        <w:shd w:val="clear" w:color="auto" w:fill="FFFFFF"/>
        <w:tabs>
          <w:tab w:val="left" w:pos="0"/>
          <w:tab w:val="left" w:pos="284"/>
          <w:tab w:val="left" w:pos="426"/>
          <w:tab w:val="left" w:pos="993"/>
        </w:tabs>
        <w:autoSpaceDE w:val="0"/>
        <w:autoSpaceDN w:val="0"/>
        <w:adjustRightInd w:val="0"/>
        <w:ind w:left="0" w:firstLine="709"/>
        <w:contextualSpacing/>
        <w:jc w:val="both"/>
        <w:rPr>
          <w:b/>
          <w:bCs/>
          <w:iCs/>
        </w:rPr>
      </w:pPr>
    </w:p>
    <w:p w:rsidR="003350EA" w:rsidRDefault="003350EA" w:rsidP="003350EA">
      <w:pPr>
        <w:pStyle w:val="a9"/>
        <w:shd w:val="clear" w:color="auto" w:fill="FFFFFF"/>
        <w:tabs>
          <w:tab w:val="left" w:pos="0"/>
          <w:tab w:val="left" w:pos="284"/>
          <w:tab w:val="left" w:pos="426"/>
        </w:tabs>
        <w:autoSpaceDE w:val="0"/>
        <w:autoSpaceDN w:val="0"/>
        <w:adjustRightInd w:val="0"/>
        <w:ind w:left="284"/>
        <w:jc w:val="right"/>
        <w:rPr>
          <w:bCs/>
          <w:iCs/>
        </w:rPr>
      </w:pPr>
    </w:p>
    <w:p w:rsidR="00BE31E2" w:rsidRDefault="00BE31E2" w:rsidP="003350EA">
      <w:pPr>
        <w:pStyle w:val="a9"/>
        <w:shd w:val="clear" w:color="auto" w:fill="FFFFFF"/>
        <w:tabs>
          <w:tab w:val="left" w:pos="0"/>
          <w:tab w:val="left" w:pos="284"/>
          <w:tab w:val="left" w:pos="426"/>
        </w:tabs>
        <w:autoSpaceDE w:val="0"/>
        <w:autoSpaceDN w:val="0"/>
        <w:adjustRightInd w:val="0"/>
        <w:ind w:left="284"/>
        <w:jc w:val="right"/>
        <w:rPr>
          <w:bCs/>
          <w:iCs/>
        </w:rPr>
      </w:pPr>
    </w:p>
    <w:p w:rsidR="003350EA" w:rsidRPr="004530A4" w:rsidRDefault="00781983" w:rsidP="003350EA">
      <w:pPr>
        <w:pStyle w:val="a9"/>
        <w:shd w:val="clear" w:color="auto" w:fill="FFFFFF"/>
        <w:tabs>
          <w:tab w:val="left" w:pos="0"/>
          <w:tab w:val="left" w:pos="284"/>
          <w:tab w:val="left" w:pos="426"/>
        </w:tabs>
        <w:autoSpaceDE w:val="0"/>
        <w:autoSpaceDN w:val="0"/>
        <w:adjustRightInd w:val="0"/>
        <w:ind w:left="284"/>
        <w:jc w:val="center"/>
        <w:rPr>
          <w:b/>
          <w:bCs/>
          <w:iCs/>
        </w:rPr>
      </w:pPr>
      <w:r>
        <w:rPr>
          <w:b/>
          <w:bCs/>
          <w:iCs/>
        </w:rPr>
        <w:t xml:space="preserve">Модель </w:t>
      </w:r>
      <w:r w:rsidR="003350EA" w:rsidRPr="006E7DD8">
        <w:rPr>
          <w:b/>
          <w:bCs/>
          <w:iCs/>
        </w:rPr>
        <w:t>организации работы по формированию у обучающихся экологической культуры, здорового и безопасного образа жизни</w:t>
      </w:r>
      <w:r w:rsidR="004530A4">
        <w:rPr>
          <w:b/>
          <w:bCs/>
          <w:iCs/>
        </w:rPr>
        <w:t>, виды деятельности, формы занятий</w:t>
      </w:r>
    </w:p>
    <w:p w:rsidR="003350EA" w:rsidRPr="006E7DD8" w:rsidRDefault="003350EA" w:rsidP="003350EA">
      <w:pPr>
        <w:pStyle w:val="a9"/>
        <w:shd w:val="clear" w:color="auto" w:fill="FFFFFF"/>
        <w:tabs>
          <w:tab w:val="left" w:pos="0"/>
          <w:tab w:val="left" w:pos="284"/>
          <w:tab w:val="left" w:pos="426"/>
        </w:tabs>
        <w:autoSpaceDE w:val="0"/>
        <w:autoSpaceDN w:val="0"/>
        <w:adjustRightInd w:val="0"/>
        <w:ind w:left="284"/>
        <w:jc w:val="center"/>
        <w:rPr>
          <w:b/>
          <w:bCs/>
          <w:i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01"/>
        <w:gridCol w:w="8087"/>
      </w:tblGrid>
      <w:tr w:rsidR="003350EA" w:rsidRPr="006E7DD8">
        <w:tc>
          <w:tcPr>
            <w:tcW w:w="1320" w:type="pct"/>
          </w:tcPr>
          <w:p w:rsidR="003350EA" w:rsidRPr="006E7DD8" w:rsidRDefault="004530A4" w:rsidP="002A0040">
            <w:pPr>
              <w:autoSpaceDE w:val="0"/>
              <w:autoSpaceDN w:val="0"/>
              <w:adjustRightInd w:val="0"/>
              <w:jc w:val="center"/>
              <w:rPr>
                <w:b/>
                <w:bCs/>
                <w:iCs/>
              </w:rPr>
            </w:pPr>
            <w:r>
              <w:rPr>
                <w:b/>
                <w:bCs/>
                <w:iCs/>
              </w:rPr>
              <w:t xml:space="preserve">Направления </w:t>
            </w:r>
          </w:p>
        </w:tc>
        <w:tc>
          <w:tcPr>
            <w:tcW w:w="3680" w:type="pct"/>
          </w:tcPr>
          <w:p w:rsidR="003350EA" w:rsidRPr="006E7DD8" w:rsidRDefault="004530A4" w:rsidP="002A0040">
            <w:pPr>
              <w:autoSpaceDE w:val="0"/>
              <w:autoSpaceDN w:val="0"/>
              <w:adjustRightInd w:val="0"/>
              <w:jc w:val="center"/>
              <w:rPr>
                <w:b/>
                <w:bCs/>
                <w:iCs/>
              </w:rPr>
            </w:pPr>
            <w:r>
              <w:rPr>
                <w:b/>
                <w:bCs/>
                <w:iCs/>
              </w:rPr>
              <w:t>Виды деятельности и формы занятий</w:t>
            </w:r>
          </w:p>
          <w:p w:rsidR="003350EA" w:rsidRPr="006E7DD8" w:rsidRDefault="003350EA" w:rsidP="002A0040">
            <w:pPr>
              <w:autoSpaceDE w:val="0"/>
              <w:autoSpaceDN w:val="0"/>
              <w:adjustRightInd w:val="0"/>
              <w:jc w:val="center"/>
              <w:rPr>
                <w:b/>
                <w:bCs/>
                <w:iCs/>
              </w:rPr>
            </w:pPr>
          </w:p>
        </w:tc>
      </w:tr>
      <w:tr w:rsidR="003350EA" w:rsidRPr="006E7DD8">
        <w:trPr>
          <w:trHeight w:val="406"/>
        </w:trPr>
        <w:tc>
          <w:tcPr>
            <w:tcW w:w="1320" w:type="pct"/>
          </w:tcPr>
          <w:p w:rsidR="003350EA" w:rsidRPr="006E7DD8" w:rsidRDefault="004530A4" w:rsidP="009230E8">
            <w:pPr>
              <w:autoSpaceDE w:val="0"/>
              <w:autoSpaceDN w:val="0"/>
              <w:adjustRightInd w:val="0"/>
              <w:rPr>
                <w:b/>
                <w:bCs/>
                <w:iCs/>
              </w:rPr>
            </w:pPr>
            <w:r w:rsidRPr="006E7DD8">
              <w:rPr>
                <w:b/>
                <w:bCs/>
                <w:iCs/>
              </w:rPr>
              <w:t>Анализ состояния и планирование работы</w:t>
            </w:r>
            <w:r>
              <w:rPr>
                <w:b/>
                <w:bCs/>
                <w:iCs/>
              </w:rPr>
              <w:t xml:space="preserve"> МАОУ «СО</w:t>
            </w:r>
            <w:r w:rsidR="002360E9">
              <w:rPr>
                <w:b/>
                <w:bCs/>
                <w:iCs/>
              </w:rPr>
              <w:t>Ш</w:t>
            </w:r>
            <w:r>
              <w:rPr>
                <w:b/>
                <w:bCs/>
                <w:iCs/>
              </w:rPr>
              <w:t xml:space="preserve"> № 1»</w:t>
            </w:r>
          </w:p>
          <w:p w:rsidR="003350EA" w:rsidRPr="006E7DD8" w:rsidRDefault="003350EA" w:rsidP="002A0040">
            <w:pPr>
              <w:autoSpaceDE w:val="0"/>
              <w:autoSpaceDN w:val="0"/>
              <w:adjustRightInd w:val="0"/>
              <w:jc w:val="center"/>
              <w:rPr>
                <w:b/>
                <w:bCs/>
                <w:iCs/>
              </w:rPr>
            </w:pPr>
          </w:p>
        </w:tc>
        <w:tc>
          <w:tcPr>
            <w:tcW w:w="3680" w:type="pct"/>
          </w:tcPr>
          <w:p w:rsidR="003350EA" w:rsidRPr="006E7DD8" w:rsidRDefault="004530A4" w:rsidP="00183F60">
            <w:pPr>
              <w:numPr>
                <w:ilvl w:val="0"/>
                <w:numId w:val="44"/>
              </w:numPr>
              <w:tabs>
                <w:tab w:val="left" w:pos="317"/>
              </w:tabs>
              <w:autoSpaceDE w:val="0"/>
              <w:autoSpaceDN w:val="0"/>
              <w:adjustRightInd w:val="0"/>
              <w:ind w:left="98" w:hanging="65"/>
              <w:jc w:val="both"/>
              <w:rPr>
                <w:bCs/>
                <w:i/>
                <w:iCs/>
              </w:rPr>
            </w:pPr>
            <w:r>
              <w:rPr>
                <w:bCs/>
                <w:iCs/>
              </w:rPr>
              <w:t>организация режима дня детей, их нагрузки</w:t>
            </w:r>
            <w:r w:rsidR="003350EA" w:rsidRPr="006E7DD8">
              <w:rPr>
                <w:bCs/>
                <w:iCs/>
              </w:rPr>
              <w:t>, пи</w:t>
            </w:r>
            <w:r>
              <w:rPr>
                <w:bCs/>
                <w:iCs/>
              </w:rPr>
              <w:t>тания</w:t>
            </w:r>
            <w:r w:rsidR="003350EA" w:rsidRPr="006E7DD8">
              <w:rPr>
                <w:bCs/>
                <w:iCs/>
              </w:rPr>
              <w:t>, физ</w:t>
            </w:r>
            <w:r>
              <w:rPr>
                <w:bCs/>
                <w:iCs/>
              </w:rPr>
              <w:t>культурно-оздоровительной работы</w:t>
            </w:r>
            <w:r w:rsidR="003350EA" w:rsidRPr="006E7DD8">
              <w:rPr>
                <w:bCs/>
                <w:iCs/>
              </w:rPr>
              <w:t xml:space="preserve">, </w:t>
            </w:r>
            <w:r>
              <w:rPr>
                <w:bCs/>
                <w:iCs/>
              </w:rPr>
              <w:t xml:space="preserve">анализ </w:t>
            </w:r>
            <w:r w:rsidR="003350EA" w:rsidRPr="006E7DD8">
              <w:rPr>
                <w:bCs/>
                <w:iCs/>
              </w:rPr>
              <w:t>сформированности элементарных навыков гигиены, рационального питания</w:t>
            </w:r>
            <w:r>
              <w:rPr>
                <w:bCs/>
                <w:iCs/>
              </w:rPr>
              <w:t xml:space="preserve">, </w:t>
            </w:r>
            <w:r w:rsidR="003350EA" w:rsidRPr="006E7DD8">
              <w:rPr>
                <w:bCs/>
                <w:iCs/>
              </w:rPr>
              <w:t>профилактик</w:t>
            </w:r>
            <w:r>
              <w:rPr>
                <w:bCs/>
                <w:iCs/>
              </w:rPr>
              <w:t>а</w:t>
            </w:r>
            <w:r w:rsidR="003350EA" w:rsidRPr="006E7DD8">
              <w:rPr>
                <w:bCs/>
                <w:iCs/>
              </w:rPr>
              <w:t xml:space="preserve"> вредных привычек;</w:t>
            </w:r>
          </w:p>
          <w:p w:rsidR="003350EA" w:rsidRPr="006E7DD8" w:rsidRDefault="004530A4" w:rsidP="00183F60">
            <w:pPr>
              <w:numPr>
                <w:ilvl w:val="0"/>
                <w:numId w:val="44"/>
              </w:numPr>
              <w:tabs>
                <w:tab w:val="left" w:pos="317"/>
              </w:tabs>
              <w:autoSpaceDE w:val="0"/>
              <w:autoSpaceDN w:val="0"/>
              <w:adjustRightInd w:val="0"/>
              <w:ind w:left="98" w:hanging="65"/>
              <w:jc w:val="both"/>
              <w:rPr>
                <w:bCs/>
                <w:i/>
                <w:iCs/>
              </w:rPr>
            </w:pPr>
            <w:r>
              <w:rPr>
                <w:bCs/>
                <w:iCs/>
              </w:rPr>
              <w:t>организация</w:t>
            </w:r>
            <w:r w:rsidR="003350EA" w:rsidRPr="006E7DD8">
              <w:rPr>
                <w:bCs/>
                <w:iCs/>
              </w:rPr>
              <w:t xml:space="preserve"> просветительской работы с учащимися и родителями (законными представителями);</w:t>
            </w:r>
          </w:p>
          <w:p w:rsidR="003350EA" w:rsidRPr="006E7DD8" w:rsidRDefault="004530A4" w:rsidP="00183F60">
            <w:pPr>
              <w:numPr>
                <w:ilvl w:val="0"/>
                <w:numId w:val="44"/>
              </w:numPr>
              <w:tabs>
                <w:tab w:val="left" w:pos="317"/>
              </w:tabs>
              <w:autoSpaceDE w:val="0"/>
              <w:autoSpaceDN w:val="0"/>
              <w:adjustRightInd w:val="0"/>
              <w:ind w:left="98" w:hanging="65"/>
              <w:jc w:val="both"/>
              <w:rPr>
                <w:bCs/>
                <w:i/>
                <w:iCs/>
              </w:rPr>
            </w:pPr>
            <w:r>
              <w:rPr>
                <w:bCs/>
                <w:iCs/>
              </w:rPr>
              <w:t>выделение</w:t>
            </w:r>
            <w:r w:rsidR="003350EA" w:rsidRPr="006E7DD8">
              <w:rPr>
                <w:bCs/>
                <w:iCs/>
              </w:rPr>
              <w:t xml:space="preserve"> приоритетов в работе с учётом результатов проведённого анализа, а также возрастных особенностей обучающихся </w:t>
            </w:r>
            <w:r w:rsidR="009E268B">
              <w:rPr>
                <w:bCs/>
                <w:iCs/>
              </w:rPr>
              <w:t>начальной школы.</w:t>
            </w:r>
          </w:p>
        </w:tc>
      </w:tr>
      <w:tr w:rsidR="003350EA" w:rsidRPr="006E7DD8">
        <w:trPr>
          <w:trHeight w:val="2483"/>
        </w:trPr>
        <w:tc>
          <w:tcPr>
            <w:tcW w:w="1320" w:type="pct"/>
            <w:vMerge w:val="restart"/>
          </w:tcPr>
          <w:p w:rsidR="003350EA" w:rsidRPr="006E7DD8" w:rsidRDefault="003350EA" w:rsidP="009230E8">
            <w:pPr>
              <w:autoSpaceDE w:val="0"/>
              <w:autoSpaceDN w:val="0"/>
              <w:adjustRightInd w:val="0"/>
              <w:rPr>
                <w:b/>
                <w:bCs/>
                <w:iCs/>
              </w:rPr>
            </w:pPr>
          </w:p>
          <w:p w:rsidR="003350EA" w:rsidRPr="006E7DD8" w:rsidRDefault="004530A4" w:rsidP="002A0040">
            <w:pPr>
              <w:autoSpaceDE w:val="0"/>
              <w:autoSpaceDN w:val="0"/>
              <w:adjustRightInd w:val="0"/>
              <w:jc w:val="center"/>
              <w:rPr>
                <w:b/>
                <w:bCs/>
                <w:iCs/>
              </w:rPr>
            </w:pPr>
            <w:r>
              <w:rPr>
                <w:b/>
                <w:bCs/>
                <w:iCs/>
              </w:rPr>
              <w:t>О</w:t>
            </w:r>
            <w:r w:rsidR="003350EA" w:rsidRPr="006E7DD8">
              <w:rPr>
                <w:b/>
                <w:bCs/>
                <w:iCs/>
              </w:rPr>
              <w:t>рга</w:t>
            </w:r>
            <w:r>
              <w:rPr>
                <w:b/>
                <w:bCs/>
                <w:iCs/>
              </w:rPr>
              <w:t>низация просветительской работы</w:t>
            </w:r>
          </w:p>
        </w:tc>
        <w:tc>
          <w:tcPr>
            <w:tcW w:w="3680" w:type="pct"/>
          </w:tcPr>
          <w:p w:rsidR="003350EA" w:rsidRPr="006E7DD8" w:rsidRDefault="003350EA" w:rsidP="00183F60">
            <w:pPr>
              <w:numPr>
                <w:ilvl w:val="0"/>
                <w:numId w:val="45"/>
              </w:numPr>
              <w:tabs>
                <w:tab w:val="left" w:pos="175"/>
                <w:tab w:val="left" w:pos="317"/>
              </w:tabs>
              <w:autoSpaceDE w:val="0"/>
              <w:autoSpaceDN w:val="0"/>
              <w:adjustRightInd w:val="0"/>
              <w:ind w:left="33" w:hanging="65"/>
              <w:jc w:val="both"/>
              <w:rPr>
                <w:b/>
                <w:bCs/>
                <w:iCs/>
              </w:rPr>
            </w:pPr>
            <w:r w:rsidRPr="006E7DD8">
              <w:rPr>
                <w:b/>
                <w:bCs/>
                <w:iCs/>
              </w:rPr>
              <w:t>Просветите</w:t>
            </w:r>
            <w:r>
              <w:rPr>
                <w:b/>
                <w:bCs/>
                <w:iCs/>
              </w:rPr>
              <w:t>льско-воспитательная работа с уча</w:t>
            </w:r>
            <w:r w:rsidRPr="006E7DD8">
              <w:rPr>
                <w:b/>
                <w:bCs/>
                <w:iCs/>
              </w:rPr>
              <w:t>щимися, направленная на формирование ценности здоровья и здорового образа жизни, включает:</w:t>
            </w:r>
          </w:p>
          <w:p w:rsidR="003350EA" w:rsidRPr="006E7DD8" w:rsidRDefault="003350EA" w:rsidP="00183F60">
            <w:pPr>
              <w:numPr>
                <w:ilvl w:val="0"/>
                <w:numId w:val="46"/>
              </w:numPr>
              <w:tabs>
                <w:tab w:val="left" w:pos="459"/>
              </w:tabs>
              <w:autoSpaceDE w:val="0"/>
              <w:autoSpaceDN w:val="0"/>
              <w:adjustRightInd w:val="0"/>
              <w:ind w:left="175" w:hanging="142"/>
              <w:jc w:val="both"/>
              <w:rPr>
                <w:bCs/>
                <w:iCs/>
              </w:rPr>
            </w:pPr>
            <w:r w:rsidRPr="006E7DD8">
              <w:rPr>
                <w:bCs/>
                <w:iCs/>
              </w:rPr>
              <w:t xml:space="preserve">внедрение в систему работы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w:t>
            </w:r>
            <w:r w:rsidR="009E268B">
              <w:rPr>
                <w:bCs/>
                <w:iCs/>
              </w:rPr>
              <w:t>образовательную деятельность;</w:t>
            </w:r>
          </w:p>
          <w:p w:rsidR="003350EA" w:rsidRPr="006E7DD8" w:rsidRDefault="003350EA" w:rsidP="00183F60">
            <w:pPr>
              <w:numPr>
                <w:ilvl w:val="0"/>
                <w:numId w:val="44"/>
              </w:numPr>
              <w:tabs>
                <w:tab w:val="left" w:pos="459"/>
              </w:tabs>
              <w:autoSpaceDE w:val="0"/>
              <w:autoSpaceDN w:val="0"/>
              <w:adjustRightInd w:val="0"/>
              <w:ind w:left="175" w:hanging="142"/>
              <w:jc w:val="both"/>
              <w:rPr>
                <w:bCs/>
                <w:iCs/>
              </w:rPr>
            </w:pPr>
            <w:r w:rsidRPr="006E7DD8">
              <w:rPr>
                <w:bCs/>
                <w:iCs/>
              </w:rPr>
              <w:t>лекции, беседы, консультации по проблемам сохранения и укрепления здоровья, профилактики вредных привычек;</w:t>
            </w:r>
          </w:p>
          <w:p w:rsidR="003350EA" w:rsidRPr="006E7DD8" w:rsidRDefault="003350EA" w:rsidP="00183F60">
            <w:pPr>
              <w:numPr>
                <w:ilvl w:val="0"/>
                <w:numId w:val="44"/>
              </w:numPr>
              <w:tabs>
                <w:tab w:val="left" w:pos="459"/>
              </w:tabs>
              <w:autoSpaceDE w:val="0"/>
              <w:autoSpaceDN w:val="0"/>
              <w:adjustRightInd w:val="0"/>
              <w:ind w:left="175" w:hanging="142"/>
              <w:jc w:val="both"/>
              <w:rPr>
                <w:bCs/>
                <w:iCs/>
              </w:rPr>
            </w:pPr>
            <w:r w:rsidRPr="006E7DD8">
              <w:rPr>
                <w:bCs/>
                <w:iCs/>
              </w:rPr>
              <w:t>проведение дней здоровья, конкурсов, праздников и других активных мероприятий, направленных на пропаганду здорового образа жизни;</w:t>
            </w:r>
          </w:p>
        </w:tc>
      </w:tr>
      <w:tr w:rsidR="003350EA" w:rsidRPr="006E7DD8">
        <w:trPr>
          <w:trHeight w:val="701"/>
        </w:trPr>
        <w:tc>
          <w:tcPr>
            <w:tcW w:w="1320" w:type="pct"/>
            <w:vMerge/>
          </w:tcPr>
          <w:p w:rsidR="003350EA" w:rsidRPr="006E7DD8" w:rsidRDefault="003350EA" w:rsidP="002A0040">
            <w:pPr>
              <w:autoSpaceDE w:val="0"/>
              <w:autoSpaceDN w:val="0"/>
              <w:adjustRightInd w:val="0"/>
              <w:rPr>
                <w:b/>
                <w:bCs/>
                <w:iCs/>
              </w:rPr>
            </w:pPr>
          </w:p>
        </w:tc>
        <w:tc>
          <w:tcPr>
            <w:tcW w:w="3680" w:type="pct"/>
          </w:tcPr>
          <w:p w:rsidR="003350EA" w:rsidRPr="006E7DD8" w:rsidRDefault="003350EA" w:rsidP="00183F60">
            <w:pPr>
              <w:numPr>
                <w:ilvl w:val="0"/>
                <w:numId w:val="45"/>
              </w:numPr>
              <w:tabs>
                <w:tab w:val="left" w:pos="317"/>
              </w:tabs>
              <w:autoSpaceDE w:val="0"/>
              <w:autoSpaceDN w:val="0"/>
              <w:adjustRightInd w:val="0"/>
              <w:ind w:left="0" w:firstLine="33"/>
              <w:jc w:val="both"/>
              <w:rPr>
                <w:b/>
                <w:bCs/>
                <w:iCs/>
              </w:rPr>
            </w:pPr>
            <w:r w:rsidRPr="006E7DD8">
              <w:rPr>
                <w:b/>
                <w:bCs/>
                <w:iCs/>
              </w:rPr>
              <w:t>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школы и повышение уровня знаний родителей (законных представителей) по проблемам охраны и укрепления здоровья детей:</w:t>
            </w:r>
          </w:p>
          <w:p w:rsidR="003350EA" w:rsidRPr="006E7DD8" w:rsidRDefault="003350EA" w:rsidP="00183F60">
            <w:pPr>
              <w:numPr>
                <w:ilvl w:val="0"/>
                <w:numId w:val="44"/>
              </w:numPr>
              <w:tabs>
                <w:tab w:val="left" w:pos="317"/>
              </w:tabs>
              <w:autoSpaceDE w:val="0"/>
              <w:autoSpaceDN w:val="0"/>
              <w:adjustRightInd w:val="0"/>
              <w:ind w:left="175" w:hanging="175"/>
              <w:jc w:val="both"/>
              <w:rPr>
                <w:bCs/>
                <w:iCs/>
              </w:rPr>
            </w:pPr>
            <w:r w:rsidRPr="006E7DD8">
              <w:rPr>
                <w:bCs/>
                <w:iCs/>
              </w:rPr>
              <w:t>проведение соответствующих лекций, семинаров, круглых столов и т.п.;</w:t>
            </w:r>
          </w:p>
          <w:p w:rsidR="003350EA" w:rsidRPr="006E7DD8" w:rsidRDefault="003350EA" w:rsidP="00183F60">
            <w:pPr>
              <w:numPr>
                <w:ilvl w:val="0"/>
                <w:numId w:val="44"/>
              </w:numPr>
              <w:tabs>
                <w:tab w:val="left" w:pos="317"/>
              </w:tabs>
              <w:autoSpaceDE w:val="0"/>
              <w:autoSpaceDN w:val="0"/>
              <w:adjustRightInd w:val="0"/>
              <w:ind w:left="175" w:hanging="175"/>
              <w:jc w:val="both"/>
              <w:rPr>
                <w:bCs/>
                <w:iCs/>
              </w:rPr>
            </w:pPr>
            <w:r w:rsidRPr="006E7DD8">
              <w:rPr>
                <w:bCs/>
                <w:iCs/>
              </w:rPr>
              <w:t>приобретение для педагогов, специалистов и родителей (законных представителей) необходимой научно-методической литературы;</w:t>
            </w:r>
          </w:p>
          <w:p w:rsidR="003350EA" w:rsidRPr="006E7DD8" w:rsidRDefault="003350EA" w:rsidP="00183F60">
            <w:pPr>
              <w:numPr>
                <w:ilvl w:val="0"/>
                <w:numId w:val="44"/>
              </w:numPr>
              <w:tabs>
                <w:tab w:val="left" w:pos="317"/>
              </w:tabs>
              <w:autoSpaceDE w:val="0"/>
              <w:autoSpaceDN w:val="0"/>
              <w:adjustRightInd w:val="0"/>
              <w:ind w:left="175" w:hanging="175"/>
              <w:jc w:val="both"/>
              <w:rPr>
                <w:bCs/>
                <w:iCs/>
              </w:rPr>
            </w:pPr>
            <w:r w:rsidRPr="006E7DD8">
              <w:rPr>
                <w:bCs/>
                <w:iCs/>
              </w:rPr>
              <w:t>привлечение педагогов и родителей (законных представителей) к совместной работе по проведению оздоровительных мероприятий и спортивных соревнований.</w:t>
            </w:r>
          </w:p>
        </w:tc>
      </w:tr>
      <w:tr w:rsidR="003350EA" w:rsidRPr="006E7DD8">
        <w:trPr>
          <w:trHeight w:val="1145"/>
        </w:trPr>
        <w:tc>
          <w:tcPr>
            <w:tcW w:w="1320" w:type="pct"/>
          </w:tcPr>
          <w:p w:rsidR="003350EA" w:rsidRPr="006E7DD8" w:rsidRDefault="003350EA" w:rsidP="002A0040">
            <w:pPr>
              <w:autoSpaceDE w:val="0"/>
              <w:autoSpaceDN w:val="0"/>
              <w:adjustRightInd w:val="0"/>
              <w:jc w:val="center"/>
              <w:rPr>
                <w:b/>
                <w:bCs/>
                <w:iCs/>
              </w:rPr>
            </w:pPr>
          </w:p>
          <w:p w:rsidR="003350EA" w:rsidRPr="006E7DD8" w:rsidRDefault="004530A4" w:rsidP="002A0040">
            <w:pPr>
              <w:autoSpaceDE w:val="0"/>
              <w:autoSpaceDN w:val="0"/>
              <w:adjustRightInd w:val="0"/>
              <w:jc w:val="center"/>
              <w:rPr>
                <w:b/>
                <w:bCs/>
                <w:iCs/>
              </w:rPr>
            </w:pPr>
            <w:r>
              <w:rPr>
                <w:b/>
                <w:bCs/>
                <w:iCs/>
              </w:rPr>
              <w:t>Анализ результатов работы</w:t>
            </w:r>
          </w:p>
        </w:tc>
        <w:tc>
          <w:tcPr>
            <w:tcW w:w="3680" w:type="pct"/>
          </w:tcPr>
          <w:p w:rsidR="003350EA" w:rsidRPr="006E7DD8" w:rsidRDefault="004530A4" w:rsidP="00183F60">
            <w:pPr>
              <w:numPr>
                <w:ilvl w:val="0"/>
                <w:numId w:val="44"/>
              </w:numPr>
              <w:tabs>
                <w:tab w:val="left" w:pos="317"/>
              </w:tabs>
              <w:autoSpaceDE w:val="0"/>
              <w:autoSpaceDN w:val="0"/>
              <w:adjustRightInd w:val="0"/>
              <w:ind w:left="-44" w:firstLine="77"/>
              <w:jc w:val="both"/>
              <w:rPr>
                <w:bCs/>
                <w:iCs/>
              </w:rPr>
            </w:pPr>
            <w:r>
              <w:rPr>
                <w:bCs/>
                <w:iCs/>
              </w:rPr>
              <w:t>Анализ результатов деятельности</w:t>
            </w:r>
            <w:r w:rsidR="003350EA" w:rsidRPr="006E7DD8">
              <w:rPr>
                <w:bCs/>
                <w:iCs/>
              </w:rPr>
              <w:t>, корректировка методик, разработка методических рекомендации по организации формирования культуры здорового и безопасного образа жизни</w:t>
            </w:r>
          </w:p>
          <w:p w:rsidR="003350EA" w:rsidRPr="006E7DD8" w:rsidRDefault="003350EA" w:rsidP="00183F60">
            <w:pPr>
              <w:pStyle w:val="19"/>
              <w:widowControl/>
              <w:numPr>
                <w:ilvl w:val="0"/>
                <w:numId w:val="44"/>
              </w:numPr>
              <w:tabs>
                <w:tab w:val="left" w:pos="317"/>
              </w:tabs>
              <w:suppressAutoHyphens w:val="0"/>
              <w:ind w:left="-44" w:firstLine="77"/>
              <w:jc w:val="both"/>
              <w:rPr>
                <w:bCs/>
                <w:iCs/>
              </w:rPr>
            </w:pPr>
            <w:r w:rsidRPr="006E7DD8">
              <w:rPr>
                <w:bCs/>
                <w:iCs/>
              </w:rPr>
              <w:t>Формирование   банка   методических разработок   уроков, внеклассных мероприятий,     классных часов</w:t>
            </w:r>
            <w:r w:rsidRPr="00596162">
              <w:rPr>
                <w:bCs/>
                <w:iCs/>
              </w:rPr>
              <w:t>валеологического направления</w:t>
            </w:r>
          </w:p>
        </w:tc>
      </w:tr>
    </w:tbl>
    <w:p w:rsidR="003350EA" w:rsidRPr="006E7DD8" w:rsidRDefault="003350EA" w:rsidP="003350EA">
      <w:pPr>
        <w:jc w:val="both"/>
        <w:rPr>
          <w:b/>
        </w:rPr>
      </w:pPr>
    </w:p>
    <w:p w:rsidR="003350EA" w:rsidRPr="006E7DD8" w:rsidRDefault="003350EA" w:rsidP="003350EA">
      <w:pPr>
        <w:ind w:firstLine="360"/>
        <w:jc w:val="center"/>
        <w:rPr>
          <w:b/>
        </w:rPr>
      </w:pPr>
      <w:r w:rsidRPr="006E7DD8">
        <w:rPr>
          <w:b/>
        </w:rPr>
        <w:t>Критерии, показатели эффективности деятельности   в части  формирования здорового и безопасного образа жизни и экологической культуры обучающихся</w:t>
      </w:r>
    </w:p>
    <w:p w:rsidR="003350EA" w:rsidRPr="006E7DD8" w:rsidRDefault="003350EA" w:rsidP="00183F60">
      <w:pPr>
        <w:numPr>
          <w:ilvl w:val="0"/>
          <w:numId w:val="55"/>
        </w:numPr>
        <w:jc w:val="both"/>
      </w:pPr>
      <w:r w:rsidRPr="006E7DD8">
        <w:t>Создание банка данных о состоянии здоровья каждо</w:t>
      </w:r>
      <w:r w:rsidR="00156035">
        <w:t>го обучающегося на всех уровнях</w:t>
      </w:r>
      <w:r w:rsidRPr="006E7DD8">
        <w:t xml:space="preserve"> образования, который будет использоваться для совершенствования модели медико - педагогического сопровождения обучающихся.</w:t>
      </w:r>
    </w:p>
    <w:p w:rsidR="003350EA" w:rsidRPr="006E7DD8" w:rsidRDefault="003350EA" w:rsidP="00183F60">
      <w:pPr>
        <w:pStyle w:val="afe"/>
        <w:numPr>
          <w:ilvl w:val="0"/>
          <w:numId w:val="56"/>
        </w:numPr>
        <w:spacing w:line="240" w:lineRule="auto"/>
        <w:rPr>
          <w:sz w:val="24"/>
          <w:szCs w:val="24"/>
        </w:rPr>
      </w:pPr>
      <w:r w:rsidRPr="006E7DD8">
        <w:rPr>
          <w:sz w:val="24"/>
          <w:szCs w:val="24"/>
        </w:rPr>
        <w:t>Отслеживание динамики показателей здоровья обучающихся: общего показателя здоровья, показателей заболеваемости органов зрения и опорно-двигательного аппарата.</w:t>
      </w:r>
    </w:p>
    <w:p w:rsidR="003350EA" w:rsidRPr="006E7DD8" w:rsidRDefault="003350EA" w:rsidP="00183F60">
      <w:pPr>
        <w:numPr>
          <w:ilvl w:val="0"/>
          <w:numId w:val="57"/>
        </w:numPr>
        <w:jc w:val="both"/>
      </w:pPr>
      <w:r w:rsidRPr="006E7DD8">
        <w:t>Сформированность у обучающихся устойчивых навыков здорового образа жизни, повышающих успешность обучения и воспитания.</w:t>
      </w:r>
    </w:p>
    <w:p w:rsidR="003350EA" w:rsidRPr="006E7DD8" w:rsidRDefault="003350EA" w:rsidP="00183F60">
      <w:pPr>
        <w:numPr>
          <w:ilvl w:val="0"/>
          <w:numId w:val="58"/>
        </w:numPr>
        <w:jc w:val="both"/>
      </w:pPr>
      <w:r w:rsidRPr="006E7DD8">
        <w:lastRenderedPageBreak/>
        <w:t xml:space="preserve">Стабилизация здоровья детей, снижение количества случаев травматизма в школе и дома. </w:t>
      </w:r>
    </w:p>
    <w:p w:rsidR="003350EA" w:rsidRPr="006E7DD8" w:rsidRDefault="003350EA" w:rsidP="00183F60">
      <w:pPr>
        <w:numPr>
          <w:ilvl w:val="0"/>
          <w:numId w:val="59"/>
        </w:numPr>
        <w:jc w:val="both"/>
      </w:pPr>
      <w:r w:rsidRPr="006E7DD8">
        <w:t>Снижение  заболеваемости всех участ</w:t>
      </w:r>
      <w:r w:rsidR="00156035">
        <w:t>ников образовательных отношений</w:t>
      </w:r>
    </w:p>
    <w:p w:rsidR="003350EA" w:rsidRPr="006E7DD8" w:rsidRDefault="003350EA" w:rsidP="00183F60">
      <w:pPr>
        <w:numPr>
          <w:ilvl w:val="0"/>
          <w:numId w:val="60"/>
        </w:numPr>
        <w:jc w:val="both"/>
      </w:pPr>
      <w:r w:rsidRPr="006E7DD8">
        <w:t>Повышение  уровня знаний обучающихся  по вопросам здоровья и его сохранения.</w:t>
      </w:r>
    </w:p>
    <w:p w:rsidR="003350EA" w:rsidRPr="006E7DD8" w:rsidRDefault="003350EA" w:rsidP="00183F60">
      <w:pPr>
        <w:pStyle w:val="afe"/>
        <w:numPr>
          <w:ilvl w:val="0"/>
          <w:numId w:val="61"/>
        </w:numPr>
        <w:spacing w:line="240" w:lineRule="auto"/>
        <w:rPr>
          <w:color w:val="auto"/>
          <w:sz w:val="24"/>
          <w:szCs w:val="24"/>
        </w:rPr>
      </w:pPr>
      <w:r w:rsidRPr="006E7DD8">
        <w:rPr>
          <w:color w:val="auto"/>
          <w:sz w:val="24"/>
          <w:szCs w:val="24"/>
        </w:rPr>
        <w:t>Аналитические данные об уровне представлений обучающихся о проблемах охраны окружающей среды, своём здоровье, правильном питании, правилах поведения в школе и вне школы, правила дорожного движения.</w:t>
      </w:r>
    </w:p>
    <w:p w:rsidR="003350EA" w:rsidRPr="006E7DD8" w:rsidRDefault="003350EA" w:rsidP="00183F60">
      <w:pPr>
        <w:pStyle w:val="afe"/>
        <w:numPr>
          <w:ilvl w:val="0"/>
          <w:numId w:val="62"/>
        </w:numPr>
        <w:spacing w:line="240" w:lineRule="auto"/>
        <w:rPr>
          <w:sz w:val="24"/>
          <w:szCs w:val="24"/>
        </w:rPr>
      </w:pPr>
      <w:r w:rsidRPr="006E7DD8">
        <w:rPr>
          <w:sz w:val="24"/>
          <w:szCs w:val="24"/>
        </w:rPr>
        <w:t>Отслеживание динамики травмати</w:t>
      </w:r>
      <w:r w:rsidR="00156035">
        <w:rPr>
          <w:sz w:val="24"/>
          <w:szCs w:val="24"/>
        </w:rPr>
        <w:t>зма в образовательной организации</w:t>
      </w:r>
      <w:r w:rsidRPr="006E7DD8">
        <w:rPr>
          <w:sz w:val="24"/>
          <w:szCs w:val="24"/>
        </w:rPr>
        <w:t>, в том числе дорожно-транспортного травматизма.</w:t>
      </w:r>
    </w:p>
    <w:p w:rsidR="003350EA" w:rsidRPr="006E7DD8" w:rsidRDefault="003350EA" w:rsidP="00183F60">
      <w:pPr>
        <w:pStyle w:val="afe"/>
        <w:numPr>
          <w:ilvl w:val="0"/>
          <w:numId w:val="63"/>
        </w:numPr>
        <w:spacing w:line="240" w:lineRule="auto"/>
        <w:rPr>
          <w:sz w:val="24"/>
          <w:szCs w:val="24"/>
        </w:rPr>
      </w:pPr>
      <w:r w:rsidRPr="006E7DD8">
        <w:rPr>
          <w:sz w:val="24"/>
          <w:szCs w:val="24"/>
        </w:rPr>
        <w:t>Отслеживание динамики показателей количества пропусков занятий по болезни.</w:t>
      </w:r>
    </w:p>
    <w:p w:rsidR="003350EA" w:rsidRPr="006E7DD8" w:rsidRDefault="003350EA" w:rsidP="003350EA">
      <w:pPr>
        <w:ind w:left="284"/>
        <w:jc w:val="both"/>
      </w:pPr>
    </w:p>
    <w:p w:rsidR="00DF63A5" w:rsidRDefault="00DF63A5" w:rsidP="003350EA">
      <w:pPr>
        <w:pStyle w:val="19"/>
        <w:jc w:val="center"/>
        <w:rPr>
          <w:b/>
        </w:rPr>
      </w:pPr>
    </w:p>
    <w:p w:rsidR="00DF63A5" w:rsidRDefault="00DF63A5" w:rsidP="003350EA">
      <w:pPr>
        <w:pStyle w:val="19"/>
        <w:jc w:val="center"/>
        <w:rPr>
          <w:b/>
        </w:rPr>
      </w:pPr>
    </w:p>
    <w:p w:rsidR="00DF63A5" w:rsidRDefault="00DF63A5" w:rsidP="003350EA">
      <w:pPr>
        <w:pStyle w:val="19"/>
        <w:jc w:val="center"/>
        <w:rPr>
          <w:b/>
        </w:rPr>
      </w:pPr>
    </w:p>
    <w:p w:rsidR="00DF63A5" w:rsidRDefault="00DF63A5" w:rsidP="003350EA">
      <w:pPr>
        <w:pStyle w:val="19"/>
        <w:jc w:val="center"/>
        <w:rPr>
          <w:b/>
        </w:rPr>
      </w:pPr>
    </w:p>
    <w:p w:rsidR="00DF63A5" w:rsidRDefault="00DF63A5" w:rsidP="003350EA">
      <w:pPr>
        <w:pStyle w:val="19"/>
        <w:jc w:val="center"/>
        <w:rPr>
          <w:b/>
        </w:rPr>
      </w:pPr>
    </w:p>
    <w:p w:rsidR="003350EA" w:rsidRPr="006E7DD8" w:rsidRDefault="003350EA" w:rsidP="003350EA">
      <w:pPr>
        <w:pStyle w:val="19"/>
        <w:jc w:val="center"/>
        <w:rPr>
          <w:b/>
        </w:rPr>
      </w:pPr>
      <w:r w:rsidRPr="006E7DD8">
        <w:rPr>
          <w:b/>
        </w:rPr>
        <w:t>Психолого-</w:t>
      </w:r>
      <w:r w:rsidR="00156035">
        <w:rPr>
          <w:b/>
        </w:rPr>
        <w:t>педагогическая поддержка образовательной деятельности</w:t>
      </w:r>
    </w:p>
    <w:p w:rsidR="003350EA" w:rsidRPr="006E7DD8" w:rsidRDefault="003350EA" w:rsidP="003350EA">
      <w:pPr>
        <w:pStyle w:val="19"/>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8328"/>
      </w:tblGrid>
      <w:tr w:rsidR="003350EA" w:rsidRPr="006E7DD8">
        <w:tc>
          <w:tcPr>
            <w:tcW w:w="2660" w:type="dxa"/>
          </w:tcPr>
          <w:p w:rsidR="003350EA" w:rsidRPr="006E7DD8" w:rsidRDefault="003350EA" w:rsidP="002A0040">
            <w:pPr>
              <w:pStyle w:val="19"/>
              <w:spacing w:after="200"/>
              <w:jc w:val="center"/>
              <w:rPr>
                <w:b/>
              </w:rPr>
            </w:pPr>
            <w:r w:rsidRPr="006E7DD8">
              <w:rPr>
                <w:b/>
              </w:rPr>
              <w:t>Направления работы</w:t>
            </w:r>
          </w:p>
        </w:tc>
        <w:tc>
          <w:tcPr>
            <w:tcW w:w="8328" w:type="dxa"/>
          </w:tcPr>
          <w:p w:rsidR="003350EA" w:rsidRPr="006E7DD8" w:rsidRDefault="003350EA" w:rsidP="002A0040">
            <w:pPr>
              <w:pStyle w:val="19"/>
              <w:spacing w:after="200"/>
              <w:jc w:val="center"/>
              <w:rPr>
                <w:b/>
              </w:rPr>
            </w:pPr>
            <w:r w:rsidRPr="006E7DD8">
              <w:rPr>
                <w:b/>
              </w:rPr>
              <w:t>Виды работы</w:t>
            </w:r>
          </w:p>
        </w:tc>
      </w:tr>
      <w:tr w:rsidR="003350EA" w:rsidRPr="006E7DD8">
        <w:tc>
          <w:tcPr>
            <w:tcW w:w="2660" w:type="dxa"/>
            <w:vAlign w:val="center"/>
          </w:tcPr>
          <w:p w:rsidR="003350EA" w:rsidRPr="006E7DD8" w:rsidRDefault="003350EA" w:rsidP="002A0040">
            <w:pPr>
              <w:rPr>
                <w:b/>
              </w:rPr>
            </w:pPr>
            <w:r w:rsidRPr="006E7DD8">
              <w:rPr>
                <w:b/>
              </w:rPr>
              <w:t>Психологическое просвещение</w:t>
            </w:r>
          </w:p>
        </w:tc>
        <w:tc>
          <w:tcPr>
            <w:tcW w:w="8328" w:type="dxa"/>
          </w:tcPr>
          <w:p w:rsidR="003350EA" w:rsidRPr="006E7DD8" w:rsidRDefault="003350EA" w:rsidP="002A0040">
            <w:pPr>
              <w:pStyle w:val="19"/>
              <w:spacing w:after="200"/>
            </w:pPr>
            <w:r w:rsidRPr="006E7DD8">
              <w:t>Лекции, семинары, круглые столы  для родителей,  учителей, обучающихся</w:t>
            </w:r>
          </w:p>
          <w:p w:rsidR="003350EA" w:rsidRPr="006E7DD8" w:rsidRDefault="003350EA" w:rsidP="002A0040">
            <w:pPr>
              <w:pStyle w:val="19"/>
              <w:spacing w:after="200"/>
            </w:pPr>
            <w:r w:rsidRPr="006E7DD8">
              <w:t>Консультации индивидуального характера</w:t>
            </w:r>
          </w:p>
        </w:tc>
      </w:tr>
      <w:tr w:rsidR="003350EA" w:rsidRPr="006E7DD8">
        <w:tc>
          <w:tcPr>
            <w:tcW w:w="2660" w:type="dxa"/>
            <w:vAlign w:val="center"/>
          </w:tcPr>
          <w:p w:rsidR="003350EA" w:rsidRPr="006E7DD8" w:rsidRDefault="003350EA" w:rsidP="002A0040">
            <w:pPr>
              <w:rPr>
                <w:b/>
              </w:rPr>
            </w:pPr>
            <w:r w:rsidRPr="006E7DD8">
              <w:rPr>
                <w:b/>
              </w:rPr>
              <w:t>Психологическая профилактика</w:t>
            </w:r>
          </w:p>
        </w:tc>
        <w:tc>
          <w:tcPr>
            <w:tcW w:w="8328" w:type="dxa"/>
          </w:tcPr>
          <w:p w:rsidR="003350EA" w:rsidRPr="006E7DD8" w:rsidRDefault="003350EA" w:rsidP="002A0040">
            <w:pPr>
              <w:pStyle w:val="19"/>
              <w:spacing w:after="200"/>
            </w:pPr>
            <w:r w:rsidRPr="006E7DD8">
              <w:t>Участие в приеме детей в 1 класс (рекомендации, выявление детей с отклонениями в развитии)</w:t>
            </w:r>
          </w:p>
          <w:p w:rsidR="003350EA" w:rsidRPr="006E7DD8" w:rsidRDefault="003350EA" w:rsidP="002A0040">
            <w:pPr>
              <w:pStyle w:val="19"/>
              <w:spacing w:after="200"/>
            </w:pPr>
            <w:r w:rsidRPr="006E7DD8">
              <w:t>Составление программ по адаптации к школьному обучению</w:t>
            </w:r>
          </w:p>
          <w:p w:rsidR="003350EA" w:rsidRPr="006E7DD8" w:rsidRDefault="003350EA" w:rsidP="002A0040">
            <w:pPr>
              <w:pStyle w:val="19"/>
              <w:spacing w:after="200"/>
            </w:pPr>
            <w:r w:rsidRPr="006E7DD8">
              <w:t>Соучастие в создании благоприятного психологического климата в классных коллектив</w:t>
            </w:r>
            <w:r w:rsidR="00156035">
              <w:t>ах, в школе</w:t>
            </w:r>
          </w:p>
          <w:p w:rsidR="003350EA" w:rsidRPr="006E7DD8" w:rsidRDefault="003350EA" w:rsidP="002A0040">
            <w:pPr>
              <w:pStyle w:val="19"/>
              <w:spacing w:after="200"/>
            </w:pPr>
            <w:r w:rsidRPr="006E7DD8">
              <w:t>Индивидуальные и групповые обследования на начало школьного обучения</w:t>
            </w:r>
          </w:p>
        </w:tc>
      </w:tr>
      <w:tr w:rsidR="003350EA" w:rsidRPr="006E7DD8">
        <w:tc>
          <w:tcPr>
            <w:tcW w:w="2660" w:type="dxa"/>
            <w:vAlign w:val="center"/>
          </w:tcPr>
          <w:p w:rsidR="003350EA" w:rsidRPr="006E7DD8" w:rsidRDefault="003350EA" w:rsidP="002A0040">
            <w:pPr>
              <w:rPr>
                <w:b/>
              </w:rPr>
            </w:pPr>
            <w:r w:rsidRPr="006E7DD8">
              <w:rPr>
                <w:b/>
              </w:rPr>
              <w:t>Психологическое  консультирование</w:t>
            </w:r>
          </w:p>
        </w:tc>
        <w:tc>
          <w:tcPr>
            <w:tcW w:w="8328" w:type="dxa"/>
          </w:tcPr>
          <w:p w:rsidR="003350EA" w:rsidRPr="006E7DD8" w:rsidRDefault="003350EA" w:rsidP="002A0040">
            <w:pPr>
              <w:pStyle w:val="19"/>
              <w:spacing w:after="200"/>
            </w:pPr>
            <w:r w:rsidRPr="006E7DD8">
              <w:t>Консультации (индивидуальные и групповые) по запросу  руководства школы, учителей, родителей, детей</w:t>
            </w:r>
          </w:p>
        </w:tc>
      </w:tr>
      <w:tr w:rsidR="003350EA" w:rsidRPr="006E7DD8">
        <w:tc>
          <w:tcPr>
            <w:tcW w:w="2660" w:type="dxa"/>
            <w:vAlign w:val="center"/>
          </w:tcPr>
          <w:p w:rsidR="003350EA" w:rsidRPr="006E7DD8" w:rsidRDefault="003350EA" w:rsidP="002A0040">
            <w:pPr>
              <w:rPr>
                <w:b/>
              </w:rPr>
            </w:pPr>
            <w:r w:rsidRPr="006E7DD8">
              <w:rPr>
                <w:b/>
              </w:rPr>
              <w:t>Психологическая диагностика</w:t>
            </w:r>
          </w:p>
        </w:tc>
        <w:tc>
          <w:tcPr>
            <w:tcW w:w="8328" w:type="dxa"/>
          </w:tcPr>
          <w:p w:rsidR="003350EA" w:rsidRPr="006E7DD8" w:rsidRDefault="003350EA" w:rsidP="002A0040">
            <w:pPr>
              <w:pStyle w:val="19"/>
              <w:spacing w:after="200"/>
            </w:pPr>
            <w:r w:rsidRPr="006E7DD8">
              <w:t>Психологическое обследование познавательной сферы, личностных, коммуникативных особенностей личности</w:t>
            </w:r>
          </w:p>
          <w:p w:rsidR="003350EA" w:rsidRPr="006E7DD8" w:rsidRDefault="003350EA" w:rsidP="002A0040">
            <w:pPr>
              <w:pStyle w:val="19"/>
              <w:spacing w:after="200"/>
            </w:pPr>
            <w:r w:rsidRPr="006E7DD8">
              <w:t>Анализ и интерпретация результатов</w:t>
            </w:r>
          </w:p>
          <w:p w:rsidR="003350EA" w:rsidRPr="006E7DD8" w:rsidRDefault="003350EA" w:rsidP="002A0040">
            <w:pPr>
              <w:pStyle w:val="19"/>
              <w:spacing w:after="200"/>
            </w:pPr>
            <w:r w:rsidRPr="006E7DD8">
              <w:t>Выводы и рекомендации для дальнейшей работы</w:t>
            </w:r>
          </w:p>
        </w:tc>
      </w:tr>
      <w:tr w:rsidR="003350EA" w:rsidRPr="006E7DD8">
        <w:tc>
          <w:tcPr>
            <w:tcW w:w="2660" w:type="dxa"/>
            <w:vAlign w:val="center"/>
          </w:tcPr>
          <w:p w:rsidR="003350EA" w:rsidRPr="006E7DD8" w:rsidRDefault="003350EA" w:rsidP="002A0040">
            <w:pPr>
              <w:rPr>
                <w:b/>
              </w:rPr>
            </w:pPr>
            <w:r w:rsidRPr="006E7DD8">
              <w:rPr>
                <w:b/>
              </w:rPr>
              <w:t>Развивающая и коррекционная работа</w:t>
            </w:r>
          </w:p>
        </w:tc>
        <w:tc>
          <w:tcPr>
            <w:tcW w:w="8328" w:type="dxa"/>
          </w:tcPr>
          <w:p w:rsidR="003350EA" w:rsidRPr="006E7DD8" w:rsidRDefault="003350EA" w:rsidP="002A0040">
            <w:pPr>
              <w:pStyle w:val="19"/>
              <w:spacing w:after="200"/>
            </w:pPr>
            <w:r w:rsidRPr="006E7DD8">
              <w:t>Разработка и осуществление специальных развивающих и коррекционных программ, включающих две части (психологическую и педагогическую).</w:t>
            </w:r>
          </w:p>
        </w:tc>
      </w:tr>
    </w:tbl>
    <w:p w:rsidR="003350EA" w:rsidRPr="006E7DD8" w:rsidRDefault="003350EA" w:rsidP="003350EA">
      <w:pPr>
        <w:jc w:val="center"/>
        <w:rPr>
          <w:b/>
          <w:bCs/>
        </w:rPr>
      </w:pPr>
    </w:p>
    <w:p w:rsidR="003A21E1" w:rsidRPr="007966FE" w:rsidRDefault="003A21E1" w:rsidP="003A21E1">
      <w:pPr>
        <w:autoSpaceDE w:val="0"/>
        <w:autoSpaceDN w:val="0"/>
        <w:adjustRightInd w:val="0"/>
        <w:ind w:firstLine="709"/>
        <w:jc w:val="both"/>
        <w:rPr>
          <w:b/>
          <w:bCs/>
        </w:rPr>
      </w:pPr>
      <w:r w:rsidRPr="007966FE">
        <w:rPr>
          <w:b/>
          <w:bCs/>
        </w:rPr>
        <w:t>Основные мероприятия по реализации Программы формирования экологической культуры, безопасного и здорового образа жизни</w:t>
      </w:r>
    </w:p>
    <w:p w:rsidR="003350EA" w:rsidRDefault="003350EA" w:rsidP="003350EA">
      <w:pPr>
        <w:jc w:val="center"/>
        <w:rPr>
          <w:b/>
          <w:bCs/>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8"/>
        <w:gridCol w:w="4769"/>
        <w:gridCol w:w="1487"/>
        <w:gridCol w:w="3049"/>
      </w:tblGrid>
      <w:tr w:rsidR="004D5BE9" w:rsidRPr="00840625" w:rsidTr="004D5BE9">
        <w:tc>
          <w:tcPr>
            <w:tcW w:w="1718" w:type="dxa"/>
            <w:tcBorders>
              <w:top w:val="single" w:sz="4" w:space="0" w:color="auto"/>
              <w:left w:val="single" w:sz="4" w:space="0" w:color="auto"/>
              <w:bottom w:val="single" w:sz="4" w:space="0" w:color="auto"/>
              <w:right w:val="single" w:sz="4" w:space="0" w:color="auto"/>
            </w:tcBorders>
          </w:tcPr>
          <w:p w:rsidR="004D5BE9" w:rsidRPr="00840625" w:rsidRDefault="004D5BE9" w:rsidP="00AF30E4">
            <w:pPr>
              <w:jc w:val="center"/>
            </w:pPr>
            <w:r w:rsidRPr="00840625">
              <w:t>Форма деятельности</w:t>
            </w:r>
          </w:p>
        </w:tc>
        <w:tc>
          <w:tcPr>
            <w:tcW w:w="4769" w:type="dxa"/>
            <w:tcBorders>
              <w:top w:val="single" w:sz="4" w:space="0" w:color="auto"/>
              <w:left w:val="single" w:sz="4" w:space="0" w:color="auto"/>
              <w:bottom w:val="single" w:sz="4" w:space="0" w:color="auto"/>
              <w:right w:val="single" w:sz="4" w:space="0" w:color="auto"/>
            </w:tcBorders>
          </w:tcPr>
          <w:p w:rsidR="004D5BE9" w:rsidRPr="00840625" w:rsidRDefault="004D5BE9" w:rsidP="00AF30E4">
            <w:pPr>
              <w:jc w:val="center"/>
            </w:pPr>
            <w:r w:rsidRPr="00840625">
              <w:t>Содержание мероприятий</w:t>
            </w:r>
          </w:p>
        </w:tc>
        <w:tc>
          <w:tcPr>
            <w:tcW w:w="1487" w:type="dxa"/>
            <w:tcBorders>
              <w:top w:val="single" w:sz="4" w:space="0" w:color="auto"/>
              <w:left w:val="single" w:sz="4" w:space="0" w:color="auto"/>
              <w:bottom w:val="single" w:sz="4" w:space="0" w:color="auto"/>
              <w:right w:val="single" w:sz="4" w:space="0" w:color="auto"/>
            </w:tcBorders>
          </w:tcPr>
          <w:p w:rsidR="004D5BE9" w:rsidRPr="00840625" w:rsidRDefault="004D5BE9" w:rsidP="00AF30E4">
            <w:pPr>
              <w:jc w:val="center"/>
            </w:pPr>
            <w:r w:rsidRPr="00840625">
              <w:t>Сроки</w:t>
            </w:r>
          </w:p>
        </w:tc>
        <w:tc>
          <w:tcPr>
            <w:tcW w:w="3049" w:type="dxa"/>
            <w:tcBorders>
              <w:top w:val="single" w:sz="4" w:space="0" w:color="auto"/>
              <w:left w:val="single" w:sz="4" w:space="0" w:color="auto"/>
              <w:bottom w:val="single" w:sz="4" w:space="0" w:color="auto"/>
              <w:right w:val="single" w:sz="4" w:space="0" w:color="auto"/>
            </w:tcBorders>
          </w:tcPr>
          <w:p w:rsidR="004D5BE9" w:rsidRPr="00840625" w:rsidRDefault="004D5BE9" w:rsidP="00AF30E4">
            <w:pPr>
              <w:jc w:val="center"/>
            </w:pPr>
            <w:r w:rsidRPr="00840625">
              <w:t>Исполнители</w:t>
            </w:r>
          </w:p>
        </w:tc>
      </w:tr>
      <w:tr w:rsidR="004D5BE9" w:rsidRPr="00840625" w:rsidTr="004D5BE9">
        <w:tc>
          <w:tcPr>
            <w:tcW w:w="11023" w:type="dxa"/>
            <w:gridSpan w:val="4"/>
            <w:tcBorders>
              <w:top w:val="single" w:sz="4" w:space="0" w:color="auto"/>
              <w:left w:val="single" w:sz="4" w:space="0" w:color="auto"/>
              <w:bottom w:val="single" w:sz="4" w:space="0" w:color="auto"/>
              <w:right w:val="single" w:sz="4" w:space="0" w:color="auto"/>
            </w:tcBorders>
          </w:tcPr>
          <w:p w:rsidR="004D5BE9" w:rsidRPr="00840625" w:rsidRDefault="004D5BE9" w:rsidP="00AF30E4">
            <w:pPr>
              <w:jc w:val="center"/>
              <w:rPr>
                <w:b/>
              </w:rPr>
            </w:pPr>
            <w:r w:rsidRPr="00840625">
              <w:rPr>
                <w:b/>
              </w:rPr>
              <w:t>Внутренняя среда образовательной организации, обеспечивающая характер образовательного процесса и безопасность его участников</w:t>
            </w:r>
          </w:p>
          <w:p w:rsidR="004D5BE9" w:rsidRPr="00840625" w:rsidRDefault="004D5BE9" w:rsidP="00AF30E4">
            <w:pPr>
              <w:jc w:val="center"/>
            </w:pPr>
          </w:p>
        </w:tc>
      </w:tr>
      <w:tr w:rsidR="004D5BE9" w:rsidRPr="00840625" w:rsidTr="004D5BE9">
        <w:tc>
          <w:tcPr>
            <w:tcW w:w="1718" w:type="dxa"/>
            <w:tcBorders>
              <w:top w:val="single" w:sz="4" w:space="0" w:color="auto"/>
              <w:left w:val="single" w:sz="4" w:space="0" w:color="auto"/>
              <w:bottom w:val="single" w:sz="4" w:space="0" w:color="auto"/>
              <w:right w:val="single" w:sz="4" w:space="0" w:color="auto"/>
            </w:tcBorders>
          </w:tcPr>
          <w:p w:rsidR="004D5BE9" w:rsidRPr="00840625" w:rsidRDefault="004D5BE9" w:rsidP="00AF30E4">
            <w:pPr>
              <w:jc w:val="center"/>
            </w:pPr>
          </w:p>
          <w:p w:rsidR="004D5BE9" w:rsidRPr="00840625" w:rsidRDefault="004D5BE9" w:rsidP="00AF30E4">
            <w:pPr>
              <w:jc w:val="center"/>
            </w:pPr>
            <w:r w:rsidRPr="00840625">
              <w:lastRenderedPageBreak/>
              <w:t>Урочная</w:t>
            </w:r>
          </w:p>
        </w:tc>
        <w:tc>
          <w:tcPr>
            <w:tcW w:w="4769" w:type="dxa"/>
            <w:tcBorders>
              <w:top w:val="single" w:sz="4" w:space="0" w:color="auto"/>
              <w:left w:val="single" w:sz="4" w:space="0" w:color="auto"/>
              <w:bottom w:val="single" w:sz="4" w:space="0" w:color="auto"/>
              <w:right w:val="single" w:sz="4" w:space="0" w:color="auto"/>
            </w:tcBorders>
          </w:tcPr>
          <w:p w:rsidR="004D5BE9" w:rsidRPr="00840625" w:rsidRDefault="004D5BE9" w:rsidP="00AF30E4">
            <w:r w:rsidRPr="00840625">
              <w:lastRenderedPageBreak/>
              <w:t>Уроки здоровья «Мой режим дня»</w:t>
            </w:r>
          </w:p>
          <w:p w:rsidR="004D5BE9" w:rsidRPr="00840625" w:rsidRDefault="004D5BE9" w:rsidP="00AF30E4">
            <w:r w:rsidRPr="00840625">
              <w:lastRenderedPageBreak/>
              <w:t xml:space="preserve"> Использование  здоровьесберегающих технологий, в том числе системы доктора Базарного.</w:t>
            </w:r>
          </w:p>
          <w:p w:rsidR="004D5BE9" w:rsidRPr="00840625" w:rsidRDefault="004D5BE9" w:rsidP="00AF30E4">
            <w:r w:rsidRPr="00840625">
              <w:t xml:space="preserve"> Предупреждение  случаев травматизма. Проведение инструктажей по технике безопасности.</w:t>
            </w:r>
          </w:p>
          <w:p w:rsidR="004D5BE9" w:rsidRPr="00840625" w:rsidRDefault="004D5BE9" w:rsidP="00AF30E4">
            <w:r w:rsidRPr="00840625">
              <w:t>Организация   мониторинга здоровья учащихся.</w:t>
            </w:r>
          </w:p>
          <w:p w:rsidR="003A21E1" w:rsidRPr="00840625" w:rsidRDefault="004D5BE9" w:rsidP="00AF30E4">
            <w:r w:rsidRPr="00840625">
              <w:t>Физкультминутки, динамическая пауза на свежем воздухе.</w:t>
            </w:r>
          </w:p>
        </w:tc>
        <w:tc>
          <w:tcPr>
            <w:tcW w:w="1487" w:type="dxa"/>
            <w:tcBorders>
              <w:top w:val="single" w:sz="4" w:space="0" w:color="auto"/>
              <w:left w:val="single" w:sz="4" w:space="0" w:color="auto"/>
              <w:bottom w:val="single" w:sz="4" w:space="0" w:color="auto"/>
              <w:right w:val="single" w:sz="4" w:space="0" w:color="auto"/>
            </w:tcBorders>
          </w:tcPr>
          <w:p w:rsidR="004D5BE9" w:rsidRPr="00840625" w:rsidRDefault="004D5BE9" w:rsidP="00AF30E4">
            <w:pPr>
              <w:jc w:val="center"/>
            </w:pPr>
            <w:r w:rsidRPr="00840625">
              <w:lastRenderedPageBreak/>
              <w:t xml:space="preserve">в течение </w:t>
            </w:r>
            <w:r w:rsidRPr="00840625">
              <w:lastRenderedPageBreak/>
              <w:t>учебного года</w:t>
            </w:r>
          </w:p>
        </w:tc>
        <w:tc>
          <w:tcPr>
            <w:tcW w:w="3049" w:type="dxa"/>
            <w:tcBorders>
              <w:top w:val="single" w:sz="4" w:space="0" w:color="auto"/>
              <w:left w:val="single" w:sz="4" w:space="0" w:color="auto"/>
              <w:bottom w:val="single" w:sz="4" w:space="0" w:color="auto"/>
              <w:right w:val="single" w:sz="4" w:space="0" w:color="auto"/>
            </w:tcBorders>
          </w:tcPr>
          <w:p w:rsidR="004D5BE9" w:rsidRPr="00840625" w:rsidRDefault="004D5BE9" w:rsidP="00AF30E4">
            <w:pPr>
              <w:jc w:val="center"/>
            </w:pPr>
            <w:r w:rsidRPr="00840625">
              <w:lastRenderedPageBreak/>
              <w:t>учителя начальных классов</w:t>
            </w:r>
          </w:p>
        </w:tc>
      </w:tr>
      <w:tr w:rsidR="004D5BE9" w:rsidRPr="00840625" w:rsidTr="004D5BE9">
        <w:tc>
          <w:tcPr>
            <w:tcW w:w="1718" w:type="dxa"/>
            <w:tcBorders>
              <w:top w:val="single" w:sz="4" w:space="0" w:color="auto"/>
              <w:left w:val="single" w:sz="4" w:space="0" w:color="auto"/>
              <w:bottom w:val="single" w:sz="4" w:space="0" w:color="auto"/>
              <w:right w:val="single" w:sz="4" w:space="0" w:color="auto"/>
            </w:tcBorders>
          </w:tcPr>
          <w:p w:rsidR="004D5BE9" w:rsidRPr="00840625" w:rsidRDefault="004D5BE9" w:rsidP="00AF30E4">
            <w:pPr>
              <w:jc w:val="center"/>
            </w:pPr>
            <w:r w:rsidRPr="00840625">
              <w:lastRenderedPageBreak/>
              <w:t>Внеурочная</w:t>
            </w:r>
          </w:p>
        </w:tc>
        <w:tc>
          <w:tcPr>
            <w:tcW w:w="4769" w:type="dxa"/>
            <w:tcBorders>
              <w:top w:val="single" w:sz="4" w:space="0" w:color="auto"/>
              <w:left w:val="single" w:sz="4" w:space="0" w:color="auto"/>
              <w:bottom w:val="single" w:sz="4" w:space="0" w:color="auto"/>
              <w:right w:val="single" w:sz="4" w:space="0" w:color="auto"/>
            </w:tcBorders>
          </w:tcPr>
          <w:p w:rsidR="004D5BE9" w:rsidRPr="00840625" w:rsidRDefault="004D5BE9" w:rsidP="00AF30E4">
            <w:pPr>
              <w:tabs>
                <w:tab w:val="left" w:pos="1120"/>
              </w:tabs>
            </w:pPr>
            <w:r w:rsidRPr="00840625">
              <w:t>Дни здоровья (экскурсии, походы, соревнования – 1 раз в четверть).</w:t>
            </w:r>
          </w:p>
          <w:p w:rsidR="004D5BE9" w:rsidRDefault="004D5BE9" w:rsidP="00AF30E4">
            <w:r w:rsidRPr="00840625">
              <w:t xml:space="preserve">Мониторинг состояния здоровья, совместные мероприятия с                                                               внешкольными учреждениями (библиотеки, ДК «Ритм», музей, ДЮСШ). Проведение занятий по внеурочной деятельности </w:t>
            </w:r>
            <w:r w:rsidR="003A21E1">
              <w:t xml:space="preserve"> «Подвижные и неподвижные игры»</w:t>
            </w:r>
          </w:p>
          <w:p w:rsidR="003A21E1" w:rsidRDefault="003A21E1" w:rsidP="00AF30E4">
            <w:r w:rsidRPr="003A21E1">
              <w:t>Проведение в ОУ тематических классных часов, выставок в библиотеках, конкурсов рисунков,  посвященных знаковым историческим событиям Урала и Западной Сибири</w:t>
            </w:r>
          </w:p>
          <w:p w:rsidR="003A21E1" w:rsidRPr="003A21E1" w:rsidRDefault="003A21E1" w:rsidP="00AF30E4"/>
        </w:tc>
        <w:tc>
          <w:tcPr>
            <w:tcW w:w="1487" w:type="dxa"/>
            <w:tcBorders>
              <w:top w:val="single" w:sz="4" w:space="0" w:color="auto"/>
              <w:left w:val="single" w:sz="4" w:space="0" w:color="auto"/>
              <w:bottom w:val="single" w:sz="4" w:space="0" w:color="auto"/>
              <w:right w:val="single" w:sz="4" w:space="0" w:color="auto"/>
            </w:tcBorders>
          </w:tcPr>
          <w:p w:rsidR="004D5BE9" w:rsidRPr="00840625" w:rsidRDefault="004D5BE9" w:rsidP="00AF30E4">
            <w:pPr>
              <w:jc w:val="center"/>
            </w:pPr>
            <w:r w:rsidRPr="00840625">
              <w:t>в течение учебного года</w:t>
            </w:r>
          </w:p>
        </w:tc>
        <w:tc>
          <w:tcPr>
            <w:tcW w:w="3049" w:type="dxa"/>
            <w:tcBorders>
              <w:top w:val="single" w:sz="4" w:space="0" w:color="auto"/>
              <w:left w:val="single" w:sz="4" w:space="0" w:color="auto"/>
              <w:bottom w:val="single" w:sz="4" w:space="0" w:color="auto"/>
              <w:right w:val="single" w:sz="4" w:space="0" w:color="auto"/>
            </w:tcBorders>
          </w:tcPr>
          <w:p w:rsidR="003A21E1" w:rsidRDefault="003A21E1" w:rsidP="00AF30E4">
            <w:pPr>
              <w:jc w:val="center"/>
            </w:pPr>
            <w:r>
              <w:t>Заместитель директора по УВР,</w:t>
            </w:r>
          </w:p>
          <w:p w:rsidR="004D5BE9" w:rsidRPr="00840625" w:rsidRDefault="004D5BE9" w:rsidP="00AF30E4">
            <w:pPr>
              <w:jc w:val="center"/>
            </w:pPr>
            <w:r w:rsidRPr="00840625">
              <w:t>учителя начальных классов</w:t>
            </w:r>
          </w:p>
        </w:tc>
      </w:tr>
      <w:tr w:rsidR="004D5BE9" w:rsidRPr="00840625" w:rsidTr="004D5BE9">
        <w:tc>
          <w:tcPr>
            <w:tcW w:w="1718" w:type="dxa"/>
            <w:tcBorders>
              <w:top w:val="single" w:sz="4" w:space="0" w:color="auto"/>
              <w:left w:val="single" w:sz="4" w:space="0" w:color="auto"/>
              <w:bottom w:val="single" w:sz="4" w:space="0" w:color="auto"/>
              <w:right w:val="single" w:sz="4" w:space="0" w:color="auto"/>
            </w:tcBorders>
          </w:tcPr>
          <w:p w:rsidR="004D5BE9" w:rsidRPr="00840625" w:rsidRDefault="004D5BE9" w:rsidP="00AF30E4">
            <w:r w:rsidRPr="00840625">
              <w:t>Работа с родителями</w:t>
            </w:r>
          </w:p>
        </w:tc>
        <w:tc>
          <w:tcPr>
            <w:tcW w:w="4769" w:type="dxa"/>
            <w:tcBorders>
              <w:top w:val="single" w:sz="4" w:space="0" w:color="auto"/>
              <w:left w:val="single" w:sz="4" w:space="0" w:color="auto"/>
              <w:bottom w:val="single" w:sz="4" w:space="0" w:color="auto"/>
              <w:right w:val="single" w:sz="4" w:space="0" w:color="auto"/>
            </w:tcBorders>
          </w:tcPr>
          <w:p w:rsidR="004D5BE9" w:rsidRDefault="004D5BE9" w:rsidP="00AF30E4">
            <w:r w:rsidRPr="00840625">
              <w:t>Совместные спортивные мероприятия, родительские собрания на данную тему, обучающие семинары.</w:t>
            </w:r>
          </w:p>
          <w:p w:rsidR="003A21E1" w:rsidRPr="003A21E1" w:rsidRDefault="003A21E1" w:rsidP="00AF30E4">
            <w:r w:rsidRPr="003A21E1">
              <w:t>Организация участия школьников, родителей в акциях «Зелёный субботник»,  «Зелёная весна»</w:t>
            </w:r>
          </w:p>
        </w:tc>
        <w:tc>
          <w:tcPr>
            <w:tcW w:w="1487" w:type="dxa"/>
            <w:tcBorders>
              <w:top w:val="single" w:sz="4" w:space="0" w:color="auto"/>
              <w:left w:val="single" w:sz="4" w:space="0" w:color="auto"/>
              <w:bottom w:val="single" w:sz="4" w:space="0" w:color="auto"/>
              <w:right w:val="single" w:sz="4" w:space="0" w:color="auto"/>
            </w:tcBorders>
          </w:tcPr>
          <w:p w:rsidR="004D5BE9" w:rsidRPr="00840625" w:rsidRDefault="004D5BE9" w:rsidP="00AF30E4">
            <w:r w:rsidRPr="00840625">
              <w:t>в течение учебного года</w:t>
            </w:r>
          </w:p>
        </w:tc>
        <w:tc>
          <w:tcPr>
            <w:tcW w:w="3049" w:type="dxa"/>
            <w:tcBorders>
              <w:top w:val="single" w:sz="4" w:space="0" w:color="auto"/>
              <w:left w:val="single" w:sz="4" w:space="0" w:color="auto"/>
              <w:bottom w:val="single" w:sz="4" w:space="0" w:color="auto"/>
              <w:right w:val="single" w:sz="4" w:space="0" w:color="auto"/>
            </w:tcBorders>
          </w:tcPr>
          <w:p w:rsidR="004D5BE9" w:rsidRPr="00840625" w:rsidRDefault="004D5BE9" w:rsidP="00AF30E4">
            <w:pPr>
              <w:jc w:val="center"/>
            </w:pPr>
            <w:r w:rsidRPr="00840625">
              <w:t>учителя и родители</w:t>
            </w:r>
          </w:p>
        </w:tc>
      </w:tr>
      <w:tr w:rsidR="004D5BE9" w:rsidRPr="00840625" w:rsidTr="004D5BE9">
        <w:tc>
          <w:tcPr>
            <w:tcW w:w="11023" w:type="dxa"/>
            <w:gridSpan w:val="4"/>
            <w:tcBorders>
              <w:top w:val="single" w:sz="4" w:space="0" w:color="auto"/>
              <w:left w:val="single" w:sz="4" w:space="0" w:color="auto"/>
              <w:bottom w:val="single" w:sz="4" w:space="0" w:color="auto"/>
              <w:right w:val="single" w:sz="4" w:space="0" w:color="auto"/>
            </w:tcBorders>
          </w:tcPr>
          <w:p w:rsidR="004D5BE9" w:rsidRPr="00840625" w:rsidRDefault="004D5BE9" w:rsidP="00AF30E4">
            <w:pPr>
              <w:jc w:val="center"/>
              <w:rPr>
                <w:b/>
              </w:rPr>
            </w:pPr>
            <w:r w:rsidRPr="00840625">
              <w:rPr>
                <w:b/>
              </w:rPr>
              <w:t>Повышение уровня культуры здоровья  всех участников образовательного процесса</w:t>
            </w:r>
          </w:p>
          <w:p w:rsidR="004D5BE9" w:rsidRPr="00840625" w:rsidRDefault="004D5BE9" w:rsidP="00AF30E4">
            <w:pPr>
              <w:jc w:val="center"/>
              <w:rPr>
                <w:b/>
              </w:rPr>
            </w:pPr>
            <w:r w:rsidRPr="00840625">
              <w:rPr>
                <w:b/>
              </w:rPr>
              <w:t>Формирование у  учащихся установки на здоровое питание</w:t>
            </w:r>
          </w:p>
        </w:tc>
      </w:tr>
      <w:tr w:rsidR="004D5BE9" w:rsidRPr="00840625" w:rsidTr="004D5BE9">
        <w:tc>
          <w:tcPr>
            <w:tcW w:w="1718" w:type="dxa"/>
            <w:tcBorders>
              <w:top w:val="single" w:sz="4" w:space="0" w:color="auto"/>
              <w:left w:val="single" w:sz="4" w:space="0" w:color="auto"/>
              <w:bottom w:val="single" w:sz="4" w:space="0" w:color="auto"/>
              <w:right w:val="single" w:sz="4" w:space="0" w:color="auto"/>
            </w:tcBorders>
          </w:tcPr>
          <w:p w:rsidR="004D5BE9" w:rsidRPr="00840625" w:rsidRDefault="004D5BE9" w:rsidP="00AF30E4">
            <w:pPr>
              <w:jc w:val="center"/>
            </w:pPr>
            <w:r w:rsidRPr="00840625">
              <w:t>Урочная</w:t>
            </w:r>
          </w:p>
        </w:tc>
        <w:tc>
          <w:tcPr>
            <w:tcW w:w="4769" w:type="dxa"/>
            <w:tcBorders>
              <w:top w:val="single" w:sz="4" w:space="0" w:color="auto"/>
              <w:left w:val="single" w:sz="4" w:space="0" w:color="auto"/>
              <w:bottom w:val="single" w:sz="4" w:space="0" w:color="auto"/>
              <w:right w:val="single" w:sz="4" w:space="0" w:color="auto"/>
            </w:tcBorders>
          </w:tcPr>
          <w:p w:rsidR="004D5BE9" w:rsidRPr="00840625" w:rsidRDefault="004D5BE9" w:rsidP="00AF30E4">
            <w:r w:rsidRPr="00840625">
              <w:t xml:space="preserve">Уроки – утренники на темы: «В гостях у Айболита», «Бал витаминов» и другие, беседы «Умеем ли мы правильно питаться?»,  </w:t>
            </w:r>
          </w:p>
        </w:tc>
        <w:tc>
          <w:tcPr>
            <w:tcW w:w="1487" w:type="dxa"/>
            <w:tcBorders>
              <w:top w:val="single" w:sz="4" w:space="0" w:color="auto"/>
              <w:left w:val="single" w:sz="4" w:space="0" w:color="auto"/>
              <w:bottom w:val="single" w:sz="4" w:space="0" w:color="auto"/>
              <w:right w:val="single" w:sz="4" w:space="0" w:color="auto"/>
            </w:tcBorders>
          </w:tcPr>
          <w:p w:rsidR="004D5BE9" w:rsidRPr="00840625" w:rsidRDefault="004D5BE9" w:rsidP="00AF30E4">
            <w:pPr>
              <w:jc w:val="center"/>
            </w:pPr>
            <w:r w:rsidRPr="00840625">
              <w:t>в течение учебного года</w:t>
            </w:r>
          </w:p>
        </w:tc>
        <w:tc>
          <w:tcPr>
            <w:tcW w:w="3049" w:type="dxa"/>
            <w:tcBorders>
              <w:top w:val="single" w:sz="4" w:space="0" w:color="auto"/>
              <w:left w:val="single" w:sz="4" w:space="0" w:color="auto"/>
              <w:bottom w:val="single" w:sz="4" w:space="0" w:color="auto"/>
              <w:right w:val="single" w:sz="4" w:space="0" w:color="auto"/>
            </w:tcBorders>
          </w:tcPr>
          <w:p w:rsidR="004D5BE9" w:rsidRPr="00840625" w:rsidRDefault="004D5BE9" w:rsidP="00AF30E4">
            <w:r w:rsidRPr="00840625">
              <w:t>учителя начальных классов</w:t>
            </w:r>
          </w:p>
        </w:tc>
      </w:tr>
      <w:tr w:rsidR="004D5BE9" w:rsidRPr="00840625" w:rsidTr="004D5BE9">
        <w:tc>
          <w:tcPr>
            <w:tcW w:w="1718" w:type="dxa"/>
            <w:tcBorders>
              <w:top w:val="single" w:sz="4" w:space="0" w:color="auto"/>
              <w:left w:val="single" w:sz="4" w:space="0" w:color="auto"/>
              <w:bottom w:val="single" w:sz="4" w:space="0" w:color="auto"/>
              <w:right w:val="single" w:sz="4" w:space="0" w:color="auto"/>
            </w:tcBorders>
          </w:tcPr>
          <w:p w:rsidR="004D5BE9" w:rsidRPr="00840625" w:rsidRDefault="004D5BE9" w:rsidP="00AF30E4">
            <w:pPr>
              <w:jc w:val="center"/>
            </w:pPr>
            <w:r w:rsidRPr="00840625">
              <w:t>Работа с семьёй</w:t>
            </w:r>
          </w:p>
        </w:tc>
        <w:tc>
          <w:tcPr>
            <w:tcW w:w="4769" w:type="dxa"/>
            <w:tcBorders>
              <w:top w:val="single" w:sz="4" w:space="0" w:color="auto"/>
              <w:left w:val="single" w:sz="4" w:space="0" w:color="auto"/>
              <w:bottom w:val="single" w:sz="4" w:space="0" w:color="auto"/>
              <w:right w:val="single" w:sz="4" w:space="0" w:color="auto"/>
            </w:tcBorders>
          </w:tcPr>
          <w:p w:rsidR="004D5BE9" w:rsidRPr="00840625" w:rsidRDefault="004D5BE9" w:rsidP="00AF30E4">
            <w:r w:rsidRPr="00840625">
              <w:t>Беседы на темы:  «Если хочешь быть здоров, правильно питайся»,</w:t>
            </w:r>
          </w:p>
          <w:p w:rsidR="004D5BE9" w:rsidRPr="00840625" w:rsidRDefault="004D5BE9" w:rsidP="00AF30E4">
            <w:r w:rsidRPr="00840625">
              <w:t xml:space="preserve"> «Мы за здоровое питание», «Питание и здоровье» и другие, проведение совместных праздников, вечеров. </w:t>
            </w:r>
          </w:p>
        </w:tc>
        <w:tc>
          <w:tcPr>
            <w:tcW w:w="1487" w:type="dxa"/>
            <w:tcBorders>
              <w:top w:val="single" w:sz="4" w:space="0" w:color="auto"/>
              <w:left w:val="single" w:sz="4" w:space="0" w:color="auto"/>
              <w:bottom w:val="single" w:sz="4" w:space="0" w:color="auto"/>
              <w:right w:val="single" w:sz="4" w:space="0" w:color="auto"/>
            </w:tcBorders>
          </w:tcPr>
          <w:p w:rsidR="004D5BE9" w:rsidRPr="00840625" w:rsidRDefault="004D5BE9" w:rsidP="00AF30E4">
            <w:pPr>
              <w:jc w:val="center"/>
            </w:pPr>
            <w:r w:rsidRPr="00840625">
              <w:t>в течение учебного года</w:t>
            </w:r>
          </w:p>
        </w:tc>
        <w:tc>
          <w:tcPr>
            <w:tcW w:w="3049" w:type="dxa"/>
            <w:tcBorders>
              <w:top w:val="single" w:sz="4" w:space="0" w:color="auto"/>
              <w:left w:val="single" w:sz="4" w:space="0" w:color="auto"/>
              <w:bottom w:val="single" w:sz="4" w:space="0" w:color="auto"/>
              <w:right w:val="single" w:sz="4" w:space="0" w:color="auto"/>
            </w:tcBorders>
          </w:tcPr>
          <w:p w:rsidR="004D5BE9" w:rsidRPr="00840625" w:rsidRDefault="004D5BE9" w:rsidP="00AF30E4">
            <w:r w:rsidRPr="00840625">
              <w:t>учителя начальных классов</w:t>
            </w:r>
          </w:p>
        </w:tc>
      </w:tr>
      <w:tr w:rsidR="004D5BE9" w:rsidRPr="00840625" w:rsidTr="004D5BE9">
        <w:tc>
          <w:tcPr>
            <w:tcW w:w="11023" w:type="dxa"/>
            <w:gridSpan w:val="4"/>
            <w:tcBorders>
              <w:top w:val="single" w:sz="4" w:space="0" w:color="auto"/>
              <w:left w:val="single" w:sz="4" w:space="0" w:color="auto"/>
              <w:bottom w:val="single" w:sz="4" w:space="0" w:color="auto"/>
              <w:right w:val="single" w:sz="4" w:space="0" w:color="auto"/>
            </w:tcBorders>
          </w:tcPr>
          <w:p w:rsidR="004D5BE9" w:rsidRPr="00840625" w:rsidRDefault="004D5BE9" w:rsidP="00AF30E4">
            <w:pPr>
              <w:jc w:val="center"/>
              <w:rPr>
                <w:b/>
              </w:rPr>
            </w:pPr>
            <w:r w:rsidRPr="00840625">
              <w:rPr>
                <w:b/>
              </w:rPr>
              <w:t>Создание условий для коррекции нарушений здоровья, реабилитации и оздоровления ослабленных учащихся.</w:t>
            </w:r>
          </w:p>
          <w:p w:rsidR="004D5BE9" w:rsidRPr="00840625" w:rsidRDefault="004D5BE9" w:rsidP="00AF30E4">
            <w:pPr>
              <w:jc w:val="center"/>
              <w:rPr>
                <w:b/>
              </w:rPr>
            </w:pPr>
            <w:r w:rsidRPr="00840625">
              <w:rPr>
                <w:b/>
              </w:rPr>
              <w:t xml:space="preserve"> Обеспечение рекомендуемого врачами режима дня учащихся</w:t>
            </w:r>
          </w:p>
        </w:tc>
      </w:tr>
      <w:tr w:rsidR="004D5BE9" w:rsidRPr="00840625" w:rsidTr="004D5BE9">
        <w:tc>
          <w:tcPr>
            <w:tcW w:w="1718" w:type="dxa"/>
            <w:tcBorders>
              <w:top w:val="single" w:sz="4" w:space="0" w:color="auto"/>
              <w:left w:val="single" w:sz="4" w:space="0" w:color="auto"/>
              <w:bottom w:val="single" w:sz="4" w:space="0" w:color="auto"/>
              <w:right w:val="single" w:sz="4" w:space="0" w:color="auto"/>
            </w:tcBorders>
          </w:tcPr>
          <w:p w:rsidR="004D5BE9" w:rsidRPr="00840625" w:rsidRDefault="004D5BE9" w:rsidP="00AF30E4">
            <w:r w:rsidRPr="00840625">
              <w:t xml:space="preserve">Урочная </w:t>
            </w:r>
          </w:p>
        </w:tc>
        <w:tc>
          <w:tcPr>
            <w:tcW w:w="4769" w:type="dxa"/>
            <w:tcBorders>
              <w:top w:val="single" w:sz="4" w:space="0" w:color="auto"/>
              <w:left w:val="single" w:sz="4" w:space="0" w:color="auto"/>
              <w:bottom w:val="single" w:sz="4" w:space="0" w:color="auto"/>
              <w:right w:val="single" w:sz="4" w:space="0" w:color="auto"/>
            </w:tcBorders>
          </w:tcPr>
          <w:p w:rsidR="004D5BE9" w:rsidRPr="00840625" w:rsidRDefault="004D5BE9" w:rsidP="00AF30E4">
            <w:r w:rsidRPr="00840625">
              <w:t>Уроки окружающего мира, встречи со школьным фельдшером, беседы на классных часах о режиме дня, «Рациональное распределение свободного времени», профилактические беседы. Составление расписания согласно СанПиН</w:t>
            </w:r>
          </w:p>
        </w:tc>
        <w:tc>
          <w:tcPr>
            <w:tcW w:w="1487" w:type="dxa"/>
            <w:tcBorders>
              <w:top w:val="single" w:sz="4" w:space="0" w:color="auto"/>
              <w:left w:val="single" w:sz="4" w:space="0" w:color="auto"/>
              <w:bottom w:val="single" w:sz="4" w:space="0" w:color="auto"/>
              <w:right w:val="single" w:sz="4" w:space="0" w:color="auto"/>
            </w:tcBorders>
          </w:tcPr>
          <w:p w:rsidR="004D5BE9" w:rsidRPr="00840625" w:rsidRDefault="004D5BE9" w:rsidP="00AF30E4">
            <w:r w:rsidRPr="00840625">
              <w:t>в течение учебного года</w:t>
            </w:r>
          </w:p>
        </w:tc>
        <w:tc>
          <w:tcPr>
            <w:tcW w:w="3049" w:type="dxa"/>
            <w:tcBorders>
              <w:top w:val="single" w:sz="4" w:space="0" w:color="auto"/>
              <w:left w:val="single" w:sz="4" w:space="0" w:color="auto"/>
              <w:bottom w:val="single" w:sz="4" w:space="0" w:color="auto"/>
              <w:right w:val="single" w:sz="4" w:space="0" w:color="auto"/>
            </w:tcBorders>
          </w:tcPr>
          <w:p w:rsidR="004D5BE9" w:rsidRPr="00840625" w:rsidRDefault="004D5BE9" w:rsidP="00AF30E4">
            <w:r w:rsidRPr="00840625">
              <w:t>учителя, администрация</w:t>
            </w:r>
          </w:p>
        </w:tc>
      </w:tr>
      <w:tr w:rsidR="004D5BE9" w:rsidRPr="00840625" w:rsidTr="004D5BE9">
        <w:tc>
          <w:tcPr>
            <w:tcW w:w="1718" w:type="dxa"/>
            <w:tcBorders>
              <w:top w:val="single" w:sz="4" w:space="0" w:color="auto"/>
              <w:left w:val="single" w:sz="4" w:space="0" w:color="auto"/>
              <w:bottom w:val="single" w:sz="4" w:space="0" w:color="auto"/>
              <w:right w:val="single" w:sz="4" w:space="0" w:color="auto"/>
            </w:tcBorders>
          </w:tcPr>
          <w:p w:rsidR="004D5BE9" w:rsidRPr="00840625" w:rsidRDefault="004D5BE9" w:rsidP="00AF30E4">
            <w:r w:rsidRPr="00840625">
              <w:t>Внеурочная деятельность</w:t>
            </w:r>
          </w:p>
        </w:tc>
        <w:tc>
          <w:tcPr>
            <w:tcW w:w="4769" w:type="dxa"/>
            <w:tcBorders>
              <w:top w:val="single" w:sz="4" w:space="0" w:color="auto"/>
              <w:left w:val="single" w:sz="4" w:space="0" w:color="auto"/>
              <w:bottom w:val="single" w:sz="4" w:space="0" w:color="auto"/>
              <w:right w:val="single" w:sz="4" w:space="0" w:color="auto"/>
            </w:tcBorders>
          </w:tcPr>
          <w:p w:rsidR="004D5BE9" w:rsidRPr="00840625" w:rsidRDefault="004D5BE9" w:rsidP="00AF30E4">
            <w:r w:rsidRPr="00840625">
              <w:t>Занятия по внеурочной деятельности «33 урока здоровья»</w:t>
            </w:r>
          </w:p>
        </w:tc>
        <w:tc>
          <w:tcPr>
            <w:tcW w:w="1487" w:type="dxa"/>
            <w:tcBorders>
              <w:top w:val="single" w:sz="4" w:space="0" w:color="auto"/>
              <w:left w:val="single" w:sz="4" w:space="0" w:color="auto"/>
              <w:bottom w:val="single" w:sz="4" w:space="0" w:color="auto"/>
              <w:right w:val="single" w:sz="4" w:space="0" w:color="auto"/>
            </w:tcBorders>
          </w:tcPr>
          <w:p w:rsidR="004D5BE9" w:rsidRPr="00840625" w:rsidRDefault="004D5BE9" w:rsidP="00AF30E4">
            <w:r w:rsidRPr="00840625">
              <w:t>Согласно расписанию</w:t>
            </w:r>
          </w:p>
        </w:tc>
        <w:tc>
          <w:tcPr>
            <w:tcW w:w="3049" w:type="dxa"/>
            <w:tcBorders>
              <w:top w:val="single" w:sz="4" w:space="0" w:color="auto"/>
              <w:left w:val="single" w:sz="4" w:space="0" w:color="auto"/>
              <w:bottom w:val="single" w:sz="4" w:space="0" w:color="auto"/>
              <w:right w:val="single" w:sz="4" w:space="0" w:color="auto"/>
            </w:tcBorders>
          </w:tcPr>
          <w:p w:rsidR="004D5BE9" w:rsidRPr="00840625" w:rsidRDefault="004D5BE9" w:rsidP="00AF30E4">
            <w:r w:rsidRPr="00840625">
              <w:t>учителя начальных классов</w:t>
            </w:r>
          </w:p>
        </w:tc>
      </w:tr>
      <w:tr w:rsidR="004D5BE9" w:rsidRPr="00840625" w:rsidTr="004D5BE9">
        <w:trPr>
          <w:trHeight w:val="1619"/>
        </w:trPr>
        <w:tc>
          <w:tcPr>
            <w:tcW w:w="1718" w:type="dxa"/>
            <w:tcBorders>
              <w:top w:val="single" w:sz="4" w:space="0" w:color="auto"/>
              <w:left w:val="single" w:sz="4" w:space="0" w:color="auto"/>
              <w:bottom w:val="single" w:sz="4" w:space="0" w:color="auto"/>
              <w:right w:val="single" w:sz="4" w:space="0" w:color="auto"/>
            </w:tcBorders>
          </w:tcPr>
          <w:p w:rsidR="004D5BE9" w:rsidRPr="00840625" w:rsidRDefault="004D5BE9" w:rsidP="00AF30E4">
            <w:r w:rsidRPr="00840625">
              <w:lastRenderedPageBreak/>
              <w:t>Работа с семьёй</w:t>
            </w:r>
          </w:p>
        </w:tc>
        <w:tc>
          <w:tcPr>
            <w:tcW w:w="4769" w:type="dxa"/>
            <w:tcBorders>
              <w:top w:val="single" w:sz="4" w:space="0" w:color="auto"/>
              <w:left w:val="single" w:sz="4" w:space="0" w:color="auto"/>
              <w:bottom w:val="single" w:sz="4" w:space="0" w:color="auto"/>
              <w:right w:val="single" w:sz="4" w:space="0" w:color="auto"/>
            </w:tcBorders>
          </w:tcPr>
          <w:p w:rsidR="004D5BE9" w:rsidRPr="00840625" w:rsidRDefault="004D5BE9" w:rsidP="00AF30E4">
            <w:r w:rsidRPr="00840625">
              <w:t>Родительские собрания на темы: «Мы за здоровый образ жизни»,  «Режим питания и заболеваемость. Желудочно-кишечные заболевания и их профилактика», «Профилактика педикулеза и чесотки», «Профилактика гриппа. Вакцинопрофилактика»,  «Закаливание организма», анкетирования, беседы.</w:t>
            </w:r>
          </w:p>
        </w:tc>
        <w:tc>
          <w:tcPr>
            <w:tcW w:w="1487" w:type="dxa"/>
            <w:tcBorders>
              <w:top w:val="single" w:sz="4" w:space="0" w:color="auto"/>
              <w:left w:val="single" w:sz="4" w:space="0" w:color="auto"/>
              <w:bottom w:val="single" w:sz="4" w:space="0" w:color="auto"/>
              <w:right w:val="single" w:sz="4" w:space="0" w:color="auto"/>
            </w:tcBorders>
          </w:tcPr>
          <w:p w:rsidR="004D5BE9" w:rsidRPr="00840625" w:rsidRDefault="004D5BE9" w:rsidP="00AF30E4">
            <w:r w:rsidRPr="00840625">
              <w:t>в течение учебного года</w:t>
            </w:r>
          </w:p>
        </w:tc>
        <w:tc>
          <w:tcPr>
            <w:tcW w:w="3049" w:type="dxa"/>
            <w:tcBorders>
              <w:top w:val="single" w:sz="4" w:space="0" w:color="auto"/>
              <w:left w:val="single" w:sz="4" w:space="0" w:color="auto"/>
              <w:bottom w:val="single" w:sz="4" w:space="0" w:color="auto"/>
              <w:right w:val="single" w:sz="4" w:space="0" w:color="auto"/>
            </w:tcBorders>
          </w:tcPr>
          <w:p w:rsidR="004D5BE9" w:rsidRPr="00840625" w:rsidRDefault="004D5BE9" w:rsidP="00AF30E4">
            <w:r w:rsidRPr="00840625">
              <w:t>учителя начальных классов, медицинский работник школы.</w:t>
            </w:r>
          </w:p>
        </w:tc>
      </w:tr>
      <w:tr w:rsidR="004D5BE9" w:rsidRPr="00840625" w:rsidTr="004D5BE9">
        <w:tc>
          <w:tcPr>
            <w:tcW w:w="11023" w:type="dxa"/>
            <w:gridSpan w:val="4"/>
            <w:tcBorders>
              <w:top w:val="single" w:sz="4" w:space="0" w:color="auto"/>
              <w:left w:val="single" w:sz="4" w:space="0" w:color="auto"/>
              <w:bottom w:val="single" w:sz="4" w:space="0" w:color="auto"/>
              <w:right w:val="single" w:sz="4" w:space="0" w:color="auto"/>
            </w:tcBorders>
          </w:tcPr>
          <w:p w:rsidR="004D5BE9" w:rsidRPr="00840625" w:rsidRDefault="004D5BE9" w:rsidP="00AF30E4">
            <w:pPr>
              <w:jc w:val="center"/>
              <w:rPr>
                <w:b/>
              </w:rPr>
            </w:pPr>
            <w:r w:rsidRPr="00840625">
              <w:rPr>
                <w:b/>
              </w:rPr>
              <w:t>Формирование у учащихся знания о факторах риска для их здоровья.</w:t>
            </w:r>
          </w:p>
        </w:tc>
      </w:tr>
      <w:tr w:rsidR="004D5BE9" w:rsidRPr="00840625" w:rsidTr="004D5BE9">
        <w:tc>
          <w:tcPr>
            <w:tcW w:w="1718" w:type="dxa"/>
            <w:tcBorders>
              <w:top w:val="single" w:sz="4" w:space="0" w:color="auto"/>
              <w:left w:val="single" w:sz="4" w:space="0" w:color="auto"/>
              <w:bottom w:val="single" w:sz="4" w:space="0" w:color="auto"/>
              <w:right w:val="single" w:sz="4" w:space="0" w:color="auto"/>
            </w:tcBorders>
          </w:tcPr>
          <w:p w:rsidR="004D5BE9" w:rsidRPr="00840625" w:rsidRDefault="004D5BE9" w:rsidP="00AF30E4">
            <w:r w:rsidRPr="00840625">
              <w:t>Урочная</w:t>
            </w:r>
          </w:p>
        </w:tc>
        <w:tc>
          <w:tcPr>
            <w:tcW w:w="4769" w:type="dxa"/>
            <w:tcBorders>
              <w:top w:val="single" w:sz="4" w:space="0" w:color="auto"/>
              <w:left w:val="single" w:sz="4" w:space="0" w:color="auto"/>
              <w:bottom w:val="single" w:sz="4" w:space="0" w:color="auto"/>
              <w:right w:val="single" w:sz="4" w:space="0" w:color="auto"/>
            </w:tcBorders>
          </w:tcPr>
          <w:p w:rsidR="004D5BE9" w:rsidRPr="00840625" w:rsidRDefault="004D5BE9" w:rsidP="00AF30E4">
            <w:r w:rsidRPr="00840625">
              <w:t>Беседы на уроках окружающего мира, классных часах, уроках физкультуры на темы: «Возрастные изменения», «Поговорим о личном», «Взаимоотношения человека и окружающей среды», «Медицинская помощь и обеспечение безопасной жизнедеятельности»</w:t>
            </w:r>
          </w:p>
        </w:tc>
        <w:tc>
          <w:tcPr>
            <w:tcW w:w="1487" w:type="dxa"/>
            <w:tcBorders>
              <w:top w:val="single" w:sz="4" w:space="0" w:color="auto"/>
              <w:left w:val="single" w:sz="4" w:space="0" w:color="auto"/>
              <w:bottom w:val="single" w:sz="4" w:space="0" w:color="auto"/>
              <w:right w:val="single" w:sz="4" w:space="0" w:color="auto"/>
            </w:tcBorders>
          </w:tcPr>
          <w:p w:rsidR="004D5BE9" w:rsidRPr="00840625" w:rsidRDefault="004D5BE9" w:rsidP="00AF30E4">
            <w:r w:rsidRPr="00840625">
              <w:t>в течение учебного года</w:t>
            </w:r>
          </w:p>
        </w:tc>
        <w:tc>
          <w:tcPr>
            <w:tcW w:w="3049" w:type="dxa"/>
            <w:tcBorders>
              <w:top w:val="single" w:sz="4" w:space="0" w:color="auto"/>
              <w:left w:val="single" w:sz="4" w:space="0" w:color="auto"/>
              <w:bottom w:val="single" w:sz="4" w:space="0" w:color="auto"/>
              <w:right w:val="single" w:sz="4" w:space="0" w:color="auto"/>
            </w:tcBorders>
          </w:tcPr>
          <w:p w:rsidR="004D5BE9" w:rsidRPr="00840625" w:rsidRDefault="004D5BE9" w:rsidP="00AF30E4">
            <w:r w:rsidRPr="00840625">
              <w:t>учителя начальных классов</w:t>
            </w:r>
          </w:p>
        </w:tc>
      </w:tr>
      <w:tr w:rsidR="004D5BE9" w:rsidRPr="00840625" w:rsidTr="004D5BE9">
        <w:tc>
          <w:tcPr>
            <w:tcW w:w="1718" w:type="dxa"/>
            <w:tcBorders>
              <w:top w:val="single" w:sz="4" w:space="0" w:color="auto"/>
              <w:left w:val="single" w:sz="4" w:space="0" w:color="auto"/>
              <w:bottom w:val="single" w:sz="4" w:space="0" w:color="auto"/>
              <w:right w:val="single" w:sz="4" w:space="0" w:color="auto"/>
            </w:tcBorders>
          </w:tcPr>
          <w:p w:rsidR="004D5BE9" w:rsidRPr="00840625" w:rsidRDefault="004D5BE9" w:rsidP="00AF30E4">
            <w:r w:rsidRPr="00840625">
              <w:t>Внешкольная</w:t>
            </w:r>
          </w:p>
        </w:tc>
        <w:tc>
          <w:tcPr>
            <w:tcW w:w="4769" w:type="dxa"/>
            <w:tcBorders>
              <w:top w:val="single" w:sz="4" w:space="0" w:color="auto"/>
              <w:left w:val="single" w:sz="4" w:space="0" w:color="auto"/>
              <w:bottom w:val="single" w:sz="4" w:space="0" w:color="auto"/>
              <w:right w:val="single" w:sz="4" w:space="0" w:color="auto"/>
            </w:tcBorders>
          </w:tcPr>
          <w:p w:rsidR="004D5BE9" w:rsidRPr="00840625" w:rsidRDefault="004D5BE9" w:rsidP="00AF30E4">
            <w:r w:rsidRPr="00840625">
              <w:t>Экскурсии в детскую поликлинику, встречи с врачами, коррекционные занятия с детьми по итогам совместной работы психолога и учителей.</w:t>
            </w:r>
          </w:p>
        </w:tc>
        <w:tc>
          <w:tcPr>
            <w:tcW w:w="1487" w:type="dxa"/>
            <w:tcBorders>
              <w:top w:val="single" w:sz="4" w:space="0" w:color="auto"/>
              <w:left w:val="single" w:sz="4" w:space="0" w:color="auto"/>
              <w:bottom w:val="single" w:sz="4" w:space="0" w:color="auto"/>
              <w:right w:val="single" w:sz="4" w:space="0" w:color="auto"/>
            </w:tcBorders>
          </w:tcPr>
          <w:p w:rsidR="004D5BE9" w:rsidRPr="00840625" w:rsidRDefault="004D5BE9" w:rsidP="00AF30E4">
            <w:r w:rsidRPr="00840625">
              <w:t>в течение учебного года</w:t>
            </w:r>
          </w:p>
        </w:tc>
        <w:tc>
          <w:tcPr>
            <w:tcW w:w="3049" w:type="dxa"/>
            <w:tcBorders>
              <w:top w:val="single" w:sz="4" w:space="0" w:color="auto"/>
              <w:left w:val="single" w:sz="4" w:space="0" w:color="auto"/>
              <w:bottom w:val="single" w:sz="4" w:space="0" w:color="auto"/>
              <w:right w:val="single" w:sz="4" w:space="0" w:color="auto"/>
            </w:tcBorders>
          </w:tcPr>
          <w:p w:rsidR="004D5BE9" w:rsidRPr="00840625" w:rsidRDefault="004D5BE9" w:rsidP="00AF30E4">
            <w:r w:rsidRPr="00840625">
              <w:t>Учителя, психолог</w:t>
            </w:r>
          </w:p>
        </w:tc>
      </w:tr>
      <w:tr w:rsidR="004D5BE9" w:rsidRPr="00840625" w:rsidTr="004D5BE9">
        <w:tc>
          <w:tcPr>
            <w:tcW w:w="11023" w:type="dxa"/>
            <w:gridSpan w:val="4"/>
            <w:tcBorders>
              <w:top w:val="single" w:sz="4" w:space="0" w:color="auto"/>
              <w:left w:val="single" w:sz="4" w:space="0" w:color="auto"/>
              <w:bottom w:val="single" w:sz="4" w:space="0" w:color="auto"/>
              <w:right w:val="single" w:sz="4" w:space="0" w:color="auto"/>
            </w:tcBorders>
          </w:tcPr>
          <w:p w:rsidR="004D5BE9" w:rsidRPr="00840625" w:rsidRDefault="004D5BE9" w:rsidP="00AF30E4">
            <w:pPr>
              <w:jc w:val="center"/>
              <w:rPr>
                <w:b/>
              </w:rPr>
            </w:pPr>
            <w:r w:rsidRPr="00840625">
              <w:rPr>
                <w:b/>
              </w:rPr>
              <w:t xml:space="preserve"> Профилактика вовлечения учащихся в табакокурение, употребление алкоголя и других наркотических средств.</w:t>
            </w:r>
          </w:p>
        </w:tc>
      </w:tr>
      <w:tr w:rsidR="004D5BE9" w:rsidRPr="00840625" w:rsidTr="004D5BE9">
        <w:tc>
          <w:tcPr>
            <w:tcW w:w="1718" w:type="dxa"/>
            <w:tcBorders>
              <w:top w:val="single" w:sz="4" w:space="0" w:color="auto"/>
              <w:left w:val="single" w:sz="4" w:space="0" w:color="auto"/>
              <w:bottom w:val="single" w:sz="4" w:space="0" w:color="auto"/>
              <w:right w:val="single" w:sz="4" w:space="0" w:color="auto"/>
            </w:tcBorders>
          </w:tcPr>
          <w:p w:rsidR="004D5BE9" w:rsidRPr="00840625" w:rsidRDefault="004D5BE9" w:rsidP="00AF30E4">
            <w:r w:rsidRPr="00840625">
              <w:t>Урочная</w:t>
            </w:r>
          </w:p>
        </w:tc>
        <w:tc>
          <w:tcPr>
            <w:tcW w:w="4769" w:type="dxa"/>
            <w:tcBorders>
              <w:top w:val="single" w:sz="4" w:space="0" w:color="auto"/>
              <w:left w:val="single" w:sz="4" w:space="0" w:color="auto"/>
              <w:bottom w:val="single" w:sz="4" w:space="0" w:color="auto"/>
              <w:right w:val="single" w:sz="4" w:space="0" w:color="auto"/>
            </w:tcBorders>
          </w:tcPr>
          <w:p w:rsidR="004D5BE9" w:rsidRPr="00840625" w:rsidRDefault="004D5BE9" w:rsidP="00AF30E4">
            <w:r w:rsidRPr="00840625">
              <w:t>Профилактические беседы о вреде  курения, других вредных привычек.</w:t>
            </w:r>
          </w:p>
        </w:tc>
        <w:tc>
          <w:tcPr>
            <w:tcW w:w="1487" w:type="dxa"/>
            <w:tcBorders>
              <w:top w:val="single" w:sz="4" w:space="0" w:color="auto"/>
              <w:left w:val="single" w:sz="4" w:space="0" w:color="auto"/>
              <w:bottom w:val="single" w:sz="4" w:space="0" w:color="auto"/>
              <w:right w:val="single" w:sz="4" w:space="0" w:color="auto"/>
            </w:tcBorders>
          </w:tcPr>
          <w:p w:rsidR="004D5BE9" w:rsidRPr="00840625" w:rsidRDefault="004D5BE9" w:rsidP="00AF30E4">
            <w:r w:rsidRPr="00840625">
              <w:t>в течение учебного года</w:t>
            </w:r>
          </w:p>
        </w:tc>
        <w:tc>
          <w:tcPr>
            <w:tcW w:w="3049" w:type="dxa"/>
            <w:tcBorders>
              <w:top w:val="single" w:sz="4" w:space="0" w:color="auto"/>
              <w:left w:val="single" w:sz="4" w:space="0" w:color="auto"/>
              <w:bottom w:val="single" w:sz="4" w:space="0" w:color="auto"/>
              <w:right w:val="single" w:sz="4" w:space="0" w:color="auto"/>
            </w:tcBorders>
          </w:tcPr>
          <w:p w:rsidR="004D5BE9" w:rsidRPr="00840625" w:rsidRDefault="004D5BE9" w:rsidP="00AF30E4">
            <w:r w:rsidRPr="00840625">
              <w:t>учителя начальных классов</w:t>
            </w:r>
          </w:p>
        </w:tc>
      </w:tr>
      <w:tr w:rsidR="004D5BE9" w:rsidRPr="00840625" w:rsidTr="004D5BE9">
        <w:tc>
          <w:tcPr>
            <w:tcW w:w="1718" w:type="dxa"/>
            <w:tcBorders>
              <w:top w:val="single" w:sz="4" w:space="0" w:color="auto"/>
              <w:left w:val="single" w:sz="4" w:space="0" w:color="auto"/>
              <w:bottom w:val="single" w:sz="4" w:space="0" w:color="auto"/>
              <w:right w:val="single" w:sz="4" w:space="0" w:color="auto"/>
            </w:tcBorders>
          </w:tcPr>
          <w:p w:rsidR="004D5BE9" w:rsidRPr="00840625" w:rsidRDefault="004D5BE9" w:rsidP="00AF30E4">
            <w:r w:rsidRPr="00840625">
              <w:t>Внеурочная</w:t>
            </w:r>
          </w:p>
        </w:tc>
        <w:tc>
          <w:tcPr>
            <w:tcW w:w="4769" w:type="dxa"/>
            <w:tcBorders>
              <w:top w:val="single" w:sz="4" w:space="0" w:color="auto"/>
              <w:left w:val="single" w:sz="4" w:space="0" w:color="auto"/>
              <w:bottom w:val="single" w:sz="4" w:space="0" w:color="auto"/>
              <w:right w:val="single" w:sz="4" w:space="0" w:color="auto"/>
            </w:tcBorders>
          </w:tcPr>
          <w:p w:rsidR="004D5BE9" w:rsidRPr="00840625" w:rsidRDefault="004D5BE9" w:rsidP="00AF30E4">
            <w:r w:rsidRPr="00840625">
              <w:t>Конкурсы рисунков «Мы за здоровый образ жизни».</w:t>
            </w:r>
          </w:p>
        </w:tc>
        <w:tc>
          <w:tcPr>
            <w:tcW w:w="1487" w:type="dxa"/>
            <w:tcBorders>
              <w:top w:val="single" w:sz="4" w:space="0" w:color="auto"/>
              <w:left w:val="single" w:sz="4" w:space="0" w:color="auto"/>
              <w:bottom w:val="single" w:sz="4" w:space="0" w:color="auto"/>
              <w:right w:val="single" w:sz="4" w:space="0" w:color="auto"/>
            </w:tcBorders>
          </w:tcPr>
          <w:p w:rsidR="004D5BE9" w:rsidRPr="00840625" w:rsidRDefault="004D5BE9" w:rsidP="00AF30E4">
            <w:r w:rsidRPr="00840625">
              <w:t>в течение учебного года</w:t>
            </w:r>
          </w:p>
        </w:tc>
        <w:tc>
          <w:tcPr>
            <w:tcW w:w="3049" w:type="dxa"/>
            <w:tcBorders>
              <w:top w:val="single" w:sz="4" w:space="0" w:color="auto"/>
              <w:left w:val="single" w:sz="4" w:space="0" w:color="auto"/>
              <w:bottom w:val="single" w:sz="4" w:space="0" w:color="auto"/>
              <w:right w:val="single" w:sz="4" w:space="0" w:color="auto"/>
            </w:tcBorders>
          </w:tcPr>
          <w:p w:rsidR="004D5BE9" w:rsidRPr="00840625" w:rsidRDefault="004D5BE9" w:rsidP="00AF30E4">
            <w:r w:rsidRPr="00840625">
              <w:t>учителя начальных классов</w:t>
            </w:r>
          </w:p>
        </w:tc>
      </w:tr>
      <w:tr w:rsidR="004D5BE9" w:rsidRPr="00840625" w:rsidTr="004D5BE9">
        <w:tc>
          <w:tcPr>
            <w:tcW w:w="11023" w:type="dxa"/>
            <w:gridSpan w:val="4"/>
            <w:tcBorders>
              <w:top w:val="single" w:sz="4" w:space="0" w:color="auto"/>
              <w:left w:val="single" w:sz="4" w:space="0" w:color="auto"/>
              <w:bottom w:val="single" w:sz="4" w:space="0" w:color="auto"/>
              <w:right w:val="single" w:sz="4" w:space="0" w:color="auto"/>
            </w:tcBorders>
          </w:tcPr>
          <w:p w:rsidR="004D5BE9" w:rsidRPr="00840625" w:rsidRDefault="004D5BE9" w:rsidP="00AF30E4">
            <w:pPr>
              <w:jc w:val="center"/>
              <w:rPr>
                <w:b/>
              </w:rPr>
            </w:pPr>
            <w:r w:rsidRPr="00840625">
              <w:rPr>
                <w:b/>
              </w:rPr>
              <w:t>Формирование потребности ребёнка безбоязненно обращаться к врачу по любым вопросам собственного роста и развития, состояния здоровья.</w:t>
            </w:r>
          </w:p>
        </w:tc>
      </w:tr>
      <w:tr w:rsidR="004D5BE9" w:rsidRPr="00840625" w:rsidTr="004D5BE9">
        <w:tc>
          <w:tcPr>
            <w:tcW w:w="1718" w:type="dxa"/>
            <w:tcBorders>
              <w:top w:val="single" w:sz="4" w:space="0" w:color="auto"/>
              <w:left w:val="single" w:sz="4" w:space="0" w:color="auto"/>
              <w:bottom w:val="single" w:sz="4" w:space="0" w:color="auto"/>
              <w:right w:val="single" w:sz="4" w:space="0" w:color="auto"/>
            </w:tcBorders>
          </w:tcPr>
          <w:p w:rsidR="004D5BE9" w:rsidRPr="00840625" w:rsidRDefault="004D5BE9" w:rsidP="00AF30E4">
            <w:r w:rsidRPr="00840625">
              <w:t>Урочная</w:t>
            </w:r>
          </w:p>
        </w:tc>
        <w:tc>
          <w:tcPr>
            <w:tcW w:w="4769" w:type="dxa"/>
            <w:tcBorders>
              <w:top w:val="single" w:sz="4" w:space="0" w:color="auto"/>
              <w:left w:val="single" w:sz="4" w:space="0" w:color="auto"/>
              <w:bottom w:val="single" w:sz="4" w:space="0" w:color="auto"/>
              <w:right w:val="single" w:sz="4" w:space="0" w:color="auto"/>
            </w:tcBorders>
          </w:tcPr>
          <w:p w:rsidR="004D5BE9" w:rsidRPr="00840625" w:rsidRDefault="004D5BE9" w:rsidP="00AF30E4">
            <w:r w:rsidRPr="00840625">
              <w:t>Беседы на уроках (окружающий мир, физическая культура, изобразительное искусство) на темы: «Жизнедеятельность человека», «Общение и уверенность в себе» и другие</w:t>
            </w:r>
          </w:p>
        </w:tc>
        <w:tc>
          <w:tcPr>
            <w:tcW w:w="1487" w:type="dxa"/>
            <w:tcBorders>
              <w:top w:val="single" w:sz="4" w:space="0" w:color="auto"/>
              <w:left w:val="single" w:sz="4" w:space="0" w:color="auto"/>
              <w:bottom w:val="single" w:sz="4" w:space="0" w:color="auto"/>
              <w:right w:val="single" w:sz="4" w:space="0" w:color="auto"/>
            </w:tcBorders>
          </w:tcPr>
          <w:p w:rsidR="004D5BE9" w:rsidRPr="00840625" w:rsidRDefault="004D5BE9" w:rsidP="00AF30E4">
            <w:r w:rsidRPr="00840625">
              <w:t>в течение учебного года</w:t>
            </w:r>
          </w:p>
        </w:tc>
        <w:tc>
          <w:tcPr>
            <w:tcW w:w="3049" w:type="dxa"/>
            <w:tcBorders>
              <w:top w:val="single" w:sz="4" w:space="0" w:color="auto"/>
              <w:left w:val="single" w:sz="4" w:space="0" w:color="auto"/>
              <w:bottom w:val="single" w:sz="4" w:space="0" w:color="auto"/>
              <w:right w:val="single" w:sz="4" w:space="0" w:color="auto"/>
            </w:tcBorders>
          </w:tcPr>
          <w:p w:rsidR="004D5BE9" w:rsidRPr="00840625" w:rsidRDefault="004D5BE9" w:rsidP="00AF30E4">
            <w:r w:rsidRPr="00840625">
              <w:t>Учителя</w:t>
            </w:r>
          </w:p>
        </w:tc>
      </w:tr>
      <w:tr w:rsidR="004D5BE9" w:rsidRPr="00840625" w:rsidTr="004D5BE9">
        <w:tc>
          <w:tcPr>
            <w:tcW w:w="1718" w:type="dxa"/>
            <w:tcBorders>
              <w:top w:val="single" w:sz="4" w:space="0" w:color="auto"/>
              <w:left w:val="single" w:sz="4" w:space="0" w:color="auto"/>
              <w:bottom w:val="single" w:sz="4" w:space="0" w:color="auto"/>
              <w:right w:val="single" w:sz="4" w:space="0" w:color="auto"/>
            </w:tcBorders>
          </w:tcPr>
          <w:p w:rsidR="004D5BE9" w:rsidRPr="00840625" w:rsidRDefault="004D5BE9" w:rsidP="00AF30E4">
            <w:r w:rsidRPr="00840625">
              <w:t>Внеурочная</w:t>
            </w:r>
          </w:p>
        </w:tc>
        <w:tc>
          <w:tcPr>
            <w:tcW w:w="4769" w:type="dxa"/>
            <w:tcBorders>
              <w:top w:val="single" w:sz="4" w:space="0" w:color="auto"/>
              <w:left w:val="single" w:sz="4" w:space="0" w:color="auto"/>
              <w:bottom w:val="single" w:sz="4" w:space="0" w:color="auto"/>
              <w:right w:val="single" w:sz="4" w:space="0" w:color="auto"/>
            </w:tcBorders>
          </w:tcPr>
          <w:p w:rsidR="004D5BE9" w:rsidRPr="00840625" w:rsidRDefault="004D5BE9" w:rsidP="00AF30E4">
            <w:pPr>
              <w:tabs>
                <w:tab w:val="left" w:pos="1120"/>
              </w:tabs>
            </w:pPr>
            <w:r w:rsidRPr="00840625">
              <w:t xml:space="preserve"> Викторины «В здоровом теле - здоровый дух», выставки «Будь здоров!», беседы «Гигиенические правила и предупреждение инфекционных  заболеваний», «Наше здоровье - в  наших руках».</w:t>
            </w:r>
          </w:p>
          <w:p w:rsidR="004D5BE9" w:rsidRPr="00840625" w:rsidRDefault="004D5BE9" w:rsidP="00AF30E4"/>
        </w:tc>
        <w:tc>
          <w:tcPr>
            <w:tcW w:w="1487" w:type="dxa"/>
            <w:tcBorders>
              <w:top w:val="single" w:sz="4" w:space="0" w:color="auto"/>
              <w:left w:val="single" w:sz="4" w:space="0" w:color="auto"/>
              <w:bottom w:val="single" w:sz="4" w:space="0" w:color="auto"/>
              <w:right w:val="single" w:sz="4" w:space="0" w:color="auto"/>
            </w:tcBorders>
          </w:tcPr>
          <w:p w:rsidR="004D5BE9" w:rsidRPr="00840625" w:rsidRDefault="004D5BE9" w:rsidP="00AF30E4">
            <w:r w:rsidRPr="00840625">
              <w:t>в течение учебного года</w:t>
            </w:r>
          </w:p>
        </w:tc>
        <w:tc>
          <w:tcPr>
            <w:tcW w:w="3049" w:type="dxa"/>
            <w:tcBorders>
              <w:top w:val="single" w:sz="4" w:space="0" w:color="auto"/>
              <w:left w:val="single" w:sz="4" w:space="0" w:color="auto"/>
              <w:bottom w:val="single" w:sz="4" w:space="0" w:color="auto"/>
              <w:right w:val="single" w:sz="4" w:space="0" w:color="auto"/>
            </w:tcBorders>
          </w:tcPr>
          <w:p w:rsidR="004D5BE9" w:rsidRPr="00840625" w:rsidRDefault="004D5BE9" w:rsidP="00AF30E4">
            <w:r w:rsidRPr="00840625">
              <w:t>Учителя</w:t>
            </w:r>
          </w:p>
        </w:tc>
      </w:tr>
    </w:tbl>
    <w:p w:rsidR="004D5BE9" w:rsidRPr="003E0145" w:rsidRDefault="004D5BE9" w:rsidP="004D5BE9">
      <w:pPr>
        <w:ind w:left="360"/>
        <w:jc w:val="center"/>
        <w:rPr>
          <w:b/>
          <w:color w:val="000000"/>
        </w:rPr>
      </w:pPr>
    </w:p>
    <w:p w:rsidR="003350EA" w:rsidRPr="006E7DD8" w:rsidRDefault="003350EA" w:rsidP="003350EA">
      <w:pPr>
        <w:ind w:left="-284"/>
        <w:jc w:val="center"/>
      </w:pPr>
      <w:r w:rsidRPr="006E7DD8">
        <w:rPr>
          <w:b/>
        </w:rPr>
        <w:t>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3350EA" w:rsidRPr="006E7DD8" w:rsidRDefault="003350EA" w:rsidP="003350EA">
      <w:pPr>
        <w:ind w:left="-284"/>
        <w:jc w:val="both"/>
      </w:pPr>
      <w:r w:rsidRPr="006E7DD8">
        <w:t xml:space="preserve">        Основные результаты реализации программы  формирования </w:t>
      </w:r>
      <w:r w:rsidRPr="006E7DD8">
        <w:rPr>
          <w:bCs/>
          <w:iCs/>
        </w:rPr>
        <w:t>экологической</w:t>
      </w:r>
      <w:r w:rsidRPr="006E7DD8">
        <w:t>культуры, здорового и безопасного образа жизни обучающихся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обучающихся и т.п.</w:t>
      </w:r>
    </w:p>
    <w:p w:rsidR="003350EA" w:rsidRPr="006E7DD8" w:rsidRDefault="003350EA" w:rsidP="003350EA">
      <w:pPr>
        <w:ind w:left="-284"/>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12"/>
        <w:gridCol w:w="5743"/>
        <w:gridCol w:w="1990"/>
        <w:gridCol w:w="2440"/>
      </w:tblGrid>
      <w:tr w:rsidR="003350EA" w:rsidRPr="006E7DD8">
        <w:tc>
          <w:tcPr>
            <w:tcW w:w="327" w:type="pct"/>
            <w:tcBorders>
              <w:bottom w:val="single" w:sz="4" w:space="0" w:color="auto"/>
            </w:tcBorders>
            <w:shd w:val="clear" w:color="auto" w:fill="auto"/>
            <w:tcMar>
              <w:top w:w="0" w:type="dxa"/>
              <w:left w:w="108" w:type="dxa"/>
              <w:bottom w:w="0" w:type="dxa"/>
              <w:right w:w="108" w:type="dxa"/>
            </w:tcMar>
          </w:tcPr>
          <w:p w:rsidR="003350EA" w:rsidRPr="006E7DD8" w:rsidRDefault="003350EA" w:rsidP="002A0040">
            <w:pPr>
              <w:pStyle w:val="19"/>
              <w:jc w:val="center"/>
            </w:pPr>
            <w:r w:rsidRPr="006E7DD8">
              <w:t>№ п/п</w:t>
            </w:r>
          </w:p>
        </w:tc>
        <w:tc>
          <w:tcPr>
            <w:tcW w:w="2637" w:type="pct"/>
            <w:tcBorders>
              <w:bottom w:val="single" w:sz="4" w:space="0" w:color="auto"/>
            </w:tcBorders>
            <w:shd w:val="clear" w:color="auto" w:fill="FFFFFF"/>
            <w:tcMar>
              <w:top w:w="0" w:type="dxa"/>
              <w:left w:w="108" w:type="dxa"/>
              <w:bottom w:w="0" w:type="dxa"/>
              <w:right w:w="108" w:type="dxa"/>
            </w:tcMar>
          </w:tcPr>
          <w:p w:rsidR="003350EA" w:rsidRPr="006E7DD8" w:rsidRDefault="003350EA" w:rsidP="002A0040">
            <w:pPr>
              <w:pStyle w:val="19"/>
              <w:jc w:val="center"/>
              <w:rPr>
                <w:color w:val="000000"/>
              </w:rPr>
            </w:pPr>
            <w:r w:rsidRPr="006E7DD8">
              <w:rPr>
                <w:color w:val="000000"/>
              </w:rPr>
              <w:t>Процедуры мониторинга</w:t>
            </w:r>
          </w:p>
        </w:tc>
        <w:tc>
          <w:tcPr>
            <w:tcW w:w="914" w:type="pct"/>
            <w:tcBorders>
              <w:bottom w:val="single" w:sz="4" w:space="0" w:color="auto"/>
            </w:tcBorders>
            <w:shd w:val="clear" w:color="auto" w:fill="FFFFFF"/>
            <w:tcMar>
              <w:top w:w="0" w:type="dxa"/>
              <w:left w:w="108" w:type="dxa"/>
              <w:bottom w:w="0" w:type="dxa"/>
              <w:right w:w="108" w:type="dxa"/>
            </w:tcMar>
          </w:tcPr>
          <w:p w:rsidR="003350EA" w:rsidRPr="006E7DD8" w:rsidRDefault="003350EA" w:rsidP="002A0040">
            <w:pPr>
              <w:pStyle w:val="19"/>
              <w:jc w:val="center"/>
              <w:rPr>
                <w:color w:val="000000"/>
              </w:rPr>
            </w:pPr>
            <w:r w:rsidRPr="006E7DD8">
              <w:rPr>
                <w:color w:val="000000"/>
              </w:rPr>
              <w:t>Сроки</w:t>
            </w:r>
          </w:p>
        </w:tc>
        <w:tc>
          <w:tcPr>
            <w:tcW w:w="1121" w:type="pct"/>
            <w:tcBorders>
              <w:bottom w:val="single" w:sz="4" w:space="0" w:color="auto"/>
            </w:tcBorders>
            <w:shd w:val="clear" w:color="auto" w:fill="FFFFFF"/>
          </w:tcPr>
          <w:p w:rsidR="003350EA" w:rsidRPr="006E7DD8" w:rsidRDefault="003350EA" w:rsidP="002A0040">
            <w:pPr>
              <w:pStyle w:val="19"/>
              <w:jc w:val="center"/>
              <w:rPr>
                <w:color w:val="000000"/>
              </w:rPr>
            </w:pPr>
            <w:r w:rsidRPr="006E7DD8">
              <w:rPr>
                <w:color w:val="000000"/>
              </w:rPr>
              <w:t>Ответственные</w:t>
            </w:r>
          </w:p>
        </w:tc>
      </w:tr>
      <w:tr w:rsidR="003350EA" w:rsidRPr="006E7DD8">
        <w:tc>
          <w:tcPr>
            <w:tcW w:w="327" w:type="pct"/>
            <w:tcBorders>
              <w:bottom w:val="single" w:sz="4" w:space="0" w:color="auto"/>
            </w:tcBorders>
            <w:shd w:val="clear" w:color="auto" w:fill="auto"/>
            <w:tcMar>
              <w:top w:w="0" w:type="dxa"/>
              <w:left w:w="108" w:type="dxa"/>
              <w:bottom w:w="0" w:type="dxa"/>
              <w:right w:w="108" w:type="dxa"/>
            </w:tcMar>
          </w:tcPr>
          <w:p w:rsidR="003350EA" w:rsidRPr="006E7DD8" w:rsidRDefault="003350EA" w:rsidP="00183F60">
            <w:pPr>
              <w:pStyle w:val="19"/>
              <w:widowControl/>
              <w:numPr>
                <w:ilvl w:val="0"/>
                <w:numId w:val="52"/>
              </w:numPr>
              <w:suppressAutoHyphens w:val="0"/>
              <w:jc w:val="center"/>
            </w:pPr>
          </w:p>
        </w:tc>
        <w:tc>
          <w:tcPr>
            <w:tcW w:w="2637" w:type="pct"/>
            <w:tcBorders>
              <w:bottom w:val="single" w:sz="4" w:space="0" w:color="auto"/>
            </w:tcBorders>
            <w:shd w:val="clear" w:color="auto" w:fill="FFFFFF"/>
            <w:tcMar>
              <w:top w:w="0" w:type="dxa"/>
              <w:left w:w="108" w:type="dxa"/>
              <w:bottom w:w="0" w:type="dxa"/>
              <w:right w:w="108" w:type="dxa"/>
            </w:tcMar>
          </w:tcPr>
          <w:p w:rsidR="003350EA" w:rsidRPr="006E7DD8" w:rsidRDefault="003350EA" w:rsidP="002A0040">
            <w:pPr>
              <w:pStyle w:val="19"/>
              <w:rPr>
                <w:color w:val="000000"/>
              </w:rPr>
            </w:pPr>
            <w:r w:rsidRPr="006E7DD8">
              <w:rPr>
                <w:color w:val="000000"/>
              </w:rPr>
              <w:t>Медосмотр обучающихся</w:t>
            </w:r>
          </w:p>
        </w:tc>
        <w:tc>
          <w:tcPr>
            <w:tcW w:w="914" w:type="pct"/>
            <w:tcBorders>
              <w:bottom w:val="single" w:sz="4" w:space="0" w:color="auto"/>
            </w:tcBorders>
            <w:shd w:val="clear" w:color="auto" w:fill="FFFFFF"/>
            <w:tcMar>
              <w:top w:w="0" w:type="dxa"/>
              <w:left w:w="108" w:type="dxa"/>
              <w:bottom w:w="0" w:type="dxa"/>
              <w:right w:w="108" w:type="dxa"/>
            </w:tcMar>
          </w:tcPr>
          <w:p w:rsidR="003350EA" w:rsidRPr="006E7DD8" w:rsidRDefault="003350EA" w:rsidP="002A0040">
            <w:pPr>
              <w:pStyle w:val="19"/>
              <w:rPr>
                <w:color w:val="000000"/>
              </w:rPr>
            </w:pPr>
            <w:r w:rsidRPr="006E7DD8">
              <w:rPr>
                <w:color w:val="000000"/>
              </w:rPr>
              <w:t>В течение года</w:t>
            </w:r>
          </w:p>
        </w:tc>
        <w:tc>
          <w:tcPr>
            <w:tcW w:w="1121" w:type="pct"/>
            <w:vMerge w:val="restart"/>
            <w:shd w:val="clear" w:color="auto" w:fill="FFFFFF"/>
          </w:tcPr>
          <w:p w:rsidR="003350EA" w:rsidRPr="006E7DD8" w:rsidRDefault="003350EA" w:rsidP="002A0040">
            <w:pPr>
              <w:pStyle w:val="19"/>
              <w:rPr>
                <w:color w:val="000000"/>
              </w:rPr>
            </w:pPr>
            <w:r w:rsidRPr="006E7DD8">
              <w:rPr>
                <w:color w:val="000000"/>
              </w:rPr>
              <w:t>Узкие специалисты, врачи  поликлиники</w:t>
            </w:r>
          </w:p>
          <w:p w:rsidR="003350EA" w:rsidRPr="006E7DD8" w:rsidRDefault="003350EA" w:rsidP="002A0040">
            <w:pPr>
              <w:pStyle w:val="19"/>
              <w:jc w:val="center"/>
              <w:rPr>
                <w:color w:val="000000"/>
              </w:rPr>
            </w:pPr>
            <w:r w:rsidRPr="006E7DD8">
              <w:rPr>
                <w:color w:val="000000"/>
              </w:rPr>
              <w:lastRenderedPageBreak/>
              <w:t>Медицинский работник</w:t>
            </w:r>
          </w:p>
        </w:tc>
      </w:tr>
      <w:tr w:rsidR="003350EA" w:rsidRPr="006E7DD8">
        <w:trPr>
          <w:trHeight w:val="284"/>
        </w:trPr>
        <w:tc>
          <w:tcPr>
            <w:tcW w:w="327" w:type="pct"/>
            <w:tcBorders>
              <w:bottom w:val="single" w:sz="4" w:space="0" w:color="auto"/>
            </w:tcBorders>
            <w:shd w:val="clear" w:color="auto" w:fill="auto"/>
            <w:tcMar>
              <w:top w:w="0" w:type="dxa"/>
              <w:left w:w="108" w:type="dxa"/>
              <w:bottom w:w="0" w:type="dxa"/>
              <w:right w:w="108" w:type="dxa"/>
            </w:tcMar>
          </w:tcPr>
          <w:p w:rsidR="003350EA" w:rsidRPr="006E7DD8" w:rsidRDefault="003350EA" w:rsidP="00183F60">
            <w:pPr>
              <w:pStyle w:val="19"/>
              <w:widowControl/>
              <w:numPr>
                <w:ilvl w:val="0"/>
                <w:numId w:val="52"/>
              </w:numPr>
              <w:suppressAutoHyphens w:val="0"/>
              <w:jc w:val="center"/>
            </w:pPr>
          </w:p>
        </w:tc>
        <w:tc>
          <w:tcPr>
            <w:tcW w:w="2637" w:type="pct"/>
            <w:tcBorders>
              <w:bottom w:val="single" w:sz="4" w:space="0" w:color="auto"/>
            </w:tcBorders>
            <w:shd w:val="clear" w:color="auto" w:fill="FFFFFF"/>
            <w:tcMar>
              <w:top w:w="0" w:type="dxa"/>
              <w:left w:w="108" w:type="dxa"/>
              <w:bottom w:w="0" w:type="dxa"/>
              <w:right w:w="108" w:type="dxa"/>
            </w:tcMar>
          </w:tcPr>
          <w:p w:rsidR="003350EA" w:rsidRPr="006E7DD8" w:rsidRDefault="003350EA" w:rsidP="002A0040">
            <w:pPr>
              <w:pStyle w:val="19"/>
            </w:pPr>
            <w:r w:rsidRPr="006E7DD8">
              <w:t>Медосмотр педагогов</w:t>
            </w:r>
          </w:p>
        </w:tc>
        <w:tc>
          <w:tcPr>
            <w:tcW w:w="914" w:type="pct"/>
            <w:tcBorders>
              <w:bottom w:val="single" w:sz="4" w:space="0" w:color="auto"/>
            </w:tcBorders>
            <w:shd w:val="clear" w:color="auto" w:fill="FFFFFF"/>
            <w:tcMar>
              <w:top w:w="0" w:type="dxa"/>
              <w:left w:w="108" w:type="dxa"/>
              <w:bottom w:w="0" w:type="dxa"/>
              <w:right w:w="108" w:type="dxa"/>
            </w:tcMar>
          </w:tcPr>
          <w:p w:rsidR="003350EA" w:rsidRPr="006E7DD8" w:rsidRDefault="003350EA" w:rsidP="002A0040">
            <w:pPr>
              <w:pStyle w:val="19"/>
              <w:rPr>
                <w:color w:val="000000"/>
              </w:rPr>
            </w:pPr>
            <w:r>
              <w:rPr>
                <w:color w:val="000000"/>
              </w:rPr>
              <w:t>Март - май</w:t>
            </w:r>
          </w:p>
        </w:tc>
        <w:tc>
          <w:tcPr>
            <w:tcW w:w="1121" w:type="pct"/>
            <w:vMerge/>
            <w:tcBorders>
              <w:bottom w:val="single" w:sz="4" w:space="0" w:color="auto"/>
            </w:tcBorders>
            <w:shd w:val="clear" w:color="auto" w:fill="FFFFFF"/>
          </w:tcPr>
          <w:p w:rsidR="003350EA" w:rsidRPr="006E7DD8" w:rsidRDefault="003350EA" w:rsidP="002A0040">
            <w:pPr>
              <w:pStyle w:val="19"/>
              <w:jc w:val="center"/>
              <w:rPr>
                <w:color w:val="000000"/>
              </w:rPr>
            </w:pPr>
          </w:p>
        </w:tc>
      </w:tr>
      <w:tr w:rsidR="003350EA" w:rsidRPr="006E7DD8">
        <w:trPr>
          <w:trHeight w:val="518"/>
        </w:trPr>
        <w:tc>
          <w:tcPr>
            <w:tcW w:w="327" w:type="pct"/>
            <w:tcBorders>
              <w:bottom w:val="single" w:sz="4" w:space="0" w:color="auto"/>
            </w:tcBorders>
            <w:shd w:val="clear" w:color="auto" w:fill="auto"/>
            <w:tcMar>
              <w:top w:w="0" w:type="dxa"/>
              <w:left w:w="108" w:type="dxa"/>
              <w:bottom w:w="0" w:type="dxa"/>
              <w:right w:w="108" w:type="dxa"/>
            </w:tcMar>
          </w:tcPr>
          <w:p w:rsidR="003350EA" w:rsidRPr="006E7DD8" w:rsidRDefault="003350EA" w:rsidP="00183F60">
            <w:pPr>
              <w:pStyle w:val="19"/>
              <w:widowControl/>
              <w:numPr>
                <w:ilvl w:val="0"/>
                <w:numId w:val="52"/>
              </w:numPr>
              <w:suppressAutoHyphens w:val="0"/>
            </w:pPr>
          </w:p>
        </w:tc>
        <w:tc>
          <w:tcPr>
            <w:tcW w:w="2637" w:type="pct"/>
            <w:tcBorders>
              <w:bottom w:val="single" w:sz="4" w:space="0" w:color="auto"/>
            </w:tcBorders>
            <w:shd w:val="clear" w:color="auto" w:fill="FFFFFF"/>
            <w:tcMar>
              <w:top w:w="0" w:type="dxa"/>
              <w:left w:w="108" w:type="dxa"/>
              <w:bottom w:w="0" w:type="dxa"/>
              <w:right w:w="108" w:type="dxa"/>
            </w:tcMar>
          </w:tcPr>
          <w:p w:rsidR="003350EA" w:rsidRPr="006E7DD8" w:rsidRDefault="003350EA" w:rsidP="002A0040">
            <w:pPr>
              <w:pStyle w:val="19"/>
              <w:rPr>
                <w:color w:val="000000"/>
              </w:rPr>
            </w:pPr>
            <w:r w:rsidRPr="006E7DD8">
              <w:rPr>
                <w:color w:val="000000"/>
              </w:rPr>
              <w:t>Ведение мониторинга здоровья.</w:t>
            </w:r>
          </w:p>
          <w:p w:rsidR="003350EA" w:rsidRPr="006E7DD8" w:rsidRDefault="003350EA" w:rsidP="002A0040">
            <w:pPr>
              <w:pStyle w:val="19"/>
            </w:pPr>
            <w:r w:rsidRPr="006E7DD8">
              <w:rPr>
                <w:color w:val="000000"/>
              </w:rPr>
              <w:t>Мониторинг физических достижений.</w:t>
            </w:r>
          </w:p>
        </w:tc>
        <w:tc>
          <w:tcPr>
            <w:tcW w:w="914" w:type="pct"/>
            <w:tcBorders>
              <w:bottom w:val="single" w:sz="4" w:space="0" w:color="auto"/>
            </w:tcBorders>
            <w:shd w:val="clear" w:color="auto" w:fill="FFFFFF"/>
            <w:tcMar>
              <w:top w:w="0" w:type="dxa"/>
              <w:left w:w="108" w:type="dxa"/>
              <w:bottom w:w="0" w:type="dxa"/>
              <w:right w:w="108" w:type="dxa"/>
            </w:tcMar>
          </w:tcPr>
          <w:p w:rsidR="003350EA" w:rsidRPr="006E7DD8" w:rsidRDefault="003350EA" w:rsidP="002A0040">
            <w:pPr>
              <w:pStyle w:val="19"/>
              <w:rPr>
                <w:color w:val="000000"/>
                <w:shd w:val="clear" w:color="auto" w:fill="FFFFFF"/>
              </w:rPr>
            </w:pPr>
            <w:r w:rsidRPr="006E7DD8">
              <w:rPr>
                <w:color w:val="000000"/>
                <w:shd w:val="clear" w:color="auto" w:fill="FFFFFF"/>
              </w:rPr>
              <w:t>В течение года</w:t>
            </w:r>
          </w:p>
          <w:p w:rsidR="003350EA" w:rsidRPr="006E7DD8" w:rsidRDefault="003350EA" w:rsidP="002A0040">
            <w:pPr>
              <w:pStyle w:val="19"/>
            </w:pPr>
            <w:r w:rsidRPr="006E7DD8">
              <w:rPr>
                <w:color w:val="000000"/>
                <w:shd w:val="clear" w:color="auto" w:fill="FFFFFF"/>
              </w:rPr>
              <w:t>В течение года</w:t>
            </w:r>
          </w:p>
        </w:tc>
        <w:tc>
          <w:tcPr>
            <w:tcW w:w="1121" w:type="pct"/>
            <w:tcBorders>
              <w:bottom w:val="single" w:sz="4" w:space="0" w:color="auto"/>
            </w:tcBorders>
            <w:shd w:val="clear" w:color="auto" w:fill="FFFFFF"/>
          </w:tcPr>
          <w:p w:rsidR="003350EA" w:rsidRPr="006E7DD8" w:rsidRDefault="003350EA" w:rsidP="002A0040">
            <w:pPr>
              <w:pStyle w:val="19"/>
              <w:rPr>
                <w:color w:val="000000"/>
              </w:rPr>
            </w:pPr>
            <w:r w:rsidRPr="006E7DD8">
              <w:rPr>
                <w:color w:val="000000"/>
              </w:rPr>
              <w:t xml:space="preserve"> Учителя физкультуры, классные руководители, медицинский работник</w:t>
            </w:r>
          </w:p>
        </w:tc>
      </w:tr>
      <w:tr w:rsidR="003350EA" w:rsidRPr="006E7DD8">
        <w:trPr>
          <w:trHeight w:val="1695"/>
        </w:trPr>
        <w:tc>
          <w:tcPr>
            <w:tcW w:w="327" w:type="pct"/>
            <w:tcBorders>
              <w:bottom w:val="single" w:sz="4" w:space="0" w:color="auto"/>
            </w:tcBorders>
            <w:shd w:val="clear" w:color="auto" w:fill="auto"/>
            <w:tcMar>
              <w:top w:w="0" w:type="dxa"/>
              <w:left w:w="108" w:type="dxa"/>
              <w:bottom w:w="0" w:type="dxa"/>
              <w:right w:w="108" w:type="dxa"/>
            </w:tcMar>
          </w:tcPr>
          <w:p w:rsidR="003350EA" w:rsidRPr="006E7DD8" w:rsidRDefault="003350EA" w:rsidP="00183F60">
            <w:pPr>
              <w:pStyle w:val="19"/>
              <w:widowControl/>
              <w:numPr>
                <w:ilvl w:val="0"/>
                <w:numId w:val="52"/>
              </w:numPr>
              <w:suppressAutoHyphens w:val="0"/>
            </w:pPr>
          </w:p>
        </w:tc>
        <w:tc>
          <w:tcPr>
            <w:tcW w:w="2637" w:type="pct"/>
            <w:tcBorders>
              <w:bottom w:val="single" w:sz="4" w:space="0" w:color="auto"/>
            </w:tcBorders>
            <w:shd w:val="clear" w:color="auto" w:fill="FFFFFF"/>
            <w:tcMar>
              <w:top w:w="0" w:type="dxa"/>
              <w:left w:w="108" w:type="dxa"/>
              <w:bottom w:w="0" w:type="dxa"/>
              <w:right w:w="108" w:type="dxa"/>
            </w:tcMar>
          </w:tcPr>
          <w:p w:rsidR="003350EA" w:rsidRPr="006E7DD8" w:rsidRDefault="003350EA" w:rsidP="002A0040">
            <w:pPr>
              <w:pStyle w:val="19"/>
            </w:pPr>
            <w:r w:rsidRPr="006E7DD8">
              <w:t>Организация психологического сопровож</w:t>
            </w:r>
            <w:r w:rsidR="00156035">
              <w:t>дения образовательной деятельности:</w:t>
            </w:r>
          </w:p>
          <w:p w:rsidR="003350EA" w:rsidRPr="006E7DD8" w:rsidRDefault="003350EA" w:rsidP="00183F60">
            <w:pPr>
              <w:pStyle w:val="19"/>
              <w:widowControl/>
              <w:numPr>
                <w:ilvl w:val="0"/>
                <w:numId w:val="49"/>
              </w:numPr>
              <w:suppressAutoHyphens w:val="0"/>
            </w:pPr>
            <w:r w:rsidRPr="006E7DD8">
              <w:t>диагностика;</w:t>
            </w:r>
          </w:p>
          <w:p w:rsidR="003350EA" w:rsidRPr="006E7DD8" w:rsidRDefault="003350EA" w:rsidP="00183F60">
            <w:pPr>
              <w:pStyle w:val="19"/>
              <w:widowControl/>
              <w:numPr>
                <w:ilvl w:val="0"/>
                <w:numId w:val="49"/>
              </w:numPr>
              <w:suppressAutoHyphens w:val="0"/>
            </w:pPr>
            <w:r w:rsidRPr="006E7DD8">
              <w:t>психологическое просвещение учителей, обучающихся, родителей по организации ЗОЖ;</w:t>
            </w:r>
          </w:p>
          <w:p w:rsidR="003350EA" w:rsidRPr="006E7DD8" w:rsidRDefault="003350EA" w:rsidP="00183F60">
            <w:pPr>
              <w:pStyle w:val="19"/>
              <w:widowControl/>
              <w:numPr>
                <w:ilvl w:val="0"/>
                <w:numId w:val="49"/>
              </w:numPr>
              <w:suppressAutoHyphens w:val="0"/>
            </w:pPr>
            <w:r w:rsidRPr="006E7DD8">
              <w:t>коррекционно – развивающая работа с обучающимися, требующими особого внимания.</w:t>
            </w:r>
          </w:p>
        </w:tc>
        <w:tc>
          <w:tcPr>
            <w:tcW w:w="914" w:type="pct"/>
            <w:tcBorders>
              <w:bottom w:val="single" w:sz="4" w:space="0" w:color="auto"/>
            </w:tcBorders>
            <w:shd w:val="clear" w:color="auto" w:fill="FFFFFF"/>
            <w:tcMar>
              <w:top w:w="0" w:type="dxa"/>
              <w:left w:w="108" w:type="dxa"/>
              <w:bottom w:w="0" w:type="dxa"/>
              <w:right w:w="108" w:type="dxa"/>
            </w:tcMar>
          </w:tcPr>
          <w:p w:rsidR="003350EA" w:rsidRPr="006E7DD8" w:rsidRDefault="003350EA" w:rsidP="002A0040">
            <w:pPr>
              <w:pStyle w:val="19"/>
            </w:pPr>
            <w:r w:rsidRPr="006E7DD8">
              <w:rPr>
                <w:shd w:val="clear" w:color="auto" w:fill="FFFFFF"/>
              </w:rPr>
              <w:t>В течение года</w:t>
            </w:r>
          </w:p>
        </w:tc>
        <w:tc>
          <w:tcPr>
            <w:tcW w:w="1121" w:type="pct"/>
            <w:tcBorders>
              <w:bottom w:val="single" w:sz="4" w:space="0" w:color="auto"/>
            </w:tcBorders>
            <w:shd w:val="clear" w:color="auto" w:fill="FFFFFF"/>
          </w:tcPr>
          <w:p w:rsidR="003350EA" w:rsidRPr="006E7DD8" w:rsidRDefault="003350EA" w:rsidP="002A0040">
            <w:pPr>
              <w:pStyle w:val="19"/>
            </w:pPr>
            <w:r w:rsidRPr="006E7DD8">
              <w:t>Педагог-психолог</w:t>
            </w:r>
          </w:p>
        </w:tc>
      </w:tr>
      <w:tr w:rsidR="003350EA" w:rsidRPr="006E7DD8">
        <w:trPr>
          <w:trHeight w:val="585"/>
        </w:trPr>
        <w:tc>
          <w:tcPr>
            <w:tcW w:w="327" w:type="pct"/>
            <w:shd w:val="clear" w:color="auto" w:fill="auto"/>
            <w:tcMar>
              <w:top w:w="0" w:type="dxa"/>
              <w:left w:w="108" w:type="dxa"/>
              <w:bottom w:w="0" w:type="dxa"/>
              <w:right w:w="108" w:type="dxa"/>
            </w:tcMar>
          </w:tcPr>
          <w:p w:rsidR="003350EA" w:rsidRPr="006E7DD8" w:rsidRDefault="003350EA" w:rsidP="00183F60">
            <w:pPr>
              <w:pStyle w:val="19"/>
              <w:widowControl/>
              <w:numPr>
                <w:ilvl w:val="0"/>
                <w:numId w:val="52"/>
              </w:numPr>
              <w:suppressAutoHyphens w:val="0"/>
              <w:rPr>
                <w:color w:val="000000"/>
              </w:rPr>
            </w:pPr>
          </w:p>
        </w:tc>
        <w:tc>
          <w:tcPr>
            <w:tcW w:w="2637" w:type="pct"/>
            <w:shd w:val="clear" w:color="auto" w:fill="FFFFFF"/>
            <w:tcMar>
              <w:top w:w="0" w:type="dxa"/>
              <w:left w:w="108" w:type="dxa"/>
              <w:bottom w:w="0" w:type="dxa"/>
              <w:right w:w="108" w:type="dxa"/>
            </w:tcMar>
          </w:tcPr>
          <w:p w:rsidR="003350EA" w:rsidRPr="006E7DD8" w:rsidRDefault="003350EA" w:rsidP="002A0040">
            <w:pPr>
              <w:pStyle w:val="19"/>
              <w:rPr>
                <w:color w:val="000000"/>
              </w:rPr>
            </w:pPr>
            <w:r w:rsidRPr="006E7DD8">
              <w:rPr>
                <w:color w:val="000000"/>
              </w:rPr>
              <w:t>Проверка уровня компетенций обучающихся в области здоровьесбережения</w:t>
            </w:r>
          </w:p>
        </w:tc>
        <w:tc>
          <w:tcPr>
            <w:tcW w:w="914" w:type="pct"/>
            <w:shd w:val="clear" w:color="auto" w:fill="FFFFFF"/>
            <w:tcMar>
              <w:top w:w="0" w:type="dxa"/>
              <w:left w:w="108" w:type="dxa"/>
              <w:bottom w:w="0" w:type="dxa"/>
              <w:right w:w="108" w:type="dxa"/>
            </w:tcMar>
          </w:tcPr>
          <w:p w:rsidR="003350EA" w:rsidRPr="006E7DD8" w:rsidRDefault="003350EA" w:rsidP="002A0040">
            <w:pPr>
              <w:pStyle w:val="19"/>
              <w:rPr>
                <w:color w:val="000000"/>
                <w:shd w:val="clear" w:color="auto" w:fill="FFFFFF"/>
              </w:rPr>
            </w:pPr>
            <w:r w:rsidRPr="006E7DD8">
              <w:rPr>
                <w:color w:val="000000"/>
                <w:shd w:val="clear" w:color="auto" w:fill="FFFFFF"/>
              </w:rPr>
              <w:t>В течение года</w:t>
            </w:r>
            <w:r w:rsidRPr="006E7DD8">
              <w:rPr>
                <w:color w:val="000000"/>
              </w:rPr>
              <w:t xml:space="preserve"> в процессе урочной и внеурочной работы, анкетирование детей и родителей</w:t>
            </w:r>
          </w:p>
        </w:tc>
        <w:tc>
          <w:tcPr>
            <w:tcW w:w="1121" w:type="pct"/>
            <w:shd w:val="clear" w:color="auto" w:fill="FFFFFF"/>
          </w:tcPr>
          <w:p w:rsidR="003350EA" w:rsidRPr="006E7DD8" w:rsidRDefault="003350EA" w:rsidP="002A0040">
            <w:pPr>
              <w:pStyle w:val="19"/>
              <w:rPr>
                <w:color w:val="000000"/>
              </w:rPr>
            </w:pPr>
            <w:r w:rsidRPr="006E7DD8">
              <w:rPr>
                <w:color w:val="000000"/>
              </w:rPr>
              <w:t>Классные руководители</w:t>
            </w:r>
          </w:p>
        </w:tc>
      </w:tr>
      <w:tr w:rsidR="003350EA" w:rsidRPr="006E7DD8">
        <w:tc>
          <w:tcPr>
            <w:tcW w:w="327" w:type="pct"/>
            <w:shd w:val="clear" w:color="auto" w:fill="auto"/>
            <w:tcMar>
              <w:top w:w="0" w:type="dxa"/>
              <w:left w:w="108" w:type="dxa"/>
              <w:bottom w:w="0" w:type="dxa"/>
              <w:right w:w="108" w:type="dxa"/>
            </w:tcMar>
          </w:tcPr>
          <w:p w:rsidR="003350EA" w:rsidRPr="006E7DD8" w:rsidRDefault="003350EA" w:rsidP="00183F60">
            <w:pPr>
              <w:pStyle w:val="19"/>
              <w:widowControl/>
              <w:numPr>
                <w:ilvl w:val="0"/>
                <w:numId w:val="52"/>
              </w:numPr>
              <w:suppressAutoHyphens w:val="0"/>
            </w:pPr>
          </w:p>
        </w:tc>
        <w:tc>
          <w:tcPr>
            <w:tcW w:w="2637" w:type="pct"/>
            <w:shd w:val="clear" w:color="auto" w:fill="FFFFFF"/>
            <w:tcMar>
              <w:top w:w="0" w:type="dxa"/>
              <w:left w:w="108" w:type="dxa"/>
              <w:bottom w:w="0" w:type="dxa"/>
              <w:right w:w="108" w:type="dxa"/>
            </w:tcMar>
          </w:tcPr>
          <w:p w:rsidR="003350EA" w:rsidRPr="006E7DD8" w:rsidRDefault="003350EA" w:rsidP="002A0040">
            <w:pPr>
              <w:pStyle w:val="19"/>
            </w:pPr>
            <w:r w:rsidRPr="006E7DD8">
              <w:rPr>
                <w:color w:val="000000"/>
              </w:rPr>
              <w:t>Совершенствование материально – технической базы учреждения.</w:t>
            </w:r>
          </w:p>
        </w:tc>
        <w:tc>
          <w:tcPr>
            <w:tcW w:w="914" w:type="pct"/>
            <w:shd w:val="clear" w:color="auto" w:fill="FFFFFF"/>
            <w:tcMar>
              <w:top w:w="0" w:type="dxa"/>
              <w:left w:w="108" w:type="dxa"/>
              <w:bottom w:w="0" w:type="dxa"/>
              <w:right w:w="108" w:type="dxa"/>
            </w:tcMar>
          </w:tcPr>
          <w:p w:rsidR="003350EA" w:rsidRPr="006E7DD8" w:rsidRDefault="003350EA" w:rsidP="002A0040">
            <w:pPr>
              <w:pStyle w:val="19"/>
            </w:pPr>
            <w:r w:rsidRPr="006E7DD8">
              <w:rPr>
                <w:color w:val="000000"/>
                <w:shd w:val="clear" w:color="auto" w:fill="FFFFFF"/>
              </w:rPr>
              <w:t>В течение года</w:t>
            </w:r>
          </w:p>
        </w:tc>
        <w:tc>
          <w:tcPr>
            <w:tcW w:w="1121" w:type="pct"/>
            <w:shd w:val="clear" w:color="auto" w:fill="FFFFFF"/>
          </w:tcPr>
          <w:p w:rsidR="003350EA" w:rsidRPr="006E7DD8" w:rsidRDefault="003350EA" w:rsidP="002A0040">
            <w:pPr>
              <w:pStyle w:val="19"/>
              <w:rPr>
                <w:color w:val="000000"/>
              </w:rPr>
            </w:pPr>
            <w:r w:rsidRPr="006E7DD8">
              <w:rPr>
                <w:color w:val="000000"/>
              </w:rPr>
              <w:t>Администрация школы</w:t>
            </w:r>
          </w:p>
        </w:tc>
      </w:tr>
    </w:tbl>
    <w:p w:rsidR="003350EA" w:rsidRDefault="003350EA" w:rsidP="003350EA">
      <w:pPr>
        <w:ind w:firstLine="426"/>
        <w:jc w:val="both"/>
        <w:rPr>
          <w:color w:val="000000"/>
        </w:rPr>
      </w:pPr>
    </w:p>
    <w:p w:rsidR="003350EA" w:rsidRPr="006E7DD8" w:rsidRDefault="003350EA" w:rsidP="003350EA">
      <w:pPr>
        <w:ind w:firstLine="426"/>
        <w:jc w:val="both"/>
        <w:rPr>
          <w:color w:val="000000"/>
        </w:rPr>
      </w:pPr>
      <w:r w:rsidRPr="006E7DD8">
        <w:rPr>
          <w:color w:val="000000"/>
        </w:rPr>
        <w:t>Развиваемые у обучаю</w:t>
      </w:r>
      <w:r w:rsidR="00156035">
        <w:rPr>
          <w:color w:val="000000"/>
        </w:rPr>
        <w:t>щихся в образовательной деятельности</w:t>
      </w:r>
      <w:r w:rsidRPr="006E7DD8">
        <w:rPr>
          <w:color w:val="000000"/>
        </w:rPr>
        <w:t xml:space="preserve"> компетенции в области здоровьесбережения выявляются в процессе ур</w:t>
      </w:r>
      <w:r>
        <w:rPr>
          <w:color w:val="000000"/>
        </w:rPr>
        <w:t>очной и внеурочной деятельности:  н</w:t>
      </w:r>
      <w:r w:rsidRPr="006E7DD8">
        <w:rPr>
          <w:color w:val="000000"/>
        </w:rPr>
        <w:t>а уроках</w:t>
      </w:r>
      <w:r>
        <w:rPr>
          <w:color w:val="000000"/>
        </w:rPr>
        <w:t xml:space="preserve"> - </w:t>
      </w:r>
      <w:r w:rsidRPr="006E7DD8">
        <w:rPr>
          <w:color w:val="000000"/>
        </w:rPr>
        <w:t xml:space="preserve"> в процессе обсуждения вопросов, связанных с охраной и укреплением здоровья, во внеурочной деятельности </w:t>
      </w:r>
      <w:r>
        <w:rPr>
          <w:color w:val="000000"/>
        </w:rPr>
        <w:t xml:space="preserve">- </w:t>
      </w:r>
      <w:r w:rsidRPr="006E7DD8">
        <w:rPr>
          <w:color w:val="000000"/>
        </w:rPr>
        <w:t>в процессе реализации дополнительных программ оздоровительной направленности.</w:t>
      </w:r>
    </w:p>
    <w:p w:rsidR="00CF7C8F" w:rsidRDefault="00CF7C8F" w:rsidP="003350EA">
      <w:pPr>
        <w:pStyle w:val="af6"/>
        <w:spacing w:line="240" w:lineRule="auto"/>
        <w:jc w:val="center"/>
        <w:rPr>
          <w:b/>
        </w:rPr>
      </w:pPr>
    </w:p>
    <w:p w:rsidR="003350EA" w:rsidRPr="00231B44" w:rsidRDefault="003350EA" w:rsidP="00CF7C8F">
      <w:pPr>
        <w:pStyle w:val="af6"/>
        <w:spacing w:line="240" w:lineRule="auto"/>
        <w:jc w:val="center"/>
        <w:rPr>
          <w:b/>
          <w:sz w:val="24"/>
          <w:szCs w:val="24"/>
        </w:rPr>
      </w:pPr>
      <w:r w:rsidRPr="00231B44">
        <w:rPr>
          <w:b/>
          <w:sz w:val="24"/>
          <w:szCs w:val="24"/>
        </w:rPr>
        <w:t xml:space="preserve">2.5. Программа коррекционной работы </w:t>
      </w:r>
    </w:p>
    <w:p w:rsidR="003350EA" w:rsidRPr="00231B44" w:rsidRDefault="003350EA" w:rsidP="003350EA">
      <w:pPr>
        <w:pStyle w:val="af6"/>
        <w:spacing w:line="240" w:lineRule="auto"/>
        <w:jc w:val="center"/>
        <w:rPr>
          <w:b/>
          <w:sz w:val="24"/>
          <w:szCs w:val="24"/>
        </w:rPr>
      </w:pPr>
    </w:p>
    <w:p w:rsidR="003350EA" w:rsidRPr="00231B44" w:rsidRDefault="003350EA" w:rsidP="003350EA">
      <w:pPr>
        <w:jc w:val="both"/>
        <w:rPr>
          <w:b/>
        </w:rPr>
      </w:pPr>
      <w:r w:rsidRPr="00231B44">
        <w:rPr>
          <w:b/>
        </w:rPr>
        <w:t>Введение</w:t>
      </w:r>
    </w:p>
    <w:p w:rsidR="003350EA" w:rsidRPr="002C4662" w:rsidRDefault="003350EA" w:rsidP="008A3F48">
      <w:pPr>
        <w:ind w:firstLine="454"/>
        <w:jc w:val="both"/>
      </w:pPr>
      <w:r w:rsidRPr="002C4662">
        <w:t>Программа коррекционной работы адресована детям с ограниченными возможностями здоровья. В настоящее время в МАОУ «</w:t>
      </w:r>
      <w:r w:rsidR="004D5BE9" w:rsidRPr="002C4662">
        <w:t>СОШ №1</w:t>
      </w:r>
      <w:r w:rsidRPr="002C4662">
        <w:t xml:space="preserve">» в начальной школе обучаются </w:t>
      </w:r>
      <w:r w:rsidR="002C4662">
        <w:t>30 детей с ОВЗ</w:t>
      </w:r>
      <w:r w:rsidR="002C4662" w:rsidRPr="002C4662">
        <w:t>. И</w:t>
      </w:r>
      <w:r w:rsidRPr="002C4662">
        <w:t>нтегрировано в общеобразователь</w:t>
      </w:r>
      <w:r w:rsidR="004D5BE9" w:rsidRPr="002C4662">
        <w:t xml:space="preserve">ных классах </w:t>
      </w:r>
      <w:r w:rsidR="00B9531F">
        <w:t>14детей</w:t>
      </w:r>
      <w:r w:rsidR="00645CA7">
        <w:t>, 4 ребенка</w:t>
      </w:r>
      <w:r w:rsidR="002C4662" w:rsidRPr="002C4662">
        <w:t xml:space="preserve"> обучаются индивидуально на дому.</w:t>
      </w:r>
      <w:r w:rsidR="00645CA7">
        <w:t>Тяжелые нарушения речи имеют 8</w:t>
      </w:r>
      <w:r w:rsidR="002C4662" w:rsidRPr="002C4662">
        <w:t xml:space="preserve"> учащихся, расстройства аутистического спектра имеют 2 учащихся</w:t>
      </w:r>
      <w:r w:rsidR="00645CA7">
        <w:t>, 8 учеников</w:t>
      </w:r>
      <w:r w:rsidRPr="002C4662">
        <w:t xml:space="preserve"> с задержкой психического развития</w:t>
      </w:r>
      <w:r w:rsidR="002C4662" w:rsidRPr="002C4662">
        <w:t>.</w:t>
      </w:r>
    </w:p>
    <w:p w:rsidR="003350EA" w:rsidRPr="00231B44" w:rsidRDefault="003350EA" w:rsidP="00231B44">
      <w:pPr>
        <w:jc w:val="both"/>
      </w:pPr>
      <w:r w:rsidRPr="00231B44">
        <w:t xml:space="preserve">       Программа к</w:t>
      </w:r>
      <w:r w:rsidR="008A3F48" w:rsidRPr="00231B44">
        <w:t>оррекционной работы МАОУ «СОШ №1</w:t>
      </w:r>
      <w:r w:rsidRPr="00231B44">
        <w:t>» разработана в соответствии с федеральным государственным образовательным стан</w:t>
      </w:r>
      <w:r w:rsidRPr="00231B44">
        <w:softHyphen/>
        <w:t xml:space="preserve">дартом начального общего образования (далее – стандарт) и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 </w:t>
      </w:r>
    </w:p>
    <w:p w:rsidR="003350EA" w:rsidRPr="00231B44" w:rsidRDefault="003350EA" w:rsidP="00231B44">
      <w:pPr>
        <w:jc w:val="both"/>
      </w:pPr>
      <w:r w:rsidRPr="00231B44">
        <w:t xml:space="preserve">        Программа коррекционной работы  обеспечивает:</w:t>
      </w:r>
    </w:p>
    <w:p w:rsidR="003350EA" w:rsidRPr="00231B44" w:rsidRDefault="003350EA" w:rsidP="00231B44">
      <w:pPr>
        <w:jc w:val="both"/>
      </w:pPr>
      <w:r w:rsidRPr="00231B44">
        <w:t>- 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здоровье;</w:t>
      </w:r>
    </w:p>
    <w:p w:rsidR="00231B44" w:rsidRDefault="003350EA" w:rsidP="00231B44">
      <w:pPr>
        <w:jc w:val="both"/>
      </w:pPr>
      <w:r w:rsidRPr="00231B44">
        <w:t>-  создание в ОУ специальных условий воспитания, обучения,  позволяющих учитывать особые образовательные потребности учащихся  посредством индивидуализации и дифференц</w:t>
      </w:r>
      <w:r w:rsidR="00953CCA" w:rsidRPr="00231B44">
        <w:t>иации образовательной деятельности;</w:t>
      </w:r>
    </w:p>
    <w:p w:rsidR="003350EA" w:rsidRPr="00231B44" w:rsidRDefault="003350EA" w:rsidP="00231B44">
      <w:pPr>
        <w:jc w:val="both"/>
      </w:pPr>
      <w:r w:rsidRPr="00231B44">
        <w:t>-  осуществление индивидуально ориентированной психолого</w:t>
      </w:r>
      <w:r w:rsidR="00231B44">
        <w:t>-</w:t>
      </w:r>
      <w:r w:rsidRPr="00231B44">
        <w:t>медико-педагогической помощи детям  с ограниченными возможностями здоровья с учётом особенностей психофизического развития и индивидуальных возможностей детей (в соответствии с рекомендациями ПМПК);</w:t>
      </w:r>
    </w:p>
    <w:p w:rsidR="00231B44" w:rsidRDefault="003350EA" w:rsidP="00231B44">
      <w:pPr>
        <w:jc w:val="both"/>
      </w:pPr>
      <w:r w:rsidRPr="00231B44">
        <w:lastRenderedPageBreak/>
        <w:t xml:space="preserve">- 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w:t>
      </w:r>
      <w:r w:rsidR="00953CCA" w:rsidRPr="00231B44">
        <w:t xml:space="preserve">школе, </w:t>
      </w:r>
      <w:r w:rsidRPr="00231B44">
        <w:t>дальнейшую социальную адаптацию и интеграцию  учащихся  в</w:t>
      </w:r>
      <w:r w:rsidR="00953CCA" w:rsidRPr="00231B44">
        <w:t xml:space="preserve"> образовательной организации</w:t>
      </w:r>
      <w:r w:rsidR="003D06CE" w:rsidRPr="00231B44">
        <w:t>.</w:t>
      </w:r>
    </w:p>
    <w:p w:rsidR="003350EA" w:rsidRPr="00231B44" w:rsidRDefault="003350EA" w:rsidP="00231B44">
      <w:pPr>
        <w:jc w:val="both"/>
      </w:pPr>
    </w:p>
    <w:p w:rsidR="003350EA" w:rsidRPr="00231B44" w:rsidRDefault="003350EA" w:rsidP="003350EA">
      <w:pPr>
        <w:jc w:val="both"/>
        <w:rPr>
          <w:u w:val="single"/>
        </w:rPr>
      </w:pPr>
      <w:r w:rsidRPr="00231B44">
        <w:rPr>
          <w:b/>
        </w:rPr>
        <w:t>Цели  программы</w:t>
      </w:r>
      <w:r w:rsidRPr="00231B44">
        <w:t>:</w:t>
      </w:r>
    </w:p>
    <w:p w:rsidR="003350EA" w:rsidRPr="00231B44" w:rsidRDefault="003350EA" w:rsidP="003350EA">
      <w:pPr>
        <w:jc w:val="both"/>
      </w:pPr>
      <w:r w:rsidRPr="00231B44">
        <w:t xml:space="preserve">1.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(или) психическом развитии учащихся,    их социальную адаптацию; </w:t>
      </w:r>
    </w:p>
    <w:p w:rsidR="003350EA" w:rsidRPr="00231B44" w:rsidRDefault="003350EA" w:rsidP="003350EA">
      <w:pPr>
        <w:jc w:val="both"/>
      </w:pPr>
      <w:r w:rsidRPr="00231B44">
        <w:t>2.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w:t>
      </w:r>
      <w:r w:rsidR="003D06CE" w:rsidRPr="00231B44">
        <w:t>ии   образовательной деятельности;</w:t>
      </w:r>
    </w:p>
    <w:p w:rsidR="003350EA" w:rsidRPr="00231B44" w:rsidRDefault="003350EA" w:rsidP="003350EA">
      <w:pPr>
        <w:jc w:val="both"/>
        <w:rPr>
          <w:b/>
        </w:rPr>
      </w:pPr>
      <w:r w:rsidRPr="00231B44">
        <w:rPr>
          <w:b/>
        </w:rPr>
        <w:t>Задачи  программы:</w:t>
      </w:r>
    </w:p>
    <w:p w:rsidR="003350EA" w:rsidRPr="00231B44" w:rsidRDefault="003350EA" w:rsidP="003350EA">
      <w:pPr>
        <w:jc w:val="both"/>
      </w:pPr>
      <w:r w:rsidRPr="00231B44">
        <w:t xml:space="preserve">1.Своевременное выявление детей с трудностями адаптации, обусловленными ограниченными возможностями здоровья; </w:t>
      </w:r>
    </w:p>
    <w:p w:rsidR="003350EA" w:rsidRPr="00231B44" w:rsidRDefault="003350EA" w:rsidP="003350EA">
      <w:pPr>
        <w:jc w:val="both"/>
      </w:pPr>
      <w:r w:rsidRPr="00231B44">
        <w:t xml:space="preserve">2.Определение особых образовательных потребностей детей с ограниченными возможностями  здоровья,  детей инвалидов; </w:t>
      </w:r>
    </w:p>
    <w:p w:rsidR="003350EA" w:rsidRPr="00231B44" w:rsidRDefault="003350EA" w:rsidP="003350EA">
      <w:pPr>
        <w:jc w:val="both"/>
      </w:pPr>
      <w:r w:rsidRPr="00231B44">
        <w:t>3.Определение особенностей о</w:t>
      </w:r>
      <w:r w:rsidR="003D06CE" w:rsidRPr="00231B44">
        <w:t>рганизации образовательной деятельности</w:t>
      </w:r>
      <w:r w:rsidRPr="00231B44">
        <w:t xml:space="preserve">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3350EA" w:rsidRPr="00231B44" w:rsidRDefault="003350EA" w:rsidP="003350EA">
      <w:pPr>
        <w:jc w:val="both"/>
      </w:pPr>
      <w:r w:rsidRPr="00231B44">
        <w:t>4.Создание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w:t>
      </w:r>
      <w:r w:rsidR="003D06CE" w:rsidRPr="00231B44">
        <w:t>ции в школе</w:t>
      </w:r>
      <w:r w:rsidRPr="00231B44">
        <w:t xml:space="preserve">; </w:t>
      </w:r>
    </w:p>
    <w:p w:rsidR="003350EA" w:rsidRPr="00231B44" w:rsidRDefault="003350EA" w:rsidP="003350EA">
      <w:pPr>
        <w:jc w:val="both"/>
      </w:pPr>
      <w:r w:rsidRPr="00231B44">
        <w:t>5. Осуществление индивидуал</w:t>
      </w:r>
      <w:r w:rsidR="00727977">
        <w:t>ьно ориентированной психолого-медико-</w:t>
      </w:r>
      <w:r w:rsidRPr="00231B44">
        <w:t xml:space="preserve">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ПМПК); </w:t>
      </w:r>
    </w:p>
    <w:p w:rsidR="003350EA" w:rsidRPr="00231B44" w:rsidRDefault="003350EA" w:rsidP="003350EA">
      <w:pPr>
        <w:jc w:val="both"/>
      </w:pPr>
      <w:r w:rsidRPr="00231B44">
        <w:t xml:space="preserve">6.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w:t>
      </w:r>
    </w:p>
    <w:p w:rsidR="003350EA" w:rsidRPr="00231B44" w:rsidRDefault="003350EA" w:rsidP="003350EA">
      <w:pPr>
        <w:jc w:val="both"/>
      </w:pPr>
      <w:r w:rsidRPr="00231B44">
        <w:t xml:space="preserve">7.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 </w:t>
      </w:r>
    </w:p>
    <w:p w:rsidR="003350EA" w:rsidRPr="00231B44" w:rsidRDefault="003350EA" w:rsidP="003350EA">
      <w:pPr>
        <w:jc w:val="both"/>
      </w:pPr>
      <w:r w:rsidRPr="00231B44">
        <w:t>8. Реализация системы мероприятий по социальной адаптации детей с ограниченными возможностями здоровья;</w:t>
      </w:r>
    </w:p>
    <w:p w:rsidR="003350EA" w:rsidRPr="00231B44" w:rsidRDefault="003350EA" w:rsidP="003350EA">
      <w:pPr>
        <w:jc w:val="both"/>
      </w:pPr>
      <w:r w:rsidRPr="00231B44">
        <w:t xml:space="preserve">9.Оказание консультативной и методической помощи родителям (законным представителям) детей с ограниченными возможностями здоровья по психологическим, социальным, педагогическим и другим вопросам. </w:t>
      </w:r>
    </w:p>
    <w:p w:rsidR="003350EA" w:rsidRPr="00231B44" w:rsidRDefault="003350EA" w:rsidP="003350EA">
      <w:pPr>
        <w:jc w:val="both"/>
      </w:pPr>
    </w:p>
    <w:p w:rsidR="003350EA" w:rsidRPr="00231B44" w:rsidRDefault="003350EA" w:rsidP="003350EA">
      <w:pPr>
        <w:jc w:val="both"/>
        <w:rPr>
          <w:b/>
        </w:rPr>
      </w:pPr>
      <w:r w:rsidRPr="00231B44">
        <w:rPr>
          <w:b/>
        </w:rPr>
        <w:t>Программа коррекционной работы содержит:</w:t>
      </w:r>
    </w:p>
    <w:p w:rsidR="003350EA" w:rsidRPr="00231B44" w:rsidRDefault="003350EA" w:rsidP="00183F60">
      <w:pPr>
        <w:numPr>
          <w:ilvl w:val="0"/>
          <w:numId w:val="65"/>
        </w:numPr>
        <w:jc w:val="both"/>
      </w:pPr>
      <w:r w:rsidRPr="00231B44">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ОВЗ и освоение ими основной образовательной программы начального общего образования;</w:t>
      </w:r>
    </w:p>
    <w:p w:rsidR="003350EA" w:rsidRPr="00231B44" w:rsidRDefault="003350EA" w:rsidP="00183F60">
      <w:pPr>
        <w:numPr>
          <w:ilvl w:val="0"/>
          <w:numId w:val="65"/>
        </w:numPr>
        <w:jc w:val="both"/>
      </w:pPr>
      <w:r w:rsidRPr="00231B44">
        <w:t>систем</w:t>
      </w:r>
      <w:r w:rsidR="00F5386E">
        <w:t>у комплексного психолого-</w:t>
      </w:r>
      <w:r w:rsidRPr="00231B44">
        <w:t>педагогического сопровождения детей с ОВЗ в усл</w:t>
      </w:r>
      <w:r w:rsidR="00345066" w:rsidRPr="00231B44">
        <w:t>овиях образовательной деятельности,</w:t>
      </w:r>
      <w:r w:rsidR="00F5386E">
        <w:t xml:space="preserve"> включающего психолого</w:t>
      </w:r>
      <w:r w:rsidRPr="00231B44">
        <w:t>-педагогическое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w:t>
      </w:r>
    </w:p>
    <w:p w:rsidR="003350EA" w:rsidRPr="00231B44" w:rsidRDefault="003350EA" w:rsidP="00183F60">
      <w:pPr>
        <w:numPr>
          <w:ilvl w:val="0"/>
          <w:numId w:val="65"/>
        </w:numPr>
        <w:jc w:val="both"/>
      </w:pPr>
      <w:r w:rsidRPr="00231B44">
        <w:t>описание специальных условий обучения и воспитания детей с ОВЗ, использование специальных (коррекционных) образовательных программ и методов обучения и воспитания, специальных пособий и дидактических материалов, технических средств обучения, проведение групповых и индивидуальных коррекционных занятий;</w:t>
      </w:r>
    </w:p>
    <w:p w:rsidR="003350EA" w:rsidRPr="00231B44" w:rsidRDefault="003350EA" w:rsidP="00183F60">
      <w:pPr>
        <w:numPr>
          <w:ilvl w:val="0"/>
          <w:numId w:val="65"/>
        </w:numPr>
        <w:jc w:val="both"/>
      </w:pPr>
      <w:r w:rsidRPr="00231B44">
        <w:t>механизм взаимодействия в разработке и реализации коррекционных мероприятий учителей и других специалистов в области коррекционной педагогики, медицинских работников ОУ и других организаций, специализирующихся в области семьи;</w:t>
      </w:r>
    </w:p>
    <w:p w:rsidR="003350EA" w:rsidRPr="00231B44" w:rsidRDefault="003350EA" w:rsidP="00183F60">
      <w:pPr>
        <w:numPr>
          <w:ilvl w:val="0"/>
          <w:numId w:val="65"/>
        </w:numPr>
        <w:jc w:val="both"/>
      </w:pPr>
      <w:r w:rsidRPr="00231B44">
        <w:t>планируемые результаты коррекционной работы.</w:t>
      </w:r>
    </w:p>
    <w:p w:rsidR="003350EA" w:rsidRPr="00231B44" w:rsidRDefault="003350EA" w:rsidP="003350EA">
      <w:pPr>
        <w:jc w:val="both"/>
      </w:pPr>
    </w:p>
    <w:p w:rsidR="003350EA" w:rsidRPr="00231B44" w:rsidRDefault="003350EA" w:rsidP="003350EA">
      <w:pPr>
        <w:jc w:val="both"/>
      </w:pPr>
      <w:r w:rsidRPr="00231B44">
        <w:rPr>
          <w:b/>
        </w:rPr>
        <w:lastRenderedPageBreak/>
        <w:t>Принципы программы коррекционной работы:</w:t>
      </w:r>
    </w:p>
    <w:p w:rsidR="003350EA" w:rsidRPr="00231B44" w:rsidRDefault="003350EA" w:rsidP="003350EA">
      <w:pPr>
        <w:jc w:val="both"/>
      </w:pPr>
      <w:r w:rsidRPr="00231B44">
        <w:t xml:space="preserve">1. </w:t>
      </w:r>
      <w:r w:rsidRPr="00231B44">
        <w:rPr>
          <w:i/>
        </w:rPr>
        <w:t>Соблюдение  интересов  ребёнка</w:t>
      </w:r>
      <w:r w:rsidRPr="00231B44">
        <w:t xml:space="preserve">.  Принцип  определяет позицию специалиста, который призван решать проблему ребёнка с максимальной пользой и в интересах ребёнка. </w:t>
      </w:r>
    </w:p>
    <w:p w:rsidR="003350EA" w:rsidRPr="00231B44" w:rsidRDefault="003350EA" w:rsidP="003350EA">
      <w:pPr>
        <w:jc w:val="both"/>
      </w:pPr>
      <w:r w:rsidRPr="00231B44">
        <w:t xml:space="preserve">2. </w:t>
      </w:r>
      <w:r w:rsidRPr="00231B44">
        <w:rPr>
          <w:i/>
        </w:rPr>
        <w:t>Системность.</w:t>
      </w:r>
      <w:r w:rsidRPr="00231B44">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w:t>
      </w:r>
      <w:r w:rsidR="00B64106" w:rsidRPr="00231B44">
        <w:t>ников образовательных отношений.</w:t>
      </w:r>
    </w:p>
    <w:p w:rsidR="003350EA" w:rsidRPr="00231B44" w:rsidRDefault="003350EA" w:rsidP="003350EA">
      <w:pPr>
        <w:jc w:val="both"/>
      </w:pPr>
      <w:r w:rsidRPr="00231B44">
        <w:t xml:space="preserve">3. </w:t>
      </w:r>
      <w:r w:rsidRPr="00231B44">
        <w:rPr>
          <w:i/>
        </w:rPr>
        <w:t xml:space="preserve">Непрерывность. </w:t>
      </w:r>
      <w:r w:rsidRPr="00231B44">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3350EA" w:rsidRPr="00231B44" w:rsidRDefault="003350EA" w:rsidP="003350EA">
      <w:pPr>
        <w:jc w:val="both"/>
      </w:pPr>
      <w:r w:rsidRPr="00231B44">
        <w:t xml:space="preserve">4. </w:t>
      </w:r>
      <w:r w:rsidRPr="00231B44">
        <w:rPr>
          <w:i/>
        </w:rPr>
        <w:t>Вариативность.</w:t>
      </w:r>
      <w:r w:rsidRPr="00231B44">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3350EA" w:rsidRDefault="003350EA" w:rsidP="003350EA">
      <w:pPr>
        <w:jc w:val="both"/>
      </w:pPr>
      <w:r w:rsidRPr="00231B44">
        <w:t xml:space="preserve">5. </w:t>
      </w:r>
      <w:r w:rsidRPr="00231B44">
        <w:rPr>
          <w:i/>
        </w:rPr>
        <w:t>Рекомендательный   характер   оказания   помощи</w:t>
      </w:r>
      <w:r w:rsidRPr="00231B44">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w:t>
      </w:r>
      <w:r w:rsidR="00B64106" w:rsidRPr="00231B44">
        <w:t>ания, образовательные организации</w:t>
      </w:r>
      <w:r w:rsidRPr="00231B44">
        <w:t xml:space="preserve">,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 </w:t>
      </w:r>
    </w:p>
    <w:p w:rsidR="009228CE" w:rsidRDefault="009228CE" w:rsidP="003350EA">
      <w:pPr>
        <w:jc w:val="both"/>
      </w:pPr>
      <w:r>
        <w:t>6.</w:t>
      </w:r>
      <w:r w:rsidRPr="009228CE">
        <w:rPr>
          <w:i/>
        </w:rPr>
        <w:t>Принцип учета индивидуальных особенностей</w:t>
      </w:r>
      <w:r w:rsidRPr="009228CE">
        <w:t xml:space="preserve">. При проектировании образовательной деятельности, учитываются не только характер ограничений и нарушений психофизического здоровья обучающихся с ограниченными возможностями здоровья и инвалидов, возрастные особенности развития, социальная ситуация развития, но и индивидуальные черты личности обучающегося. </w:t>
      </w:r>
    </w:p>
    <w:p w:rsidR="009228CE" w:rsidRDefault="009228CE" w:rsidP="003350EA">
      <w:pPr>
        <w:jc w:val="both"/>
      </w:pPr>
      <w:r w:rsidRPr="009228CE">
        <w:rPr>
          <w:i/>
        </w:rPr>
        <w:t>7.Принцип деятельностного подхода.</w:t>
      </w:r>
      <w:r w:rsidRPr="009228CE">
        <w:t xml:space="preserve"> Данный принцип задает направление коррекционной работы через организацию соответствующих видов деятельности ребенка.  </w:t>
      </w:r>
    </w:p>
    <w:p w:rsidR="009228CE" w:rsidRDefault="009228CE" w:rsidP="003350EA">
      <w:pPr>
        <w:jc w:val="both"/>
      </w:pPr>
      <w:r w:rsidRPr="009228CE">
        <w:rPr>
          <w:i/>
        </w:rPr>
        <w:t>8.Принцип педагогической экологии</w:t>
      </w:r>
      <w:r w:rsidRPr="009228CE">
        <w:t>,   заключающийся в том, что родители и педагоги должны строить свои отношения с ребенком на основе его безусловного принятия, на безоценочном отношении, на педагогическом оптимизме и доверии, уважени</w:t>
      </w:r>
      <w:r>
        <w:t xml:space="preserve">и его личности, прав и свобод. </w:t>
      </w:r>
    </w:p>
    <w:p w:rsidR="009228CE" w:rsidRDefault="009228CE" w:rsidP="003350EA">
      <w:pPr>
        <w:jc w:val="both"/>
      </w:pPr>
    </w:p>
    <w:p w:rsidR="009228CE" w:rsidRDefault="009228CE" w:rsidP="009228CE">
      <w:pPr>
        <w:jc w:val="both"/>
      </w:pPr>
      <w:r w:rsidRPr="009228CE">
        <w:rPr>
          <w:b/>
        </w:rPr>
        <w:t>Теоретико-методологические основы разработки и реализации Программы коррекционной работы</w:t>
      </w:r>
    </w:p>
    <w:p w:rsidR="009228CE" w:rsidRDefault="009228CE" w:rsidP="009228CE">
      <w:pPr>
        <w:jc w:val="both"/>
      </w:pPr>
      <w:r>
        <w:t xml:space="preserve">Теоретико-методологической основой Программы коррекционной работы является взаимосвязь нескольких возможных  подходов: </w:t>
      </w:r>
    </w:p>
    <w:p w:rsidR="009228CE" w:rsidRDefault="009228CE" w:rsidP="009228CE">
      <w:pPr>
        <w:jc w:val="both"/>
      </w:pPr>
      <w:r>
        <w:t xml:space="preserve">- системно-деятельностного, составляющего основу содержания Федерального государственного образовательного стандарта начального общего образования; </w:t>
      </w:r>
    </w:p>
    <w:p w:rsidR="009228CE" w:rsidRDefault="009228CE" w:rsidP="009228CE">
      <w:pPr>
        <w:jc w:val="both"/>
      </w:pPr>
      <w:r>
        <w:t xml:space="preserve">- междисциплинарного, позволяющего осуществлять совместно распределенную деятельность специалистов, сопровождающих развитие ребенка. Эта деятельность отражает, с одной стороны, специфику решения задач коррекции нарушенного развития детей конкретным содержанием профессиональной работы педагогов и психологов, медицинских работников, а с другой – интеграцию действий формирующегося коллективного субъекта этого процесса (от осознания необходимости совместных действий к сотрудничеству); </w:t>
      </w:r>
    </w:p>
    <w:p w:rsidR="009228CE" w:rsidRDefault="009228CE" w:rsidP="009228CE">
      <w:pPr>
        <w:jc w:val="both"/>
      </w:pPr>
      <w:r>
        <w:t xml:space="preserve">- нейропсихологического, конкретизирующего причины, лежащие в основе школьных трудностей, связанные с состоянием развития высших психических функций, а также на основе анализа этих причин – строить коррекционную работу, учитывающую ресурсы и возможности обучающихся с ОВЗ; </w:t>
      </w:r>
    </w:p>
    <w:p w:rsidR="009228CE" w:rsidRPr="00231B44" w:rsidRDefault="009228CE" w:rsidP="009228CE">
      <w:pPr>
        <w:jc w:val="both"/>
      </w:pPr>
      <w:r>
        <w:t xml:space="preserve"> - комплексного, обеспечивающего учет медико-психологопедагогических знаний о ребенке.</w:t>
      </w:r>
    </w:p>
    <w:p w:rsidR="003350EA" w:rsidRPr="00231B44" w:rsidRDefault="003350EA" w:rsidP="003350EA">
      <w:pPr>
        <w:jc w:val="both"/>
        <w:rPr>
          <w:b/>
        </w:rPr>
      </w:pPr>
      <w:r w:rsidRPr="00231B44">
        <w:rPr>
          <w:b/>
        </w:rPr>
        <w:t>Направления коррекционной работы.</w:t>
      </w:r>
    </w:p>
    <w:p w:rsidR="003350EA" w:rsidRPr="00231B44" w:rsidRDefault="003350EA" w:rsidP="003350EA">
      <w:pPr>
        <w:jc w:val="both"/>
      </w:pPr>
      <w:r w:rsidRPr="00231B44">
        <w:t>Программ</w:t>
      </w:r>
      <w:r w:rsidR="00B64106" w:rsidRPr="00231B44">
        <w:t>а коррекционной работы</w:t>
      </w:r>
      <w:r w:rsidRPr="00231B44">
        <w:t xml:space="preserve">  включает  в  себя  взаимосвязанные  направления. Данные направления отражают её основное содержание: </w:t>
      </w:r>
    </w:p>
    <w:p w:rsidR="003350EA" w:rsidRPr="00231B44" w:rsidRDefault="003350EA" w:rsidP="003350EA">
      <w:pPr>
        <w:jc w:val="both"/>
      </w:pPr>
      <w:r w:rsidRPr="00231B44">
        <w:t xml:space="preserve">1. </w:t>
      </w:r>
      <w:r w:rsidRPr="00231B44">
        <w:rPr>
          <w:i/>
        </w:rPr>
        <w:t>Диагностическая  работа</w:t>
      </w:r>
      <w:r w:rsidRPr="00231B44">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w:t>
      </w:r>
      <w:r w:rsidR="00B64106" w:rsidRPr="00231B44">
        <w:t>ьной деятельности.</w:t>
      </w:r>
    </w:p>
    <w:p w:rsidR="003350EA" w:rsidRPr="00231B44" w:rsidRDefault="003350EA" w:rsidP="003350EA">
      <w:pPr>
        <w:jc w:val="both"/>
      </w:pPr>
      <w:r w:rsidRPr="00231B44">
        <w:t xml:space="preserve">2. </w:t>
      </w:r>
      <w:r w:rsidRPr="00231B44">
        <w:rPr>
          <w:i/>
        </w:rPr>
        <w:t>Коррекционно-развивающая работа</w:t>
      </w:r>
      <w:r w:rsidRPr="00231B44">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w:t>
      </w:r>
      <w:r w:rsidRPr="00231B44">
        <w:lastRenderedPageBreak/>
        <w:t xml:space="preserve">развитии детей с ограниченными возможностями здоровья в условиях </w:t>
      </w:r>
      <w:r w:rsidR="00B64106" w:rsidRPr="00231B44">
        <w:t>школы;</w:t>
      </w:r>
      <w:r w:rsidRPr="00231B44">
        <w:t xml:space="preserve">  способствует  формированию  универсальных  учебных действий  у  обучающихся  (личностных,  регулятивных,  познавательных, коммуникативных).</w:t>
      </w:r>
    </w:p>
    <w:p w:rsidR="003350EA" w:rsidRPr="00231B44" w:rsidRDefault="003350EA" w:rsidP="003350EA">
      <w:pPr>
        <w:jc w:val="both"/>
      </w:pPr>
      <w:r w:rsidRPr="00231B44">
        <w:t xml:space="preserve"> 3. </w:t>
      </w:r>
      <w:r w:rsidRPr="00231B44">
        <w:rPr>
          <w:i/>
        </w:rPr>
        <w:t>Консультативная работа</w:t>
      </w:r>
      <w:r w:rsidRPr="00231B44">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3350EA" w:rsidRPr="00231B44" w:rsidRDefault="003350EA" w:rsidP="003350EA">
      <w:pPr>
        <w:jc w:val="both"/>
      </w:pPr>
      <w:r w:rsidRPr="00231B44">
        <w:t xml:space="preserve">4. </w:t>
      </w:r>
      <w:r w:rsidRPr="00231B44">
        <w:rPr>
          <w:i/>
        </w:rPr>
        <w:t>Информационно - просветительская работа</w:t>
      </w:r>
      <w:r w:rsidRPr="00231B44">
        <w:t xml:space="preserve"> направлена на  разъяснительную  деятельность  по  вопросам,  связанным  с особеннос</w:t>
      </w:r>
      <w:r w:rsidR="00B64106" w:rsidRPr="00231B44">
        <w:t>тями  образовательной деятельности</w:t>
      </w:r>
      <w:r w:rsidRPr="00231B44">
        <w:t xml:space="preserve">  для  данной  категории  детей,  со  всеми  участни</w:t>
      </w:r>
      <w:r w:rsidR="00B64106" w:rsidRPr="00231B44">
        <w:t>ками  образовательных отношений</w:t>
      </w:r>
      <w:r w:rsidRPr="00231B44">
        <w:t xml:space="preserve">  — обучающимися  (как имеющими, так и не имеющими недостатки в развитии), их родителями  (законными представителями), педагогическими работниками.</w:t>
      </w:r>
    </w:p>
    <w:p w:rsidR="003350EA" w:rsidRPr="00231B44" w:rsidRDefault="003350EA" w:rsidP="003350EA">
      <w:pPr>
        <w:jc w:val="both"/>
        <w:rPr>
          <w:b/>
        </w:rPr>
      </w:pPr>
      <w:r w:rsidRPr="00231B44">
        <w:rPr>
          <w:b/>
        </w:rPr>
        <w:t>Этапы  реализации  программы.</w:t>
      </w:r>
    </w:p>
    <w:p w:rsidR="003350EA" w:rsidRPr="00231B44" w:rsidRDefault="003350EA" w:rsidP="003350EA">
      <w:pPr>
        <w:jc w:val="both"/>
      </w:pPr>
      <w:r w:rsidRPr="00231B44">
        <w:t xml:space="preserve">     Коррекционная  работа  реализуется  поэтапно.  </w:t>
      </w:r>
    </w:p>
    <w:p w:rsidR="003350EA" w:rsidRPr="00231B44" w:rsidRDefault="003350EA" w:rsidP="003350EA">
      <w:pPr>
        <w:jc w:val="both"/>
      </w:pPr>
      <w:r w:rsidRPr="00231B44">
        <w:t xml:space="preserve">1. </w:t>
      </w:r>
      <w:r w:rsidRPr="00231B44">
        <w:rPr>
          <w:i/>
        </w:rPr>
        <w:t>Этап  сбора  и  анализа  информации</w:t>
      </w:r>
      <w:r w:rsidRPr="00231B44">
        <w:t xml:space="preserve">  (информационно - 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школы. </w:t>
      </w:r>
    </w:p>
    <w:p w:rsidR="003350EA" w:rsidRPr="00231B44" w:rsidRDefault="003350EA" w:rsidP="003350EA">
      <w:pPr>
        <w:jc w:val="both"/>
      </w:pPr>
      <w:r w:rsidRPr="00231B44">
        <w:t xml:space="preserve">2. </w:t>
      </w:r>
      <w:r w:rsidRPr="00231B44">
        <w:rPr>
          <w:i/>
        </w:rPr>
        <w:t>Этап планирования, организации, координации</w:t>
      </w:r>
      <w:r w:rsidRPr="00231B44">
        <w:t xml:space="preserve">  (организационно - исполнительская деятельность). Результатом работы является  </w:t>
      </w:r>
      <w:r w:rsidR="00B64106" w:rsidRPr="00231B44">
        <w:t>особым  образом  организованная образовательная деятельность ,  имеющая</w:t>
      </w:r>
      <w:r w:rsidRPr="00231B44">
        <w:t xml:space="preserve">  коррекционно - 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 </w:t>
      </w:r>
    </w:p>
    <w:p w:rsidR="003350EA" w:rsidRPr="00231B44" w:rsidRDefault="003350EA" w:rsidP="003350EA">
      <w:pPr>
        <w:jc w:val="both"/>
      </w:pPr>
      <w:r w:rsidRPr="00231B44">
        <w:t xml:space="preserve">3. </w:t>
      </w:r>
      <w:r w:rsidRPr="00231B44">
        <w:rPr>
          <w:i/>
        </w:rPr>
        <w:t>Этап  диагностики  коррекционно-развивающей образовательной среды</w:t>
      </w:r>
      <w:r w:rsidRPr="00231B44">
        <w:t xml:space="preserve"> (контрольно - диагностическая деятельность). Результатом является констатация соответствия созданных условий  и  выбранных  коррекционно - развивающих  и  образовательных программ особым образовательным потребностям ребёнка. </w:t>
      </w:r>
    </w:p>
    <w:p w:rsidR="003350EA" w:rsidRPr="00231B44" w:rsidRDefault="003350EA" w:rsidP="003350EA">
      <w:pPr>
        <w:jc w:val="both"/>
      </w:pPr>
      <w:r w:rsidRPr="00231B44">
        <w:t xml:space="preserve">4. </w:t>
      </w:r>
      <w:r w:rsidRPr="00231B44">
        <w:rPr>
          <w:i/>
        </w:rPr>
        <w:t>Этап  регуляции  и  корректировки</w:t>
      </w:r>
      <w:r w:rsidRPr="00231B44">
        <w:t xml:space="preserve">  (регулятивно - корректировочная деятельность). Результатом является внесение необходимых изменений в обра</w:t>
      </w:r>
      <w:r w:rsidR="00B64106" w:rsidRPr="00231B44">
        <w:t>зовательную деятельность</w:t>
      </w:r>
      <w:r w:rsidRPr="00231B44">
        <w:t xml:space="preserve"> и процесс сопровождения  детей  с  ограниченными  возможностями  здоровья, корректировка  условий  и  форм  обучения,  методов и приёмов работы. </w:t>
      </w:r>
    </w:p>
    <w:p w:rsidR="00DF63A5" w:rsidRDefault="00DF63A5" w:rsidP="003350EA">
      <w:pPr>
        <w:rPr>
          <w:b/>
        </w:rPr>
      </w:pPr>
    </w:p>
    <w:p w:rsidR="003350EA" w:rsidRPr="00231B44" w:rsidRDefault="003350EA" w:rsidP="003350EA">
      <w:pPr>
        <w:rPr>
          <w:b/>
        </w:rPr>
      </w:pPr>
      <w:r w:rsidRPr="00231B44">
        <w:rPr>
          <w:b/>
        </w:rPr>
        <w:t>2.5.1. Перечень, содержание и план реализации индивидуально ориентированных коррекционных мероприятий.</w:t>
      </w:r>
    </w:p>
    <w:p w:rsidR="003350EA" w:rsidRPr="00231B44" w:rsidRDefault="003350EA" w:rsidP="003350EA">
      <w:pPr>
        <w:ind w:firstLine="708"/>
        <w:jc w:val="both"/>
      </w:pPr>
      <w:r w:rsidRPr="00231B44">
        <w:t>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по основным образовательным программам начального общего образования или по адаптированным образовательным программам</w:t>
      </w:r>
      <w:r w:rsidR="00B64106" w:rsidRPr="00231B44">
        <w:t xml:space="preserve"> начального общего образования</w:t>
      </w:r>
      <w:r w:rsidRPr="00231B44">
        <w:t xml:space="preserve"> с использованием обучения на дому. Варьироваться могут степень участия специалистов сопровождения, а также организационные формы работы.</w:t>
      </w:r>
    </w:p>
    <w:p w:rsidR="003350EA" w:rsidRPr="00231B44" w:rsidRDefault="003350EA" w:rsidP="003350EA">
      <w:pPr>
        <w:ind w:firstLine="708"/>
        <w:jc w:val="both"/>
      </w:pPr>
    </w:p>
    <w:p w:rsidR="003350EA" w:rsidRPr="00231B44" w:rsidRDefault="003350EA" w:rsidP="003350EA">
      <w:pPr>
        <w:jc w:val="both"/>
        <w:rPr>
          <w:b/>
        </w:rPr>
      </w:pPr>
      <w:r w:rsidRPr="00231B44">
        <w:rPr>
          <w:b/>
        </w:rPr>
        <w:t xml:space="preserve">План реализации коррекционной программы. </w:t>
      </w:r>
    </w:p>
    <w:p w:rsidR="003350EA" w:rsidRPr="00231B44" w:rsidRDefault="003350EA" w:rsidP="003350EA">
      <w:pPr>
        <w:jc w:val="both"/>
        <w:rPr>
          <w:b/>
        </w:rPr>
      </w:pPr>
      <w:r w:rsidRPr="00231B44">
        <w:rPr>
          <w:b/>
        </w:rPr>
        <w:t>Диагностический  модуль</w:t>
      </w:r>
    </w:p>
    <w:p w:rsidR="008A3F48" w:rsidRPr="00231B44" w:rsidRDefault="003350EA" w:rsidP="003350EA">
      <w:r w:rsidRPr="00231B44">
        <w:t>- выявление особых образовательных потребностей учащихся;</w:t>
      </w:r>
      <w:r w:rsidRPr="00231B44">
        <w:br/>
        <w:t>- проведение комплексной социально-психолого-педагогической диагностики нарушений в психическом и (или) физическом развитии;</w:t>
      </w:r>
      <w:r w:rsidRPr="00231B44">
        <w:br/>
        <w:t>- определение уровня актуального и зоны ближайшего развития, выявление  резервных возможностей;</w:t>
      </w:r>
      <w:r w:rsidRPr="00231B44">
        <w:br/>
        <w:t>- изучение развития эмоционально-волевой, познавательной, речевой сфер и личностных особенностей;</w:t>
      </w:r>
      <w:r w:rsidRPr="00231B44">
        <w:br/>
        <w:t>- изучение социальной ситуации развития и условий семейного воспитания;</w:t>
      </w:r>
      <w:r w:rsidRPr="00231B44">
        <w:br/>
        <w:t>- изучение адаптивных возможностей и уровня социализации;</w:t>
      </w:r>
      <w:r w:rsidRPr="00231B44">
        <w:br/>
        <w:t>- сист</w:t>
      </w:r>
      <w:r w:rsidR="00B64106" w:rsidRPr="00231B44">
        <w:t xml:space="preserve">емный разносторонний контроль  уровня и динамики </w:t>
      </w:r>
      <w:r w:rsidRPr="00231B44">
        <w:t xml:space="preserve"> развития ребенка (мониторинг динамики развития, успешности освоения образовательных программ).</w:t>
      </w:r>
    </w:p>
    <w:p w:rsidR="006867BB" w:rsidRDefault="006867BB" w:rsidP="003350EA">
      <w:pPr>
        <w:rPr>
          <w:color w:val="FF0000"/>
        </w:rPr>
      </w:pPr>
    </w:p>
    <w:p w:rsidR="00727977" w:rsidRPr="00616289" w:rsidRDefault="00727977" w:rsidP="003350EA">
      <w:pPr>
        <w:rPr>
          <w:color w:val="FF0000"/>
        </w:rPr>
      </w:pPr>
    </w:p>
    <w:tbl>
      <w:tblPr>
        <w:tblW w:w="10774" w:type="dxa"/>
        <w:jc w:val="center"/>
        <w:tblInd w:w="-176" w:type="dxa"/>
        <w:tblLayout w:type="fixed"/>
        <w:tblLook w:val="0000"/>
      </w:tblPr>
      <w:tblGrid>
        <w:gridCol w:w="1844"/>
        <w:gridCol w:w="2835"/>
        <w:gridCol w:w="1275"/>
        <w:gridCol w:w="1701"/>
        <w:gridCol w:w="1701"/>
        <w:gridCol w:w="1418"/>
      </w:tblGrid>
      <w:tr w:rsidR="00616289" w:rsidRPr="00590961" w:rsidTr="00AF30E4">
        <w:trPr>
          <w:jc w:val="center"/>
        </w:trPr>
        <w:tc>
          <w:tcPr>
            <w:tcW w:w="1844" w:type="dxa"/>
            <w:tcBorders>
              <w:top w:val="single" w:sz="4" w:space="0" w:color="000000"/>
              <w:left w:val="single" w:sz="4" w:space="0" w:color="000000"/>
              <w:bottom w:val="single" w:sz="4" w:space="0" w:color="auto"/>
            </w:tcBorders>
          </w:tcPr>
          <w:p w:rsidR="008A3F48" w:rsidRPr="00590961" w:rsidRDefault="008A3F48" w:rsidP="00727977">
            <w:pPr>
              <w:pStyle w:val="12"/>
              <w:jc w:val="center"/>
              <w:rPr>
                <w:b/>
              </w:rPr>
            </w:pPr>
            <w:r w:rsidRPr="00590961">
              <w:rPr>
                <w:b/>
              </w:rPr>
              <w:t>Цель/ Задачи</w:t>
            </w:r>
          </w:p>
        </w:tc>
        <w:tc>
          <w:tcPr>
            <w:tcW w:w="2835" w:type="dxa"/>
            <w:tcBorders>
              <w:top w:val="single" w:sz="4" w:space="0" w:color="000000"/>
              <w:left w:val="single" w:sz="4" w:space="0" w:color="000000"/>
              <w:bottom w:val="single" w:sz="4" w:space="0" w:color="auto"/>
            </w:tcBorders>
          </w:tcPr>
          <w:p w:rsidR="008A3F48" w:rsidRPr="00590961" w:rsidRDefault="008A3F48" w:rsidP="00727977">
            <w:pPr>
              <w:pStyle w:val="12"/>
              <w:jc w:val="center"/>
              <w:rPr>
                <w:b/>
              </w:rPr>
            </w:pPr>
            <w:r w:rsidRPr="00590961">
              <w:rPr>
                <w:b/>
              </w:rPr>
              <w:t>Мероприятия/формы проведения</w:t>
            </w:r>
          </w:p>
        </w:tc>
        <w:tc>
          <w:tcPr>
            <w:tcW w:w="1275" w:type="dxa"/>
            <w:tcBorders>
              <w:top w:val="single" w:sz="4" w:space="0" w:color="000000"/>
              <w:left w:val="single" w:sz="4" w:space="0" w:color="000000"/>
              <w:bottom w:val="single" w:sz="4" w:space="0" w:color="auto"/>
            </w:tcBorders>
          </w:tcPr>
          <w:p w:rsidR="008A3F48" w:rsidRPr="00590961" w:rsidRDefault="00727977" w:rsidP="00727977">
            <w:pPr>
              <w:pStyle w:val="12"/>
              <w:jc w:val="center"/>
              <w:rPr>
                <w:b/>
              </w:rPr>
            </w:pPr>
            <w:r w:rsidRPr="00590961">
              <w:rPr>
                <w:b/>
              </w:rPr>
              <w:t>К</w:t>
            </w:r>
            <w:r w:rsidR="008A3F48" w:rsidRPr="00590961">
              <w:rPr>
                <w:b/>
              </w:rPr>
              <w:t>атегорияучастников</w:t>
            </w:r>
          </w:p>
        </w:tc>
        <w:tc>
          <w:tcPr>
            <w:tcW w:w="1701" w:type="dxa"/>
            <w:tcBorders>
              <w:top w:val="single" w:sz="4" w:space="0" w:color="000000"/>
              <w:left w:val="single" w:sz="4" w:space="0" w:color="000000"/>
              <w:bottom w:val="single" w:sz="4" w:space="0" w:color="auto"/>
              <w:right w:val="single" w:sz="4" w:space="0" w:color="000000"/>
            </w:tcBorders>
          </w:tcPr>
          <w:p w:rsidR="008A3F48" w:rsidRPr="00590961" w:rsidRDefault="00727977" w:rsidP="00727977">
            <w:pPr>
              <w:pStyle w:val="12"/>
              <w:jc w:val="center"/>
              <w:rPr>
                <w:b/>
              </w:rPr>
            </w:pPr>
            <w:r w:rsidRPr="00590961">
              <w:rPr>
                <w:b/>
              </w:rPr>
              <w:t>Ф</w:t>
            </w:r>
            <w:r w:rsidR="008A3F48" w:rsidRPr="00590961">
              <w:rPr>
                <w:b/>
              </w:rPr>
              <w:t>ормапсихолого-педагогического сопровождения</w:t>
            </w:r>
          </w:p>
        </w:tc>
        <w:tc>
          <w:tcPr>
            <w:tcW w:w="1701" w:type="dxa"/>
            <w:tcBorders>
              <w:top w:val="single" w:sz="4" w:space="0" w:color="000000"/>
              <w:left w:val="single" w:sz="4" w:space="0" w:color="000000"/>
              <w:bottom w:val="single" w:sz="4" w:space="0" w:color="000000"/>
            </w:tcBorders>
          </w:tcPr>
          <w:p w:rsidR="008A3F48" w:rsidRPr="00590961" w:rsidRDefault="008A3F48" w:rsidP="00727977">
            <w:pPr>
              <w:pStyle w:val="12"/>
              <w:jc w:val="center"/>
              <w:rPr>
                <w:b/>
              </w:rPr>
            </w:pPr>
            <w:r w:rsidRPr="00590961">
              <w:rPr>
                <w:b/>
              </w:rPr>
              <w:t>Сроки  проведения</w:t>
            </w:r>
          </w:p>
        </w:tc>
        <w:tc>
          <w:tcPr>
            <w:tcW w:w="1418" w:type="dxa"/>
            <w:tcBorders>
              <w:top w:val="single" w:sz="4" w:space="0" w:color="000000"/>
              <w:left w:val="single" w:sz="4" w:space="0" w:color="000000"/>
              <w:bottom w:val="single" w:sz="4" w:space="0" w:color="000000"/>
              <w:right w:val="single" w:sz="4" w:space="0" w:color="000000"/>
            </w:tcBorders>
          </w:tcPr>
          <w:p w:rsidR="008A3F48" w:rsidRPr="00590961" w:rsidRDefault="008A3F48" w:rsidP="00727977">
            <w:pPr>
              <w:pStyle w:val="12"/>
              <w:jc w:val="center"/>
              <w:rPr>
                <w:b/>
              </w:rPr>
            </w:pPr>
            <w:r w:rsidRPr="00590961">
              <w:rPr>
                <w:b/>
              </w:rPr>
              <w:t>Ответственный</w:t>
            </w:r>
          </w:p>
        </w:tc>
      </w:tr>
      <w:tr w:rsidR="00616289" w:rsidRPr="00590961" w:rsidTr="00AF30E4">
        <w:trPr>
          <w:jc w:val="center"/>
        </w:trPr>
        <w:tc>
          <w:tcPr>
            <w:tcW w:w="1844" w:type="dxa"/>
            <w:vMerge w:val="restart"/>
            <w:tcBorders>
              <w:top w:val="single" w:sz="4" w:space="0" w:color="auto"/>
              <w:left w:val="single" w:sz="4" w:space="0" w:color="auto"/>
              <w:bottom w:val="single" w:sz="4" w:space="0" w:color="auto"/>
              <w:right w:val="single" w:sz="4" w:space="0" w:color="auto"/>
            </w:tcBorders>
          </w:tcPr>
          <w:p w:rsidR="008A3F48" w:rsidRPr="00590961" w:rsidRDefault="008A3F48" w:rsidP="00727977">
            <w:pPr>
              <w:pStyle w:val="12"/>
            </w:pPr>
            <w:r w:rsidRPr="00590961">
              <w:t>Сохранение и укрепление психологического здоровья учащихся</w:t>
            </w:r>
          </w:p>
        </w:tc>
        <w:tc>
          <w:tcPr>
            <w:tcW w:w="2835" w:type="dxa"/>
            <w:tcBorders>
              <w:top w:val="single" w:sz="4" w:space="0" w:color="auto"/>
              <w:left w:val="single" w:sz="4" w:space="0" w:color="auto"/>
              <w:bottom w:val="single" w:sz="4" w:space="0" w:color="auto"/>
              <w:right w:val="single" w:sz="4" w:space="0" w:color="auto"/>
            </w:tcBorders>
          </w:tcPr>
          <w:p w:rsidR="008A3F48" w:rsidRPr="00590961" w:rsidRDefault="008A3F48" w:rsidP="00727977">
            <w:pPr>
              <w:pStyle w:val="12"/>
            </w:pPr>
            <w:r w:rsidRPr="00590961">
              <w:t>Курс «Наблюдаем, исследуем» (с участием детей с ОВЗ)</w:t>
            </w:r>
          </w:p>
        </w:tc>
        <w:tc>
          <w:tcPr>
            <w:tcW w:w="1275" w:type="dxa"/>
            <w:tcBorders>
              <w:top w:val="single" w:sz="4" w:space="0" w:color="auto"/>
              <w:left w:val="single" w:sz="4" w:space="0" w:color="auto"/>
              <w:bottom w:val="single" w:sz="4" w:space="0" w:color="auto"/>
              <w:right w:val="single" w:sz="4" w:space="0" w:color="auto"/>
            </w:tcBorders>
          </w:tcPr>
          <w:p w:rsidR="008A3F48" w:rsidRPr="00590961" w:rsidRDefault="008A3F48" w:rsidP="00727977">
            <w:pPr>
              <w:pStyle w:val="12"/>
            </w:pPr>
            <w:r w:rsidRPr="00590961">
              <w:t>учащиеся 1 классов</w:t>
            </w:r>
          </w:p>
        </w:tc>
        <w:tc>
          <w:tcPr>
            <w:tcW w:w="1701" w:type="dxa"/>
            <w:tcBorders>
              <w:top w:val="single" w:sz="4" w:space="0" w:color="auto"/>
              <w:left w:val="single" w:sz="4" w:space="0" w:color="auto"/>
              <w:bottom w:val="single" w:sz="4" w:space="0" w:color="auto"/>
              <w:right w:val="single" w:sz="4" w:space="0" w:color="auto"/>
            </w:tcBorders>
          </w:tcPr>
          <w:p w:rsidR="008A3F48" w:rsidRPr="00590961" w:rsidRDefault="008A3F48" w:rsidP="00727977">
            <w:pPr>
              <w:pStyle w:val="12"/>
            </w:pPr>
            <w:r w:rsidRPr="00590961">
              <w:t>развивающая работа</w:t>
            </w:r>
          </w:p>
        </w:tc>
        <w:tc>
          <w:tcPr>
            <w:tcW w:w="1701" w:type="dxa"/>
            <w:tcBorders>
              <w:top w:val="single" w:sz="4" w:space="0" w:color="000000"/>
              <w:left w:val="single" w:sz="4" w:space="0" w:color="auto"/>
              <w:bottom w:val="single" w:sz="4" w:space="0" w:color="000000"/>
            </w:tcBorders>
          </w:tcPr>
          <w:p w:rsidR="008A3F48" w:rsidRPr="00590961" w:rsidRDefault="008A3F48" w:rsidP="00727977">
            <w:pPr>
              <w:pStyle w:val="12"/>
            </w:pPr>
            <w:r w:rsidRPr="00590961">
              <w:t>в течение учебного года</w:t>
            </w:r>
          </w:p>
        </w:tc>
        <w:tc>
          <w:tcPr>
            <w:tcW w:w="1418" w:type="dxa"/>
            <w:tcBorders>
              <w:top w:val="single" w:sz="4" w:space="0" w:color="000000"/>
              <w:left w:val="single" w:sz="4" w:space="0" w:color="000000"/>
              <w:bottom w:val="single" w:sz="4" w:space="0" w:color="000000"/>
              <w:right w:val="single" w:sz="4" w:space="0" w:color="000000"/>
            </w:tcBorders>
          </w:tcPr>
          <w:p w:rsidR="008A3F48" w:rsidRPr="00590961" w:rsidRDefault="008A3F48" w:rsidP="00727977">
            <w:pPr>
              <w:pStyle w:val="12"/>
            </w:pPr>
            <w:r w:rsidRPr="00590961">
              <w:t>Р.А. Кривчикова, педагог-психолог</w:t>
            </w:r>
          </w:p>
        </w:tc>
      </w:tr>
      <w:tr w:rsidR="00616289" w:rsidRPr="00590961" w:rsidTr="00AF30E4">
        <w:trPr>
          <w:trHeight w:val="424"/>
          <w:jc w:val="center"/>
        </w:trPr>
        <w:tc>
          <w:tcPr>
            <w:tcW w:w="1844" w:type="dxa"/>
            <w:vMerge/>
            <w:tcBorders>
              <w:top w:val="single" w:sz="4" w:space="0" w:color="auto"/>
              <w:left w:val="single" w:sz="4" w:space="0" w:color="auto"/>
              <w:bottom w:val="single" w:sz="4" w:space="0" w:color="auto"/>
              <w:right w:val="single" w:sz="4" w:space="0" w:color="auto"/>
            </w:tcBorders>
          </w:tcPr>
          <w:p w:rsidR="008A3F48" w:rsidRPr="00590961" w:rsidRDefault="008A3F48" w:rsidP="00727977">
            <w:pPr>
              <w:pStyle w:val="12"/>
            </w:pPr>
          </w:p>
        </w:tc>
        <w:tc>
          <w:tcPr>
            <w:tcW w:w="2835" w:type="dxa"/>
            <w:tcBorders>
              <w:top w:val="single" w:sz="4" w:space="0" w:color="auto"/>
              <w:left w:val="single" w:sz="4" w:space="0" w:color="auto"/>
              <w:bottom w:val="single" w:sz="4" w:space="0" w:color="auto"/>
              <w:right w:val="single" w:sz="4" w:space="0" w:color="auto"/>
            </w:tcBorders>
          </w:tcPr>
          <w:p w:rsidR="008A3F48" w:rsidRPr="00590961" w:rsidRDefault="008A3F48" w:rsidP="00727977">
            <w:pPr>
              <w:pStyle w:val="12"/>
            </w:pPr>
            <w:r w:rsidRPr="00590961">
              <w:t>Развивающие занятия для учащихся, испытывающих затруднения в процессе обучения</w:t>
            </w:r>
          </w:p>
        </w:tc>
        <w:tc>
          <w:tcPr>
            <w:tcW w:w="1275" w:type="dxa"/>
            <w:tcBorders>
              <w:top w:val="single" w:sz="4" w:space="0" w:color="auto"/>
              <w:left w:val="single" w:sz="4" w:space="0" w:color="auto"/>
              <w:bottom w:val="single" w:sz="4" w:space="0" w:color="auto"/>
              <w:right w:val="single" w:sz="4" w:space="0" w:color="auto"/>
            </w:tcBorders>
          </w:tcPr>
          <w:p w:rsidR="008A3F48" w:rsidRPr="00590961" w:rsidRDefault="008A3F48" w:rsidP="00616289">
            <w:pPr>
              <w:pStyle w:val="12"/>
              <w:jc w:val="center"/>
            </w:pPr>
            <w:r w:rsidRPr="00590961">
              <w:t>1 классы</w:t>
            </w:r>
          </w:p>
        </w:tc>
        <w:tc>
          <w:tcPr>
            <w:tcW w:w="1701" w:type="dxa"/>
            <w:tcBorders>
              <w:top w:val="single" w:sz="4" w:space="0" w:color="auto"/>
              <w:left w:val="single" w:sz="4" w:space="0" w:color="auto"/>
              <w:bottom w:val="single" w:sz="4" w:space="0" w:color="auto"/>
              <w:right w:val="single" w:sz="4" w:space="0" w:color="auto"/>
            </w:tcBorders>
          </w:tcPr>
          <w:p w:rsidR="008A3F48" w:rsidRPr="00590961" w:rsidRDefault="008A3F48" w:rsidP="00727977">
            <w:pPr>
              <w:pStyle w:val="12"/>
            </w:pPr>
            <w:r w:rsidRPr="00590961">
              <w:t>развивающая работа</w:t>
            </w:r>
          </w:p>
        </w:tc>
        <w:tc>
          <w:tcPr>
            <w:tcW w:w="1701" w:type="dxa"/>
            <w:tcBorders>
              <w:top w:val="single" w:sz="4" w:space="0" w:color="000000"/>
              <w:left w:val="single" w:sz="4" w:space="0" w:color="auto"/>
              <w:bottom w:val="single" w:sz="4" w:space="0" w:color="000000"/>
            </w:tcBorders>
          </w:tcPr>
          <w:p w:rsidR="008A3F48" w:rsidRPr="00590961" w:rsidRDefault="008A3F48" w:rsidP="00727977">
            <w:pPr>
              <w:pStyle w:val="12"/>
            </w:pPr>
            <w:r w:rsidRPr="00590961">
              <w:t>в течение учебного года</w:t>
            </w:r>
          </w:p>
        </w:tc>
        <w:tc>
          <w:tcPr>
            <w:tcW w:w="1418" w:type="dxa"/>
            <w:tcBorders>
              <w:top w:val="single" w:sz="4" w:space="0" w:color="000000"/>
              <w:left w:val="single" w:sz="4" w:space="0" w:color="000000"/>
              <w:bottom w:val="single" w:sz="4" w:space="0" w:color="000000"/>
              <w:right w:val="single" w:sz="4" w:space="0" w:color="000000"/>
            </w:tcBorders>
          </w:tcPr>
          <w:p w:rsidR="008A3F48" w:rsidRPr="00590961" w:rsidRDefault="00243DEB" w:rsidP="00727977">
            <w:pPr>
              <w:pStyle w:val="12"/>
            </w:pPr>
            <w:r w:rsidRPr="00590961">
              <w:t>М.Б. Бабич</w:t>
            </w:r>
            <w:r w:rsidR="008A3F48" w:rsidRPr="00590961">
              <w:t>, педагог-психолог</w:t>
            </w:r>
          </w:p>
        </w:tc>
      </w:tr>
      <w:tr w:rsidR="00616289" w:rsidRPr="00590961" w:rsidTr="00AF30E4">
        <w:trPr>
          <w:jc w:val="center"/>
        </w:trPr>
        <w:tc>
          <w:tcPr>
            <w:tcW w:w="1844" w:type="dxa"/>
            <w:vMerge/>
            <w:tcBorders>
              <w:top w:val="single" w:sz="4" w:space="0" w:color="auto"/>
              <w:left w:val="single" w:sz="4" w:space="0" w:color="auto"/>
              <w:bottom w:val="single" w:sz="4" w:space="0" w:color="auto"/>
              <w:right w:val="single" w:sz="4" w:space="0" w:color="auto"/>
            </w:tcBorders>
          </w:tcPr>
          <w:p w:rsidR="00616289" w:rsidRPr="00590961" w:rsidRDefault="00616289" w:rsidP="00727977">
            <w:pPr>
              <w:pStyle w:val="12"/>
            </w:pPr>
          </w:p>
        </w:tc>
        <w:tc>
          <w:tcPr>
            <w:tcW w:w="2835" w:type="dxa"/>
            <w:tcBorders>
              <w:top w:val="single" w:sz="4" w:space="0" w:color="auto"/>
              <w:left w:val="single" w:sz="4" w:space="0" w:color="auto"/>
              <w:bottom w:val="single" w:sz="4" w:space="0" w:color="auto"/>
              <w:right w:val="single" w:sz="4" w:space="0" w:color="auto"/>
            </w:tcBorders>
          </w:tcPr>
          <w:p w:rsidR="00616289" w:rsidRPr="00590961" w:rsidRDefault="00616289" w:rsidP="00727977">
            <w:pPr>
              <w:pStyle w:val="12"/>
            </w:pPr>
            <w:r w:rsidRPr="00590961">
              <w:t>Уроки поддерживающей коррекции</w:t>
            </w:r>
          </w:p>
        </w:tc>
        <w:tc>
          <w:tcPr>
            <w:tcW w:w="1275" w:type="dxa"/>
            <w:tcBorders>
              <w:top w:val="single" w:sz="4" w:space="0" w:color="auto"/>
              <w:left w:val="single" w:sz="4" w:space="0" w:color="auto"/>
              <w:bottom w:val="single" w:sz="4" w:space="0" w:color="auto"/>
              <w:right w:val="single" w:sz="4" w:space="0" w:color="auto"/>
            </w:tcBorders>
          </w:tcPr>
          <w:p w:rsidR="00616289" w:rsidRPr="00590961" w:rsidRDefault="00616289" w:rsidP="00616289">
            <w:pPr>
              <w:pStyle w:val="12"/>
              <w:jc w:val="center"/>
            </w:pPr>
            <w:r w:rsidRPr="00590961">
              <w:t>2-3 классы</w:t>
            </w:r>
          </w:p>
        </w:tc>
        <w:tc>
          <w:tcPr>
            <w:tcW w:w="1701" w:type="dxa"/>
            <w:tcBorders>
              <w:top w:val="single" w:sz="4" w:space="0" w:color="auto"/>
              <w:left w:val="single" w:sz="4" w:space="0" w:color="auto"/>
              <w:bottom w:val="single" w:sz="4" w:space="0" w:color="auto"/>
              <w:right w:val="single" w:sz="4" w:space="0" w:color="auto"/>
            </w:tcBorders>
          </w:tcPr>
          <w:p w:rsidR="00616289" w:rsidRPr="00590961" w:rsidRDefault="00616289" w:rsidP="00727977">
            <w:pPr>
              <w:pStyle w:val="12"/>
            </w:pPr>
            <w:r w:rsidRPr="00590961">
              <w:t>коррекционная работа</w:t>
            </w:r>
          </w:p>
        </w:tc>
        <w:tc>
          <w:tcPr>
            <w:tcW w:w="1701" w:type="dxa"/>
            <w:tcBorders>
              <w:top w:val="single" w:sz="4" w:space="0" w:color="000000"/>
              <w:left w:val="single" w:sz="4" w:space="0" w:color="auto"/>
              <w:bottom w:val="single" w:sz="4" w:space="0" w:color="000000"/>
            </w:tcBorders>
          </w:tcPr>
          <w:p w:rsidR="00616289" w:rsidRPr="00590961" w:rsidRDefault="00616289" w:rsidP="00727977">
            <w:pPr>
              <w:pStyle w:val="12"/>
            </w:pPr>
            <w:r w:rsidRPr="00590961">
              <w:t>в течение учебного года</w:t>
            </w:r>
          </w:p>
        </w:tc>
        <w:tc>
          <w:tcPr>
            <w:tcW w:w="1418" w:type="dxa"/>
            <w:tcBorders>
              <w:top w:val="single" w:sz="4" w:space="0" w:color="000000"/>
              <w:left w:val="single" w:sz="4" w:space="0" w:color="000000"/>
              <w:bottom w:val="single" w:sz="4" w:space="0" w:color="000000"/>
              <w:right w:val="single" w:sz="4" w:space="0" w:color="000000"/>
            </w:tcBorders>
          </w:tcPr>
          <w:p w:rsidR="00616289" w:rsidRPr="00590961" w:rsidRDefault="00616289" w:rsidP="00F20992">
            <w:pPr>
              <w:pStyle w:val="12"/>
            </w:pPr>
            <w:r w:rsidRPr="00590961">
              <w:t>М.Б. Бабич, педагог-психолог</w:t>
            </w:r>
          </w:p>
        </w:tc>
      </w:tr>
      <w:tr w:rsidR="00616289" w:rsidRPr="00590961" w:rsidTr="00AF30E4">
        <w:trPr>
          <w:jc w:val="center"/>
        </w:trPr>
        <w:tc>
          <w:tcPr>
            <w:tcW w:w="1844" w:type="dxa"/>
            <w:vMerge/>
            <w:tcBorders>
              <w:top w:val="single" w:sz="4" w:space="0" w:color="auto"/>
              <w:left w:val="single" w:sz="4" w:space="0" w:color="auto"/>
              <w:bottom w:val="single" w:sz="4" w:space="0" w:color="auto"/>
              <w:right w:val="single" w:sz="4" w:space="0" w:color="auto"/>
            </w:tcBorders>
          </w:tcPr>
          <w:p w:rsidR="00616289" w:rsidRPr="00590961" w:rsidRDefault="00616289" w:rsidP="00727977">
            <w:pPr>
              <w:pStyle w:val="12"/>
            </w:pPr>
          </w:p>
        </w:tc>
        <w:tc>
          <w:tcPr>
            <w:tcW w:w="2835" w:type="dxa"/>
            <w:tcBorders>
              <w:top w:val="single" w:sz="4" w:space="0" w:color="auto"/>
              <w:left w:val="single" w:sz="4" w:space="0" w:color="auto"/>
              <w:bottom w:val="single" w:sz="4" w:space="0" w:color="auto"/>
              <w:right w:val="single" w:sz="4" w:space="0" w:color="auto"/>
            </w:tcBorders>
          </w:tcPr>
          <w:p w:rsidR="00616289" w:rsidRPr="00590961" w:rsidRDefault="00616289" w:rsidP="00727977">
            <w:pPr>
              <w:pStyle w:val="12"/>
            </w:pPr>
            <w:r w:rsidRPr="00590961">
              <w:t xml:space="preserve">Коррекционные занятия с учащимися по адаптированным программам </w:t>
            </w:r>
          </w:p>
        </w:tc>
        <w:tc>
          <w:tcPr>
            <w:tcW w:w="1275" w:type="dxa"/>
            <w:tcBorders>
              <w:top w:val="single" w:sz="4" w:space="0" w:color="auto"/>
              <w:left w:val="single" w:sz="4" w:space="0" w:color="auto"/>
              <w:bottom w:val="single" w:sz="4" w:space="0" w:color="auto"/>
              <w:right w:val="single" w:sz="4" w:space="0" w:color="auto"/>
            </w:tcBorders>
          </w:tcPr>
          <w:p w:rsidR="00616289" w:rsidRPr="00590961" w:rsidRDefault="00616289" w:rsidP="00616289">
            <w:pPr>
              <w:pStyle w:val="12"/>
              <w:jc w:val="center"/>
            </w:pPr>
            <w:r w:rsidRPr="00590961">
              <w:t>1-4 классы</w:t>
            </w:r>
          </w:p>
        </w:tc>
        <w:tc>
          <w:tcPr>
            <w:tcW w:w="1701" w:type="dxa"/>
            <w:tcBorders>
              <w:top w:val="single" w:sz="4" w:space="0" w:color="auto"/>
              <w:left w:val="single" w:sz="4" w:space="0" w:color="auto"/>
              <w:bottom w:val="single" w:sz="4" w:space="0" w:color="auto"/>
              <w:right w:val="single" w:sz="4" w:space="0" w:color="auto"/>
            </w:tcBorders>
          </w:tcPr>
          <w:p w:rsidR="00616289" w:rsidRPr="00590961" w:rsidRDefault="00616289" w:rsidP="00727977">
            <w:pPr>
              <w:pStyle w:val="12"/>
            </w:pPr>
            <w:r w:rsidRPr="00590961">
              <w:t>коррекционная работа</w:t>
            </w:r>
          </w:p>
        </w:tc>
        <w:tc>
          <w:tcPr>
            <w:tcW w:w="1701" w:type="dxa"/>
            <w:tcBorders>
              <w:top w:val="single" w:sz="4" w:space="0" w:color="000000"/>
              <w:left w:val="single" w:sz="4" w:space="0" w:color="auto"/>
              <w:bottom w:val="single" w:sz="4" w:space="0" w:color="000000"/>
            </w:tcBorders>
          </w:tcPr>
          <w:p w:rsidR="00616289" w:rsidRPr="00590961" w:rsidRDefault="00616289" w:rsidP="00727977">
            <w:pPr>
              <w:pStyle w:val="12"/>
            </w:pPr>
            <w:r w:rsidRPr="00590961">
              <w:t>в течение учебного года</w:t>
            </w:r>
          </w:p>
        </w:tc>
        <w:tc>
          <w:tcPr>
            <w:tcW w:w="1418" w:type="dxa"/>
            <w:tcBorders>
              <w:top w:val="single" w:sz="4" w:space="0" w:color="000000"/>
              <w:left w:val="single" w:sz="4" w:space="0" w:color="000000"/>
              <w:bottom w:val="single" w:sz="4" w:space="0" w:color="000000"/>
              <w:right w:val="single" w:sz="4" w:space="0" w:color="000000"/>
            </w:tcBorders>
          </w:tcPr>
          <w:p w:rsidR="00616289" w:rsidRPr="00590961" w:rsidRDefault="00616289" w:rsidP="00727977">
            <w:pPr>
              <w:pStyle w:val="12"/>
            </w:pPr>
            <w:r w:rsidRPr="00590961">
              <w:t xml:space="preserve">учителя </w:t>
            </w:r>
          </w:p>
        </w:tc>
      </w:tr>
      <w:tr w:rsidR="00616289" w:rsidRPr="00590961" w:rsidTr="00AF30E4">
        <w:trPr>
          <w:jc w:val="center"/>
        </w:trPr>
        <w:tc>
          <w:tcPr>
            <w:tcW w:w="1844" w:type="dxa"/>
            <w:vMerge/>
            <w:tcBorders>
              <w:top w:val="single" w:sz="4" w:space="0" w:color="auto"/>
              <w:left w:val="single" w:sz="4" w:space="0" w:color="auto"/>
              <w:bottom w:val="single" w:sz="4" w:space="0" w:color="auto"/>
              <w:right w:val="single" w:sz="4" w:space="0" w:color="auto"/>
            </w:tcBorders>
          </w:tcPr>
          <w:p w:rsidR="00616289" w:rsidRPr="00590961" w:rsidRDefault="00616289" w:rsidP="00727977">
            <w:pPr>
              <w:pStyle w:val="12"/>
            </w:pPr>
          </w:p>
        </w:tc>
        <w:tc>
          <w:tcPr>
            <w:tcW w:w="2835" w:type="dxa"/>
            <w:tcBorders>
              <w:top w:val="single" w:sz="4" w:space="0" w:color="auto"/>
              <w:left w:val="single" w:sz="4" w:space="0" w:color="auto"/>
              <w:bottom w:val="single" w:sz="4" w:space="0" w:color="auto"/>
              <w:right w:val="single" w:sz="4" w:space="0" w:color="auto"/>
            </w:tcBorders>
          </w:tcPr>
          <w:p w:rsidR="00616289" w:rsidRPr="00590961" w:rsidRDefault="00616289" w:rsidP="00727977">
            <w:pPr>
              <w:pStyle w:val="12"/>
            </w:pPr>
            <w:r w:rsidRPr="00590961">
              <w:t xml:space="preserve">Тренинговые занятия </w:t>
            </w:r>
            <w:r w:rsidR="008E1B01">
              <w:t>«</w:t>
            </w:r>
            <w:r w:rsidR="008E1B01" w:rsidRPr="0064797E">
              <w:t>Дорога в пятый класс</w:t>
            </w:r>
            <w:r w:rsidR="008E1B01">
              <w:t>»</w:t>
            </w:r>
          </w:p>
        </w:tc>
        <w:tc>
          <w:tcPr>
            <w:tcW w:w="1275" w:type="dxa"/>
            <w:tcBorders>
              <w:top w:val="single" w:sz="4" w:space="0" w:color="auto"/>
              <w:left w:val="single" w:sz="4" w:space="0" w:color="auto"/>
              <w:bottom w:val="single" w:sz="4" w:space="0" w:color="auto"/>
              <w:right w:val="single" w:sz="4" w:space="0" w:color="auto"/>
            </w:tcBorders>
          </w:tcPr>
          <w:p w:rsidR="00616289" w:rsidRPr="00590961" w:rsidRDefault="00616289" w:rsidP="00616289">
            <w:pPr>
              <w:pStyle w:val="12"/>
              <w:jc w:val="center"/>
            </w:pPr>
            <w:r w:rsidRPr="00590961">
              <w:t>4 классы</w:t>
            </w:r>
          </w:p>
        </w:tc>
        <w:tc>
          <w:tcPr>
            <w:tcW w:w="1701" w:type="dxa"/>
            <w:tcBorders>
              <w:top w:val="single" w:sz="4" w:space="0" w:color="auto"/>
              <w:left w:val="single" w:sz="4" w:space="0" w:color="auto"/>
              <w:bottom w:val="single" w:sz="4" w:space="0" w:color="auto"/>
              <w:right w:val="single" w:sz="4" w:space="0" w:color="auto"/>
            </w:tcBorders>
          </w:tcPr>
          <w:p w:rsidR="00616289" w:rsidRPr="00590961" w:rsidRDefault="00616289" w:rsidP="00727977">
            <w:pPr>
              <w:pStyle w:val="12"/>
            </w:pPr>
            <w:r w:rsidRPr="00590961">
              <w:t>профилактика</w:t>
            </w:r>
          </w:p>
        </w:tc>
        <w:tc>
          <w:tcPr>
            <w:tcW w:w="1701" w:type="dxa"/>
            <w:tcBorders>
              <w:top w:val="single" w:sz="4" w:space="0" w:color="000000"/>
              <w:left w:val="single" w:sz="4" w:space="0" w:color="auto"/>
              <w:bottom w:val="single" w:sz="4" w:space="0" w:color="000000"/>
            </w:tcBorders>
          </w:tcPr>
          <w:p w:rsidR="008E1B01" w:rsidRDefault="008E1B01" w:rsidP="008E1B01">
            <w:pPr>
              <w:pStyle w:val="12"/>
            </w:pPr>
            <w:r>
              <w:t>март,</w:t>
            </w:r>
          </w:p>
          <w:p w:rsidR="008E1B01" w:rsidRDefault="008E1B01" w:rsidP="008E1B01">
            <w:pPr>
              <w:pStyle w:val="12"/>
            </w:pPr>
            <w:r>
              <w:t xml:space="preserve"> апрель</w:t>
            </w:r>
          </w:p>
          <w:p w:rsidR="00616289" w:rsidRPr="00590961" w:rsidRDefault="009228CE" w:rsidP="008E1B01">
            <w:pPr>
              <w:pStyle w:val="12"/>
            </w:pPr>
            <w:r>
              <w:t>2021</w:t>
            </w:r>
          </w:p>
        </w:tc>
        <w:tc>
          <w:tcPr>
            <w:tcW w:w="1418" w:type="dxa"/>
            <w:tcBorders>
              <w:top w:val="single" w:sz="4" w:space="0" w:color="000000"/>
              <w:left w:val="single" w:sz="4" w:space="0" w:color="000000"/>
              <w:bottom w:val="single" w:sz="4" w:space="0" w:color="000000"/>
              <w:right w:val="single" w:sz="4" w:space="0" w:color="000000"/>
            </w:tcBorders>
          </w:tcPr>
          <w:p w:rsidR="00616289" w:rsidRPr="00590961" w:rsidRDefault="00616289" w:rsidP="00F20992">
            <w:pPr>
              <w:pStyle w:val="12"/>
            </w:pPr>
            <w:r w:rsidRPr="00590961">
              <w:t>М.Б. Бабич, педагог-психолог</w:t>
            </w:r>
          </w:p>
        </w:tc>
      </w:tr>
      <w:tr w:rsidR="00616289" w:rsidRPr="00590961" w:rsidTr="00AF30E4">
        <w:trPr>
          <w:jc w:val="center"/>
        </w:trPr>
        <w:tc>
          <w:tcPr>
            <w:tcW w:w="1844" w:type="dxa"/>
            <w:vMerge w:val="restart"/>
            <w:tcBorders>
              <w:top w:val="single" w:sz="4" w:space="0" w:color="auto"/>
              <w:left w:val="single" w:sz="4" w:space="0" w:color="auto"/>
              <w:bottom w:val="single" w:sz="4" w:space="0" w:color="auto"/>
              <w:right w:val="single" w:sz="4" w:space="0" w:color="auto"/>
            </w:tcBorders>
          </w:tcPr>
          <w:p w:rsidR="00616289" w:rsidRPr="00590961" w:rsidRDefault="00616289" w:rsidP="00727977">
            <w:pPr>
              <w:pStyle w:val="12"/>
            </w:pPr>
            <w:r w:rsidRPr="00590961">
              <w:t>Формирование и развитие психолого-педагогической компетентности родителей (законных представителей) учащихся</w:t>
            </w:r>
          </w:p>
        </w:tc>
        <w:tc>
          <w:tcPr>
            <w:tcW w:w="2835" w:type="dxa"/>
            <w:tcBorders>
              <w:top w:val="single" w:sz="4" w:space="0" w:color="auto"/>
              <w:left w:val="single" w:sz="4" w:space="0" w:color="auto"/>
              <w:bottom w:val="single" w:sz="4" w:space="0" w:color="auto"/>
              <w:right w:val="single" w:sz="4" w:space="0" w:color="auto"/>
            </w:tcBorders>
          </w:tcPr>
          <w:p w:rsidR="00616289" w:rsidRPr="00590961" w:rsidRDefault="00590961" w:rsidP="00727977">
            <w:pPr>
              <w:pStyle w:val="12"/>
            </w:pPr>
            <w:r w:rsidRPr="00590961">
              <w:t>Выступление на родительском собрании по результатам стартовой диагностики (психологический компонент) учащихся первых классов</w:t>
            </w:r>
          </w:p>
        </w:tc>
        <w:tc>
          <w:tcPr>
            <w:tcW w:w="1275" w:type="dxa"/>
            <w:tcBorders>
              <w:top w:val="single" w:sz="4" w:space="0" w:color="auto"/>
              <w:left w:val="single" w:sz="4" w:space="0" w:color="auto"/>
              <w:bottom w:val="single" w:sz="4" w:space="0" w:color="auto"/>
              <w:right w:val="single" w:sz="4" w:space="0" w:color="auto"/>
            </w:tcBorders>
          </w:tcPr>
          <w:p w:rsidR="00616289" w:rsidRPr="00590961" w:rsidRDefault="00616289" w:rsidP="00616289">
            <w:pPr>
              <w:pStyle w:val="12"/>
              <w:jc w:val="center"/>
            </w:pPr>
            <w:r w:rsidRPr="00590961">
              <w:t>родители учащихся</w:t>
            </w:r>
          </w:p>
          <w:p w:rsidR="00616289" w:rsidRPr="00590961" w:rsidRDefault="00616289" w:rsidP="00616289">
            <w:pPr>
              <w:pStyle w:val="12"/>
              <w:jc w:val="center"/>
            </w:pPr>
            <w:r w:rsidRPr="00590961">
              <w:t>1 классов</w:t>
            </w:r>
          </w:p>
        </w:tc>
        <w:tc>
          <w:tcPr>
            <w:tcW w:w="1701" w:type="dxa"/>
            <w:tcBorders>
              <w:top w:val="single" w:sz="4" w:space="0" w:color="auto"/>
              <w:left w:val="single" w:sz="4" w:space="0" w:color="auto"/>
              <w:bottom w:val="single" w:sz="4" w:space="0" w:color="auto"/>
              <w:right w:val="single" w:sz="4" w:space="0" w:color="auto"/>
            </w:tcBorders>
          </w:tcPr>
          <w:p w:rsidR="00616289" w:rsidRPr="00590961" w:rsidRDefault="00616289" w:rsidP="00727977">
            <w:pPr>
              <w:pStyle w:val="12"/>
            </w:pPr>
            <w:r w:rsidRPr="00590961">
              <w:t>просвещение</w:t>
            </w:r>
          </w:p>
        </w:tc>
        <w:tc>
          <w:tcPr>
            <w:tcW w:w="1701" w:type="dxa"/>
            <w:tcBorders>
              <w:top w:val="single" w:sz="4" w:space="0" w:color="000000"/>
              <w:left w:val="single" w:sz="4" w:space="0" w:color="auto"/>
              <w:bottom w:val="single" w:sz="4" w:space="0" w:color="000000"/>
            </w:tcBorders>
          </w:tcPr>
          <w:p w:rsidR="00616289" w:rsidRPr="00590961" w:rsidRDefault="00590961" w:rsidP="00727977">
            <w:pPr>
              <w:pStyle w:val="12"/>
            </w:pPr>
            <w:r w:rsidRPr="00590961">
              <w:t>октябрь</w:t>
            </w:r>
          </w:p>
          <w:p w:rsidR="00616289" w:rsidRPr="00590961" w:rsidRDefault="009228CE" w:rsidP="00616289">
            <w:pPr>
              <w:pStyle w:val="12"/>
            </w:pPr>
            <w:r>
              <w:t xml:space="preserve"> 2020</w:t>
            </w:r>
            <w:r w:rsidR="00616289" w:rsidRPr="00590961">
              <w:t xml:space="preserve"> г.</w:t>
            </w:r>
          </w:p>
        </w:tc>
        <w:tc>
          <w:tcPr>
            <w:tcW w:w="1418" w:type="dxa"/>
            <w:tcBorders>
              <w:top w:val="single" w:sz="4" w:space="0" w:color="000000"/>
              <w:left w:val="single" w:sz="4" w:space="0" w:color="000000"/>
              <w:bottom w:val="single" w:sz="4" w:space="0" w:color="000000"/>
              <w:right w:val="single" w:sz="4" w:space="0" w:color="000000"/>
            </w:tcBorders>
          </w:tcPr>
          <w:p w:rsidR="00616289" w:rsidRPr="00590961" w:rsidRDefault="00616289" w:rsidP="00F20992">
            <w:pPr>
              <w:pStyle w:val="12"/>
            </w:pPr>
            <w:r w:rsidRPr="00590961">
              <w:t>М.Б. Бабич, педагог-психолог</w:t>
            </w:r>
          </w:p>
        </w:tc>
      </w:tr>
      <w:tr w:rsidR="00616289" w:rsidRPr="00590961" w:rsidTr="00AF30E4">
        <w:trPr>
          <w:trHeight w:val="597"/>
          <w:jc w:val="center"/>
        </w:trPr>
        <w:tc>
          <w:tcPr>
            <w:tcW w:w="1844" w:type="dxa"/>
            <w:vMerge/>
            <w:tcBorders>
              <w:top w:val="single" w:sz="4" w:space="0" w:color="auto"/>
              <w:left w:val="single" w:sz="4" w:space="0" w:color="auto"/>
              <w:bottom w:val="single" w:sz="4" w:space="0" w:color="auto"/>
              <w:right w:val="single" w:sz="4" w:space="0" w:color="auto"/>
            </w:tcBorders>
          </w:tcPr>
          <w:p w:rsidR="00616289" w:rsidRPr="00590961" w:rsidRDefault="00616289" w:rsidP="00727977">
            <w:pPr>
              <w:pStyle w:val="12"/>
            </w:pPr>
          </w:p>
        </w:tc>
        <w:tc>
          <w:tcPr>
            <w:tcW w:w="2835" w:type="dxa"/>
            <w:tcBorders>
              <w:top w:val="single" w:sz="4" w:space="0" w:color="auto"/>
              <w:left w:val="single" w:sz="4" w:space="0" w:color="auto"/>
              <w:bottom w:val="single" w:sz="4" w:space="0" w:color="auto"/>
              <w:right w:val="single" w:sz="4" w:space="0" w:color="auto"/>
            </w:tcBorders>
          </w:tcPr>
          <w:p w:rsidR="00616289" w:rsidRPr="00590961" w:rsidRDefault="00616289" w:rsidP="00727977">
            <w:pPr>
              <w:pStyle w:val="12"/>
            </w:pPr>
            <w:r w:rsidRPr="00590961">
              <w:t>Родительское собрание «</w:t>
            </w:r>
            <w:r w:rsidR="00590961" w:rsidRPr="00590961">
              <w:t>Психологическая готовность ребенка к школе»</w:t>
            </w:r>
          </w:p>
        </w:tc>
        <w:tc>
          <w:tcPr>
            <w:tcW w:w="1275" w:type="dxa"/>
            <w:tcBorders>
              <w:top w:val="single" w:sz="4" w:space="0" w:color="auto"/>
              <w:left w:val="single" w:sz="4" w:space="0" w:color="auto"/>
              <w:bottom w:val="single" w:sz="4" w:space="0" w:color="auto"/>
              <w:right w:val="single" w:sz="4" w:space="0" w:color="auto"/>
            </w:tcBorders>
          </w:tcPr>
          <w:p w:rsidR="00616289" w:rsidRPr="00590961" w:rsidRDefault="00616289" w:rsidP="00727977">
            <w:pPr>
              <w:pStyle w:val="12"/>
            </w:pPr>
            <w:r w:rsidRPr="00590961">
              <w:t>родители будущих первоклассников</w:t>
            </w:r>
          </w:p>
        </w:tc>
        <w:tc>
          <w:tcPr>
            <w:tcW w:w="1701" w:type="dxa"/>
            <w:tcBorders>
              <w:top w:val="single" w:sz="4" w:space="0" w:color="auto"/>
              <w:left w:val="single" w:sz="4" w:space="0" w:color="auto"/>
              <w:bottom w:val="single" w:sz="4" w:space="0" w:color="auto"/>
              <w:right w:val="single" w:sz="4" w:space="0" w:color="auto"/>
            </w:tcBorders>
          </w:tcPr>
          <w:p w:rsidR="00616289" w:rsidRPr="00590961" w:rsidRDefault="00616289" w:rsidP="00727977">
            <w:pPr>
              <w:pStyle w:val="12"/>
            </w:pPr>
            <w:r w:rsidRPr="00590961">
              <w:t>просвещение</w:t>
            </w:r>
          </w:p>
        </w:tc>
        <w:tc>
          <w:tcPr>
            <w:tcW w:w="1701" w:type="dxa"/>
            <w:tcBorders>
              <w:top w:val="single" w:sz="4" w:space="0" w:color="000000"/>
              <w:left w:val="single" w:sz="4" w:space="0" w:color="auto"/>
              <w:bottom w:val="single" w:sz="4" w:space="0" w:color="000000"/>
            </w:tcBorders>
          </w:tcPr>
          <w:p w:rsidR="00616289" w:rsidRPr="00590961" w:rsidRDefault="00616289" w:rsidP="00727977">
            <w:pPr>
              <w:pStyle w:val="12"/>
            </w:pPr>
            <w:r w:rsidRPr="00590961">
              <w:t xml:space="preserve">февраль </w:t>
            </w:r>
          </w:p>
          <w:p w:rsidR="00616289" w:rsidRPr="00590961" w:rsidRDefault="009228CE" w:rsidP="00616289">
            <w:pPr>
              <w:pStyle w:val="12"/>
            </w:pPr>
            <w:r>
              <w:t>2021</w:t>
            </w:r>
            <w:r w:rsidR="00616289" w:rsidRPr="00590961">
              <w:t xml:space="preserve"> г.</w:t>
            </w:r>
          </w:p>
        </w:tc>
        <w:tc>
          <w:tcPr>
            <w:tcW w:w="1418" w:type="dxa"/>
            <w:tcBorders>
              <w:top w:val="single" w:sz="4" w:space="0" w:color="000000"/>
              <w:left w:val="single" w:sz="4" w:space="0" w:color="000000"/>
              <w:bottom w:val="single" w:sz="4" w:space="0" w:color="000000"/>
              <w:right w:val="single" w:sz="4" w:space="0" w:color="000000"/>
            </w:tcBorders>
          </w:tcPr>
          <w:p w:rsidR="00616289" w:rsidRPr="00590961" w:rsidRDefault="00616289" w:rsidP="00F20992">
            <w:pPr>
              <w:pStyle w:val="12"/>
            </w:pPr>
            <w:r w:rsidRPr="00590961">
              <w:t>М.Б. Бабич, педагог-психолог</w:t>
            </w:r>
          </w:p>
        </w:tc>
      </w:tr>
      <w:tr w:rsidR="00616289" w:rsidRPr="00590961" w:rsidTr="00AF30E4">
        <w:trPr>
          <w:jc w:val="center"/>
        </w:trPr>
        <w:tc>
          <w:tcPr>
            <w:tcW w:w="1844" w:type="dxa"/>
            <w:vMerge/>
            <w:tcBorders>
              <w:top w:val="single" w:sz="4" w:space="0" w:color="auto"/>
              <w:left w:val="single" w:sz="4" w:space="0" w:color="auto"/>
              <w:bottom w:val="single" w:sz="4" w:space="0" w:color="auto"/>
              <w:right w:val="single" w:sz="4" w:space="0" w:color="auto"/>
            </w:tcBorders>
          </w:tcPr>
          <w:p w:rsidR="00616289" w:rsidRPr="00590961" w:rsidRDefault="00616289" w:rsidP="00727977">
            <w:pPr>
              <w:pStyle w:val="12"/>
            </w:pPr>
          </w:p>
        </w:tc>
        <w:tc>
          <w:tcPr>
            <w:tcW w:w="2835" w:type="dxa"/>
            <w:tcBorders>
              <w:top w:val="single" w:sz="4" w:space="0" w:color="auto"/>
              <w:left w:val="single" w:sz="4" w:space="0" w:color="auto"/>
              <w:bottom w:val="single" w:sz="4" w:space="0" w:color="auto"/>
              <w:right w:val="single" w:sz="4" w:space="0" w:color="auto"/>
            </w:tcBorders>
          </w:tcPr>
          <w:p w:rsidR="00616289" w:rsidRPr="00590961" w:rsidRDefault="00616289" w:rsidP="00727977">
            <w:pPr>
              <w:pStyle w:val="12"/>
            </w:pPr>
            <w:r w:rsidRPr="00590961">
              <w:t>«</w:t>
            </w:r>
            <w:r w:rsidR="00590961" w:rsidRPr="00590961">
              <w:t>Трудности адаптации</w:t>
            </w:r>
            <w:r w:rsidRPr="00590961">
              <w:t>»</w:t>
            </w:r>
          </w:p>
        </w:tc>
        <w:tc>
          <w:tcPr>
            <w:tcW w:w="1275" w:type="dxa"/>
            <w:tcBorders>
              <w:top w:val="single" w:sz="4" w:space="0" w:color="auto"/>
              <w:left w:val="single" w:sz="4" w:space="0" w:color="auto"/>
              <w:bottom w:val="single" w:sz="4" w:space="0" w:color="auto"/>
              <w:right w:val="single" w:sz="4" w:space="0" w:color="auto"/>
            </w:tcBorders>
          </w:tcPr>
          <w:p w:rsidR="00616289" w:rsidRPr="00590961" w:rsidRDefault="00616289" w:rsidP="00727977">
            <w:pPr>
              <w:pStyle w:val="12"/>
            </w:pPr>
            <w:r w:rsidRPr="00590961">
              <w:t xml:space="preserve">родители учащихся </w:t>
            </w:r>
          </w:p>
          <w:p w:rsidR="00616289" w:rsidRPr="00590961" w:rsidRDefault="00616289" w:rsidP="00727977">
            <w:pPr>
              <w:pStyle w:val="12"/>
            </w:pPr>
            <w:r w:rsidRPr="00590961">
              <w:t>4 классов</w:t>
            </w:r>
          </w:p>
        </w:tc>
        <w:tc>
          <w:tcPr>
            <w:tcW w:w="1701" w:type="dxa"/>
            <w:tcBorders>
              <w:top w:val="single" w:sz="4" w:space="0" w:color="auto"/>
              <w:left w:val="single" w:sz="4" w:space="0" w:color="auto"/>
              <w:bottom w:val="single" w:sz="4" w:space="0" w:color="auto"/>
              <w:right w:val="single" w:sz="4" w:space="0" w:color="auto"/>
            </w:tcBorders>
          </w:tcPr>
          <w:p w:rsidR="00616289" w:rsidRPr="00590961" w:rsidRDefault="00616289" w:rsidP="00727977">
            <w:pPr>
              <w:pStyle w:val="12"/>
            </w:pPr>
            <w:r w:rsidRPr="00590961">
              <w:t>просвещение</w:t>
            </w:r>
          </w:p>
        </w:tc>
        <w:tc>
          <w:tcPr>
            <w:tcW w:w="1701" w:type="dxa"/>
            <w:tcBorders>
              <w:top w:val="single" w:sz="4" w:space="0" w:color="000000"/>
              <w:left w:val="single" w:sz="4" w:space="0" w:color="auto"/>
              <w:bottom w:val="single" w:sz="4" w:space="0" w:color="000000"/>
            </w:tcBorders>
          </w:tcPr>
          <w:p w:rsidR="00616289" w:rsidRPr="00590961" w:rsidRDefault="00616289" w:rsidP="00727977">
            <w:pPr>
              <w:pStyle w:val="12"/>
            </w:pPr>
            <w:r w:rsidRPr="00590961">
              <w:t xml:space="preserve">май </w:t>
            </w:r>
          </w:p>
          <w:p w:rsidR="00616289" w:rsidRPr="00590961" w:rsidRDefault="009228CE" w:rsidP="00616289">
            <w:pPr>
              <w:pStyle w:val="12"/>
            </w:pPr>
            <w:r>
              <w:t>2021</w:t>
            </w:r>
            <w:r w:rsidR="00616289" w:rsidRPr="00590961">
              <w:t xml:space="preserve"> г.</w:t>
            </w:r>
          </w:p>
        </w:tc>
        <w:tc>
          <w:tcPr>
            <w:tcW w:w="1418" w:type="dxa"/>
            <w:tcBorders>
              <w:top w:val="single" w:sz="4" w:space="0" w:color="000000"/>
              <w:left w:val="single" w:sz="4" w:space="0" w:color="000000"/>
              <w:bottom w:val="single" w:sz="4" w:space="0" w:color="000000"/>
              <w:right w:val="single" w:sz="4" w:space="0" w:color="000000"/>
            </w:tcBorders>
          </w:tcPr>
          <w:p w:rsidR="00616289" w:rsidRPr="00590961" w:rsidRDefault="00616289" w:rsidP="00F20992">
            <w:pPr>
              <w:pStyle w:val="12"/>
            </w:pPr>
            <w:r w:rsidRPr="00590961">
              <w:t>М.Б. Бабич, педагог-психолог</w:t>
            </w:r>
          </w:p>
        </w:tc>
      </w:tr>
      <w:tr w:rsidR="00616289" w:rsidRPr="00590961" w:rsidTr="00AF30E4">
        <w:trPr>
          <w:trHeight w:val="769"/>
          <w:jc w:val="center"/>
        </w:trPr>
        <w:tc>
          <w:tcPr>
            <w:tcW w:w="1844" w:type="dxa"/>
            <w:vMerge w:val="restart"/>
            <w:tcBorders>
              <w:top w:val="single" w:sz="4" w:space="0" w:color="auto"/>
              <w:left w:val="single" w:sz="4" w:space="0" w:color="auto"/>
              <w:bottom w:val="single" w:sz="4" w:space="0" w:color="auto"/>
              <w:right w:val="single" w:sz="4" w:space="0" w:color="auto"/>
            </w:tcBorders>
          </w:tcPr>
          <w:p w:rsidR="00616289" w:rsidRPr="00590961" w:rsidRDefault="00616289" w:rsidP="00727977">
            <w:pPr>
              <w:pStyle w:val="12"/>
            </w:pPr>
            <w:r w:rsidRPr="00590961">
              <w:t>Формирование и развитие психолого-педагогической компетентности педагогичеких и административ</w:t>
            </w:r>
            <w:r w:rsidRPr="00590961">
              <w:lastRenderedPageBreak/>
              <w:t>ных работников</w:t>
            </w:r>
          </w:p>
        </w:tc>
        <w:tc>
          <w:tcPr>
            <w:tcW w:w="2835" w:type="dxa"/>
            <w:tcBorders>
              <w:top w:val="single" w:sz="4" w:space="0" w:color="auto"/>
              <w:left w:val="single" w:sz="4" w:space="0" w:color="auto"/>
              <w:bottom w:val="single" w:sz="4" w:space="0" w:color="auto"/>
              <w:right w:val="single" w:sz="4" w:space="0" w:color="auto"/>
            </w:tcBorders>
          </w:tcPr>
          <w:p w:rsidR="00616289" w:rsidRPr="00590961" w:rsidRDefault="00616289" w:rsidP="00727977">
            <w:pPr>
              <w:pStyle w:val="12"/>
            </w:pPr>
            <w:r w:rsidRPr="00590961">
              <w:lastRenderedPageBreak/>
              <w:t>«Готовность ребенка к школе (в том числе имеющего ограниченные возможности здоровья)» - психолого-педагогический консилиум</w:t>
            </w:r>
          </w:p>
        </w:tc>
        <w:tc>
          <w:tcPr>
            <w:tcW w:w="1275" w:type="dxa"/>
            <w:tcBorders>
              <w:top w:val="single" w:sz="4" w:space="0" w:color="auto"/>
              <w:left w:val="single" w:sz="4" w:space="0" w:color="auto"/>
              <w:bottom w:val="single" w:sz="4" w:space="0" w:color="auto"/>
              <w:right w:val="single" w:sz="4" w:space="0" w:color="auto"/>
            </w:tcBorders>
          </w:tcPr>
          <w:p w:rsidR="00616289" w:rsidRPr="00590961" w:rsidRDefault="00616289" w:rsidP="00727977">
            <w:pPr>
              <w:pStyle w:val="12"/>
            </w:pPr>
            <w:r w:rsidRPr="00590961">
              <w:t>учителя</w:t>
            </w:r>
          </w:p>
        </w:tc>
        <w:tc>
          <w:tcPr>
            <w:tcW w:w="1701" w:type="dxa"/>
            <w:tcBorders>
              <w:top w:val="single" w:sz="4" w:space="0" w:color="auto"/>
              <w:left w:val="single" w:sz="4" w:space="0" w:color="auto"/>
              <w:bottom w:val="single" w:sz="4" w:space="0" w:color="auto"/>
              <w:right w:val="single" w:sz="4" w:space="0" w:color="auto"/>
            </w:tcBorders>
          </w:tcPr>
          <w:p w:rsidR="00616289" w:rsidRPr="00590961" w:rsidRDefault="00616289" w:rsidP="00727977">
            <w:pPr>
              <w:pStyle w:val="12"/>
            </w:pPr>
            <w:r w:rsidRPr="00590961">
              <w:t>просвещение</w:t>
            </w:r>
          </w:p>
        </w:tc>
        <w:tc>
          <w:tcPr>
            <w:tcW w:w="1701" w:type="dxa"/>
            <w:tcBorders>
              <w:top w:val="single" w:sz="4" w:space="0" w:color="000000"/>
              <w:left w:val="single" w:sz="4" w:space="0" w:color="auto"/>
            </w:tcBorders>
          </w:tcPr>
          <w:p w:rsidR="00616289" w:rsidRPr="00590961" w:rsidRDefault="00616289" w:rsidP="00727977">
            <w:pPr>
              <w:pStyle w:val="12"/>
            </w:pPr>
            <w:r w:rsidRPr="00590961">
              <w:t xml:space="preserve">сентябрь </w:t>
            </w:r>
          </w:p>
          <w:p w:rsidR="00616289" w:rsidRPr="00590961" w:rsidRDefault="009228CE" w:rsidP="00616289">
            <w:pPr>
              <w:pStyle w:val="12"/>
            </w:pPr>
            <w:r>
              <w:t>2020</w:t>
            </w:r>
            <w:r w:rsidR="00616289" w:rsidRPr="00590961">
              <w:t xml:space="preserve"> г.</w:t>
            </w:r>
          </w:p>
        </w:tc>
        <w:tc>
          <w:tcPr>
            <w:tcW w:w="1418" w:type="dxa"/>
            <w:tcBorders>
              <w:top w:val="single" w:sz="4" w:space="0" w:color="000000"/>
              <w:left w:val="single" w:sz="4" w:space="0" w:color="000000"/>
              <w:right w:val="single" w:sz="4" w:space="0" w:color="000000"/>
            </w:tcBorders>
          </w:tcPr>
          <w:p w:rsidR="00616289" w:rsidRPr="00590961" w:rsidRDefault="00616289" w:rsidP="00F20992">
            <w:pPr>
              <w:pStyle w:val="12"/>
            </w:pPr>
            <w:r w:rsidRPr="00590961">
              <w:t>М.Б. Бабич, педагог-психолог</w:t>
            </w:r>
          </w:p>
        </w:tc>
      </w:tr>
      <w:tr w:rsidR="00616289" w:rsidRPr="00590961" w:rsidTr="00AF30E4">
        <w:trPr>
          <w:jc w:val="center"/>
        </w:trPr>
        <w:tc>
          <w:tcPr>
            <w:tcW w:w="1844" w:type="dxa"/>
            <w:vMerge/>
            <w:tcBorders>
              <w:top w:val="single" w:sz="4" w:space="0" w:color="auto"/>
              <w:left w:val="single" w:sz="4" w:space="0" w:color="auto"/>
              <w:bottom w:val="single" w:sz="4" w:space="0" w:color="auto"/>
              <w:right w:val="single" w:sz="4" w:space="0" w:color="auto"/>
            </w:tcBorders>
          </w:tcPr>
          <w:p w:rsidR="00616289" w:rsidRPr="00590961" w:rsidRDefault="00616289" w:rsidP="00727977">
            <w:pPr>
              <w:pStyle w:val="12"/>
            </w:pPr>
          </w:p>
        </w:tc>
        <w:tc>
          <w:tcPr>
            <w:tcW w:w="2835" w:type="dxa"/>
            <w:tcBorders>
              <w:top w:val="single" w:sz="4" w:space="0" w:color="auto"/>
              <w:left w:val="single" w:sz="4" w:space="0" w:color="auto"/>
              <w:bottom w:val="single" w:sz="4" w:space="0" w:color="auto"/>
              <w:right w:val="single" w:sz="4" w:space="0" w:color="auto"/>
            </w:tcBorders>
          </w:tcPr>
          <w:p w:rsidR="00616289" w:rsidRPr="00590961" w:rsidRDefault="00616289" w:rsidP="00727977">
            <w:pPr>
              <w:pStyle w:val="12"/>
            </w:pPr>
            <w:r w:rsidRPr="00590961">
              <w:t xml:space="preserve">«Преемственность между начальным и </w:t>
            </w:r>
            <w:r w:rsidRPr="00590961">
              <w:lastRenderedPageBreak/>
              <w:t>средним звеном (в том числе в организации работы с детьми с ОВЗ)» - психолого-педагогический консилиум</w:t>
            </w:r>
          </w:p>
        </w:tc>
        <w:tc>
          <w:tcPr>
            <w:tcW w:w="1275" w:type="dxa"/>
            <w:tcBorders>
              <w:top w:val="single" w:sz="4" w:space="0" w:color="auto"/>
              <w:left w:val="single" w:sz="4" w:space="0" w:color="auto"/>
              <w:bottom w:val="single" w:sz="4" w:space="0" w:color="auto"/>
              <w:right w:val="single" w:sz="4" w:space="0" w:color="auto"/>
            </w:tcBorders>
          </w:tcPr>
          <w:p w:rsidR="00616289" w:rsidRPr="00590961" w:rsidRDefault="00616289" w:rsidP="00727977">
            <w:pPr>
              <w:pStyle w:val="12"/>
            </w:pPr>
            <w:r w:rsidRPr="00590961">
              <w:lastRenderedPageBreak/>
              <w:t>учителя</w:t>
            </w:r>
          </w:p>
        </w:tc>
        <w:tc>
          <w:tcPr>
            <w:tcW w:w="1701" w:type="dxa"/>
            <w:tcBorders>
              <w:top w:val="single" w:sz="4" w:space="0" w:color="auto"/>
              <w:left w:val="single" w:sz="4" w:space="0" w:color="auto"/>
              <w:bottom w:val="single" w:sz="4" w:space="0" w:color="auto"/>
              <w:right w:val="single" w:sz="4" w:space="0" w:color="auto"/>
            </w:tcBorders>
          </w:tcPr>
          <w:p w:rsidR="00616289" w:rsidRPr="00590961" w:rsidRDefault="00616289" w:rsidP="00727977">
            <w:pPr>
              <w:pStyle w:val="12"/>
            </w:pPr>
            <w:r w:rsidRPr="00590961">
              <w:t>просвещение</w:t>
            </w:r>
          </w:p>
        </w:tc>
        <w:tc>
          <w:tcPr>
            <w:tcW w:w="1701" w:type="dxa"/>
            <w:tcBorders>
              <w:top w:val="single" w:sz="4" w:space="0" w:color="000000"/>
              <w:left w:val="single" w:sz="4" w:space="0" w:color="auto"/>
              <w:bottom w:val="single" w:sz="4" w:space="0" w:color="000000"/>
            </w:tcBorders>
          </w:tcPr>
          <w:p w:rsidR="00616289" w:rsidRPr="00590961" w:rsidRDefault="00616289" w:rsidP="00727977">
            <w:pPr>
              <w:pStyle w:val="12"/>
            </w:pPr>
            <w:r w:rsidRPr="00590961">
              <w:t xml:space="preserve">сентябрь </w:t>
            </w:r>
          </w:p>
          <w:p w:rsidR="00616289" w:rsidRPr="00590961" w:rsidRDefault="009228CE" w:rsidP="00616289">
            <w:pPr>
              <w:pStyle w:val="12"/>
            </w:pPr>
            <w:r>
              <w:t>2020</w:t>
            </w:r>
            <w:r w:rsidR="00616289" w:rsidRPr="00590961">
              <w:t xml:space="preserve"> г</w:t>
            </w:r>
          </w:p>
        </w:tc>
        <w:tc>
          <w:tcPr>
            <w:tcW w:w="1418" w:type="dxa"/>
            <w:tcBorders>
              <w:top w:val="single" w:sz="4" w:space="0" w:color="000000"/>
              <w:left w:val="single" w:sz="4" w:space="0" w:color="000000"/>
              <w:bottom w:val="single" w:sz="4" w:space="0" w:color="000000"/>
              <w:right w:val="single" w:sz="4" w:space="0" w:color="000000"/>
            </w:tcBorders>
          </w:tcPr>
          <w:p w:rsidR="00616289" w:rsidRPr="00590961" w:rsidRDefault="00616289" w:rsidP="00F20992">
            <w:pPr>
              <w:pStyle w:val="12"/>
            </w:pPr>
            <w:r w:rsidRPr="00590961">
              <w:t xml:space="preserve">М.Б. Бабич, </w:t>
            </w:r>
            <w:r w:rsidRPr="00590961">
              <w:lastRenderedPageBreak/>
              <w:t>педагог-психолог</w:t>
            </w:r>
          </w:p>
        </w:tc>
      </w:tr>
      <w:tr w:rsidR="00616289" w:rsidRPr="00590961" w:rsidTr="00AF30E4">
        <w:trPr>
          <w:jc w:val="center"/>
        </w:trPr>
        <w:tc>
          <w:tcPr>
            <w:tcW w:w="1844" w:type="dxa"/>
            <w:vMerge/>
            <w:tcBorders>
              <w:top w:val="single" w:sz="4" w:space="0" w:color="auto"/>
              <w:left w:val="single" w:sz="4" w:space="0" w:color="auto"/>
              <w:bottom w:val="single" w:sz="4" w:space="0" w:color="auto"/>
              <w:right w:val="single" w:sz="4" w:space="0" w:color="auto"/>
            </w:tcBorders>
          </w:tcPr>
          <w:p w:rsidR="00616289" w:rsidRPr="00590961" w:rsidRDefault="00616289" w:rsidP="00727977">
            <w:pPr>
              <w:pStyle w:val="12"/>
            </w:pPr>
          </w:p>
        </w:tc>
        <w:tc>
          <w:tcPr>
            <w:tcW w:w="2835" w:type="dxa"/>
            <w:tcBorders>
              <w:top w:val="single" w:sz="4" w:space="0" w:color="auto"/>
              <w:left w:val="single" w:sz="4" w:space="0" w:color="auto"/>
              <w:bottom w:val="single" w:sz="4" w:space="0" w:color="auto"/>
              <w:right w:val="single" w:sz="4" w:space="0" w:color="auto"/>
            </w:tcBorders>
          </w:tcPr>
          <w:p w:rsidR="00616289" w:rsidRPr="00590961" w:rsidRDefault="00616289" w:rsidP="00727977">
            <w:pPr>
              <w:pStyle w:val="12"/>
            </w:pPr>
            <w:r w:rsidRPr="00590961">
              <w:t>«Результаты стартовой диагностики первоклассников» - психолого-педагогический консилиум</w:t>
            </w:r>
          </w:p>
        </w:tc>
        <w:tc>
          <w:tcPr>
            <w:tcW w:w="1275" w:type="dxa"/>
            <w:tcBorders>
              <w:top w:val="single" w:sz="4" w:space="0" w:color="auto"/>
              <w:left w:val="single" w:sz="4" w:space="0" w:color="auto"/>
              <w:bottom w:val="single" w:sz="4" w:space="0" w:color="auto"/>
              <w:right w:val="single" w:sz="4" w:space="0" w:color="auto"/>
            </w:tcBorders>
          </w:tcPr>
          <w:p w:rsidR="00616289" w:rsidRPr="00590961" w:rsidRDefault="00616289" w:rsidP="00727977">
            <w:pPr>
              <w:pStyle w:val="12"/>
            </w:pPr>
            <w:r w:rsidRPr="00590961">
              <w:t>учителя</w:t>
            </w:r>
          </w:p>
        </w:tc>
        <w:tc>
          <w:tcPr>
            <w:tcW w:w="1701" w:type="dxa"/>
            <w:tcBorders>
              <w:top w:val="single" w:sz="4" w:space="0" w:color="auto"/>
              <w:left w:val="single" w:sz="4" w:space="0" w:color="auto"/>
              <w:bottom w:val="single" w:sz="4" w:space="0" w:color="auto"/>
              <w:right w:val="single" w:sz="4" w:space="0" w:color="auto"/>
            </w:tcBorders>
          </w:tcPr>
          <w:p w:rsidR="00616289" w:rsidRPr="00590961" w:rsidRDefault="00616289" w:rsidP="00727977">
            <w:pPr>
              <w:pStyle w:val="12"/>
            </w:pPr>
            <w:r w:rsidRPr="00590961">
              <w:t>просвещение</w:t>
            </w:r>
          </w:p>
        </w:tc>
        <w:tc>
          <w:tcPr>
            <w:tcW w:w="1701" w:type="dxa"/>
            <w:tcBorders>
              <w:top w:val="single" w:sz="4" w:space="0" w:color="000000"/>
              <w:left w:val="single" w:sz="4" w:space="0" w:color="auto"/>
              <w:bottom w:val="single" w:sz="4" w:space="0" w:color="000000"/>
            </w:tcBorders>
          </w:tcPr>
          <w:p w:rsidR="00616289" w:rsidRPr="00590961" w:rsidRDefault="00616289" w:rsidP="00727977">
            <w:pPr>
              <w:pStyle w:val="12"/>
            </w:pPr>
            <w:r w:rsidRPr="00590961">
              <w:t xml:space="preserve">октябрь </w:t>
            </w:r>
          </w:p>
          <w:p w:rsidR="00616289" w:rsidRPr="00590961" w:rsidRDefault="009228CE" w:rsidP="00616289">
            <w:pPr>
              <w:pStyle w:val="12"/>
            </w:pPr>
            <w:r>
              <w:t>2020</w:t>
            </w:r>
            <w:r w:rsidR="00616289" w:rsidRPr="00590961">
              <w:t xml:space="preserve"> г.</w:t>
            </w:r>
          </w:p>
        </w:tc>
        <w:tc>
          <w:tcPr>
            <w:tcW w:w="1418" w:type="dxa"/>
            <w:tcBorders>
              <w:top w:val="single" w:sz="4" w:space="0" w:color="000000"/>
              <w:left w:val="single" w:sz="4" w:space="0" w:color="000000"/>
              <w:bottom w:val="single" w:sz="4" w:space="0" w:color="000000"/>
              <w:right w:val="single" w:sz="4" w:space="0" w:color="000000"/>
            </w:tcBorders>
          </w:tcPr>
          <w:p w:rsidR="00616289" w:rsidRPr="00590961" w:rsidRDefault="00616289" w:rsidP="00F20992">
            <w:pPr>
              <w:pStyle w:val="12"/>
            </w:pPr>
            <w:r w:rsidRPr="00590961">
              <w:t>М.Б. Бабич, педагог-психолог</w:t>
            </w:r>
          </w:p>
        </w:tc>
      </w:tr>
      <w:tr w:rsidR="00616289" w:rsidRPr="00590961" w:rsidTr="00AF30E4">
        <w:trPr>
          <w:jc w:val="center"/>
        </w:trPr>
        <w:tc>
          <w:tcPr>
            <w:tcW w:w="1844" w:type="dxa"/>
            <w:vMerge/>
            <w:tcBorders>
              <w:top w:val="single" w:sz="4" w:space="0" w:color="auto"/>
              <w:left w:val="single" w:sz="4" w:space="0" w:color="auto"/>
              <w:bottom w:val="single" w:sz="4" w:space="0" w:color="auto"/>
              <w:right w:val="single" w:sz="4" w:space="0" w:color="auto"/>
            </w:tcBorders>
          </w:tcPr>
          <w:p w:rsidR="00616289" w:rsidRPr="00590961" w:rsidRDefault="00616289" w:rsidP="00727977">
            <w:pPr>
              <w:pStyle w:val="12"/>
            </w:pPr>
          </w:p>
        </w:tc>
        <w:tc>
          <w:tcPr>
            <w:tcW w:w="2835" w:type="dxa"/>
            <w:tcBorders>
              <w:top w:val="single" w:sz="4" w:space="0" w:color="auto"/>
              <w:left w:val="single" w:sz="4" w:space="0" w:color="auto"/>
              <w:bottom w:val="single" w:sz="4" w:space="0" w:color="auto"/>
              <w:right w:val="single" w:sz="4" w:space="0" w:color="auto"/>
            </w:tcBorders>
          </w:tcPr>
          <w:p w:rsidR="00616289" w:rsidRPr="00590961" w:rsidRDefault="00616289" w:rsidP="00727977">
            <w:pPr>
              <w:pStyle w:val="12"/>
            </w:pPr>
            <w:r w:rsidRPr="00590961">
              <w:t>Адаптация учащихся 1, 5 классов (в том числе детей с ОВЗ) – психолого-педагогический консилиум</w:t>
            </w:r>
          </w:p>
        </w:tc>
        <w:tc>
          <w:tcPr>
            <w:tcW w:w="1275" w:type="dxa"/>
            <w:tcBorders>
              <w:top w:val="single" w:sz="4" w:space="0" w:color="auto"/>
              <w:left w:val="single" w:sz="4" w:space="0" w:color="auto"/>
              <w:bottom w:val="single" w:sz="4" w:space="0" w:color="auto"/>
              <w:right w:val="single" w:sz="4" w:space="0" w:color="auto"/>
            </w:tcBorders>
          </w:tcPr>
          <w:p w:rsidR="00616289" w:rsidRPr="00590961" w:rsidRDefault="00616289" w:rsidP="00727977">
            <w:pPr>
              <w:pStyle w:val="12"/>
            </w:pPr>
            <w:r w:rsidRPr="00590961">
              <w:t>учителя</w:t>
            </w:r>
          </w:p>
        </w:tc>
        <w:tc>
          <w:tcPr>
            <w:tcW w:w="1701" w:type="dxa"/>
            <w:tcBorders>
              <w:top w:val="single" w:sz="4" w:space="0" w:color="auto"/>
              <w:left w:val="single" w:sz="4" w:space="0" w:color="auto"/>
              <w:bottom w:val="single" w:sz="4" w:space="0" w:color="auto"/>
              <w:right w:val="single" w:sz="4" w:space="0" w:color="auto"/>
            </w:tcBorders>
          </w:tcPr>
          <w:p w:rsidR="00616289" w:rsidRPr="00590961" w:rsidRDefault="00616289" w:rsidP="00727977">
            <w:pPr>
              <w:pStyle w:val="12"/>
            </w:pPr>
            <w:r w:rsidRPr="00590961">
              <w:t>просвещение</w:t>
            </w:r>
          </w:p>
        </w:tc>
        <w:tc>
          <w:tcPr>
            <w:tcW w:w="1701" w:type="dxa"/>
            <w:tcBorders>
              <w:top w:val="single" w:sz="4" w:space="0" w:color="000000"/>
              <w:left w:val="single" w:sz="4" w:space="0" w:color="auto"/>
              <w:bottom w:val="single" w:sz="4" w:space="0" w:color="000000"/>
            </w:tcBorders>
          </w:tcPr>
          <w:p w:rsidR="00616289" w:rsidRPr="00590961" w:rsidRDefault="00616289" w:rsidP="00727977">
            <w:pPr>
              <w:pStyle w:val="12"/>
            </w:pPr>
            <w:r w:rsidRPr="00590961">
              <w:t xml:space="preserve">октябрь </w:t>
            </w:r>
          </w:p>
          <w:p w:rsidR="00616289" w:rsidRPr="00590961" w:rsidRDefault="009228CE" w:rsidP="00616289">
            <w:pPr>
              <w:pStyle w:val="12"/>
            </w:pPr>
            <w:r>
              <w:t>2020</w:t>
            </w:r>
            <w:r w:rsidR="00616289" w:rsidRPr="00590961">
              <w:t xml:space="preserve"> г.</w:t>
            </w:r>
          </w:p>
        </w:tc>
        <w:tc>
          <w:tcPr>
            <w:tcW w:w="1418" w:type="dxa"/>
            <w:tcBorders>
              <w:top w:val="single" w:sz="4" w:space="0" w:color="000000"/>
              <w:left w:val="single" w:sz="4" w:space="0" w:color="000000"/>
              <w:bottom w:val="single" w:sz="4" w:space="0" w:color="000000"/>
              <w:right w:val="single" w:sz="4" w:space="0" w:color="000000"/>
            </w:tcBorders>
          </w:tcPr>
          <w:p w:rsidR="00616289" w:rsidRPr="00590961" w:rsidRDefault="00616289" w:rsidP="00F20992">
            <w:pPr>
              <w:pStyle w:val="12"/>
            </w:pPr>
            <w:r w:rsidRPr="00590961">
              <w:t>М.Б. Бабич, педагог-психолог</w:t>
            </w:r>
          </w:p>
        </w:tc>
      </w:tr>
      <w:tr w:rsidR="00616289" w:rsidRPr="00590961" w:rsidTr="00AF30E4">
        <w:trPr>
          <w:jc w:val="center"/>
        </w:trPr>
        <w:tc>
          <w:tcPr>
            <w:tcW w:w="1844" w:type="dxa"/>
            <w:vMerge/>
            <w:tcBorders>
              <w:top w:val="single" w:sz="4" w:space="0" w:color="auto"/>
              <w:left w:val="single" w:sz="4" w:space="0" w:color="auto"/>
              <w:bottom w:val="single" w:sz="4" w:space="0" w:color="auto"/>
              <w:right w:val="single" w:sz="4" w:space="0" w:color="auto"/>
            </w:tcBorders>
          </w:tcPr>
          <w:p w:rsidR="00616289" w:rsidRPr="00590961" w:rsidRDefault="00616289" w:rsidP="00727977">
            <w:pPr>
              <w:pStyle w:val="12"/>
            </w:pPr>
          </w:p>
        </w:tc>
        <w:tc>
          <w:tcPr>
            <w:tcW w:w="2835" w:type="dxa"/>
            <w:tcBorders>
              <w:top w:val="single" w:sz="4" w:space="0" w:color="auto"/>
              <w:left w:val="single" w:sz="4" w:space="0" w:color="auto"/>
              <w:bottom w:val="single" w:sz="4" w:space="0" w:color="auto"/>
              <w:right w:val="single" w:sz="4" w:space="0" w:color="auto"/>
            </w:tcBorders>
          </w:tcPr>
          <w:p w:rsidR="00616289" w:rsidRPr="00590961" w:rsidRDefault="00616289" w:rsidP="00727977">
            <w:pPr>
              <w:pStyle w:val="12"/>
            </w:pPr>
            <w:r w:rsidRPr="00590961">
              <w:t>Уровень развития познавательной сферы учащихся 4-х классов» - психолого-педагогический консилиум</w:t>
            </w:r>
          </w:p>
        </w:tc>
        <w:tc>
          <w:tcPr>
            <w:tcW w:w="1275" w:type="dxa"/>
            <w:tcBorders>
              <w:top w:val="single" w:sz="4" w:space="0" w:color="auto"/>
              <w:left w:val="single" w:sz="4" w:space="0" w:color="auto"/>
              <w:bottom w:val="single" w:sz="4" w:space="0" w:color="auto"/>
              <w:right w:val="single" w:sz="4" w:space="0" w:color="auto"/>
            </w:tcBorders>
          </w:tcPr>
          <w:p w:rsidR="00616289" w:rsidRPr="00590961" w:rsidRDefault="00616289" w:rsidP="00727977">
            <w:pPr>
              <w:pStyle w:val="12"/>
            </w:pPr>
            <w:r w:rsidRPr="00590961">
              <w:t>учителя</w:t>
            </w:r>
          </w:p>
        </w:tc>
        <w:tc>
          <w:tcPr>
            <w:tcW w:w="1701" w:type="dxa"/>
            <w:tcBorders>
              <w:top w:val="single" w:sz="4" w:space="0" w:color="auto"/>
              <w:left w:val="single" w:sz="4" w:space="0" w:color="auto"/>
              <w:bottom w:val="single" w:sz="4" w:space="0" w:color="auto"/>
              <w:right w:val="single" w:sz="4" w:space="0" w:color="auto"/>
            </w:tcBorders>
          </w:tcPr>
          <w:p w:rsidR="00616289" w:rsidRPr="00590961" w:rsidRDefault="00616289" w:rsidP="00727977">
            <w:pPr>
              <w:pStyle w:val="12"/>
            </w:pPr>
            <w:r w:rsidRPr="00590961">
              <w:t>просвещение</w:t>
            </w:r>
          </w:p>
        </w:tc>
        <w:tc>
          <w:tcPr>
            <w:tcW w:w="1701" w:type="dxa"/>
            <w:tcBorders>
              <w:top w:val="single" w:sz="4" w:space="0" w:color="000000"/>
              <w:left w:val="single" w:sz="4" w:space="0" w:color="auto"/>
              <w:bottom w:val="single" w:sz="4" w:space="0" w:color="000000"/>
            </w:tcBorders>
          </w:tcPr>
          <w:p w:rsidR="00616289" w:rsidRPr="00590961" w:rsidRDefault="00616289" w:rsidP="00727977">
            <w:pPr>
              <w:pStyle w:val="12"/>
            </w:pPr>
            <w:r w:rsidRPr="00590961">
              <w:t xml:space="preserve">апрель </w:t>
            </w:r>
          </w:p>
          <w:p w:rsidR="00616289" w:rsidRPr="00590961" w:rsidRDefault="009228CE" w:rsidP="00616289">
            <w:pPr>
              <w:pStyle w:val="12"/>
            </w:pPr>
            <w:r>
              <w:t>2021</w:t>
            </w:r>
            <w:r w:rsidR="00616289" w:rsidRPr="00590961">
              <w:t xml:space="preserve"> г.</w:t>
            </w:r>
          </w:p>
        </w:tc>
        <w:tc>
          <w:tcPr>
            <w:tcW w:w="1418" w:type="dxa"/>
            <w:tcBorders>
              <w:top w:val="single" w:sz="4" w:space="0" w:color="000000"/>
              <w:left w:val="single" w:sz="4" w:space="0" w:color="000000"/>
              <w:bottom w:val="single" w:sz="4" w:space="0" w:color="000000"/>
              <w:right w:val="single" w:sz="4" w:space="0" w:color="000000"/>
            </w:tcBorders>
          </w:tcPr>
          <w:p w:rsidR="00616289" w:rsidRPr="00590961" w:rsidRDefault="00616289" w:rsidP="00F20992">
            <w:pPr>
              <w:pStyle w:val="12"/>
            </w:pPr>
            <w:r w:rsidRPr="00590961">
              <w:t>М.Б. Бабич, педагог-психолог</w:t>
            </w:r>
          </w:p>
        </w:tc>
      </w:tr>
      <w:tr w:rsidR="00616289" w:rsidRPr="00590961" w:rsidTr="00AF30E4">
        <w:trPr>
          <w:jc w:val="center"/>
        </w:trPr>
        <w:tc>
          <w:tcPr>
            <w:tcW w:w="1844" w:type="dxa"/>
            <w:vMerge w:val="restart"/>
            <w:tcBorders>
              <w:top w:val="single" w:sz="4" w:space="0" w:color="auto"/>
              <w:left w:val="single" w:sz="4" w:space="0" w:color="auto"/>
              <w:bottom w:val="single" w:sz="4" w:space="0" w:color="auto"/>
              <w:right w:val="single" w:sz="4" w:space="0" w:color="auto"/>
            </w:tcBorders>
          </w:tcPr>
          <w:p w:rsidR="00616289" w:rsidRPr="00590961" w:rsidRDefault="00616289" w:rsidP="00727977">
            <w:pPr>
              <w:pStyle w:val="12"/>
            </w:pPr>
            <w:r w:rsidRPr="00590961">
              <w:t>Мониторинг возможностей и способностей учащихся</w:t>
            </w:r>
          </w:p>
        </w:tc>
        <w:tc>
          <w:tcPr>
            <w:tcW w:w="2835" w:type="dxa"/>
            <w:tcBorders>
              <w:top w:val="single" w:sz="4" w:space="0" w:color="auto"/>
              <w:left w:val="single" w:sz="4" w:space="0" w:color="auto"/>
              <w:bottom w:val="single" w:sz="4" w:space="0" w:color="auto"/>
              <w:right w:val="single" w:sz="4" w:space="0" w:color="auto"/>
            </w:tcBorders>
          </w:tcPr>
          <w:p w:rsidR="00616289" w:rsidRPr="00590961" w:rsidRDefault="00616289" w:rsidP="00727977">
            <w:pPr>
              <w:pStyle w:val="12"/>
            </w:pPr>
            <w:r w:rsidRPr="00590961">
              <w:t>Стартовая диагностика первоклассников</w:t>
            </w:r>
          </w:p>
        </w:tc>
        <w:tc>
          <w:tcPr>
            <w:tcW w:w="1275" w:type="dxa"/>
            <w:tcBorders>
              <w:top w:val="single" w:sz="4" w:space="0" w:color="auto"/>
              <w:left w:val="single" w:sz="4" w:space="0" w:color="auto"/>
              <w:bottom w:val="single" w:sz="4" w:space="0" w:color="auto"/>
              <w:right w:val="single" w:sz="4" w:space="0" w:color="auto"/>
            </w:tcBorders>
          </w:tcPr>
          <w:p w:rsidR="00616289" w:rsidRPr="00590961" w:rsidRDefault="00616289" w:rsidP="00727977">
            <w:pPr>
              <w:pStyle w:val="12"/>
            </w:pPr>
            <w:r w:rsidRPr="00590961">
              <w:t>учащиеся 1 классов</w:t>
            </w:r>
          </w:p>
        </w:tc>
        <w:tc>
          <w:tcPr>
            <w:tcW w:w="1701" w:type="dxa"/>
            <w:tcBorders>
              <w:top w:val="single" w:sz="4" w:space="0" w:color="auto"/>
              <w:left w:val="single" w:sz="4" w:space="0" w:color="auto"/>
              <w:bottom w:val="single" w:sz="4" w:space="0" w:color="auto"/>
              <w:right w:val="single" w:sz="4" w:space="0" w:color="auto"/>
            </w:tcBorders>
          </w:tcPr>
          <w:p w:rsidR="00616289" w:rsidRPr="00590961" w:rsidRDefault="00616289" w:rsidP="00727977">
            <w:pPr>
              <w:pStyle w:val="12"/>
            </w:pPr>
            <w:r w:rsidRPr="00590961">
              <w:t>диагностика</w:t>
            </w:r>
          </w:p>
        </w:tc>
        <w:tc>
          <w:tcPr>
            <w:tcW w:w="1701" w:type="dxa"/>
            <w:tcBorders>
              <w:top w:val="single" w:sz="4" w:space="0" w:color="000000"/>
              <w:left w:val="single" w:sz="4" w:space="0" w:color="auto"/>
              <w:bottom w:val="single" w:sz="4" w:space="0" w:color="000000"/>
            </w:tcBorders>
          </w:tcPr>
          <w:p w:rsidR="00616289" w:rsidRPr="00590961" w:rsidRDefault="00616289" w:rsidP="00727977">
            <w:pPr>
              <w:pStyle w:val="12"/>
            </w:pPr>
            <w:r w:rsidRPr="00590961">
              <w:t xml:space="preserve">2-3 неделя сентября </w:t>
            </w:r>
          </w:p>
          <w:p w:rsidR="00616289" w:rsidRPr="00590961" w:rsidRDefault="009228CE" w:rsidP="00616289">
            <w:pPr>
              <w:pStyle w:val="12"/>
            </w:pPr>
            <w:r>
              <w:t>2020</w:t>
            </w:r>
            <w:r w:rsidR="00616289" w:rsidRPr="00590961">
              <w:t xml:space="preserve"> г.</w:t>
            </w:r>
          </w:p>
        </w:tc>
        <w:tc>
          <w:tcPr>
            <w:tcW w:w="1418" w:type="dxa"/>
            <w:tcBorders>
              <w:top w:val="single" w:sz="4" w:space="0" w:color="000000"/>
              <w:left w:val="single" w:sz="4" w:space="0" w:color="000000"/>
              <w:bottom w:val="single" w:sz="4" w:space="0" w:color="000000"/>
              <w:right w:val="single" w:sz="4" w:space="0" w:color="000000"/>
            </w:tcBorders>
          </w:tcPr>
          <w:p w:rsidR="00616289" w:rsidRPr="00590961" w:rsidRDefault="00616289" w:rsidP="00F20992">
            <w:pPr>
              <w:pStyle w:val="12"/>
            </w:pPr>
            <w:r w:rsidRPr="00590961">
              <w:t>М.Б. Бабич, педагог-психолог</w:t>
            </w:r>
          </w:p>
        </w:tc>
      </w:tr>
      <w:tr w:rsidR="00616289" w:rsidRPr="00590961" w:rsidTr="00AF30E4">
        <w:trPr>
          <w:jc w:val="center"/>
        </w:trPr>
        <w:tc>
          <w:tcPr>
            <w:tcW w:w="1844" w:type="dxa"/>
            <w:vMerge/>
            <w:tcBorders>
              <w:top w:val="single" w:sz="4" w:space="0" w:color="auto"/>
              <w:left w:val="single" w:sz="4" w:space="0" w:color="auto"/>
              <w:bottom w:val="single" w:sz="4" w:space="0" w:color="auto"/>
              <w:right w:val="single" w:sz="4" w:space="0" w:color="auto"/>
            </w:tcBorders>
          </w:tcPr>
          <w:p w:rsidR="00616289" w:rsidRPr="00590961" w:rsidRDefault="00616289" w:rsidP="00727977">
            <w:pPr>
              <w:pStyle w:val="12"/>
            </w:pPr>
          </w:p>
        </w:tc>
        <w:tc>
          <w:tcPr>
            <w:tcW w:w="2835" w:type="dxa"/>
            <w:tcBorders>
              <w:top w:val="single" w:sz="4" w:space="0" w:color="auto"/>
              <w:left w:val="single" w:sz="4" w:space="0" w:color="auto"/>
              <w:bottom w:val="single" w:sz="4" w:space="0" w:color="auto"/>
              <w:right w:val="single" w:sz="4" w:space="0" w:color="auto"/>
            </w:tcBorders>
          </w:tcPr>
          <w:p w:rsidR="00616289" w:rsidRPr="00590961" w:rsidRDefault="00616289" w:rsidP="00727977">
            <w:pPr>
              <w:pStyle w:val="12"/>
            </w:pPr>
            <w:r w:rsidRPr="00590961">
              <w:t>Изучение адаптационного периода первоклассников (методика Ковалевой)</w:t>
            </w:r>
          </w:p>
        </w:tc>
        <w:tc>
          <w:tcPr>
            <w:tcW w:w="1275" w:type="dxa"/>
            <w:tcBorders>
              <w:top w:val="single" w:sz="4" w:space="0" w:color="auto"/>
              <w:left w:val="single" w:sz="4" w:space="0" w:color="auto"/>
              <w:bottom w:val="single" w:sz="4" w:space="0" w:color="auto"/>
              <w:right w:val="single" w:sz="4" w:space="0" w:color="auto"/>
            </w:tcBorders>
          </w:tcPr>
          <w:p w:rsidR="00616289" w:rsidRPr="00590961" w:rsidRDefault="00616289" w:rsidP="00727977">
            <w:pPr>
              <w:pStyle w:val="12"/>
            </w:pPr>
            <w:r w:rsidRPr="00590961">
              <w:t>учащиеся 1 классов</w:t>
            </w:r>
          </w:p>
        </w:tc>
        <w:tc>
          <w:tcPr>
            <w:tcW w:w="1701" w:type="dxa"/>
            <w:tcBorders>
              <w:top w:val="single" w:sz="4" w:space="0" w:color="auto"/>
              <w:left w:val="single" w:sz="4" w:space="0" w:color="auto"/>
              <w:bottom w:val="single" w:sz="4" w:space="0" w:color="auto"/>
              <w:right w:val="single" w:sz="4" w:space="0" w:color="auto"/>
            </w:tcBorders>
          </w:tcPr>
          <w:p w:rsidR="00616289" w:rsidRPr="00590961" w:rsidRDefault="00616289" w:rsidP="00727977">
            <w:pPr>
              <w:pStyle w:val="12"/>
            </w:pPr>
            <w:r w:rsidRPr="00590961">
              <w:t>диагностика</w:t>
            </w:r>
          </w:p>
        </w:tc>
        <w:tc>
          <w:tcPr>
            <w:tcW w:w="1701" w:type="dxa"/>
            <w:tcBorders>
              <w:top w:val="single" w:sz="4" w:space="0" w:color="000000"/>
              <w:left w:val="single" w:sz="4" w:space="0" w:color="auto"/>
              <w:bottom w:val="single" w:sz="4" w:space="0" w:color="000000"/>
            </w:tcBorders>
          </w:tcPr>
          <w:p w:rsidR="00616289" w:rsidRPr="00590961" w:rsidRDefault="009228CE" w:rsidP="00616289">
            <w:pPr>
              <w:pStyle w:val="12"/>
            </w:pPr>
            <w:r>
              <w:t>ноябрь 2020</w:t>
            </w:r>
            <w:r w:rsidR="00616289" w:rsidRPr="00590961">
              <w:t xml:space="preserve"> г.</w:t>
            </w:r>
          </w:p>
        </w:tc>
        <w:tc>
          <w:tcPr>
            <w:tcW w:w="1418" w:type="dxa"/>
            <w:tcBorders>
              <w:top w:val="single" w:sz="4" w:space="0" w:color="000000"/>
              <w:left w:val="single" w:sz="4" w:space="0" w:color="000000"/>
              <w:bottom w:val="single" w:sz="4" w:space="0" w:color="000000"/>
              <w:right w:val="single" w:sz="4" w:space="0" w:color="000000"/>
            </w:tcBorders>
          </w:tcPr>
          <w:p w:rsidR="00616289" w:rsidRPr="00590961" w:rsidRDefault="00616289" w:rsidP="00F20992">
            <w:pPr>
              <w:pStyle w:val="12"/>
            </w:pPr>
            <w:r w:rsidRPr="00590961">
              <w:t>М.Б. Бабич, педагог-психолог</w:t>
            </w:r>
          </w:p>
        </w:tc>
      </w:tr>
      <w:tr w:rsidR="00616289" w:rsidRPr="00590961" w:rsidTr="00AF30E4">
        <w:trPr>
          <w:jc w:val="center"/>
        </w:trPr>
        <w:tc>
          <w:tcPr>
            <w:tcW w:w="1844" w:type="dxa"/>
            <w:vMerge/>
            <w:tcBorders>
              <w:top w:val="single" w:sz="4" w:space="0" w:color="auto"/>
              <w:left w:val="single" w:sz="4" w:space="0" w:color="auto"/>
              <w:bottom w:val="single" w:sz="4" w:space="0" w:color="auto"/>
              <w:right w:val="single" w:sz="4" w:space="0" w:color="auto"/>
            </w:tcBorders>
          </w:tcPr>
          <w:p w:rsidR="00616289" w:rsidRPr="00590961" w:rsidRDefault="00616289" w:rsidP="00727977">
            <w:pPr>
              <w:pStyle w:val="12"/>
            </w:pPr>
          </w:p>
        </w:tc>
        <w:tc>
          <w:tcPr>
            <w:tcW w:w="2835" w:type="dxa"/>
            <w:tcBorders>
              <w:top w:val="single" w:sz="4" w:space="0" w:color="auto"/>
              <w:left w:val="single" w:sz="4" w:space="0" w:color="auto"/>
              <w:bottom w:val="single" w:sz="4" w:space="0" w:color="auto"/>
              <w:right w:val="single" w:sz="4" w:space="0" w:color="auto"/>
            </w:tcBorders>
          </w:tcPr>
          <w:p w:rsidR="00616289" w:rsidRPr="00590961" w:rsidRDefault="00616289" w:rsidP="00727977">
            <w:pPr>
              <w:pStyle w:val="12"/>
            </w:pPr>
            <w:r w:rsidRPr="00590961">
              <w:t>Психологическое обследование воспитанников подготовительных групп на готовность к школе (по запросу родителей)</w:t>
            </w:r>
          </w:p>
        </w:tc>
        <w:tc>
          <w:tcPr>
            <w:tcW w:w="1275" w:type="dxa"/>
            <w:tcBorders>
              <w:top w:val="single" w:sz="4" w:space="0" w:color="auto"/>
              <w:left w:val="single" w:sz="4" w:space="0" w:color="auto"/>
              <w:bottom w:val="single" w:sz="4" w:space="0" w:color="auto"/>
              <w:right w:val="single" w:sz="4" w:space="0" w:color="auto"/>
            </w:tcBorders>
          </w:tcPr>
          <w:p w:rsidR="00616289" w:rsidRPr="00590961" w:rsidRDefault="00616289" w:rsidP="00727977">
            <w:pPr>
              <w:pStyle w:val="12"/>
            </w:pPr>
            <w:r w:rsidRPr="00590961">
              <w:t>воспитанники подготовительных групп</w:t>
            </w:r>
          </w:p>
        </w:tc>
        <w:tc>
          <w:tcPr>
            <w:tcW w:w="1701" w:type="dxa"/>
            <w:tcBorders>
              <w:top w:val="single" w:sz="4" w:space="0" w:color="auto"/>
              <w:left w:val="single" w:sz="4" w:space="0" w:color="auto"/>
              <w:bottom w:val="single" w:sz="4" w:space="0" w:color="auto"/>
              <w:right w:val="single" w:sz="4" w:space="0" w:color="auto"/>
            </w:tcBorders>
          </w:tcPr>
          <w:p w:rsidR="00616289" w:rsidRPr="00590961" w:rsidRDefault="00616289" w:rsidP="00727977">
            <w:pPr>
              <w:pStyle w:val="12"/>
            </w:pPr>
            <w:r w:rsidRPr="00590961">
              <w:t>диагностика</w:t>
            </w:r>
          </w:p>
        </w:tc>
        <w:tc>
          <w:tcPr>
            <w:tcW w:w="1701" w:type="dxa"/>
            <w:tcBorders>
              <w:top w:val="single" w:sz="4" w:space="0" w:color="000000"/>
              <w:left w:val="single" w:sz="4" w:space="0" w:color="auto"/>
              <w:bottom w:val="single" w:sz="4" w:space="0" w:color="000000"/>
            </w:tcBorders>
          </w:tcPr>
          <w:p w:rsidR="00616289" w:rsidRPr="00590961" w:rsidRDefault="00616289" w:rsidP="00727977">
            <w:pPr>
              <w:pStyle w:val="12"/>
            </w:pPr>
            <w:r w:rsidRPr="00590961">
              <w:t xml:space="preserve">февраль </w:t>
            </w:r>
          </w:p>
          <w:p w:rsidR="00616289" w:rsidRPr="00590961" w:rsidRDefault="009228CE" w:rsidP="00616289">
            <w:pPr>
              <w:pStyle w:val="12"/>
            </w:pPr>
            <w:r>
              <w:t>2021</w:t>
            </w:r>
            <w:r w:rsidR="00616289" w:rsidRPr="00590961">
              <w:t xml:space="preserve"> г.</w:t>
            </w:r>
          </w:p>
        </w:tc>
        <w:tc>
          <w:tcPr>
            <w:tcW w:w="1418" w:type="dxa"/>
            <w:tcBorders>
              <w:top w:val="single" w:sz="4" w:space="0" w:color="000000"/>
              <w:left w:val="single" w:sz="4" w:space="0" w:color="000000"/>
              <w:bottom w:val="single" w:sz="4" w:space="0" w:color="000000"/>
              <w:right w:val="single" w:sz="4" w:space="0" w:color="000000"/>
            </w:tcBorders>
          </w:tcPr>
          <w:p w:rsidR="00616289" w:rsidRPr="00590961" w:rsidRDefault="00616289" w:rsidP="00F20992">
            <w:pPr>
              <w:pStyle w:val="12"/>
            </w:pPr>
            <w:r w:rsidRPr="00590961">
              <w:t>М.Б. Бабич, педагог-психолог</w:t>
            </w:r>
          </w:p>
        </w:tc>
      </w:tr>
      <w:tr w:rsidR="00616289" w:rsidRPr="00590961" w:rsidTr="00AF30E4">
        <w:trPr>
          <w:jc w:val="center"/>
        </w:trPr>
        <w:tc>
          <w:tcPr>
            <w:tcW w:w="1844" w:type="dxa"/>
            <w:vMerge/>
            <w:tcBorders>
              <w:top w:val="single" w:sz="4" w:space="0" w:color="auto"/>
              <w:left w:val="single" w:sz="4" w:space="0" w:color="auto"/>
              <w:bottom w:val="single" w:sz="4" w:space="0" w:color="auto"/>
              <w:right w:val="single" w:sz="4" w:space="0" w:color="auto"/>
            </w:tcBorders>
          </w:tcPr>
          <w:p w:rsidR="00616289" w:rsidRPr="00590961" w:rsidRDefault="00616289" w:rsidP="00727977">
            <w:pPr>
              <w:pStyle w:val="12"/>
            </w:pPr>
          </w:p>
        </w:tc>
        <w:tc>
          <w:tcPr>
            <w:tcW w:w="2835" w:type="dxa"/>
            <w:tcBorders>
              <w:top w:val="single" w:sz="4" w:space="0" w:color="auto"/>
              <w:left w:val="single" w:sz="4" w:space="0" w:color="auto"/>
              <w:bottom w:val="single" w:sz="4" w:space="0" w:color="auto"/>
              <w:right w:val="single" w:sz="4" w:space="0" w:color="auto"/>
            </w:tcBorders>
          </w:tcPr>
          <w:p w:rsidR="00616289" w:rsidRPr="00590961" w:rsidRDefault="00616289" w:rsidP="00727977">
            <w:pPr>
              <w:pStyle w:val="12"/>
            </w:pPr>
            <w:r w:rsidRPr="00590961">
              <w:t>Уровень развития познавательной сферы учащихся 4-х классов (методика «ГИТ»)</w:t>
            </w:r>
          </w:p>
        </w:tc>
        <w:tc>
          <w:tcPr>
            <w:tcW w:w="1275" w:type="dxa"/>
            <w:tcBorders>
              <w:top w:val="single" w:sz="4" w:space="0" w:color="auto"/>
              <w:left w:val="single" w:sz="4" w:space="0" w:color="auto"/>
              <w:bottom w:val="single" w:sz="4" w:space="0" w:color="auto"/>
              <w:right w:val="single" w:sz="4" w:space="0" w:color="auto"/>
            </w:tcBorders>
          </w:tcPr>
          <w:p w:rsidR="00616289" w:rsidRPr="00590961" w:rsidRDefault="00616289" w:rsidP="00727977">
            <w:pPr>
              <w:pStyle w:val="12"/>
            </w:pPr>
            <w:r w:rsidRPr="00590961">
              <w:t>учащиеся 4 классов</w:t>
            </w:r>
          </w:p>
        </w:tc>
        <w:tc>
          <w:tcPr>
            <w:tcW w:w="1701" w:type="dxa"/>
            <w:tcBorders>
              <w:top w:val="single" w:sz="4" w:space="0" w:color="auto"/>
              <w:left w:val="single" w:sz="4" w:space="0" w:color="auto"/>
              <w:bottom w:val="single" w:sz="4" w:space="0" w:color="auto"/>
              <w:right w:val="single" w:sz="4" w:space="0" w:color="auto"/>
            </w:tcBorders>
          </w:tcPr>
          <w:p w:rsidR="00616289" w:rsidRPr="00590961" w:rsidRDefault="00616289" w:rsidP="00727977">
            <w:pPr>
              <w:pStyle w:val="12"/>
            </w:pPr>
            <w:r w:rsidRPr="00590961">
              <w:t>диагностика</w:t>
            </w:r>
          </w:p>
        </w:tc>
        <w:tc>
          <w:tcPr>
            <w:tcW w:w="1701" w:type="dxa"/>
            <w:tcBorders>
              <w:top w:val="single" w:sz="4" w:space="0" w:color="000000"/>
              <w:left w:val="single" w:sz="4" w:space="0" w:color="auto"/>
              <w:bottom w:val="single" w:sz="4" w:space="0" w:color="000000"/>
            </w:tcBorders>
          </w:tcPr>
          <w:p w:rsidR="00616289" w:rsidRPr="00590961" w:rsidRDefault="009228CE" w:rsidP="00616289">
            <w:pPr>
              <w:pStyle w:val="12"/>
            </w:pPr>
            <w:r>
              <w:t>март 2021</w:t>
            </w:r>
            <w:r w:rsidR="00616289" w:rsidRPr="00590961">
              <w:t xml:space="preserve"> г.</w:t>
            </w:r>
          </w:p>
        </w:tc>
        <w:tc>
          <w:tcPr>
            <w:tcW w:w="1418" w:type="dxa"/>
            <w:tcBorders>
              <w:top w:val="single" w:sz="4" w:space="0" w:color="000000"/>
              <w:left w:val="single" w:sz="4" w:space="0" w:color="000000"/>
              <w:bottom w:val="single" w:sz="4" w:space="0" w:color="000000"/>
              <w:right w:val="single" w:sz="4" w:space="0" w:color="000000"/>
            </w:tcBorders>
          </w:tcPr>
          <w:p w:rsidR="00616289" w:rsidRPr="00590961" w:rsidRDefault="00616289" w:rsidP="00F20992">
            <w:pPr>
              <w:pStyle w:val="12"/>
            </w:pPr>
            <w:r w:rsidRPr="00590961">
              <w:t>М.Б. Бабич, педагог-психолог</w:t>
            </w:r>
          </w:p>
        </w:tc>
      </w:tr>
    </w:tbl>
    <w:p w:rsidR="003350EA" w:rsidRPr="00616289" w:rsidRDefault="003350EA" w:rsidP="003350EA">
      <w:pPr>
        <w:rPr>
          <w:color w:val="FF0000"/>
        </w:rPr>
      </w:pPr>
    </w:p>
    <w:p w:rsidR="003350EA" w:rsidRPr="008E1B01" w:rsidRDefault="003350EA" w:rsidP="003350EA">
      <w:pPr>
        <w:jc w:val="both"/>
      </w:pPr>
      <w:r w:rsidRPr="008E1B01">
        <w:t>Методики, используемые для проведения  группового обследования: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4"/>
        <w:gridCol w:w="5929"/>
      </w:tblGrid>
      <w:tr w:rsidR="003350EA" w:rsidRPr="008E1B01" w:rsidTr="008A3F48">
        <w:tc>
          <w:tcPr>
            <w:tcW w:w="4844" w:type="dxa"/>
          </w:tcPr>
          <w:p w:rsidR="003350EA" w:rsidRPr="008E1B01" w:rsidRDefault="003350EA" w:rsidP="002A0040">
            <w:pPr>
              <w:jc w:val="both"/>
            </w:pPr>
            <w:r w:rsidRPr="008E1B01">
              <w:t>название методики</w:t>
            </w:r>
          </w:p>
        </w:tc>
        <w:tc>
          <w:tcPr>
            <w:tcW w:w="5929" w:type="dxa"/>
          </w:tcPr>
          <w:p w:rsidR="003350EA" w:rsidRPr="008E1B01" w:rsidRDefault="003350EA" w:rsidP="002A0040">
            <w:pPr>
              <w:jc w:val="both"/>
            </w:pPr>
            <w:r w:rsidRPr="008E1B01">
              <w:t>изучаемые параметры</w:t>
            </w:r>
          </w:p>
        </w:tc>
      </w:tr>
      <w:tr w:rsidR="003350EA" w:rsidRPr="008E1B01" w:rsidTr="008A3F48">
        <w:tc>
          <w:tcPr>
            <w:tcW w:w="10773" w:type="dxa"/>
            <w:gridSpan w:val="2"/>
          </w:tcPr>
          <w:p w:rsidR="003350EA" w:rsidRPr="008E1B01" w:rsidRDefault="003350EA" w:rsidP="002A0040">
            <w:pPr>
              <w:jc w:val="both"/>
            </w:pPr>
            <w:r w:rsidRPr="008E1B01">
              <w:rPr>
                <w:b/>
              </w:rPr>
              <w:t>1класс</w:t>
            </w:r>
          </w:p>
        </w:tc>
      </w:tr>
      <w:tr w:rsidR="003350EA" w:rsidRPr="008E1B01" w:rsidTr="008A3F48">
        <w:tc>
          <w:tcPr>
            <w:tcW w:w="4844" w:type="dxa"/>
          </w:tcPr>
          <w:p w:rsidR="003350EA" w:rsidRPr="008E1B01" w:rsidRDefault="003350EA" w:rsidP="002A0040">
            <w:pPr>
              <w:jc w:val="both"/>
            </w:pPr>
            <w:r w:rsidRPr="008E1B01">
              <w:t>Анкета Лускановой Н.Г</w:t>
            </w:r>
          </w:p>
        </w:tc>
        <w:tc>
          <w:tcPr>
            <w:tcW w:w="5929" w:type="dxa"/>
          </w:tcPr>
          <w:p w:rsidR="003350EA" w:rsidRPr="008E1B01" w:rsidRDefault="003350EA" w:rsidP="002A0040">
            <w:pPr>
              <w:jc w:val="both"/>
            </w:pPr>
            <w:r w:rsidRPr="008E1B01">
              <w:t>уровень школьной мотивации</w:t>
            </w:r>
          </w:p>
        </w:tc>
      </w:tr>
      <w:tr w:rsidR="003350EA" w:rsidRPr="008E1B01" w:rsidTr="008A3F48">
        <w:tc>
          <w:tcPr>
            <w:tcW w:w="4844" w:type="dxa"/>
          </w:tcPr>
          <w:p w:rsidR="003350EA" w:rsidRPr="008E1B01" w:rsidRDefault="003350EA" w:rsidP="002A0040">
            <w:pPr>
              <w:jc w:val="both"/>
            </w:pPr>
            <w:r w:rsidRPr="008E1B01">
              <w:t>Стартовая диагностика</w:t>
            </w:r>
          </w:p>
        </w:tc>
        <w:tc>
          <w:tcPr>
            <w:tcW w:w="5929" w:type="dxa"/>
          </w:tcPr>
          <w:p w:rsidR="003350EA" w:rsidRPr="008E1B01" w:rsidRDefault="003350EA" w:rsidP="002A0040">
            <w:pPr>
              <w:jc w:val="both"/>
            </w:pPr>
            <w:r w:rsidRPr="008E1B01">
              <w:t>уровень готовности к школьному обучению</w:t>
            </w:r>
          </w:p>
        </w:tc>
      </w:tr>
      <w:tr w:rsidR="003350EA" w:rsidRPr="008E1B01" w:rsidTr="008A3F48">
        <w:tc>
          <w:tcPr>
            <w:tcW w:w="4844" w:type="dxa"/>
          </w:tcPr>
          <w:p w:rsidR="003350EA" w:rsidRPr="008E1B01" w:rsidRDefault="003350EA" w:rsidP="002A0040">
            <w:pPr>
              <w:jc w:val="both"/>
            </w:pPr>
            <w:r w:rsidRPr="008E1B01">
              <w:t>«Лесенка»</w:t>
            </w:r>
          </w:p>
        </w:tc>
        <w:tc>
          <w:tcPr>
            <w:tcW w:w="5929" w:type="dxa"/>
          </w:tcPr>
          <w:p w:rsidR="003350EA" w:rsidRPr="008E1B01" w:rsidRDefault="003350EA" w:rsidP="002A0040">
            <w:pPr>
              <w:jc w:val="both"/>
            </w:pPr>
            <w:r w:rsidRPr="008E1B01">
              <w:t>самооценка</w:t>
            </w:r>
          </w:p>
        </w:tc>
      </w:tr>
      <w:tr w:rsidR="003350EA" w:rsidRPr="008E1B01" w:rsidTr="008A3F48">
        <w:tc>
          <w:tcPr>
            <w:tcW w:w="4844" w:type="dxa"/>
          </w:tcPr>
          <w:p w:rsidR="003350EA" w:rsidRPr="008E1B01" w:rsidRDefault="003350EA" w:rsidP="002A0040">
            <w:pPr>
              <w:jc w:val="both"/>
            </w:pPr>
            <w:r w:rsidRPr="008E1B01">
              <w:t>Методика Л.М.Ковалевой</w:t>
            </w:r>
          </w:p>
        </w:tc>
        <w:tc>
          <w:tcPr>
            <w:tcW w:w="5929" w:type="dxa"/>
          </w:tcPr>
          <w:p w:rsidR="003350EA" w:rsidRPr="008E1B01" w:rsidRDefault="003350EA" w:rsidP="002A0040">
            <w:pPr>
              <w:jc w:val="both"/>
            </w:pPr>
            <w:r w:rsidRPr="008E1B01">
              <w:t>изучение адаптации к новым условиям обучения</w:t>
            </w:r>
          </w:p>
        </w:tc>
      </w:tr>
      <w:tr w:rsidR="003350EA" w:rsidRPr="008E1B01" w:rsidTr="008A3F48">
        <w:tc>
          <w:tcPr>
            <w:tcW w:w="10773" w:type="dxa"/>
            <w:gridSpan w:val="2"/>
          </w:tcPr>
          <w:p w:rsidR="003350EA" w:rsidRPr="008E1B01" w:rsidRDefault="003350EA" w:rsidP="002A0040">
            <w:pPr>
              <w:jc w:val="both"/>
              <w:rPr>
                <w:b/>
              </w:rPr>
            </w:pPr>
            <w:r w:rsidRPr="008E1B01">
              <w:rPr>
                <w:b/>
              </w:rPr>
              <w:t>2 класс</w:t>
            </w:r>
          </w:p>
        </w:tc>
      </w:tr>
      <w:tr w:rsidR="003350EA" w:rsidRPr="008E1B01" w:rsidTr="008A3F48">
        <w:tc>
          <w:tcPr>
            <w:tcW w:w="4844" w:type="dxa"/>
          </w:tcPr>
          <w:p w:rsidR="003350EA" w:rsidRPr="008E1B01" w:rsidRDefault="003350EA" w:rsidP="002A0040">
            <w:pPr>
              <w:jc w:val="both"/>
            </w:pPr>
            <w:r w:rsidRPr="008E1B01">
              <w:t>Диагностика общих умственных способностей детей по Р.Амтхауэру</w:t>
            </w:r>
          </w:p>
        </w:tc>
        <w:tc>
          <w:tcPr>
            <w:tcW w:w="5929" w:type="dxa"/>
          </w:tcPr>
          <w:p w:rsidR="003350EA" w:rsidRPr="008E1B01" w:rsidRDefault="003350EA" w:rsidP="002A0040">
            <w:pPr>
              <w:jc w:val="both"/>
            </w:pPr>
            <w:r w:rsidRPr="008E1B01">
              <w:t>уровень развития мыслительных операций</w:t>
            </w:r>
          </w:p>
        </w:tc>
      </w:tr>
      <w:tr w:rsidR="003350EA" w:rsidRPr="008E1B01" w:rsidTr="008A3F48">
        <w:tc>
          <w:tcPr>
            <w:tcW w:w="4844" w:type="dxa"/>
          </w:tcPr>
          <w:p w:rsidR="003350EA" w:rsidRPr="008E1B01" w:rsidRDefault="003350EA" w:rsidP="002A0040">
            <w:pPr>
              <w:jc w:val="both"/>
            </w:pPr>
            <w:r w:rsidRPr="008E1B01">
              <w:lastRenderedPageBreak/>
              <w:t>Анкета Лускановой  Н.Г.</w:t>
            </w:r>
          </w:p>
        </w:tc>
        <w:tc>
          <w:tcPr>
            <w:tcW w:w="5929" w:type="dxa"/>
          </w:tcPr>
          <w:p w:rsidR="003350EA" w:rsidRPr="008E1B01" w:rsidRDefault="003350EA" w:rsidP="002A0040">
            <w:pPr>
              <w:jc w:val="both"/>
            </w:pPr>
            <w:r w:rsidRPr="008E1B01">
              <w:t>уровень школьной мотивации</w:t>
            </w:r>
          </w:p>
        </w:tc>
      </w:tr>
      <w:tr w:rsidR="003350EA" w:rsidRPr="008E1B01" w:rsidTr="008A3F48">
        <w:tc>
          <w:tcPr>
            <w:tcW w:w="4844" w:type="dxa"/>
          </w:tcPr>
          <w:p w:rsidR="003350EA" w:rsidRPr="008E1B01" w:rsidRDefault="003350EA" w:rsidP="002A0040">
            <w:pPr>
              <w:jc w:val="both"/>
            </w:pPr>
            <w:r w:rsidRPr="008E1B01">
              <w:t>«Лесенка»</w:t>
            </w:r>
          </w:p>
        </w:tc>
        <w:tc>
          <w:tcPr>
            <w:tcW w:w="5929" w:type="dxa"/>
          </w:tcPr>
          <w:p w:rsidR="003350EA" w:rsidRPr="008E1B01" w:rsidRDefault="003350EA" w:rsidP="002A0040">
            <w:pPr>
              <w:jc w:val="both"/>
            </w:pPr>
            <w:r w:rsidRPr="008E1B01">
              <w:t>самооценка</w:t>
            </w:r>
          </w:p>
        </w:tc>
      </w:tr>
      <w:tr w:rsidR="003350EA" w:rsidRPr="008E1B01" w:rsidTr="008A3F48">
        <w:tc>
          <w:tcPr>
            <w:tcW w:w="10773" w:type="dxa"/>
            <w:gridSpan w:val="2"/>
          </w:tcPr>
          <w:p w:rsidR="003350EA" w:rsidRPr="008E1B01" w:rsidRDefault="003350EA" w:rsidP="002A0040">
            <w:pPr>
              <w:jc w:val="both"/>
              <w:rPr>
                <w:b/>
              </w:rPr>
            </w:pPr>
            <w:r w:rsidRPr="008E1B01">
              <w:rPr>
                <w:b/>
              </w:rPr>
              <w:t>3 класс</w:t>
            </w:r>
          </w:p>
        </w:tc>
      </w:tr>
      <w:tr w:rsidR="003350EA" w:rsidRPr="008E1B01" w:rsidTr="008A3F48">
        <w:tc>
          <w:tcPr>
            <w:tcW w:w="4844" w:type="dxa"/>
          </w:tcPr>
          <w:p w:rsidR="003350EA" w:rsidRPr="008E1B01" w:rsidRDefault="003350EA" w:rsidP="002A0040">
            <w:pPr>
              <w:jc w:val="both"/>
            </w:pPr>
            <w:r w:rsidRPr="008E1B01">
              <w:t>Диагностика общих умственных способностей детей по Р.Амтхауэру</w:t>
            </w:r>
          </w:p>
        </w:tc>
        <w:tc>
          <w:tcPr>
            <w:tcW w:w="5929" w:type="dxa"/>
          </w:tcPr>
          <w:p w:rsidR="003350EA" w:rsidRPr="008E1B01" w:rsidRDefault="003350EA" w:rsidP="002A0040">
            <w:pPr>
              <w:jc w:val="both"/>
            </w:pPr>
            <w:r w:rsidRPr="008E1B01">
              <w:t>уровень развития мыслительных операций</w:t>
            </w:r>
          </w:p>
        </w:tc>
      </w:tr>
      <w:tr w:rsidR="003350EA" w:rsidRPr="008E1B01" w:rsidTr="008A3F48">
        <w:tc>
          <w:tcPr>
            <w:tcW w:w="4844" w:type="dxa"/>
          </w:tcPr>
          <w:p w:rsidR="003350EA" w:rsidRPr="008E1B01" w:rsidRDefault="003350EA" w:rsidP="002A0040">
            <w:pPr>
              <w:jc w:val="both"/>
            </w:pPr>
            <w:r w:rsidRPr="008E1B01">
              <w:t>Анкета Лускановой Н.Г.</w:t>
            </w:r>
          </w:p>
        </w:tc>
        <w:tc>
          <w:tcPr>
            <w:tcW w:w="5929" w:type="dxa"/>
          </w:tcPr>
          <w:p w:rsidR="003350EA" w:rsidRPr="008E1B01" w:rsidRDefault="003350EA" w:rsidP="002A0040">
            <w:pPr>
              <w:jc w:val="both"/>
            </w:pPr>
            <w:r w:rsidRPr="008E1B01">
              <w:t>уровень школьной мотивации</w:t>
            </w:r>
          </w:p>
        </w:tc>
      </w:tr>
      <w:tr w:rsidR="003350EA" w:rsidRPr="008E1B01" w:rsidTr="008A3F48">
        <w:tc>
          <w:tcPr>
            <w:tcW w:w="4844" w:type="dxa"/>
          </w:tcPr>
          <w:p w:rsidR="003350EA" w:rsidRPr="008E1B01" w:rsidRDefault="003350EA" w:rsidP="002A0040">
            <w:pPr>
              <w:jc w:val="both"/>
            </w:pPr>
            <w:r w:rsidRPr="008E1B01">
              <w:t>«Лесенка»</w:t>
            </w:r>
          </w:p>
        </w:tc>
        <w:tc>
          <w:tcPr>
            <w:tcW w:w="5929" w:type="dxa"/>
          </w:tcPr>
          <w:p w:rsidR="003350EA" w:rsidRPr="008E1B01" w:rsidRDefault="003350EA" w:rsidP="002A0040">
            <w:pPr>
              <w:jc w:val="both"/>
            </w:pPr>
            <w:r w:rsidRPr="008E1B01">
              <w:t>самооценка</w:t>
            </w:r>
          </w:p>
        </w:tc>
      </w:tr>
      <w:tr w:rsidR="003350EA" w:rsidRPr="008E1B01" w:rsidTr="008A3F48">
        <w:tc>
          <w:tcPr>
            <w:tcW w:w="10773" w:type="dxa"/>
            <w:gridSpan w:val="2"/>
          </w:tcPr>
          <w:p w:rsidR="003350EA" w:rsidRPr="008E1B01" w:rsidRDefault="003350EA" w:rsidP="002A0040">
            <w:pPr>
              <w:jc w:val="both"/>
              <w:rPr>
                <w:b/>
              </w:rPr>
            </w:pPr>
            <w:r w:rsidRPr="008E1B01">
              <w:rPr>
                <w:b/>
              </w:rPr>
              <w:t>4 класс</w:t>
            </w:r>
          </w:p>
        </w:tc>
      </w:tr>
      <w:tr w:rsidR="003350EA" w:rsidRPr="008E1B01" w:rsidTr="008A3F48">
        <w:tc>
          <w:tcPr>
            <w:tcW w:w="4844" w:type="dxa"/>
          </w:tcPr>
          <w:p w:rsidR="003350EA" w:rsidRPr="008E1B01" w:rsidRDefault="003350EA" w:rsidP="002A0040">
            <w:pPr>
              <w:jc w:val="both"/>
            </w:pPr>
            <w:r w:rsidRPr="008E1B01">
              <w:t>Групповой интеллектуальный тест</w:t>
            </w:r>
          </w:p>
        </w:tc>
        <w:tc>
          <w:tcPr>
            <w:tcW w:w="5929" w:type="dxa"/>
          </w:tcPr>
          <w:p w:rsidR="003350EA" w:rsidRPr="008E1B01" w:rsidRDefault="003350EA" w:rsidP="002A0040">
            <w:pPr>
              <w:jc w:val="both"/>
            </w:pPr>
            <w:r w:rsidRPr="008E1B01">
              <w:t>уровень развития мыслительных операций</w:t>
            </w:r>
          </w:p>
        </w:tc>
      </w:tr>
      <w:tr w:rsidR="003350EA" w:rsidRPr="008E1B01" w:rsidTr="008A3F48">
        <w:tc>
          <w:tcPr>
            <w:tcW w:w="4844" w:type="dxa"/>
          </w:tcPr>
          <w:p w:rsidR="003350EA" w:rsidRPr="008E1B01" w:rsidRDefault="003350EA" w:rsidP="002A0040">
            <w:pPr>
              <w:jc w:val="both"/>
            </w:pPr>
            <w:r w:rsidRPr="008E1B01">
              <w:t>Анкета Лускановой Н.Г</w:t>
            </w:r>
          </w:p>
        </w:tc>
        <w:tc>
          <w:tcPr>
            <w:tcW w:w="5929" w:type="dxa"/>
          </w:tcPr>
          <w:p w:rsidR="003350EA" w:rsidRPr="008E1B01" w:rsidRDefault="003350EA" w:rsidP="002A0040">
            <w:pPr>
              <w:jc w:val="both"/>
            </w:pPr>
            <w:r w:rsidRPr="008E1B01">
              <w:t>уровень школьной мотивации</w:t>
            </w:r>
          </w:p>
        </w:tc>
      </w:tr>
      <w:tr w:rsidR="003350EA" w:rsidRPr="008E1B01" w:rsidTr="008A3F48">
        <w:tc>
          <w:tcPr>
            <w:tcW w:w="4844" w:type="dxa"/>
          </w:tcPr>
          <w:p w:rsidR="003350EA" w:rsidRPr="008E1B01" w:rsidRDefault="003350EA" w:rsidP="002A0040">
            <w:pPr>
              <w:jc w:val="both"/>
            </w:pPr>
            <w:r w:rsidRPr="008E1B01">
              <w:t>Социометрическое обследование</w:t>
            </w:r>
          </w:p>
        </w:tc>
        <w:tc>
          <w:tcPr>
            <w:tcW w:w="5929" w:type="dxa"/>
          </w:tcPr>
          <w:p w:rsidR="003350EA" w:rsidRPr="008E1B01" w:rsidRDefault="003350EA" w:rsidP="002A0040">
            <w:pPr>
              <w:jc w:val="both"/>
            </w:pPr>
            <w:r w:rsidRPr="008E1B01">
              <w:t>Уровень развития коммуникативных навыков</w:t>
            </w:r>
          </w:p>
        </w:tc>
      </w:tr>
      <w:tr w:rsidR="00590961" w:rsidRPr="008E1B01" w:rsidTr="008A3F48">
        <w:tc>
          <w:tcPr>
            <w:tcW w:w="4844" w:type="dxa"/>
          </w:tcPr>
          <w:p w:rsidR="00590961" w:rsidRPr="008E1B01" w:rsidRDefault="00590961" w:rsidP="002A0040">
            <w:pPr>
              <w:jc w:val="both"/>
            </w:pPr>
            <w:r w:rsidRPr="008E1B01">
              <w:t>Диагностика школьной тревожности Филлипса</w:t>
            </w:r>
          </w:p>
        </w:tc>
        <w:tc>
          <w:tcPr>
            <w:tcW w:w="5929" w:type="dxa"/>
          </w:tcPr>
          <w:p w:rsidR="00590961" w:rsidRPr="008E1B01" w:rsidRDefault="00590961" w:rsidP="002A0040">
            <w:pPr>
              <w:jc w:val="both"/>
            </w:pPr>
            <w:r w:rsidRPr="008E1B01">
              <w:t>Уровень школьной тревожности</w:t>
            </w:r>
          </w:p>
        </w:tc>
      </w:tr>
    </w:tbl>
    <w:p w:rsidR="003350EA" w:rsidRPr="00616289" w:rsidRDefault="003350EA" w:rsidP="003350EA">
      <w:pPr>
        <w:jc w:val="both"/>
        <w:rPr>
          <w:color w:val="FF0000"/>
        </w:rPr>
      </w:pPr>
    </w:p>
    <w:p w:rsidR="003350EA" w:rsidRPr="008E1B01" w:rsidRDefault="003350EA" w:rsidP="003350EA">
      <w:pPr>
        <w:jc w:val="both"/>
      </w:pPr>
      <w:r w:rsidRPr="008E1B01">
        <w:t>Методики для проведения индивидуального обследования: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4"/>
        <w:gridCol w:w="5929"/>
      </w:tblGrid>
      <w:tr w:rsidR="003350EA" w:rsidRPr="008E1B01" w:rsidTr="008A3F48">
        <w:tc>
          <w:tcPr>
            <w:tcW w:w="4844" w:type="dxa"/>
          </w:tcPr>
          <w:p w:rsidR="003350EA" w:rsidRPr="008E1B01" w:rsidRDefault="003350EA" w:rsidP="002A0040">
            <w:pPr>
              <w:jc w:val="both"/>
            </w:pPr>
            <w:r w:rsidRPr="008E1B01">
              <w:t>название методики</w:t>
            </w:r>
          </w:p>
        </w:tc>
        <w:tc>
          <w:tcPr>
            <w:tcW w:w="5929" w:type="dxa"/>
          </w:tcPr>
          <w:p w:rsidR="003350EA" w:rsidRPr="008E1B01" w:rsidRDefault="003350EA" w:rsidP="002A0040">
            <w:pPr>
              <w:jc w:val="both"/>
            </w:pPr>
            <w:r w:rsidRPr="008E1B01">
              <w:t>изучаемые параметры</w:t>
            </w:r>
          </w:p>
        </w:tc>
      </w:tr>
      <w:tr w:rsidR="003350EA" w:rsidRPr="008E1B01" w:rsidTr="008A3F48">
        <w:tc>
          <w:tcPr>
            <w:tcW w:w="10773" w:type="dxa"/>
            <w:gridSpan w:val="2"/>
          </w:tcPr>
          <w:p w:rsidR="003350EA" w:rsidRPr="008E1B01" w:rsidRDefault="003350EA" w:rsidP="002A0040">
            <w:pPr>
              <w:jc w:val="both"/>
              <w:rPr>
                <w:b/>
              </w:rPr>
            </w:pPr>
            <w:r w:rsidRPr="008E1B01">
              <w:rPr>
                <w:b/>
              </w:rPr>
              <w:t xml:space="preserve">дошкольный и младший школьный возраст </w:t>
            </w:r>
          </w:p>
        </w:tc>
      </w:tr>
      <w:tr w:rsidR="003350EA" w:rsidRPr="008E1B01" w:rsidTr="008A3F48">
        <w:tc>
          <w:tcPr>
            <w:tcW w:w="4844" w:type="dxa"/>
          </w:tcPr>
          <w:p w:rsidR="003350EA" w:rsidRPr="008E1B01" w:rsidRDefault="003350EA" w:rsidP="002A0040">
            <w:pPr>
              <w:jc w:val="both"/>
            </w:pPr>
            <w:r w:rsidRPr="008E1B01">
              <w:t>Субтесты Векслера</w:t>
            </w:r>
          </w:p>
        </w:tc>
        <w:tc>
          <w:tcPr>
            <w:tcW w:w="5929" w:type="dxa"/>
          </w:tcPr>
          <w:p w:rsidR="003350EA" w:rsidRPr="008E1B01" w:rsidRDefault="003350EA" w:rsidP="002A0040">
            <w:pPr>
              <w:jc w:val="both"/>
            </w:pPr>
            <w:r w:rsidRPr="008E1B01">
              <w:t>уровень развития мыслительных операций</w:t>
            </w:r>
          </w:p>
        </w:tc>
      </w:tr>
      <w:tr w:rsidR="003350EA" w:rsidRPr="008E1B01" w:rsidTr="008A3F48">
        <w:tc>
          <w:tcPr>
            <w:tcW w:w="4844" w:type="dxa"/>
          </w:tcPr>
          <w:p w:rsidR="003350EA" w:rsidRPr="008E1B01" w:rsidRDefault="003350EA" w:rsidP="002A0040">
            <w:pPr>
              <w:jc w:val="both"/>
            </w:pPr>
            <w:r w:rsidRPr="008E1B01">
              <w:t>Диагностический альбом Семаго Н.Я., Семаго М.М.</w:t>
            </w:r>
          </w:p>
        </w:tc>
        <w:tc>
          <w:tcPr>
            <w:tcW w:w="5929" w:type="dxa"/>
          </w:tcPr>
          <w:p w:rsidR="003350EA" w:rsidRPr="008E1B01" w:rsidRDefault="003350EA" w:rsidP="002A0040">
            <w:pPr>
              <w:jc w:val="both"/>
            </w:pPr>
            <w:r w:rsidRPr="008E1B01">
              <w:t>оценка</w:t>
            </w:r>
            <w:r w:rsidRPr="008E1B01">
              <w:rPr>
                <w:rFonts w:eastAsia="Calibri"/>
              </w:rPr>
              <w:t xml:space="preserve"> развития познавательной деятельности ребёнка</w:t>
            </w:r>
          </w:p>
        </w:tc>
      </w:tr>
      <w:tr w:rsidR="003350EA" w:rsidRPr="008E1B01" w:rsidTr="008A3F48">
        <w:tc>
          <w:tcPr>
            <w:tcW w:w="4844" w:type="dxa"/>
          </w:tcPr>
          <w:p w:rsidR="003350EA" w:rsidRPr="008E1B01" w:rsidRDefault="003350EA" w:rsidP="002A0040">
            <w:pPr>
              <w:jc w:val="both"/>
            </w:pPr>
            <w:r w:rsidRPr="008E1B01">
              <w:t>Диагностический комплект Ясюковой</w:t>
            </w:r>
          </w:p>
        </w:tc>
        <w:tc>
          <w:tcPr>
            <w:tcW w:w="5929" w:type="dxa"/>
          </w:tcPr>
          <w:p w:rsidR="003350EA" w:rsidRPr="008E1B01" w:rsidRDefault="003350EA" w:rsidP="002A0040">
            <w:pPr>
              <w:jc w:val="both"/>
            </w:pPr>
            <w:r w:rsidRPr="008E1B01">
              <w:t>уровень развития познавательных процессов</w:t>
            </w:r>
          </w:p>
        </w:tc>
      </w:tr>
      <w:tr w:rsidR="003350EA" w:rsidRPr="008E1B01" w:rsidTr="008A3F48">
        <w:tc>
          <w:tcPr>
            <w:tcW w:w="4844" w:type="dxa"/>
          </w:tcPr>
          <w:p w:rsidR="003350EA" w:rsidRPr="008E1B01" w:rsidRDefault="003350EA" w:rsidP="002A0040">
            <w:pPr>
              <w:jc w:val="both"/>
            </w:pPr>
            <w:r w:rsidRPr="008E1B01">
              <w:t>Тест Люшера</w:t>
            </w:r>
          </w:p>
        </w:tc>
        <w:tc>
          <w:tcPr>
            <w:tcW w:w="5929" w:type="dxa"/>
          </w:tcPr>
          <w:p w:rsidR="003350EA" w:rsidRPr="008E1B01" w:rsidRDefault="003350EA" w:rsidP="002A0040">
            <w:pPr>
              <w:jc w:val="both"/>
            </w:pPr>
            <w:r w:rsidRPr="008E1B01">
              <w:t xml:space="preserve">эмоциональное состояние, уровень нервно-психической напряженности </w:t>
            </w:r>
          </w:p>
        </w:tc>
      </w:tr>
    </w:tbl>
    <w:p w:rsidR="003350EA" w:rsidRPr="00616289" w:rsidRDefault="003350EA" w:rsidP="003350EA">
      <w:pPr>
        <w:jc w:val="both"/>
        <w:rPr>
          <w:color w:val="FF0000"/>
        </w:rPr>
      </w:pPr>
    </w:p>
    <w:p w:rsidR="003350EA" w:rsidRPr="00727977" w:rsidRDefault="003350EA" w:rsidP="003350EA">
      <w:pPr>
        <w:jc w:val="both"/>
        <w:rPr>
          <w:b/>
        </w:rPr>
      </w:pPr>
      <w:r w:rsidRPr="00727977">
        <w:rPr>
          <w:b/>
        </w:rPr>
        <w:t>Коррекционно-развивающий модуль</w:t>
      </w:r>
    </w:p>
    <w:p w:rsidR="003350EA" w:rsidRPr="00727977" w:rsidRDefault="003350EA" w:rsidP="003350EA">
      <w:pPr>
        <w:jc w:val="both"/>
      </w:pPr>
      <w:r w:rsidRPr="00727977">
        <w:rPr>
          <w:b/>
        </w:rPr>
        <w:t>Цель</w:t>
      </w:r>
      <w:r w:rsidRPr="00727977">
        <w:t>: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w:t>
      </w:r>
    </w:p>
    <w:p w:rsidR="003350EA" w:rsidRPr="00727977" w:rsidRDefault="003350EA" w:rsidP="003350EA">
      <w:pPr>
        <w:jc w:val="both"/>
        <w:rPr>
          <w:b/>
        </w:rPr>
      </w:pPr>
      <w:r w:rsidRPr="00727977">
        <w:rPr>
          <w:b/>
        </w:rPr>
        <w:t>Коррекционно-развивающая работа включает:</w:t>
      </w:r>
    </w:p>
    <w:p w:rsidR="00727977" w:rsidRDefault="003350EA" w:rsidP="003350EA">
      <w:pPr>
        <w:jc w:val="both"/>
      </w:pPr>
      <w:r w:rsidRPr="00727977">
        <w:t>- реализацию комплексного индивидуально ориентированного социально-психолого-педагогического и медицинского сопровожд</w:t>
      </w:r>
      <w:r w:rsidR="00B64106" w:rsidRPr="00727977">
        <w:t>ения в условиях образовательной деятельности</w:t>
      </w:r>
      <w:r w:rsidRPr="00727977">
        <w:t>;</w:t>
      </w:r>
    </w:p>
    <w:p w:rsidR="00727977" w:rsidRDefault="003350EA" w:rsidP="003350EA">
      <w:pPr>
        <w:jc w:val="both"/>
      </w:pPr>
      <w:r w:rsidRPr="00727977">
        <w:t>- выбор оптимальных для развития коррекционных программ, методик, методов и приемов обучения в соответствии с особыми образовательными потребностями ребенка;</w:t>
      </w:r>
    </w:p>
    <w:p w:rsidR="00727977" w:rsidRDefault="003350EA" w:rsidP="003350EA">
      <w:pPr>
        <w:jc w:val="both"/>
      </w:pPr>
      <w:r w:rsidRPr="00727977">
        <w:t>- организация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727977" w:rsidRDefault="003350EA" w:rsidP="003350EA">
      <w:pPr>
        <w:jc w:val="both"/>
      </w:pPr>
      <w:r w:rsidRPr="00727977">
        <w:t>- коррекция и развития высших психических функций, эмоционально-волевой, познавательной и речевой сфер;</w:t>
      </w:r>
    </w:p>
    <w:p w:rsidR="00727977" w:rsidRDefault="003350EA" w:rsidP="003350EA">
      <w:pPr>
        <w:jc w:val="both"/>
      </w:pPr>
      <w:r w:rsidRPr="00727977">
        <w:t>- развитие УУД в соответствии с требованиями начального общего образования;</w:t>
      </w:r>
    </w:p>
    <w:p w:rsidR="00727977" w:rsidRDefault="003350EA" w:rsidP="003350EA">
      <w:pPr>
        <w:jc w:val="both"/>
      </w:pPr>
      <w:r w:rsidRPr="00727977">
        <w:t>- развитие и укрепление личностных установок, формирование адекватных форм утверждения  самостоятельности;</w:t>
      </w:r>
    </w:p>
    <w:p w:rsidR="00727977" w:rsidRDefault="003350EA" w:rsidP="003350EA">
      <w:pPr>
        <w:jc w:val="both"/>
      </w:pPr>
      <w:r w:rsidRPr="00727977">
        <w:t>- формирование способов регуляции поведения и эмоциональных состояний;</w:t>
      </w:r>
    </w:p>
    <w:p w:rsidR="00727977" w:rsidRDefault="003350EA" w:rsidP="003350EA">
      <w:pPr>
        <w:jc w:val="both"/>
      </w:pPr>
      <w:r w:rsidRPr="00727977">
        <w:t>- развитие коммуникативной компетенции, форм и навыков общения в группе сверстников;</w:t>
      </w:r>
    </w:p>
    <w:p w:rsidR="00727977" w:rsidRDefault="003350EA" w:rsidP="003350EA">
      <w:pPr>
        <w:jc w:val="both"/>
      </w:pPr>
      <w:r w:rsidRPr="00727977">
        <w:t>- развитие компетенций, необходимых для продолжения образования и профессионального самоопределения;</w:t>
      </w:r>
      <w:r w:rsidRPr="00727977">
        <w:br/>
        <w:t>- формирование навыков получения информации с использованием ИКТ, способствующих повышению соци</w:t>
      </w:r>
      <w:r w:rsidR="00683891" w:rsidRPr="00727977">
        <w:t xml:space="preserve">альных </w:t>
      </w:r>
      <w:r w:rsidRPr="00727977">
        <w:t>компетенций и адаптации;</w:t>
      </w:r>
    </w:p>
    <w:p w:rsidR="003350EA" w:rsidRPr="00727977" w:rsidRDefault="003350EA" w:rsidP="003350EA">
      <w:pPr>
        <w:jc w:val="both"/>
      </w:pPr>
      <w:r w:rsidRPr="00727977">
        <w:t>- социальную защиту ребенка в случаях неблагоприятных условий жизни при психотравмирующих обстоятельствах.</w:t>
      </w:r>
    </w:p>
    <w:p w:rsidR="003350EA" w:rsidRPr="00414897" w:rsidRDefault="003350EA" w:rsidP="003350EA">
      <w:pPr>
        <w:jc w:val="both"/>
        <w:rPr>
          <w:color w:val="FF0000"/>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88"/>
        <w:gridCol w:w="2160"/>
        <w:gridCol w:w="2052"/>
        <w:gridCol w:w="2030"/>
        <w:gridCol w:w="2551"/>
      </w:tblGrid>
      <w:tr w:rsidR="003350EA" w:rsidRPr="00A809FB" w:rsidTr="003F3B58">
        <w:trPr>
          <w:trHeight w:val="1018"/>
        </w:trPr>
        <w:tc>
          <w:tcPr>
            <w:tcW w:w="2088" w:type="dxa"/>
            <w:tcBorders>
              <w:top w:val="single" w:sz="4" w:space="0" w:color="000000"/>
              <w:left w:val="single" w:sz="4" w:space="0" w:color="000000"/>
              <w:bottom w:val="single" w:sz="4" w:space="0" w:color="000000"/>
              <w:right w:val="single" w:sz="4" w:space="0" w:color="000000"/>
            </w:tcBorders>
          </w:tcPr>
          <w:p w:rsidR="003350EA" w:rsidRPr="00A809FB" w:rsidRDefault="003350EA" w:rsidP="00727977">
            <w:pPr>
              <w:jc w:val="center"/>
            </w:pPr>
            <w:r w:rsidRPr="00A809FB">
              <w:t>Задачи (направления) деятельности</w:t>
            </w:r>
          </w:p>
          <w:p w:rsidR="003350EA" w:rsidRPr="00A809FB" w:rsidRDefault="003350EA" w:rsidP="00727977">
            <w:pPr>
              <w:jc w:val="center"/>
            </w:pPr>
          </w:p>
        </w:tc>
        <w:tc>
          <w:tcPr>
            <w:tcW w:w="2160" w:type="dxa"/>
            <w:tcBorders>
              <w:top w:val="single" w:sz="4" w:space="0" w:color="000000"/>
              <w:left w:val="single" w:sz="4" w:space="0" w:color="000000"/>
              <w:bottom w:val="single" w:sz="4" w:space="0" w:color="000000"/>
              <w:right w:val="single" w:sz="4" w:space="0" w:color="000000"/>
            </w:tcBorders>
          </w:tcPr>
          <w:p w:rsidR="003350EA" w:rsidRPr="00A809FB" w:rsidRDefault="00727977" w:rsidP="00727977">
            <w:pPr>
              <w:jc w:val="center"/>
            </w:pPr>
            <w:r w:rsidRPr="00A809FB">
              <w:t xml:space="preserve">Планируемые результаты </w:t>
            </w:r>
          </w:p>
        </w:tc>
        <w:tc>
          <w:tcPr>
            <w:tcW w:w="2052" w:type="dxa"/>
            <w:tcBorders>
              <w:top w:val="single" w:sz="4" w:space="0" w:color="000000"/>
              <w:left w:val="single" w:sz="4" w:space="0" w:color="000000"/>
              <w:bottom w:val="single" w:sz="4" w:space="0" w:color="000000"/>
              <w:right w:val="single" w:sz="4" w:space="0" w:color="000000"/>
            </w:tcBorders>
          </w:tcPr>
          <w:p w:rsidR="003350EA" w:rsidRPr="00A809FB" w:rsidRDefault="003350EA" w:rsidP="00727977">
            <w:pPr>
              <w:jc w:val="center"/>
            </w:pPr>
            <w:r w:rsidRPr="00A809FB">
              <w:t xml:space="preserve">Виды и </w:t>
            </w:r>
            <w:r w:rsidR="00727977" w:rsidRPr="00A809FB">
              <w:t>формы деятельности, мероприятия</w:t>
            </w:r>
          </w:p>
          <w:p w:rsidR="003350EA" w:rsidRPr="00A809FB" w:rsidRDefault="003350EA" w:rsidP="00727977">
            <w:pPr>
              <w:jc w:val="center"/>
            </w:pPr>
          </w:p>
        </w:tc>
        <w:tc>
          <w:tcPr>
            <w:tcW w:w="2030" w:type="dxa"/>
            <w:tcBorders>
              <w:top w:val="single" w:sz="4" w:space="0" w:color="000000"/>
              <w:left w:val="single" w:sz="4" w:space="0" w:color="000000"/>
              <w:bottom w:val="single" w:sz="4" w:space="0" w:color="000000"/>
              <w:right w:val="single" w:sz="4" w:space="0" w:color="000000"/>
            </w:tcBorders>
          </w:tcPr>
          <w:p w:rsidR="003350EA" w:rsidRPr="00A809FB" w:rsidRDefault="003350EA" w:rsidP="00727977">
            <w:pPr>
              <w:jc w:val="center"/>
            </w:pPr>
            <w:r w:rsidRPr="00A809FB">
              <w:t>Сроки (периодичность в течение года)</w:t>
            </w:r>
          </w:p>
          <w:p w:rsidR="003350EA" w:rsidRPr="00A809FB" w:rsidRDefault="003350EA" w:rsidP="00727977">
            <w:pPr>
              <w:jc w:val="center"/>
            </w:pPr>
          </w:p>
        </w:tc>
        <w:tc>
          <w:tcPr>
            <w:tcW w:w="2551" w:type="dxa"/>
            <w:tcBorders>
              <w:top w:val="single" w:sz="4" w:space="0" w:color="000000"/>
              <w:left w:val="single" w:sz="4" w:space="0" w:color="000000"/>
              <w:bottom w:val="single" w:sz="4" w:space="0" w:color="000000"/>
              <w:right w:val="single" w:sz="4" w:space="0" w:color="000000"/>
            </w:tcBorders>
          </w:tcPr>
          <w:p w:rsidR="003350EA" w:rsidRPr="00A809FB" w:rsidRDefault="003350EA" w:rsidP="00727977">
            <w:pPr>
              <w:jc w:val="center"/>
            </w:pPr>
            <w:r w:rsidRPr="00A809FB">
              <w:t>Ответственные</w:t>
            </w:r>
          </w:p>
          <w:p w:rsidR="003350EA" w:rsidRPr="00A809FB" w:rsidRDefault="003350EA" w:rsidP="00727977">
            <w:pPr>
              <w:jc w:val="center"/>
            </w:pPr>
          </w:p>
        </w:tc>
      </w:tr>
      <w:tr w:rsidR="003350EA" w:rsidRPr="00A809FB" w:rsidTr="003F3B58">
        <w:trPr>
          <w:trHeight w:val="210"/>
        </w:trPr>
        <w:tc>
          <w:tcPr>
            <w:tcW w:w="10881" w:type="dxa"/>
            <w:gridSpan w:val="5"/>
            <w:tcBorders>
              <w:top w:val="single" w:sz="4" w:space="0" w:color="000000"/>
              <w:left w:val="single" w:sz="4" w:space="0" w:color="000000"/>
              <w:bottom w:val="single" w:sz="4" w:space="0" w:color="000000"/>
              <w:right w:val="single" w:sz="4" w:space="0" w:color="000000"/>
            </w:tcBorders>
          </w:tcPr>
          <w:p w:rsidR="003350EA" w:rsidRPr="00A809FB" w:rsidRDefault="003350EA" w:rsidP="002A0040">
            <w:pPr>
              <w:jc w:val="both"/>
            </w:pPr>
            <w:r w:rsidRPr="00A809FB">
              <w:lastRenderedPageBreak/>
              <w:t>Психолого-педагогическая работа</w:t>
            </w:r>
          </w:p>
        </w:tc>
      </w:tr>
      <w:tr w:rsidR="003350EA" w:rsidRPr="00A809FB" w:rsidTr="003F3B58">
        <w:trPr>
          <w:trHeight w:val="215"/>
        </w:trPr>
        <w:tc>
          <w:tcPr>
            <w:tcW w:w="2088" w:type="dxa"/>
            <w:tcBorders>
              <w:top w:val="single" w:sz="4" w:space="0" w:color="000000"/>
              <w:left w:val="single" w:sz="4" w:space="0" w:color="000000"/>
              <w:bottom w:val="single" w:sz="4" w:space="0" w:color="000000"/>
              <w:right w:val="single" w:sz="4" w:space="0" w:color="000000"/>
            </w:tcBorders>
          </w:tcPr>
          <w:p w:rsidR="003350EA" w:rsidRPr="00A809FB" w:rsidRDefault="003350EA" w:rsidP="00A809FB">
            <w:r w:rsidRPr="00A809FB">
              <w:t>Обеспечение педагогического сопровождения детей с ЗПР, детей-инвалидов, детей с трудностями в обучении</w:t>
            </w:r>
          </w:p>
        </w:tc>
        <w:tc>
          <w:tcPr>
            <w:tcW w:w="2160" w:type="dxa"/>
            <w:tcBorders>
              <w:top w:val="single" w:sz="4" w:space="0" w:color="000000"/>
              <w:left w:val="single" w:sz="4" w:space="0" w:color="000000"/>
              <w:bottom w:val="single" w:sz="4" w:space="0" w:color="000000"/>
              <w:right w:val="single" w:sz="4" w:space="0" w:color="000000"/>
            </w:tcBorders>
          </w:tcPr>
          <w:p w:rsidR="003350EA" w:rsidRPr="00A809FB" w:rsidRDefault="003350EA" w:rsidP="00A809FB">
            <w:r w:rsidRPr="00A809FB">
              <w:t>Планы, программы</w:t>
            </w:r>
          </w:p>
          <w:p w:rsidR="003350EA" w:rsidRPr="00A809FB" w:rsidRDefault="003350EA" w:rsidP="00A809FB"/>
        </w:tc>
        <w:tc>
          <w:tcPr>
            <w:tcW w:w="2052" w:type="dxa"/>
            <w:tcBorders>
              <w:top w:val="single" w:sz="4" w:space="0" w:color="000000"/>
              <w:left w:val="single" w:sz="4" w:space="0" w:color="000000"/>
              <w:bottom w:val="single" w:sz="4" w:space="0" w:color="000000"/>
              <w:right w:val="single" w:sz="4" w:space="0" w:color="000000"/>
            </w:tcBorders>
          </w:tcPr>
          <w:p w:rsidR="003350EA" w:rsidRPr="00A809FB" w:rsidRDefault="003350EA" w:rsidP="00A809FB">
            <w:r w:rsidRPr="00A809FB">
              <w:t>Разработать индивидуальную программу по предмету.</w:t>
            </w:r>
          </w:p>
          <w:p w:rsidR="003350EA" w:rsidRPr="00A809FB" w:rsidRDefault="003350EA" w:rsidP="00A809FB">
            <w:r w:rsidRPr="00A809FB">
              <w:t>Разработать воспитательную программу работы с классом и индивидуальную воспитательную программу для детей с ЗПР, детей-инвалидов.</w:t>
            </w:r>
          </w:p>
          <w:p w:rsidR="003350EA" w:rsidRPr="00A809FB" w:rsidRDefault="003350EA" w:rsidP="00A809FB">
            <w:r w:rsidRPr="00A809FB">
              <w:t>Разработать план работы с родителями по формированию толерантных отношений между участниками инклюзивного образовательного процесса.</w:t>
            </w:r>
          </w:p>
          <w:p w:rsidR="003350EA" w:rsidRPr="00A809FB" w:rsidRDefault="003350EA" w:rsidP="00A809FB">
            <w:r w:rsidRPr="00A809FB">
              <w:t>Осуществление педагогического мониторинга достижений школьника.</w:t>
            </w:r>
          </w:p>
        </w:tc>
        <w:tc>
          <w:tcPr>
            <w:tcW w:w="2030" w:type="dxa"/>
            <w:tcBorders>
              <w:top w:val="single" w:sz="4" w:space="0" w:color="000000"/>
              <w:left w:val="single" w:sz="4" w:space="0" w:color="000000"/>
              <w:bottom w:val="single" w:sz="4" w:space="0" w:color="000000"/>
              <w:right w:val="single" w:sz="4" w:space="0" w:color="000000"/>
            </w:tcBorders>
          </w:tcPr>
          <w:p w:rsidR="003350EA" w:rsidRPr="00A809FB" w:rsidRDefault="003350EA" w:rsidP="00A809FB">
            <w:r w:rsidRPr="00A809FB">
              <w:t>сентябрь</w:t>
            </w:r>
          </w:p>
        </w:tc>
        <w:tc>
          <w:tcPr>
            <w:tcW w:w="2551" w:type="dxa"/>
            <w:tcBorders>
              <w:top w:val="single" w:sz="4" w:space="0" w:color="000000"/>
              <w:left w:val="single" w:sz="4" w:space="0" w:color="000000"/>
              <w:bottom w:val="single" w:sz="4" w:space="0" w:color="000000"/>
              <w:right w:val="single" w:sz="4" w:space="0" w:color="000000"/>
            </w:tcBorders>
          </w:tcPr>
          <w:p w:rsidR="003350EA" w:rsidRPr="00A809FB" w:rsidRDefault="003350EA" w:rsidP="00A809FB">
            <w:r w:rsidRPr="00A809FB">
              <w:t>Заместитель</w:t>
            </w:r>
          </w:p>
          <w:p w:rsidR="003350EA" w:rsidRPr="00A809FB" w:rsidRDefault="003350EA" w:rsidP="00A809FB">
            <w:r w:rsidRPr="00A809FB">
              <w:t>директора по УВР</w:t>
            </w:r>
          </w:p>
          <w:p w:rsidR="003350EA" w:rsidRPr="00A809FB" w:rsidRDefault="003350EA" w:rsidP="00A809FB">
            <w:r w:rsidRPr="00A809FB">
              <w:t>Учителя-предметники, классный руководитель социальный педагог</w:t>
            </w:r>
          </w:p>
        </w:tc>
      </w:tr>
      <w:tr w:rsidR="003350EA" w:rsidRPr="00A809FB" w:rsidTr="003F3B58">
        <w:trPr>
          <w:trHeight w:val="215"/>
        </w:trPr>
        <w:tc>
          <w:tcPr>
            <w:tcW w:w="2088" w:type="dxa"/>
            <w:tcBorders>
              <w:top w:val="single" w:sz="4" w:space="0" w:color="000000"/>
              <w:left w:val="single" w:sz="4" w:space="0" w:color="000000"/>
              <w:bottom w:val="single" w:sz="4" w:space="0" w:color="000000"/>
              <w:right w:val="single" w:sz="4" w:space="0" w:color="000000"/>
            </w:tcBorders>
          </w:tcPr>
          <w:p w:rsidR="003350EA" w:rsidRPr="00A809FB" w:rsidRDefault="003350EA" w:rsidP="002A0040">
            <w:pPr>
              <w:jc w:val="both"/>
            </w:pPr>
            <w:r w:rsidRPr="00A809FB">
              <w:t>Обеспечение психологического сопровождения детей с ЗПР, детей-инвалидов, детей с трудностями в обучении</w:t>
            </w:r>
          </w:p>
        </w:tc>
        <w:tc>
          <w:tcPr>
            <w:tcW w:w="2160" w:type="dxa"/>
            <w:tcBorders>
              <w:top w:val="single" w:sz="4" w:space="0" w:color="000000"/>
              <w:left w:val="single" w:sz="4" w:space="0" w:color="000000"/>
              <w:bottom w:val="single" w:sz="4" w:space="0" w:color="000000"/>
              <w:right w:val="single" w:sz="4" w:space="0" w:color="000000"/>
            </w:tcBorders>
          </w:tcPr>
          <w:p w:rsidR="003350EA" w:rsidRPr="00A809FB" w:rsidRDefault="003350EA" w:rsidP="002A0040">
            <w:pPr>
              <w:jc w:val="both"/>
            </w:pPr>
            <w:r w:rsidRPr="00A809FB">
              <w:t>Позитивная динамика развиваемых параметров</w:t>
            </w:r>
          </w:p>
        </w:tc>
        <w:tc>
          <w:tcPr>
            <w:tcW w:w="2052" w:type="dxa"/>
            <w:tcBorders>
              <w:top w:val="single" w:sz="4" w:space="0" w:color="000000"/>
              <w:left w:val="single" w:sz="4" w:space="0" w:color="000000"/>
              <w:bottom w:val="single" w:sz="4" w:space="0" w:color="000000"/>
              <w:right w:val="single" w:sz="4" w:space="0" w:color="000000"/>
            </w:tcBorders>
          </w:tcPr>
          <w:p w:rsidR="003350EA" w:rsidRPr="00A809FB" w:rsidRDefault="003350EA" w:rsidP="002A0040">
            <w:pPr>
              <w:jc w:val="both"/>
            </w:pPr>
            <w:r w:rsidRPr="00A809FB">
              <w:t>1.Формирование групп для коррекционной работы.</w:t>
            </w:r>
          </w:p>
          <w:p w:rsidR="003350EA" w:rsidRPr="00A809FB" w:rsidRDefault="003350EA" w:rsidP="002A0040">
            <w:pPr>
              <w:jc w:val="both"/>
            </w:pPr>
            <w:r w:rsidRPr="00A809FB">
              <w:t>2.Составление расписания занятий.</w:t>
            </w:r>
          </w:p>
          <w:p w:rsidR="003350EA" w:rsidRPr="00A809FB" w:rsidRDefault="003350EA" w:rsidP="002A0040">
            <w:pPr>
              <w:jc w:val="both"/>
            </w:pPr>
            <w:r w:rsidRPr="00A809FB">
              <w:t>3. Проведение коррекционных занятий.</w:t>
            </w:r>
          </w:p>
          <w:p w:rsidR="003350EA" w:rsidRPr="00A809FB" w:rsidRDefault="003350EA" w:rsidP="002A0040">
            <w:pPr>
              <w:jc w:val="both"/>
            </w:pPr>
            <w:r w:rsidRPr="00A809FB">
              <w:t>4. Отслеживание динамики развития ребенка</w:t>
            </w:r>
          </w:p>
        </w:tc>
        <w:tc>
          <w:tcPr>
            <w:tcW w:w="2030" w:type="dxa"/>
            <w:tcBorders>
              <w:top w:val="single" w:sz="4" w:space="0" w:color="000000"/>
              <w:left w:val="single" w:sz="4" w:space="0" w:color="000000"/>
              <w:bottom w:val="single" w:sz="4" w:space="0" w:color="000000"/>
              <w:right w:val="single" w:sz="4" w:space="0" w:color="000000"/>
            </w:tcBorders>
          </w:tcPr>
          <w:p w:rsidR="003350EA" w:rsidRPr="00A809FB" w:rsidRDefault="003350EA" w:rsidP="002A0040">
            <w:pPr>
              <w:jc w:val="both"/>
            </w:pPr>
            <w:r w:rsidRPr="00A809FB">
              <w:t>сентябрь</w:t>
            </w:r>
          </w:p>
          <w:p w:rsidR="003350EA" w:rsidRPr="00A809FB" w:rsidRDefault="003350EA" w:rsidP="002A0040">
            <w:pPr>
              <w:jc w:val="both"/>
            </w:pPr>
          </w:p>
          <w:p w:rsidR="003350EA" w:rsidRPr="00A809FB" w:rsidRDefault="003350EA" w:rsidP="002A0040">
            <w:pPr>
              <w:jc w:val="both"/>
            </w:pPr>
          </w:p>
          <w:p w:rsidR="003350EA" w:rsidRPr="00A809FB" w:rsidRDefault="003350EA" w:rsidP="002A0040">
            <w:pPr>
              <w:jc w:val="both"/>
            </w:pPr>
          </w:p>
          <w:p w:rsidR="003350EA" w:rsidRPr="00A809FB" w:rsidRDefault="003350EA" w:rsidP="002A0040">
            <w:pPr>
              <w:jc w:val="both"/>
            </w:pPr>
          </w:p>
          <w:p w:rsidR="003350EA" w:rsidRPr="00A809FB" w:rsidRDefault="003350EA" w:rsidP="002A0040">
            <w:pPr>
              <w:jc w:val="both"/>
            </w:pPr>
          </w:p>
          <w:p w:rsidR="003350EA" w:rsidRPr="00A809FB" w:rsidRDefault="003350EA" w:rsidP="002A0040">
            <w:pPr>
              <w:jc w:val="both"/>
            </w:pPr>
          </w:p>
          <w:p w:rsidR="003350EA" w:rsidRPr="00A809FB" w:rsidRDefault="003350EA" w:rsidP="002A0040">
            <w:pPr>
              <w:jc w:val="both"/>
            </w:pPr>
            <w:r w:rsidRPr="00A809FB">
              <w:t>Октябрь-май</w:t>
            </w:r>
          </w:p>
        </w:tc>
        <w:tc>
          <w:tcPr>
            <w:tcW w:w="2551" w:type="dxa"/>
            <w:tcBorders>
              <w:top w:val="single" w:sz="4" w:space="0" w:color="000000"/>
              <w:left w:val="single" w:sz="4" w:space="0" w:color="000000"/>
              <w:bottom w:val="single" w:sz="4" w:space="0" w:color="000000"/>
              <w:right w:val="single" w:sz="4" w:space="0" w:color="000000"/>
            </w:tcBorders>
          </w:tcPr>
          <w:p w:rsidR="003350EA" w:rsidRPr="00A809FB" w:rsidRDefault="003350EA" w:rsidP="002A0040">
            <w:pPr>
              <w:jc w:val="both"/>
            </w:pPr>
            <w:r w:rsidRPr="00A809FB">
              <w:t>Педагог-психолог</w:t>
            </w:r>
          </w:p>
          <w:p w:rsidR="003350EA" w:rsidRPr="00A809FB" w:rsidRDefault="003350EA" w:rsidP="002A0040">
            <w:pPr>
              <w:jc w:val="both"/>
            </w:pPr>
          </w:p>
        </w:tc>
      </w:tr>
    </w:tbl>
    <w:p w:rsidR="003350EA" w:rsidRPr="00A809FB" w:rsidRDefault="003350EA" w:rsidP="003350EA">
      <w:pPr>
        <w:jc w:val="both"/>
      </w:pPr>
      <w:r w:rsidRPr="00A809FB">
        <w:t xml:space="preserve">     Развивающая и коррекционная работа ведется в соответствии со степенью тяжести выявленных проблем и может реализовываться в следующих формах:</w:t>
      </w:r>
    </w:p>
    <w:p w:rsidR="003350EA" w:rsidRPr="00414897" w:rsidRDefault="003350EA" w:rsidP="003350EA">
      <w:pPr>
        <w:jc w:val="both"/>
        <w:rPr>
          <w:color w:val="FF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8"/>
        <w:gridCol w:w="5953"/>
      </w:tblGrid>
      <w:tr w:rsidR="003350EA" w:rsidRPr="009269AB" w:rsidTr="003F3B58">
        <w:tc>
          <w:tcPr>
            <w:tcW w:w="4928" w:type="dxa"/>
          </w:tcPr>
          <w:p w:rsidR="003350EA" w:rsidRPr="009269AB" w:rsidRDefault="003350EA" w:rsidP="002A0040">
            <w:pPr>
              <w:jc w:val="both"/>
              <w:rPr>
                <w:b/>
                <w:iCs/>
              </w:rPr>
            </w:pPr>
            <w:r w:rsidRPr="009269AB">
              <w:rPr>
                <w:b/>
                <w:iCs/>
              </w:rPr>
              <w:t>Категория детей с ОВЗ</w:t>
            </w:r>
          </w:p>
        </w:tc>
        <w:tc>
          <w:tcPr>
            <w:tcW w:w="5953" w:type="dxa"/>
          </w:tcPr>
          <w:p w:rsidR="003350EA" w:rsidRPr="009269AB" w:rsidRDefault="003350EA" w:rsidP="002A0040">
            <w:pPr>
              <w:jc w:val="both"/>
              <w:rPr>
                <w:b/>
                <w:iCs/>
              </w:rPr>
            </w:pPr>
            <w:r w:rsidRPr="009269AB">
              <w:rPr>
                <w:b/>
                <w:iCs/>
              </w:rPr>
              <w:t>Виды коррекционных занятий</w:t>
            </w:r>
          </w:p>
        </w:tc>
      </w:tr>
      <w:tr w:rsidR="003350EA" w:rsidRPr="009269AB" w:rsidTr="003F3B58">
        <w:tc>
          <w:tcPr>
            <w:tcW w:w="4928" w:type="dxa"/>
          </w:tcPr>
          <w:p w:rsidR="003350EA" w:rsidRPr="009269AB" w:rsidRDefault="003350EA" w:rsidP="002A0040">
            <w:pPr>
              <w:jc w:val="both"/>
            </w:pPr>
            <w:r w:rsidRPr="009269AB">
              <w:t>Дети, имеющие диагноз ЗПР и обучающиеся в общеобразовательном классе</w:t>
            </w:r>
          </w:p>
          <w:p w:rsidR="003350EA" w:rsidRPr="009269AB" w:rsidRDefault="003350EA" w:rsidP="002A0040">
            <w:pPr>
              <w:jc w:val="both"/>
            </w:pPr>
          </w:p>
        </w:tc>
        <w:tc>
          <w:tcPr>
            <w:tcW w:w="5953" w:type="dxa"/>
          </w:tcPr>
          <w:p w:rsidR="003350EA" w:rsidRPr="009269AB" w:rsidRDefault="003350EA" w:rsidP="002A0040">
            <w:pPr>
              <w:jc w:val="both"/>
            </w:pPr>
            <w:r w:rsidRPr="009269AB">
              <w:t>Групповые и индивидуальные занятия педагога-психолога по коррекции познавательных процессов с использованием возможностей сенсорной комнаты.</w:t>
            </w:r>
          </w:p>
          <w:p w:rsidR="003350EA" w:rsidRPr="009269AB" w:rsidRDefault="003350EA" w:rsidP="002A0040">
            <w:pPr>
              <w:jc w:val="both"/>
            </w:pPr>
            <w:r w:rsidRPr="009269AB">
              <w:t xml:space="preserve">Коррекционно-развивающие занятия с педагогом, направленные на формирование способов познавательной деятельности с целью усвоения </w:t>
            </w:r>
            <w:r w:rsidRPr="009269AB">
              <w:lastRenderedPageBreak/>
              <w:t>общеобразовательных предметов.</w:t>
            </w:r>
          </w:p>
          <w:p w:rsidR="003350EA" w:rsidRPr="009269AB" w:rsidRDefault="003350EA" w:rsidP="003F3B58">
            <w:pPr>
              <w:jc w:val="both"/>
            </w:pPr>
            <w:r w:rsidRPr="009269AB">
              <w:t>Занятия с учителем-логопед</w:t>
            </w:r>
            <w:r w:rsidR="003F3B58" w:rsidRPr="009269AB">
              <w:t xml:space="preserve">ом </w:t>
            </w:r>
            <w:r w:rsidRPr="009269AB">
              <w:t xml:space="preserve"> по формированию устной и письменной речи: звукопроизношения, фонематических процессов, звуко-буквенного анализа и синтеза (согласно рекомендаций территориальной ПМПК)</w:t>
            </w:r>
          </w:p>
        </w:tc>
      </w:tr>
      <w:tr w:rsidR="003350EA" w:rsidRPr="009269AB" w:rsidTr="003F3B58">
        <w:tc>
          <w:tcPr>
            <w:tcW w:w="4928" w:type="dxa"/>
          </w:tcPr>
          <w:p w:rsidR="003350EA" w:rsidRPr="009269AB" w:rsidRDefault="003350EA" w:rsidP="002A0040">
            <w:pPr>
              <w:jc w:val="both"/>
            </w:pPr>
            <w:r w:rsidRPr="009269AB">
              <w:lastRenderedPageBreak/>
              <w:t xml:space="preserve">Дети со сниженными интеллектуальными способностями </w:t>
            </w:r>
          </w:p>
        </w:tc>
        <w:tc>
          <w:tcPr>
            <w:tcW w:w="5953" w:type="dxa"/>
          </w:tcPr>
          <w:p w:rsidR="003350EA" w:rsidRPr="009269AB" w:rsidRDefault="003350EA" w:rsidP="00EB70B1">
            <w:pPr>
              <w:jc w:val="both"/>
            </w:pPr>
            <w:r w:rsidRPr="009269AB">
              <w:t>Индивидуальные занятия по коррекции познавательных процессов педагога-психолога</w:t>
            </w:r>
            <w:r w:rsidR="00EB70B1" w:rsidRPr="009269AB">
              <w:t>,</w:t>
            </w:r>
            <w:r w:rsidRPr="009269AB">
              <w:t xml:space="preserve"> индивидуальные занятия  учителя по коррекции учебных навыков.</w:t>
            </w:r>
          </w:p>
        </w:tc>
      </w:tr>
      <w:tr w:rsidR="003350EA" w:rsidRPr="009269AB" w:rsidTr="003F3B58">
        <w:tc>
          <w:tcPr>
            <w:tcW w:w="4928" w:type="dxa"/>
          </w:tcPr>
          <w:p w:rsidR="003350EA" w:rsidRPr="009269AB" w:rsidRDefault="003350EA" w:rsidP="002A0040">
            <w:pPr>
              <w:jc w:val="both"/>
            </w:pPr>
            <w:r w:rsidRPr="009269AB">
              <w:t xml:space="preserve">Дети с нарушениями в письменной и устной речи  </w:t>
            </w:r>
          </w:p>
        </w:tc>
        <w:tc>
          <w:tcPr>
            <w:tcW w:w="5953" w:type="dxa"/>
          </w:tcPr>
          <w:p w:rsidR="003350EA" w:rsidRPr="009269AB" w:rsidRDefault="003350EA" w:rsidP="002A0040">
            <w:pPr>
              <w:jc w:val="both"/>
            </w:pPr>
            <w:r w:rsidRPr="009269AB">
              <w:t xml:space="preserve"> Занятия с учителем-логопедом по формированию устной и письменной речи: звукопроизношения, фонематических процессов, звуко-буквенного анализа и синтеза в рамках сетевого взаимодействия.</w:t>
            </w:r>
          </w:p>
          <w:p w:rsidR="003350EA" w:rsidRPr="009269AB" w:rsidRDefault="003350EA" w:rsidP="002A0040">
            <w:pPr>
              <w:jc w:val="both"/>
            </w:pPr>
          </w:p>
        </w:tc>
      </w:tr>
      <w:tr w:rsidR="003350EA" w:rsidRPr="009269AB" w:rsidTr="003F3B58">
        <w:tc>
          <w:tcPr>
            <w:tcW w:w="4928" w:type="dxa"/>
          </w:tcPr>
          <w:p w:rsidR="003350EA" w:rsidRPr="009269AB" w:rsidRDefault="003350EA" w:rsidP="002A0040">
            <w:pPr>
              <w:jc w:val="both"/>
            </w:pPr>
            <w:r w:rsidRPr="009269AB">
              <w:t xml:space="preserve">Дети-инвалиды </w:t>
            </w:r>
          </w:p>
          <w:p w:rsidR="003350EA" w:rsidRPr="009269AB" w:rsidRDefault="003350EA" w:rsidP="002A0040">
            <w:pPr>
              <w:jc w:val="both"/>
            </w:pPr>
          </w:p>
        </w:tc>
        <w:tc>
          <w:tcPr>
            <w:tcW w:w="5953" w:type="dxa"/>
          </w:tcPr>
          <w:p w:rsidR="003350EA" w:rsidRPr="009269AB" w:rsidRDefault="00EB70B1" w:rsidP="003F3B58">
            <w:r w:rsidRPr="009269AB">
              <w:t>З</w:t>
            </w:r>
            <w:r w:rsidR="007F1858">
              <w:t>анятия с педагогом-психологом</w:t>
            </w:r>
          </w:p>
        </w:tc>
      </w:tr>
    </w:tbl>
    <w:p w:rsidR="003350EA" w:rsidRPr="00414897" w:rsidRDefault="003350EA" w:rsidP="003350EA">
      <w:pPr>
        <w:jc w:val="both"/>
        <w:rPr>
          <w:color w:val="FF0000"/>
        </w:rPr>
      </w:pPr>
    </w:p>
    <w:p w:rsidR="006867BB" w:rsidRPr="00414897" w:rsidRDefault="006867BB" w:rsidP="003350EA">
      <w:pPr>
        <w:jc w:val="both"/>
        <w:rPr>
          <w:color w:val="FF0000"/>
        </w:rPr>
      </w:pPr>
    </w:p>
    <w:p w:rsidR="003350EA" w:rsidRPr="007F1858" w:rsidRDefault="003350EA" w:rsidP="003350EA">
      <w:pPr>
        <w:jc w:val="both"/>
        <w:rPr>
          <w:b/>
          <w:bCs/>
        </w:rPr>
      </w:pPr>
      <w:r w:rsidRPr="007F1858">
        <w:rPr>
          <w:b/>
          <w:bCs/>
        </w:rPr>
        <w:t>Программно-методическое обеспечение коррекционной работы</w:t>
      </w:r>
    </w:p>
    <w:p w:rsidR="003350EA" w:rsidRPr="00414897" w:rsidRDefault="003350EA" w:rsidP="003350EA">
      <w:pPr>
        <w:jc w:val="both"/>
        <w:rPr>
          <w:color w:val="FF0000"/>
        </w:rPr>
      </w:pPr>
    </w:p>
    <w:tbl>
      <w:tblPr>
        <w:tblW w:w="1091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4F7D4"/>
        <w:tblCellMar>
          <w:left w:w="0" w:type="dxa"/>
          <w:right w:w="0" w:type="dxa"/>
        </w:tblCellMar>
        <w:tblLook w:val="04A0"/>
      </w:tblPr>
      <w:tblGrid>
        <w:gridCol w:w="2742"/>
        <w:gridCol w:w="1594"/>
        <w:gridCol w:w="3181"/>
        <w:gridCol w:w="3398"/>
      </w:tblGrid>
      <w:tr w:rsidR="003350EA" w:rsidRPr="000A0BB3" w:rsidTr="00EB70B1">
        <w:tc>
          <w:tcPr>
            <w:tcW w:w="2742" w:type="dxa"/>
            <w:shd w:val="clear" w:color="auto" w:fill="FFFFFF"/>
            <w:tcMar>
              <w:top w:w="45" w:type="dxa"/>
              <w:left w:w="45" w:type="dxa"/>
              <w:bottom w:w="45" w:type="dxa"/>
              <w:right w:w="45" w:type="dxa"/>
            </w:tcMar>
          </w:tcPr>
          <w:p w:rsidR="003350EA" w:rsidRPr="000A0BB3" w:rsidRDefault="003350EA" w:rsidP="007F1858">
            <w:pPr>
              <w:jc w:val="center"/>
            </w:pPr>
            <w:r w:rsidRPr="000A0BB3">
              <w:t>Программа и методические разработки</w:t>
            </w:r>
          </w:p>
        </w:tc>
        <w:tc>
          <w:tcPr>
            <w:tcW w:w="1594" w:type="dxa"/>
            <w:shd w:val="clear" w:color="auto" w:fill="FFFFFF"/>
            <w:tcMar>
              <w:top w:w="45" w:type="dxa"/>
              <w:left w:w="45" w:type="dxa"/>
              <w:bottom w:w="45" w:type="dxa"/>
              <w:right w:w="45" w:type="dxa"/>
            </w:tcMar>
          </w:tcPr>
          <w:p w:rsidR="003350EA" w:rsidRPr="000A0BB3" w:rsidRDefault="003350EA" w:rsidP="007F1858">
            <w:pPr>
              <w:jc w:val="center"/>
            </w:pPr>
            <w:r w:rsidRPr="000A0BB3">
              <w:t>Автор</w:t>
            </w:r>
          </w:p>
        </w:tc>
        <w:tc>
          <w:tcPr>
            <w:tcW w:w="3181" w:type="dxa"/>
            <w:shd w:val="clear" w:color="auto" w:fill="FFFFFF"/>
            <w:tcMar>
              <w:top w:w="45" w:type="dxa"/>
              <w:left w:w="45" w:type="dxa"/>
              <w:bottom w:w="45" w:type="dxa"/>
              <w:right w:w="45" w:type="dxa"/>
            </w:tcMar>
          </w:tcPr>
          <w:p w:rsidR="003350EA" w:rsidRPr="000A0BB3" w:rsidRDefault="003350EA" w:rsidP="007F1858">
            <w:pPr>
              <w:jc w:val="center"/>
            </w:pPr>
            <w:r w:rsidRPr="000A0BB3">
              <w:t>Цель</w:t>
            </w:r>
          </w:p>
        </w:tc>
        <w:tc>
          <w:tcPr>
            <w:tcW w:w="3398" w:type="dxa"/>
            <w:shd w:val="clear" w:color="auto" w:fill="FFFFFF"/>
            <w:tcMar>
              <w:top w:w="45" w:type="dxa"/>
              <w:left w:w="45" w:type="dxa"/>
              <w:bottom w:w="45" w:type="dxa"/>
              <w:right w:w="45" w:type="dxa"/>
            </w:tcMar>
          </w:tcPr>
          <w:p w:rsidR="003350EA" w:rsidRPr="000A0BB3" w:rsidRDefault="003350EA" w:rsidP="007F1858">
            <w:pPr>
              <w:jc w:val="center"/>
            </w:pPr>
            <w:r w:rsidRPr="000A0BB3">
              <w:t>Предполагаемый результат</w:t>
            </w:r>
          </w:p>
        </w:tc>
      </w:tr>
      <w:tr w:rsidR="003350EA" w:rsidRPr="000A0BB3" w:rsidTr="00EB70B1">
        <w:tc>
          <w:tcPr>
            <w:tcW w:w="2742" w:type="dxa"/>
            <w:shd w:val="clear" w:color="auto" w:fill="FFFFFF"/>
            <w:tcMar>
              <w:top w:w="45" w:type="dxa"/>
              <w:left w:w="45" w:type="dxa"/>
              <w:bottom w:w="45" w:type="dxa"/>
              <w:right w:w="45" w:type="dxa"/>
            </w:tcMar>
          </w:tcPr>
          <w:p w:rsidR="003350EA" w:rsidRPr="000A0BB3" w:rsidRDefault="003350EA" w:rsidP="007F1858">
            <w:r w:rsidRPr="000A0BB3">
              <w:rPr>
                <w:iCs/>
                <w:spacing w:val="4"/>
              </w:rPr>
              <w:t>120 уроков психологического развития младших школьников</w:t>
            </w:r>
          </w:p>
        </w:tc>
        <w:tc>
          <w:tcPr>
            <w:tcW w:w="1594" w:type="dxa"/>
            <w:shd w:val="clear" w:color="auto" w:fill="FFFFFF"/>
            <w:tcMar>
              <w:top w:w="45" w:type="dxa"/>
              <w:left w:w="45" w:type="dxa"/>
              <w:bottom w:w="45" w:type="dxa"/>
              <w:right w:w="45" w:type="dxa"/>
            </w:tcMar>
          </w:tcPr>
          <w:p w:rsidR="003350EA" w:rsidRPr="000A0BB3" w:rsidRDefault="003350EA" w:rsidP="007F1858">
            <w:r w:rsidRPr="000A0BB3">
              <w:t>Локалова Н.П.</w:t>
            </w:r>
          </w:p>
        </w:tc>
        <w:tc>
          <w:tcPr>
            <w:tcW w:w="3181" w:type="dxa"/>
            <w:shd w:val="clear" w:color="auto" w:fill="FFFFFF"/>
            <w:tcMar>
              <w:top w:w="45" w:type="dxa"/>
              <w:left w:w="45" w:type="dxa"/>
              <w:bottom w:w="45" w:type="dxa"/>
              <w:right w:w="45" w:type="dxa"/>
            </w:tcMar>
          </w:tcPr>
          <w:p w:rsidR="003350EA" w:rsidRPr="000A0BB3" w:rsidRDefault="003350EA" w:rsidP="007F1858">
            <w:r w:rsidRPr="000A0BB3">
              <w:t>Развитие творческого, интеллектуального потенциала детей, способствующих благополучной социальной адаптации.</w:t>
            </w:r>
          </w:p>
        </w:tc>
        <w:tc>
          <w:tcPr>
            <w:tcW w:w="3398" w:type="dxa"/>
            <w:shd w:val="clear" w:color="auto" w:fill="FFFFFF"/>
            <w:tcMar>
              <w:top w:w="45" w:type="dxa"/>
              <w:left w:w="45" w:type="dxa"/>
              <w:bottom w:w="45" w:type="dxa"/>
              <w:right w:w="45" w:type="dxa"/>
            </w:tcMar>
          </w:tcPr>
          <w:p w:rsidR="003350EA" w:rsidRPr="000A0BB3" w:rsidRDefault="003350EA" w:rsidP="007F1858">
            <w:r w:rsidRPr="000A0BB3">
              <w:t>Улучшение развития умственных способностей, волевой регуляции, мотивационной, эмоционально- личностной сфер обучающихся</w:t>
            </w:r>
          </w:p>
        </w:tc>
      </w:tr>
      <w:tr w:rsidR="003350EA" w:rsidRPr="000A0BB3" w:rsidTr="00EB70B1">
        <w:tc>
          <w:tcPr>
            <w:tcW w:w="2742" w:type="dxa"/>
            <w:shd w:val="clear" w:color="auto" w:fill="FFFFFF"/>
            <w:tcMar>
              <w:top w:w="45" w:type="dxa"/>
              <w:left w:w="45" w:type="dxa"/>
              <w:bottom w:w="45" w:type="dxa"/>
              <w:right w:w="45" w:type="dxa"/>
            </w:tcMar>
          </w:tcPr>
          <w:p w:rsidR="003350EA" w:rsidRPr="000A0BB3" w:rsidRDefault="003350EA" w:rsidP="007F1858">
            <w:pPr>
              <w:rPr>
                <w:b/>
                <w:iCs/>
                <w:spacing w:val="4"/>
              </w:rPr>
            </w:pPr>
            <w:r w:rsidRPr="000A0BB3">
              <w:rPr>
                <w:rStyle w:val="FontStyle171"/>
                <w:rFonts w:ascii="Times New Roman" w:hAnsi="Times New Roman" w:cs="Times New Roman"/>
                <w:b w:val="0"/>
                <w:sz w:val="24"/>
                <w:szCs w:val="24"/>
              </w:rPr>
              <w:t>Программа формирования и развития нейропсихологического пространства проблемного ребенка</w:t>
            </w:r>
          </w:p>
        </w:tc>
        <w:tc>
          <w:tcPr>
            <w:tcW w:w="1594" w:type="dxa"/>
            <w:shd w:val="clear" w:color="auto" w:fill="FFFFFF"/>
            <w:tcMar>
              <w:top w:w="45" w:type="dxa"/>
              <w:left w:w="45" w:type="dxa"/>
              <w:bottom w:w="45" w:type="dxa"/>
              <w:right w:w="45" w:type="dxa"/>
            </w:tcMar>
          </w:tcPr>
          <w:p w:rsidR="003350EA" w:rsidRPr="000A0BB3" w:rsidRDefault="003350EA" w:rsidP="007F1858">
            <w:r w:rsidRPr="000A0BB3">
              <w:t>Сиротюк А.Л.</w:t>
            </w:r>
          </w:p>
        </w:tc>
        <w:tc>
          <w:tcPr>
            <w:tcW w:w="3181" w:type="dxa"/>
            <w:shd w:val="clear" w:color="auto" w:fill="FFFFFF"/>
            <w:tcMar>
              <w:top w:w="45" w:type="dxa"/>
              <w:left w:w="45" w:type="dxa"/>
              <w:bottom w:w="45" w:type="dxa"/>
              <w:right w:w="45" w:type="dxa"/>
            </w:tcMar>
          </w:tcPr>
          <w:p w:rsidR="003350EA" w:rsidRPr="000A0BB3" w:rsidRDefault="003350EA" w:rsidP="007F1858">
            <w:pPr>
              <w:pStyle w:val="Style31"/>
              <w:widowControl/>
              <w:tabs>
                <w:tab w:val="left" w:pos="542"/>
              </w:tabs>
              <w:spacing w:line="240" w:lineRule="auto"/>
              <w:ind w:firstLine="0"/>
              <w:jc w:val="left"/>
              <w:rPr>
                <w:rStyle w:val="FontStyle164"/>
                <w:sz w:val="24"/>
                <w:szCs w:val="24"/>
              </w:rPr>
            </w:pPr>
            <w:r w:rsidRPr="000A0BB3">
              <w:rPr>
                <w:rStyle w:val="FontStyle164"/>
                <w:sz w:val="24"/>
                <w:szCs w:val="24"/>
              </w:rPr>
              <w:t>Развитие высших психических функций; обеспечение и регуляция общего энергетического, активационного фона, на котором развиваются все психические функции;</w:t>
            </w:r>
          </w:p>
          <w:p w:rsidR="003350EA" w:rsidRPr="000A0BB3" w:rsidRDefault="003350EA" w:rsidP="007F1858">
            <w:pPr>
              <w:pStyle w:val="Style31"/>
              <w:widowControl/>
              <w:tabs>
                <w:tab w:val="left" w:pos="542"/>
              </w:tabs>
              <w:spacing w:line="240" w:lineRule="auto"/>
              <w:ind w:firstLine="0"/>
              <w:jc w:val="left"/>
              <w:rPr>
                <w:rStyle w:val="FontStyle164"/>
                <w:sz w:val="24"/>
                <w:szCs w:val="24"/>
              </w:rPr>
            </w:pPr>
            <w:r w:rsidRPr="000A0BB3">
              <w:rPr>
                <w:rStyle w:val="FontStyle164"/>
                <w:sz w:val="24"/>
                <w:szCs w:val="24"/>
              </w:rPr>
              <w:t>стабилизация межполушарного взаимодействия;</w:t>
            </w:r>
          </w:p>
          <w:p w:rsidR="003350EA" w:rsidRPr="000A0BB3" w:rsidRDefault="003350EA" w:rsidP="007F1858">
            <w:r w:rsidRPr="000A0BB3">
              <w:rPr>
                <w:rStyle w:val="FontStyle164"/>
                <w:sz w:val="24"/>
                <w:szCs w:val="24"/>
              </w:rPr>
              <w:t>обеспечение регуляции, программирования и контроля за протеканием психической деятельности</w:t>
            </w:r>
          </w:p>
        </w:tc>
        <w:tc>
          <w:tcPr>
            <w:tcW w:w="3398" w:type="dxa"/>
            <w:shd w:val="clear" w:color="auto" w:fill="FFFFFF"/>
            <w:tcMar>
              <w:top w:w="45" w:type="dxa"/>
              <w:left w:w="45" w:type="dxa"/>
              <w:bottom w:w="45" w:type="dxa"/>
              <w:right w:w="45" w:type="dxa"/>
            </w:tcMar>
          </w:tcPr>
          <w:p w:rsidR="003350EA" w:rsidRPr="000A0BB3" w:rsidRDefault="003350EA" w:rsidP="007F1858">
            <w:r w:rsidRPr="000A0BB3">
              <w:t>Положительная динамика в развитии высших психических функций и произвольности психической деятельности.</w:t>
            </w:r>
          </w:p>
        </w:tc>
      </w:tr>
      <w:tr w:rsidR="003350EA" w:rsidRPr="000A0BB3" w:rsidTr="00EB70B1">
        <w:tc>
          <w:tcPr>
            <w:tcW w:w="2742" w:type="dxa"/>
            <w:shd w:val="clear" w:color="auto" w:fill="FFFFFF"/>
            <w:tcMar>
              <w:top w:w="45" w:type="dxa"/>
              <w:left w:w="45" w:type="dxa"/>
              <w:bottom w:w="45" w:type="dxa"/>
              <w:right w:w="45" w:type="dxa"/>
            </w:tcMar>
          </w:tcPr>
          <w:p w:rsidR="003350EA" w:rsidRPr="000A0BB3" w:rsidRDefault="003350EA" w:rsidP="007F1858">
            <w:pPr>
              <w:rPr>
                <w:rStyle w:val="FontStyle171"/>
                <w:b w:val="0"/>
                <w:sz w:val="24"/>
                <w:szCs w:val="24"/>
              </w:rPr>
            </w:pPr>
            <w:r w:rsidRPr="000A0BB3">
              <w:rPr>
                <w:iCs/>
                <w:spacing w:val="4"/>
              </w:rPr>
              <w:t>Интеллектуальное развитие младших школьников с задержкой психического развития</w:t>
            </w:r>
          </w:p>
        </w:tc>
        <w:tc>
          <w:tcPr>
            <w:tcW w:w="1594" w:type="dxa"/>
            <w:shd w:val="clear" w:color="auto" w:fill="FFFFFF"/>
            <w:tcMar>
              <w:top w:w="45" w:type="dxa"/>
              <w:left w:w="45" w:type="dxa"/>
              <w:bottom w:w="45" w:type="dxa"/>
              <w:right w:w="45" w:type="dxa"/>
            </w:tcMar>
          </w:tcPr>
          <w:p w:rsidR="003350EA" w:rsidRPr="000A0BB3" w:rsidRDefault="003350EA" w:rsidP="007F1858">
            <w:r w:rsidRPr="000A0BB3">
              <w:t>Бабкина Н.В.</w:t>
            </w:r>
          </w:p>
        </w:tc>
        <w:tc>
          <w:tcPr>
            <w:tcW w:w="3181" w:type="dxa"/>
            <w:shd w:val="clear" w:color="auto" w:fill="FFFFFF"/>
            <w:tcMar>
              <w:top w:w="45" w:type="dxa"/>
              <w:left w:w="45" w:type="dxa"/>
              <w:bottom w:w="45" w:type="dxa"/>
              <w:right w:w="45" w:type="dxa"/>
            </w:tcMar>
          </w:tcPr>
          <w:p w:rsidR="003350EA" w:rsidRPr="000A0BB3" w:rsidRDefault="003350EA" w:rsidP="007F1858">
            <w:pPr>
              <w:pStyle w:val="af5"/>
              <w:widowControl w:val="0"/>
              <w:spacing w:before="0" w:after="0"/>
            </w:pPr>
            <w:r w:rsidRPr="000A0BB3">
              <w:t>Формирование общеинтеллектуальных умений;</w:t>
            </w:r>
          </w:p>
          <w:p w:rsidR="003350EA" w:rsidRPr="000A0BB3" w:rsidRDefault="003350EA" w:rsidP="007F1858">
            <w:pPr>
              <w:pStyle w:val="af5"/>
              <w:widowControl w:val="0"/>
              <w:spacing w:before="0" w:after="0"/>
            </w:pPr>
            <w:r w:rsidRPr="000A0BB3">
              <w:t xml:space="preserve">развитие основных психических функций: внимания, памяти, восприятия и сенсомоторной координации; формирование </w:t>
            </w:r>
            <w:r w:rsidRPr="000A0BB3">
              <w:lastRenderedPageBreak/>
              <w:t>учебной мотивации;</w:t>
            </w:r>
          </w:p>
          <w:p w:rsidR="003350EA" w:rsidRPr="000A0BB3" w:rsidRDefault="003350EA" w:rsidP="007F1858">
            <w:pPr>
              <w:pStyle w:val="Style31"/>
              <w:widowControl/>
              <w:tabs>
                <w:tab w:val="left" w:pos="542"/>
              </w:tabs>
              <w:spacing w:line="240" w:lineRule="auto"/>
              <w:ind w:firstLine="0"/>
              <w:jc w:val="left"/>
              <w:rPr>
                <w:rStyle w:val="FontStyle164"/>
                <w:sz w:val="24"/>
                <w:szCs w:val="24"/>
              </w:rPr>
            </w:pPr>
            <w:r w:rsidRPr="000A0BB3">
              <w:rPr>
                <w:rFonts w:ascii="Times New Roman" w:hAnsi="Times New Roman"/>
              </w:rPr>
              <w:t xml:space="preserve">развитие личностной сферы </w:t>
            </w:r>
          </w:p>
        </w:tc>
        <w:tc>
          <w:tcPr>
            <w:tcW w:w="3398" w:type="dxa"/>
            <w:shd w:val="clear" w:color="auto" w:fill="FFFFFF"/>
            <w:tcMar>
              <w:top w:w="45" w:type="dxa"/>
              <w:left w:w="45" w:type="dxa"/>
              <w:bottom w:w="45" w:type="dxa"/>
              <w:right w:w="45" w:type="dxa"/>
            </w:tcMar>
          </w:tcPr>
          <w:p w:rsidR="003350EA" w:rsidRPr="000A0BB3" w:rsidRDefault="003350EA" w:rsidP="007F1858">
            <w:r w:rsidRPr="000A0BB3">
              <w:lastRenderedPageBreak/>
              <w:t>Положительная динамика в развитии общеинтеллектуальных умений и психических функций, повышение учебной мотивации, снижение тревожности.</w:t>
            </w:r>
          </w:p>
        </w:tc>
      </w:tr>
      <w:tr w:rsidR="003350EA" w:rsidRPr="000A0BB3" w:rsidTr="00EB70B1">
        <w:tc>
          <w:tcPr>
            <w:tcW w:w="2742" w:type="dxa"/>
            <w:shd w:val="clear" w:color="auto" w:fill="FFFFFF"/>
            <w:tcMar>
              <w:top w:w="45" w:type="dxa"/>
              <w:left w:w="45" w:type="dxa"/>
              <w:bottom w:w="45" w:type="dxa"/>
              <w:right w:w="45" w:type="dxa"/>
            </w:tcMar>
          </w:tcPr>
          <w:p w:rsidR="003350EA" w:rsidRPr="000A0BB3" w:rsidRDefault="003350EA" w:rsidP="007F1858">
            <w:r w:rsidRPr="000A0BB3">
              <w:lastRenderedPageBreak/>
              <w:t>Развивающая коррекционная программа по формированию произвольной регуляции деятельности.</w:t>
            </w:r>
          </w:p>
        </w:tc>
        <w:tc>
          <w:tcPr>
            <w:tcW w:w="1594" w:type="dxa"/>
            <w:shd w:val="clear" w:color="auto" w:fill="FFFFFF"/>
            <w:tcMar>
              <w:top w:w="45" w:type="dxa"/>
              <w:left w:w="45" w:type="dxa"/>
              <w:bottom w:w="45" w:type="dxa"/>
              <w:right w:w="45" w:type="dxa"/>
            </w:tcMar>
          </w:tcPr>
          <w:p w:rsidR="003350EA" w:rsidRPr="000A0BB3" w:rsidRDefault="003350EA" w:rsidP="007F1858">
            <w:r w:rsidRPr="000A0BB3">
              <w:t>Н.Я.Семаго, М.М.Семаго</w:t>
            </w:r>
          </w:p>
        </w:tc>
        <w:tc>
          <w:tcPr>
            <w:tcW w:w="3181" w:type="dxa"/>
            <w:shd w:val="clear" w:color="auto" w:fill="FFFFFF"/>
            <w:tcMar>
              <w:top w:w="45" w:type="dxa"/>
              <w:left w:w="45" w:type="dxa"/>
              <w:bottom w:w="45" w:type="dxa"/>
              <w:right w:w="45" w:type="dxa"/>
            </w:tcMar>
          </w:tcPr>
          <w:p w:rsidR="003350EA" w:rsidRPr="000A0BB3" w:rsidRDefault="003350EA" w:rsidP="007F1858">
            <w:r w:rsidRPr="000A0BB3">
              <w:t>Коррекционная  работа</w:t>
            </w:r>
            <w:r w:rsidRPr="000A0BB3">
              <w:rPr>
                <w:rFonts w:eastAsia="Calibri"/>
              </w:rPr>
              <w:t xml:space="preserve"> с детьми с парциальной несформированностью ВПФ преимущественно регуляторного и вербально – логического компонентов</w:t>
            </w:r>
          </w:p>
        </w:tc>
        <w:tc>
          <w:tcPr>
            <w:tcW w:w="3398" w:type="dxa"/>
            <w:shd w:val="clear" w:color="auto" w:fill="FFFFFF"/>
            <w:tcMar>
              <w:top w:w="45" w:type="dxa"/>
              <w:left w:w="45" w:type="dxa"/>
              <w:bottom w:w="45" w:type="dxa"/>
              <w:right w:w="45" w:type="dxa"/>
            </w:tcMar>
          </w:tcPr>
          <w:p w:rsidR="003350EA" w:rsidRPr="000A0BB3" w:rsidRDefault="003350EA" w:rsidP="007F1858">
            <w:r w:rsidRPr="000A0BB3">
              <w:t>Повышение уровня регуляции высших психических функций</w:t>
            </w:r>
          </w:p>
        </w:tc>
      </w:tr>
      <w:tr w:rsidR="003350EA" w:rsidRPr="000A0BB3" w:rsidTr="00EB70B1">
        <w:tc>
          <w:tcPr>
            <w:tcW w:w="2742" w:type="dxa"/>
            <w:shd w:val="clear" w:color="auto" w:fill="FFFFFF"/>
            <w:tcMar>
              <w:top w:w="45" w:type="dxa"/>
              <w:left w:w="45" w:type="dxa"/>
              <w:bottom w:w="45" w:type="dxa"/>
              <w:right w:w="45" w:type="dxa"/>
            </w:tcMar>
          </w:tcPr>
          <w:p w:rsidR="003350EA" w:rsidRPr="000A0BB3" w:rsidRDefault="003350EA" w:rsidP="007F1858">
            <w:r w:rsidRPr="000A0BB3">
              <w:t>Школа внимания</w:t>
            </w:r>
          </w:p>
        </w:tc>
        <w:tc>
          <w:tcPr>
            <w:tcW w:w="1594" w:type="dxa"/>
            <w:shd w:val="clear" w:color="auto" w:fill="FFFFFF"/>
            <w:tcMar>
              <w:top w:w="45" w:type="dxa"/>
              <w:left w:w="45" w:type="dxa"/>
              <w:bottom w:w="45" w:type="dxa"/>
              <w:right w:w="45" w:type="dxa"/>
            </w:tcMar>
          </w:tcPr>
          <w:p w:rsidR="003350EA" w:rsidRPr="000A0BB3" w:rsidRDefault="003350EA" w:rsidP="007F1858">
            <w:r w:rsidRPr="000A0BB3">
              <w:t>Ахутина Т.В., Пылаева Н.М.</w:t>
            </w:r>
          </w:p>
        </w:tc>
        <w:tc>
          <w:tcPr>
            <w:tcW w:w="3181" w:type="dxa"/>
            <w:shd w:val="clear" w:color="auto" w:fill="FFFFFF"/>
            <w:tcMar>
              <w:top w:w="45" w:type="dxa"/>
              <w:left w:w="45" w:type="dxa"/>
              <w:bottom w:w="45" w:type="dxa"/>
              <w:right w:w="45" w:type="dxa"/>
            </w:tcMar>
          </w:tcPr>
          <w:p w:rsidR="003350EA" w:rsidRPr="000A0BB3" w:rsidRDefault="003350EA" w:rsidP="007F1858">
            <w:r w:rsidRPr="000A0BB3">
              <w:t>Развитие и коррекция внимания детей</w:t>
            </w:r>
          </w:p>
        </w:tc>
        <w:tc>
          <w:tcPr>
            <w:tcW w:w="3398" w:type="dxa"/>
            <w:shd w:val="clear" w:color="auto" w:fill="FFFFFF"/>
            <w:tcMar>
              <w:top w:w="45" w:type="dxa"/>
              <w:left w:w="45" w:type="dxa"/>
              <w:bottom w:w="45" w:type="dxa"/>
              <w:right w:w="45" w:type="dxa"/>
            </w:tcMar>
          </w:tcPr>
          <w:p w:rsidR="003350EA" w:rsidRPr="000A0BB3" w:rsidRDefault="003350EA" w:rsidP="007F1858">
            <w:r w:rsidRPr="000A0BB3">
              <w:t>Повышение уровня развития внимания</w:t>
            </w:r>
          </w:p>
        </w:tc>
      </w:tr>
    </w:tbl>
    <w:p w:rsidR="003350EA" w:rsidRPr="00414897" w:rsidRDefault="003350EA" w:rsidP="003350EA">
      <w:pPr>
        <w:jc w:val="both"/>
        <w:rPr>
          <w:color w:val="FF0000"/>
        </w:rPr>
      </w:pPr>
      <w:r w:rsidRPr="00414897">
        <w:rPr>
          <w:color w:val="FF0000"/>
        </w:rPr>
        <w:t> </w:t>
      </w:r>
    </w:p>
    <w:p w:rsidR="003350EA" w:rsidRPr="00414897" w:rsidRDefault="003350EA" w:rsidP="003350EA">
      <w:pPr>
        <w:jc w:val="both"/>
        <w:rPr>
          <w:b/>
          <w:color w:val="FF0000"/>
        </w:rPr>
      </w:pPr>
    </w:p>
    <w:p w:rsidR="00DF63A5" w:rsidRDefault="00DF63A5" w:rsidP="003350EA">
      <w:pPr>
        <w:jc w:val="both"/>
        <w:rPr>
          <w:b/>
        </w:rPr>
      </w:pPr>
    </w:p>
    <w:p w:rsidR="003350EA" w:rsidRPr="00040655" w:rsidRDefault="003350EA" w:rsidP="003350EA">
      <w:pPr>
        <w:jc w:val="both"/>
        <w:rPr>
          <w:b/>
        </w:rPr>
      </w:pPr>
      <w:r w:rsidRPr="00040655">
        <w:rPr>
          <w:b/>
        </w:rPr>
        <w:t>Консультативный модуль</w:t>
      </w:r>
    </w:p>
    <w:p w:rsidR="003350EA" w:rsidRPr="00040655" w:rsidRDefault="003350EA" w:rsidP="003350EA">
      <w:pPr>
        <w:jc w:val="both"/>
      </w:pPr>
      <w:r w:rsidRPr="00040655">
        <w:rPr>
          <w:b/>
        </w:rPr>
        <w:t>Цель</w:t>
      </w:r>
      <w:r w:rsidRPr="00040655">
        <w:t>: 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3350EA" w:rsidRPr="00040655" w:rsidRDefault="003350EA" w:rsidP="003350EA">
      <w:pPr>
        <w:jc w:val="both"/>
      </w:pPr>
      <w:r w:rsidRPr="00040655">
        <w:rPr>
          <w:b/>
        </w:rPr>
        <w:t>Консультативная работа включает</w:t>
      </w:r>
      <w:r w:rsidRPr="00040655">
        <w:t>:</w:t>
      </w:r>
    </w:p>
    <w:p w:rsidR="003350EA" w:rsidRPr="00040655" w:rsidRDefault="003350EA" w:rsidP="003350EA">
      <w:pPr>
        <w:jc w:val="both"/>
      </w:pPr>
      <w:r w:rsidRPr="00040655">
        <w:t>- выработку совместных обоснованных рекомендаций по основным направлениям работы с учащимися, единых для всех участников</w:t>
      </w:r>
      <w:r w:rsidR="00683891" w:rsidRPr="00040655">
        <w:t xml:space="preserve"> образовательной деятельности</w:t>
      </w:r>
      <w:r w:rsidRPr="00040655">
        <w:t>;</w:t>
      </w:r>
    </w:p>
    <w:p w:rsidR="003350EA" w:rsidRPr="00040655" w:rsidRDefault="003350EA" w:rsidP="003350EA">
      <w:pPr>
        <w:jc w:val="both"/>
      </w:pPr>
      <w:r w:rsidRPr="00040655">
        <w:t>- консультирование специалистами педагогов по выбору индивидуально ориентированных методов и приемов работы с обучающимися;</w:t>
      </w:r>
    </w:p>
    <w:p w:rsidR="003350EA" w:rsidRPr="00040655" w:rsidRDefault="003350EA" w:rsidP="003350EA">
      <w:pPr>
        <w:jc w:val="both"/>
      </w:pPr>
      <w:r w:rsidRPr="00040655">
        <w:t xml:space="preserve">- консультативная помощь семье в вопросах выбора стратегии воспитания и </w:t>
      </w:r>
      <w:r w:rsidR="00040655">
        <w:t>приемов коррекционного обучения.</w:t>
      </w:r>
    </w:p>
    <w:p w:rsidR="003350EA" w:rsidRPr="00414897" w:rsidRDefault="003350EA" w:rsidP="003350EA">
      <w:pPr>
        <w:jc w:val="both"/>
        <w:rPr>
          <w:color w:val="FF0000"/>
        </w:rPr>
      </w:pPr>
    </w:p>
    <w:tbl>
      <w:tblPr>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9"/>
        <w:gridCol w:w="2001"/>
        <w:gridCol w:w="2109"/>
        <w:gridCol w:w="1843"/>
        <w:gridCol w:w="2551"/>
      </w:tblGrid>
      <w:tr w:rsidR="003350EA" w:rsidRPr="00040655" w:rsidTr="00EB70B1">
        <w:trPr>
          <w:trHeight w:val="1050"/>
        </w:trPr>
        <w:tc>
          <w:tcPr>
            <w:tcW w:w="2269" w:type="dxa"/>
            <w:tcBorders>
              <w:top w:val="single" w:sz="4" w:space="0" w:color="000000"/>
              <w:left w:val="single" w:sz="4" w:space="0" w:color="000000"/>
              <w:bottom w:val="single" w:sz="4" w:space="0" w:color="000000"/>
              <w:right w:val="single" w:sz="4" w:space="0" w:color="000000"/>
            </w:tcBorders>
          </w:tcPr>
          <w:p w:rsidR="003350EA" w:rsidRPr="00040655" w:rsidRDefault="003350EA" w:rsidP="00040655">
            <w:pPr>
              <w:jc w:val="center"/>
            </w:pPr>
            <w:r w:rsidRPr="00040655">
              <w:t>Задачи (направления) деятельности</w:t>
            </w:r>
          </w:p>
          <w:p w:rsidR="003350EA" w:rsidRPr="00040655" w:rsidRDefault="003350EA" w:rsidP="00040655">
            <w:pPr>
              <w:jc w:val="center"/>
            </w:pPr>
          </w:p>
        </w:tc>
        <w:tc>
          <w:tcPr>
            <w:tcW w:w="2001" w:type="dxa"/>
            <w:tcBorders>
              <w:top w:val="single" w:sz="4" w:space="0" w:color="000000"/>
              <w:left w:val="single" w:sz="4" w:space="0" w:color="000000"/>
              <w:bottom w:val="single" w:sz="4" w:space="0" w:color="000000"/>
              <w:right w:val="single" w:sz="4" w:space="0" w:color="000000"/>
            </w:tcBorders>
          </w:tcPr>
          <w:p w:rsidR="003350EA" w:rsidRPr="00040655" w:rsidRDefault="003350EA" w:rsidP="00040655">
            <w:pPr>
              <w:jc w:val="center"/>
            </w:pPr>
            <w:r w:rsidRPr="00040655">
              <w:t>Планируемые результаты.</w:t>
            </w:r>
          </w:p>
          <w:p w:rsidR="003350EA" w:rsidRPr="00040655" w:rsidRDefault="003350EA" w:rsidP="00040655">
            <w:pPr>
              <w:jc w:val="center"/>
            </w:pPr>
          </w:p>
        </w:tc>
        <w:tc>
          <w:tcPr>
            <w:tcW w:w="2109" w:type="dxa"/>
            <w:tcBorders>
              <w:top w:val="single" w:sz="4" w:space="0" w:color="000000"/>
              <w:left w:val="single" w:sz="4" w:space="0" w:color="000000"/>
              <w:bottom w:val="single" w:sz="4" w:space="0" w:color="000000"/>
              <w:right w:val="single" w:sz="4" w:space="0" w:color="000000"/>
            </w:tcBorders>
          </w:tcPr>
          <w:p w:rsidR="003350EA" w:rsidRPr="00040655" w:rsidRDefault="003350EA" w:rsidP="00040655">
            <w:pPr>
              <w:jc w:val="center"/>
            </w:pPr>
            <w:r w:rsidRPr="00040655">
              <w:t>Виды и формы деятельности, мероприятия.</w:t>
            </w:r>
          </w:p>
          <w:p w:rsidR="003350EA" w:rsidRPr="00040655" w:rsidRDefault="003350EA" w:rsidP="00040655">
            <w:pPr>
              <w:jc w:val="center"/>
            </w:pPr>
          </w:p>
        </w:tc>
        <w:tc>
          <w:tcPr>
            <w:tcW w:w="1843" w:type="dxa"/>
            <w:tcBorders>
              <w:top w:val="single" w:sz="4" w:space="0" w:color="000000"/>
              <w:left w:val="single" w:sz="4" w:space="0" w:color="000000"/>
              <w:bottom w:val="single" w:sz="4" w:space="0" w:color="000000"/>
              <w:right w:val="single" w:sz="4" w:space="0" w:color="000000"/>
            </w:tcBorders>
          </w:tcPr>
          <w:p w:rsidR="003350EA" w:rsidRPr="00040655" w:rsidRDefault="003350EA" w:rsidP="00040655">
            <w:pPr>
              <w:jc w:val="center"/>
            </w:pPr>
            <w:r w:rsidRPr="00040655">
              <w:t>Сроки (периодичность в течение года)</w:t>
            </w:r>
          </w:p>
          <w:p w:rsidR="003350EA" w:rsidRPr="00040655" w:rsidRDefault="003350EA" w:rsidP="00040655">
            <w:pPr>
              <w:jc w:val="center"/>
            </w:pPr>
          </w:p>
        </w:tc>
        <w:tc>
          <w:tcPr>
            <w:tcW w:w="2551" w:type="dxa"/>
            <w:tcBorders>
              <w:top w:val="single" w:sz="4" w:space="0" w:color="000000"/>
              <w:left w:val="single" w:sz="4" w:space="0" w:color="000000"/>
              <w:bottom w:val="single" w:sz="4" w:space="0" w:color="000000"/>
              <w:right w:val="single" w:sz="4" w:space="0" w:color="000000"/>
            </w:tcBorders>
          </w:tcPr>
          <w:p w:rsidR="003350EA" w:rsidRPr="00040655" w:rsidRDefault="003350EA" w:rsidP="00040655">
            <w:pPr>
              <w:jc w:val="center"/>
            </w:pPr>
            <w:r w:rsidRPr="00040655">
              <w:t>Ответственные</w:t>
            </w:r>
          </w:p>
          <w:p w:rsidR="003350EA" w:rsidRPr="00040655" w:rsidRDefault="003350EA" w:rsidP="00040655">
            <w:pPr>
              <w:jc w:val="center"/>
            </w:pPr>
          </w:p>
        </w:tc>
      </w:tr>
      <w:tr w:rsidR="003350EA" w:rsidRPr="00040655" w:rsidTr="00EB70B1">
        <w:trPr>
          <w:trHeight w:val="381"/>
        </w:trPr>
        <w:tc>
          <w:tcPr>
            <w:tcW w:w="2269" w:type="dxa"/>
            <w:tcBorders>
              <w:top w:val="single" w:sz="4" w:space="0" w:color="000000"/>
              <w:left w:val="single" w:sz="4" w:space="0" w:color="000000"/>
              <w:bottom w:val="single" w:sz="4" w:space="0" w:color="000000"/>
              <w:right w:val="single" w:sz="4" w:space="0" w:color="000000"/>
            </w:tcBorders>
          </w:tcPr>
          <w:p w:rsidR="003350EA" w:rsidRPr="00040655" w:rsidRDefault="003350EA" w:rsidP="00040655">
            <w:r w:rsidRPr="00040655">
              <w:t>Консультирование педагогических работников по  вопросам инклюзивного образования</w:t>
            </w:r>
          </w:p>
        </w:tc>
        <w:tc>
          <w:tcPr>
            <w:tcW w:w="2001" w:type="dxa"/>
            <w:tcBorders>
              <w:top w:val="single" w:sz="4" w:space="0" w:color="000000"/>
              <w:left w:val="single" w:sz="4" w:space="0" w:color="000000"/>
              <w:bottom w:val="single" w:sz="4" w:space="0" w:color="000000"/>
              <w:right w:val="single" w:sz="4" w:space="0" w:color="000000"/>
            </w:tcBorders>
          </w:tcPr>
          <w:p w:rsidR="003350EA" w:rsidRPr="00040655" w:rsidRDefault="003350EA" w:rsidP="00040655">
            <w:r w:rsidRPr="00040655">
              <w:t xml:space="preserve">1. Рекомендации, приёмы, упражнения и др. материалы. </w:t>
            </w:r>
          </w:p>
          <w:p w:rsidR="003350EA" w:rsidRPr="00040655" w:rsidRDefault="003350EA" w:rsidP="00040655">
            <w:r w:rsidRPr="00040655">
              <w:t>2. Разработка плана консультативной работы с ребенком, родителями, классом, работниками школы</w:t>
            </w:r>
          </w:p>
        </w:tc>
        <w:tc>
          <w:tcPr>
            <w:tcW w:w="2109" w:type="dxa"/>
            <w:tcBorders>
              <w:top w:val="single" w:sz="4" w:space="0" w:color="000000"/>
              <w:left w:val="single" w:sz="4" w:space="0" w:color="000000"/>
              <w:bottom w:val="single" w:sz="4" w:space="0" w:color="000000"/>
              <w:right w:val="single" w:sz="4" w:space="0" w:color="000000"/>
            </w:tcBorders>
          </w:tcPr>
          <w:p w:rsidR="003350EA" w:rsidRPr="00040655" w:rsidRDefault="003350EA" w:rsidP="00040655">
            <w:r w:rsidRPr="00040655">
              <w:t>Индивидуальные, групповые, тематические консультации</w:t>
            </w:r>
          </w:p>
          <w:p w:rsidR="003350EA" w:rsidRPr="00040655" w:rsidRDefault="003350EA" w:rsidP="00040655"/>
        </w:tc>
        <w:tc>
          <w:tcPr>
            <w:tcW w:w="1843" w:type="dxa"/>
            <w:tcBorders>
              <w:top w:val="single" w:sz="4" w:space="0" w:color="000000"/>
              <w:left w:val="single" w:sz="4" w:space="0" w:color="000000"/>
              <w:bottom w:val="single" w:sz="4" w:space="0" w:color="000000"/>
              <w:right w:val="single" w:sz="4" w:space="0" w:color="000000"/>
            </w:tcBorders>
          </w:tcPr>
          <w:p w:rsidR="003350EA" w:rsidRPr="00040655" w:rsidRDefault="003350EA" w:rsidP="00040655">
            <w:r w:rsidRPr="00040655">
              <w:t>П</w:t>
            </w:r>
            <w:r w:rsidR="00616289">
              <w:t>о мере необходимости и запросам</w:t>
            </w:r>
          </w:p>
        </w:tc>
        <w:tc>
          <w:tcPr>
            <w:tcW w:w="2551" w:type="dxa"/>
            <w:tcBorders>
              <w:top w:val="single" w:sz="4" w:space="0" w:color="000000"/>
              <w:left w:val="single" w:sz="4" w:space="0" w:color="000000"/>
              <w:bottom w:val="single" w:sz="4" w:space="0" w:color="000000"/>
              <w:right w:val="single" w:sz="4" w:space="0" w:color="000000"/>
            </w:tcBorders>
          </w:tcPr>
          <w:p w:rsidR="003350EA" w:rsidRPr="00040655" w:rsidRDefault="003350EA" w:rsidP="00040655">
            <w:r w:rsidRPr="00040655">
              <w:t>Специалисты ПМПк</w:t>
            </w:r>
          </w:p>
          <w:p w:rsidR="003350EA" w:rsidRPr="00040655" w:rsidRDefault="00040655" w:rsidP="00040655">
            <w:r>
              <w:t>Педагог-</w:t>
            </w:r>
            <w:r w:rsidR="003350EA" w:rsidRPr="00040655">
              <w:t>психолог</w:t>
            </w:r>
          </w:p>
          <w:p w:rsidR="003350EA" w:rsidRPr="00040655" w:rsidRDefault="003350EA" w:rsidP="00040655">
            <w:r w:rsidRPr="00040655">
              <w:t>Социальный педагог</w:t>
            </w:r>
          </w:p>
          <w:p w:rsidR="003350EA" w:rsidRPr="00040655" w:rsidRDefault="003350EA" w:rsidP="00040655">
            <w:r w:rsidRPr="00040655">
              <w:t xml:space="preserve">Заместитель директора </w:t>
            </w:r>
          </w:p>
          <w:p w:rsidR="003350EA" w:rsidRPr="00040655" w:rsidRDefault="003350EA" w:rsidP="00040655">
            <w:r w:rsidRPr="00040655">
              <w:t>по УВР</w:t>
            </w:r>
          </w:p>
        </w:tc>
      </w:tr>
      <w:tr w:rsidR="003350EA" w:rsidRPr="00040655" w:rsidTr="00EB70B1">
        <w:trPr>
          <w:trHeight w:val="381"/>
        </w:trPr>
        <w:tc>
          <w:tcPr>
            <w:tcW w:w="2269" w:type="dxa"/>
            <w:tcBorders>
              <w:top w:val="single" w:sz="4" w:space="0" w:color="000000"/>
              <w:left w:val="single" w:sz="4" w:space="0" w:color="000000"/>
              <w:bottom w:val="single" w:sz="4" w:space="0" w:color="000000"/>
              <w:right w:val="single" w:sz="4" w:space="0" w:color="000000"/>
            </w:tcBorders>
          </w:tcPr>
          <w:p w:rsidR="003350EA" w:rsidRPr="00040655" w:rsidRDefault="003350EA" w:rsidP="00040655">
            <w:r w:rsidRPr="00040655">
              <w:t>Консультирование обучающихся по выявленных проблемам, оказание превентивной помощи</w:t>
            </w:r>
          </w:p>
        </w:tc>
        <w:tc>
          <w:tcPr>
            <w:tcW w:w="2001" w:type="dxa"/>
            <w:tcBorders>
              <w:top w:val="single" w:sz="4" w:space="0" w:color="000000"/>
              <w:left w:val="single" w:sz="4" w:space="0" w:color="000000"/>
              <w:bottom w:val="single" w:sz="4" w:space="0" w:color="000000"/>
              <w:right w:val="single" w:sz="4" w:space="0" w:color="000000"/>
            </w:tcBorders>
          </w:tcPr>
          <w:p w:rsidR="003350EA" w:rsidRPr="00040655" w:rsidRDefault="003350EA" w:rsidP="00040655">
            <w:r w:rsidRPr="00040655">
              <w:t xml:space="preserve">1. Рекомендации, приёмы, упражнения и др. материалы. </w:t>
            </w:r>
          </w:p>
          <w:p w:rsidR="003350EA" w:rsidRPr="00040655" w:rsidRDefault="003350EA" w:rsidP="00040655">
            <w:r w:rsidRPr="00040655">
              <w:t>2. Разработка плана консультативной работы с ребенком</w:t>
            </w:r>
          </w:p>
        </w:tc>
        <w:tc>
          <w:tcPr>
            <w:tcW w:w="2109" w:type="dxa"/>
            <w:tcBorders>
              <w:top w:val="single" w:sz="4" w:space="0" w:color="000000"/>
              <w:left w:val="single" w:sz="4" w:space="0" w:color="000000"/>
              <w:bottom w:val="single" w:sz="4" w:space="0" w:color="000000"/>
              <w:right w:val="single" w:sz="4" w:space="0" w:color="000000"/>
            </w:tcBorders>
          </w:tcPr>
          <w:p w:rsidR="003350EA" w:rsidRPr="00040655" w:rsidRDefault="003350EA" w:rsidP="00040655">
            <w:r w:rsidRPr="00040655">
              <w:t>Индивидуальные, групповые, тематические консультации</w:t>
            </w:r>
          </w:p>
          <w:p w:rsidR="003350EA" w:rsidRPr="00040655" w:rsidRDefault="003350EA" w:rsidP="00040655"/>
        </w:tc>
        <w:tc>
          <w:tcPr>
            <w:tcW w:w="1843" w:type="dxa"/>
            <w:tcBorders>
              <w:top w:val="single" w:sz="4" w:space="0" w:color="000000"/>
              <w:left w:val="single" w:sz="4" w:space="0" w:color="000000"/>
              <w:bottom w:val="single" w:sz="4" w:space="0" w:color="000000"/>
              <w:right w:val="single" w:sz="4" w:space="0" w:color="000000"/>
            </w:tcBorders>
          </w:tcPr>
          <w:p w:rsidR="003350EA" w:rsidRPr="00040655" w:rsidRDefault="003350EA" w:rsidP="00040655">
            <w:r w:rsidRPr="00040655">
              <w:t>П</w:t>
            </w:r>
            <w:r w:rsidR="00616289">
              <w:t>о мере необходимости и запросам</w:t>
            </w:r>
          </w:p>
        </w:tc>
        <w:tc>
          <w:tcPr>
            <w:tcW w:w="2551" w:type="dxa"/>
            <w:tcBorders>
              <w:top w:val="single" w:sz="4" w:space="0" w:color="000000"/>
              <w:left w:val="single" w:sz="4" w:space="0" w:color="000000"/>
              <w:bottom w:val="single" w:sz="4" w:space="0" w:color="000000"/>
              <w:right w:val="single" w:sz="4" w:space="0" w:color="000000"/>
            </w:tcBorders>
          </w:tcPr>
          <w:p w:rsidR="003350EA" w:rsidRPr="00040655" w:rsidRDefault="003350EA" w:rsidP="00040655">
            <w:r w:rsidRPr="00040655">
              <w:t>Специалисты ПМПк</w:t>
            </w:r>
          </w:p>
          <w:p w:rsidR="003350EA" w:rsidRPr="00040655" w:rsidRDefault="00040655" w:rsidP="00040655">
            <w:r>
              <w:t>Педагог-</w:t>
            </w:r>
            <w:r w:rsidR="003350EA" w:rsidRPr="00040655">
              <w:t>психолог</w:t>
            </w:r>
          </w:p>
          <w:p w:rsidR="003350EA" w:rsidRPr="00040655" w:rsidRDefault="003350EA" w:rsidP="00040655">
            <w:r w:rsidRPr="00040655">
              <w:t>Социальный педагог</w:t>
            </w:r>
          </w:p>
          <w:p w:rsidR="003350EA" w:rsidRPr="00040655" w:rsidRDefault="003350EA" w:rsidP="00040655"/>
        </w:tc>
      </w:tr>
      <w:tr w:rsidR="003350EA" w:rsidRPr="00040655" w:rsidTr="00EB70B1">
        <w:trPr>
          <w:trHeight w:val="381"/>
        </w:trPr>
        <w:tc>
          <w:tcPr>
            <w:tcW w:w="2269" w:type="dxa"/>
            <w:tcBorders>
              <w:top w:val="single" w:sz="4" w:space="0" w:color="000000"/>
              <w:left w:val="single" w:sz="4" w:space="0" w:color="000000"/>
              <w:bottom w:val="single" w:sz="4" w:space="0" w:color="000000"/>
              <w:right w:val="single" w:sz="4" w:space="0" w:color="000000"/>
            </w:tcBorders>
          </w:tcPr>
          <w:p w:rsidR="003350EA" w:rsidRPr="00040655" w:rsidRDefault="003350EA" w:rsidP="00040655">
            <w:r w:rsidRPr="00040655">
              <w:lastRenderedPageBreak/>
              <w:t>Консультирование родителей по  вопросам инклюзивного образования, выбора стратегии воспитания, психолого-физиологическим особенностям детей</w:t>
            </w:r>
          </w:p>
        </w:tc>
        <w:tc>
          <w:tcPr>
            <w:tcW w:w="2001" w:type="dxa"/>
            <w:tcBorders>
              <w:top w:val="single" w:sz="4" w:space="0" w:color="000000"/>
              <w:left w:val="single" w:sz="4" w:space="0" w:color="000000"/>
              <w:bottom w:val="single" w:sz="4" w:space="0" w:color="000000"/>
              <w:right w:val="single" w:sz="4" w:space="0" w:color="000000"/>
            </w:tcBorders>
          </w:tcPr>
          <w:p w:rsidR="003350EA" w:rsidRPr="00040655" w:rsidRDefault="003350EA" w:rsidP="00040655">
            <w:r w:rsidRPr="00040655">
              <w:t xml:space="preserve">1. Рекомендации, приёмы, упражнения и др. материалы. </w:t>
            </w:r>
          </w:p>
          <w:p w:rsidR="003350EA" w:rsidRPr="00040655" w:rsidRDefault="003350EA" w:rsidP="00040655">
            <w:r w:rsidRPr="00040655">
              <w:t xml:space="preserve">2. Разработка плана консультативной работы с родителями </w:t>
            </w:r>
          </w:p>
        </w:tc>
        <w:tc>
          <w:tcPr>
            <w:tcW w:w="2109" w:type="dxa"/>
            <w:tcBorders>
              <w:top w:val="single" w:sz="4" w:space="0" w:color="000000"/>
              <w:left w:val="single" w:sz="4" w:space="0" w:color="000000"/>
              <w:bottom w:val="single" w:sz="4" w:space="0" w:color="000000"/>
              <w:right w:val="single" w:sz="4" w:space="0" w:color="000000"/>
            </w:tcBorders>
          </w:tcPr>
          <w:p w:rsidR="003350EA" w:rsidRPr="00040655" w:rsidRDefault="003350EA" w:rsidP="00040655">
            <w:r w:rsidRPr="00040655">
              <w:t>Индивидуальные, групповые, тематические консультации</w:t>
            </w:r>
          </w:p>
          <w:p w:rsidR="003350EA" w:rsidRPr="00040655" w:rsidRDefault="003350EA" w:rsidP="00040655"/>
        </w:tc>
        <w:tc>
          <w:tcPr>
            <w:tcW w:w="1843" w:type="dxa"/>
            <w:tcBorders>
              <w:top w:val="single" w:sz="4" w:space="0" w:color="000000"/>
              <w:left w:val="single" w:sz="4" w:space="0" w:color="000000"/>
              <w:bottom w:val="single" w:sz="4" w:space="0" w:color="000000"/>
              <w:right w:val="single" w:sz="4" w:space="0" w:color="000000"/>
            </w:tcBorders>
          </w:tcPr>
          <w:p w:rsidR="003350EA" w:rsidRPr="00040655" w:rsidRDefault="003350EA" w:rsidP="00616289">
            <w:r w:rsidRPr="00040655">
              <w:t>По мере необходимости и запросам</w:t>
            </w:r>
          </w:p>
        </w:tc>
        <w:tc>
          <w:tcPr>
            <w:tcW w:w="2551" w:type="dxa"/>
            <w:tcBorders>
              <w:top w:val="single" w:sz="4" w:space="0" w:color="000000"/>
              <w:left w:val="single" w:sz="4" w:space="0" w:color="000000"/>
              <w:bottom w:val="single" w:sz="4" w:space="0" w:color="000000"/>
              <w:right w:val="single" w:sz="4" w:space="0" w:color="000000"/>
            </w:tcBorders>
          </w:tcPr>
          <w:p w:rsidR="003350EA" w:rsidRPr="00040655" w:rsidRDefault="003350EA" w:rsidP="00040655">
            <w:r w:rsidRPr="00040655">
              <w:t>Специалисты ПМПК</w:t>
            </w:r>
          </w:p>
          <w:p w:rsidR="003350EA" w:rsidRPr="00040655" w:rsidRDefault="00040655" w:rsidP="00040655">
            <w:r>
              <w:t>Педагог-</w:t>
            </w:r>
            <w:r w:rsidR="003350EA" w:rsidRPr="00040655">
              <w:t>психолог</w:t>
            </w:r>
          </w:p>
          <w:p w:rsidR="003350EA" w:rsidRPr="00040655" w:rsidRDefault="003350EA" w:rsidP="00040655">
            <w:r w:rsidRPr="00040655">
              <w:t>Социальный педагог</w:t>
            </w:r>
          </w:p>
          <w:p w:rsidR="003350EA" w:rsidRPr="00040655" w:rsidRDefault="003350EA" w:rsidP="00040655"/>
        </w:tc>
      </w:tr>
    </w:tbl>
    <w:p w:rsidR="003350EA" w:rsidRPr="00414897" w:rsidRDefault="003350EA" w:rsidP="003350EA">
      <w:pPr>
        <w:jc w:val="both"/>
        <w:rPr>
          <w:color w:val="FF0000"/>
        </w:rPr>
      </w:pPr>
    </w:p>
    <w:p w:rsidR="003350EA" w:rsidRPr="00040655" w:rsidRDefault="00040655" w:rsidP="003350EA">
      <w:pPr>
        <w:jc w:val="both"/>
        <w:rPr>
          <w:b/>
        </w:rPr>
      </w:pPr>
      <w:r w:rsidRPr="00040655">
        <w:rPr>
          <w:b/>
        </w:rPr>
        <w:t>Информационно-</w:t>
      </w:r>
      <w:r w:rsidR="003350EA" w:rsidRPr="00040655">
        <w:rPr>
          <w:b/>
        </w:rPr>
        <w:t>просветительский  модуль</w:t>
      </w:r>
    </w:p>
    <w:p w:rsidR="003350EA" w:rsidRPr="00040655" w:rsidRDefault="003350EA" w:rsidP="003350EA">
      <w:pPr>
        <w:jc w:val="both"/>
      </w:pPr>
      <w:r w:rsidRPr="00040655">
        <w:rPr>
          <w:b/>
          <w:iCs/>
        </w:rPr>
        <w:t>Цель</w:t>
      </w:r>
      <w:r w:rsidRPr="00040655">
        <w:rPr>
          <w:iCs/>
        </w:rPr>
        <w:t xml:space="preserve">: </w:t>
      </w:r>
      <w:r w:rsidRPr="00040655">
        <w:t>организация информационно-просветительской деятельности по вопросам инклюзивного образования со всеми участ</w:t>
      </w:r>
      <w:r w:rsidR="00683891" w:rsidRPr="00040655">
        <w:t>никами образовательных отношений</w:t>
      </w:r>
    </w:p>
    <w:p w:rsidR="003350EA" w:rsidRPr="00040655" w:rsidRDefault="003350EA" w:rsidP="003350EA">
      <w:pPr>
        <w:jc w:val="both"/>
      </w:pPr>
      <w:r w:rsidRPr="00040655">
        <w:rPr>
          <w:b/>
        </w:rPr>
        <w:t>Информационно-просветительская работа предусматривает</w:t>
      </w:r>
      <w:r w:rsidRPr="00040655">
        <w:t>:</w:t>
      </w:r>
    </w:p>
    <w:p w:rsidR="003350EA" w:rsidRPr="00040655" w:rsidRDefault="003350EA" w:rsidP="003350EA">
      <w:pPr>
        <w:jc w:val="both"/>
      </w:pPr>
      <w:r w:rsidRPr="00040655">
        <w:t>- информационную поддержку образовательной деятельности учащихся, их родителей (законных представителей), педагогических работников;</w:t>
      </w:r>
    </w:p>
    <w:p w:rsidR="003350EA" w:rsidRPr="00040655" w:rsidRDefault="003350EA" w:rsidP="003350EA">
      <w:pPr>
        <w:jc w:val="both"/>
      </w:pPr>
      <w:r w:rsidRPr="00040655">
        <w:t>- лекции, беседы, информационные стенды и др. формы просветительской деятельности, направленные на разъяснение участникам об</w:t>
      </w:r>
      <w:r w:rsidR="00683891" w:rsidRPr="00040655">
        <w:t>разовательных отношений</w:t>
      </w:r>
      <w:r w:rsidRPr="00040655">
        <w:t xml:space="preserve"> (обучающимся, как имеющим, так и не имеющим недостатки в развитии; родителям; педагогическим работникам) вопросов, связанных </w:t>
      </w:r>
      <w:r w:rsidR="00683891" w:rsidRPr="00040655">
        <w:t>с особенностями образовательной деятельности</w:t>
      </w:r>
      <w:r w:rsidRPr="00040655">
        <w:t xml:space="preserve"> и сопровождения учащихся;</w:t>
      </w:r>
      <w:r w:rsidRPr="00040655">
        <w:br/>
        <w:t>- проведение тематических выступлений для педагогов и родителей (законных представителей) для разъяснения индивидуально-типологических особенностей детей с ограниченными возможностями здоровья.</w:t>
      </w:r>
    </w:p>
    <w:p w:rsidR="003350EA" w:rsidRPr="00414897" w:rsidRDefault="003350EA" w:rsidP="003350EA">
      <w:pPr>
        <w:jc w:val="both"/>
        <w:rPr>
          <w:color w:val="FF0000"/>
        </w:rPr>
      </w:pPr>
    </w:p>
    <w:tbl>
      <w:tblPr>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87"/>
        <w:gridCol w:w="1799"/>
        <w:gridCol w:w="1979"/>
        <w:gridCol w:w="1799"/>
        <w:gridCol w:w="3109"/>
      </w:tblGrid>
      <w:tr w:rsidR="003350EA" w:rsidRPr="00040655" w:rsidTr="00EB70B1">
        <w:trPr>
          <w:trHeight w:val="1162"/>
        </w:trPr>
        <w:tc>
          <w:tcPr>
            <w:tcW w:w="2087" w:type="dxa"/>
            <w:tcBorders>
              <w:top w:val="single" w:sz="4" w:space="0" w:color="000000"/>
              <w:left w:val="single" w:sz="4" w:space="0" w:color="000000"/>
              <w:bottom w:val="single" w:sz="4" w:space="0" w:color="000000"/>
              <w:right w:val="single" w:sz="4" w:space="0" w:color="000000"/>
            </w:tcBorders>
          </w:tcPr>
          <w:p w:rsidR="003350EA" w:rsidRPr="00040655" w:rsidRDefault="003350EA" w:rsidP="00040655">
            <w:pPr>
              <w:jc w:val="center"/>
            </w:pPr>
            <w:r w:rsidRPr="00040655">
              <w:t>Задачи (направления) деятельности</w:t>
            </w:r>
          </w:p>
          <w:p w:rsidR="003350EA" w:rsidRPr="00040655" w:rsidRDefault="003350EA" w:rsidP="00040655">
            <w:pPr>
              <w:jc w:val="center"/>
            </w:pPr>
          </w:p>
        </w:tc>
        <w:tc>
          <w:tcPr>
            <w:tcW w:w="1799" w:type="dxa"/>
            <w:tcBorders>
              <w:top w:val="single" w:sz="4" w:space="0" w:color="000000"/>
              <w:left w:val="single" w:sz="4" w:space="0" w:color="000000"/>
              <w:bottom w:val="single" w:sz="4" w:space="0" w:color="000000"/>
              <w:right w:val="single" w:sz="4" w:space="0" w:color="000000"/>
            </w:tcBorders>
          </w:tcPr>
          <w:p w:rsidR="003350EA" w:rsidRPr="00040655" w:rsidRDefault="003350EA" w:rsidP="00040655">
            <w:pPr>
              <w:jc w:val="center"/>
            </w:pPr>
            <w:r w:rsidRPr="00040655">
              <w:t>Планируемые результаты.</w:t>
            </w:r>
          </w:p>
          <w:p w:rsidR="003350EA" w:rsidRPr="00040655" w:rsidRDefault="003350EA" w:rsidP="00040655">
            <w:pPr>
              <w:jc w:val="center"/>
            </w:pPr>
          </w:p>
        </w:tc>
        <w:tc>
          <w:tcPr>
            <w:tcW w:w="1979" w:type="dxa"/>
            <w:tcBorders>
              <w:top w:val="single" w:sz="4" w:space="0" w:color="000000"/>
              <w:left w:val="single" w:sz="4" w:space="0" w:color="000000"/>
              <w:bottom w:val="single" w:sz="4" w:space="0" w:color="000000"/>
              <w:right w:val="single" w:sz="4" w:space="0" w:color="000000"/>
            </w:tcBorders>
          </w:tcPr>
          <w:p w:rsidR="003350EA" w:rsidRPr="00040655" w:rsidRDefault="003350EA" w:rsidP="00040655">
            <w:pPr>
              <w:jc w:val="center"/>
            </w:pPr>
            <w:r w:rsidRPr="00040655">
              <w:t>Виды и формы деятельности, мероприятия.</w:t>
            </w:r>
          </w:p>
          <w:p w:rsidR="003350EA" w:rsidRPr="00040655" w:rsidRDefault="003350EA" w:rsidP="00040655">
            <w:pPr>
              <w:jc w:val="center"/>
            </w:pPr>
          </w:p>
        </w:tc>
        <w:tc>
          <w:tcPr>
            <w:tcW w:w="1799" w:type="dxa"/>
            <w:tcBorders>
              <w:top w:val="single" w:sz="4" w:space="0" w:color="000000"/>
              <w:left w:val="single" w:sz="4" w:space="0" w:color="000000"/>
              <w:bottom w:val="single" w:sz="4" w:space="0" w:color="000000"/>
              <w:right w:val="single" w:sz="4" w:space="0" w:color="000000"/>
            </w:tcBorders>
          </w:tcPr>
          <w:p w:rsidR="003350EA" w:rsidRPr="00040655" w:rsidRDefault="003350EA" w:rsidP="00040655">
            <w:pPr>
              <w:jc w:val="center"/>
            </w:pPr>
            <w:r w:rsidRPr="00040655">
              <w:t>Сроки (периодич</w:t>
            </w:r>
            <w:r w:rsidR="003C3AEC" w:rsidRPr="00040655">
              <w:t>-</w:t>
            </w:r>
            <w:r w:rsidRPr="00040655">
              <w:t>ность в течение года)</w:t>
            </w:r>
          </w:p>
        </w:tc>
        <w:tc>
          <w:tcPr>
            <w:tcW w:w="3109" w:type="dxa"/>
            <w:tcBorders>
              <w:top w:val="single" w:sz="4" w:space="0" w:color="000000"/>
              <w:left w:val="single" w:sz="4" w:space="0" w:color="000000"/>
              <w:bottom w:val="single" w:sz="4" w:space="0" w:color="000000"/>
              <w:right w:val="single" w:sz="4" w:space="0" w:color="000000"/>
            </w:tcBorders>
          </w:tcPr>
          <w:p w:rsidR="003350EA" w:rsidRPr="00040655" w:rsidRDefault="003350EA" w:rsidP="00040655">
            <w:pPr>
              <w:jc w:val="center"/>
            </w:pPr>
            <w:r w:rsidRPr="00040655">
              <w:t>Ответственные</w:t>
            </w:r>
          </w:p>
          <w:p w:rsidR="003350EA" w:rsidRPr="00040655" w:rsidRDefault="003350EA" w:rsidP="00040655">
            <w:pPr>
              <w:jc w:val="center"/>
            </w:pPr>
          </w:p>
        </w:tc>
      </w:tr>
      <w:tr w:rsidR="003350EA" w:rsidRPr="00040655" w:rsidTr="00EB70B1">
        <w:trPr>
          <w:trHeight w:val="70"/>
        </w:trPr>
        <w:tc>
          <w:tcPr>
            <w:tcW w:w="2087" w:type="dxa"/>
            <w:tcBorders>
              <w:top w:val="single" w:sz="4" w:space="0" w:color="000000"/>
              <w:left w:val="single" w:sz="4" w:space="0" w:color="000000"/>
              <w:bottom w:val="single" w:sz="4" w:space="0" w:color="000000"/>
              <w:right w:val="single" w:sz="4" w:space="0" w:color="000000"/>
            </w:tcBorders>
          </w:tcPr>
          <w:p w:rsidR="003350EA" w:rsidRPr="00040655" w:rsidRDefault="003350EA" w:rsidP="00040655">
            <w:r w:rsidRPr="00040655">
              <w:t xml:space="preserve">Информирование родителей (законных представителей) по медицинским, социальным, правовым и другим вопросам </w:t>
            </w:r>
          </w:p>
        </w:tc>
        <w:tc>
          <w:tcPr>
            <w:tcW w:w="1799" w:type="dxa"/>
            <w:tcBorders>
              <w:top w:val="single" w:sz="4" w:space="0" w:color="000000"/>
              <w:left w:val="single" w:sz="4" w:space="0" w:color="000000"/>
              <w:bottom w:val="single" w:sz="4" w:space="0" w:color="000000"/>
              <w:right w:val="single" w:sz="4" w:space="0" w:color="000000"/>
            </w:tcBorders>
          </w:tcPr>
          <w:p w:rsidR="003350EA" w:rsidRPr="00040655" w:rsidRDefault="003350EA" w:rsidP="00040655">
            <w:r w:rsidRPr="00040655">
              <w:t xml:space="preserve">Организация работы  семинаров, тренингов по вопросам инклюзивного образования </w:t>
            </w:r>
          </w:p>
        </w:tc>
        <w:tc>
          <w:tcPr>
            <w:tcW w:w="1979" w:type="dxa"/>
            <w:tcBorders>
              <w:top w:val="single" w:sz="4" w:space="0" w:color="000000"/>
              <w:left w:val="single" w:sz="4" w:space="0" w:color="000000"/>
              <w:bottom w:val="single" w:sz="4" w:space="0" w:color="000000"/>
              <w:right w:val="single" w:sz="4" w:space="0" w:color="000000"/>
            </w:tcBorders>
          </w:tcPr>
          <w:p w:rsidR="003350EA" w:rsidRPr="00040655" w:rsidRDefault="003350EA" w:rsidP="00040655">
            <w:pPr>
              <w:jc w:val="center"/>
            </w:pPr>
            <w:r w:rsidRPr="00040655">
              <w:t>Информационные мероприятия</w:t>
            </w:r>
          </w:p>
        </w:tc>
        <w:tc>
          <w:tcPr>
            <w:tcW w:w="1799" w:type="dxa"/>
            <w:tcBorders>
              <w:top w:val="single" w:sz="4" w:space="0" w:color="000000"/>
              <w:left w:val="single" w:sz="4" w:space="0" w:color="000000"/>
              <w:bottom w:val="single" w:sz="4" w:space="0" w:color="000000"/>
              <w:right w:val="single" w:sz="4" w:space="0" w:color="000000"/>
            </w:tcBorders>
          </w:tcPr>
          <w:p w:rsidR="003350EA" w:rsidRPr="00040655" w:rsidRDefault="003350EA" w:rsidP="00040655">
            <w:pPr>
              <w:jc w:val="center"/>
            </w:pPr>
            <w:r w:rsidRPr="00040655">
              <w:t xml:space="preserve">По  плану работы </w:t>
            </w:r>
            <w:r w:rsidR="00683891" w:rsidRPr="00040655">
              <w:t>школы</w:t>
            </w:r>
          </w:p>
        </w:tc>
        <w:tc>
          <w:tcPr>
            <w:tcW w:w="3109" w:type="dxa"/>
            <w:tcBorders>
              <w:top w:val="single" w:sz="4" w:space="0" w:color="000000"/>
              <w:left w:val="single" w:sz="4" w:space="0" w:color="000000"/>
              <w:bottom w:val="single" w:sz="4" w:space="0" w:color="000000"/>
              <w:right w:val="single" w:sz="4" w:space="0" w:color="000000"/>
            </w:tcBorders>
          </w:tcPr>
          <w:p w:rsidR="003350EA" w:rsidRPr="00040655" w:rsidRDefault="003350EA" w:rsidP="002A0040">
            <w:pPr>
              <w:jc w:val="both"/>
            </w:pPr>
            <w:r w:rsidRPr="00040655">
              <w:t>Специалисты ПМПк</w:t>
            </w:r>
          </w:p>
          <w:p w:rsidR="003350EA" w:rsidRPr="00040655" w:rsidRDefault="00040655" w:rsidP="002A0040">
            <w:pPr>
              <w:jc w:val="both"/>
            </w:pPr>
            <w:r>
              <w:t>Педагог-</w:t>
            </w:r>
            <w:r w:rsidR="003350EA" w:rsidRPr="00040655">
              <w:t>психолог</w:t>
            </w:r>
          </w:p>
          <w:p w:rsidR="003350EA" w:rsidRPr="00040655" w:rsidRDefault="003350EA" w:rsidP="002A0040">
            <w:pPr>
              <w:jc w:val="both"/>
            </w:pPr>
            <w:r w:rsidRPr="00040655">
              <w:t>Социальный педагог</w:t>
            </w:r>
          </w:p>
          <w:p w:rsidR="003350EA" w:rsidRPr="00040655" w:rsidRDefault="003350EA" w:rsidP="002A0040">
            <w:pPr>
              <w:jc w:val="both"/>
            </w:pPr>
          </w:p>
        </w:tc>
      </w:tr>
      <w:tr w:rsidR="003350EA" w:rsidRPr="00040655" w:rsidTr="00EB70B1">
        <w:trPr>
          <w:trHeight w:val="716"/>
        </w:trPr>
        <w:tc>
          <w:tcPr>
            <w:tcW w:w="2087" w:type="dxa"/>
            <w:tcBorders>
              <w:top w:val="single" w:sz="4" w:space="0" w:color="000000"/>
              <w:left w:val="single" w:sz="4" w:space="0" w:color="000000"/>
              <w:bottom w:val="single" w:sz="4" w:space="0" w:color="000000"/>
              <w:right w:val="single" w:sz="4" w:space="0" w:color="000000"/>
            </w:tcBorders>
          </w:tcPr>
          <w:p w:rsidR="003350EA" w:rsidRPr="00040655" w:rsidRDefault="003350EA" w:rsidP="00040655">
            <w:r w:rsidRPr="00040655">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1799" w:type="dxa"/>
            <w:tcBorders>
              <w:top w:val="single" w:sz="4" w:space="0" w:color="000000"/>
              <w:left w:val="single" w:sz="4" w:space="0" w:color="000000"/>
              <w:bottom w:val="single" w:sz="4" w:space="0" w:color="000000"/>
              <w:right w:val="single" w:sz="4" w:space="0" w:color="000000"/>
            </w:tcBorders>
          </w:tcPr>
          <w:p w:rsidR="003350EA" w:rsidRPr="00040655" w:rsidRDefault="003350EA" w:rsidP="00040655">
            <w:r w:rsidRPr="00040655">
              <w:t xml:space="preserve">Организация методических мероприятий по вопросам инклюзивного образования </w:t>
            </w:r>
          </w:p>
        </w:tc>
        <w:tc>
          <w:tcPr>
            <w:tcW w:w="1979" w:type="dxa"/>
            <w:tcBorders>
              <w:top w:val="single" w:sz="4" w:space="0" w:color="000000"/>
              <w:left w:val="single" w:sz="4" w:space="0" w:color="000000"/>
              <w:bottom w:val="single" w:sz="4" w:space="0" w:color="000000"/>
              <w:right w:val="single" w:sz="4" w:space="0" w:color="000000"/>
            </w:tcBorders>
          </w:tcPr>
          <w:p w:rsidR="003350EA" w:rsidRPr="00040655" w:rsidRDefault="003350EA" w:rsidP="00040655">
            <w:pPr>
              <w:jc w:val="center"/>
            </w:pPr>
            <w:r w:rsidRPr="00040655">
              <w:t>Информационные мероприятия</w:t>
            </w:r>
          </w:p>
        </w:tc>
        <w:tc>
          <w:tcPr>
            <w:tcW w:w="1799" w:type="dxa"/>
            <w:tcBorders>
              <w:top w:val="single" w:sz="4" w:space="0" w:color="000000"/>
              <w:left w:val="single" w:sz="4" w:space="0" w:color="000000"/>
              <w:bottom w:val="single" w:sz="4" w:space="0" w:color="000000"/>
              <w:right w:val="single" w:sz="4" w:space="0" w:color="000000"/>
            </w:tcBorders>
          </w:tcPr>
          <w:p w:rsidR="003350EA" w:rsidRPr="00040655" w:rsidRDefault="003350EA" w:rsidP="00040655">
            <w:pPr>
              <w:jc w:val="center"/>
            </w:pPr>
            <w:r w:rsidRPr="00040655">
              <w:t>По  плану ра</w:t>
            </w:r>
            <w:r w:rsidR="00683891" w:rsidRPr="00040655">
              <w:t>боты школы</w:t>
            </w:r>
          </w:p>
          <w:p w:rsidR="003350EA" w:rsidRPr="00040655" w:rsidRDefault="003350EA" w:rsidP="00040655">
            <w:pPr>
              <w:jc w:val="center"/>
            </w:pPr>
          </w:p>
          <w:p w:rsidR="003350EA" w:rsidRPr="00040655" w:rsidRDefault="003350EA" w:rsidP="00040655">
            <w:pPr>
              <w:jc w:val="center"/>
            </w:pPr>
          </w:p>
          <w:p w:rsidR="003350EA" w:rsidRPr="00040655" w:rsidRDefault="003350EA" w:rsidP="00040655">
            <w:pPr>
              <w:jc w:val="center"/>
            </w:pPr>
          </w:p>
          <w:p w:rsidR="003350EA" w:rsidRPr="00040655" w:rsidRDefault="003350EA" w:rsidP="00040655">
            <w:pPr>
              <w:jc w:val="center"/>
            </w:pPr>
          </w:p>
          <w:p w:rsidR="003350EA" w:rsidRPr="00040655" w:rsidRDefault="003350EA" w:rsidP="00040655">
            <w:pPr>
              <w:jc w:val="center"/>
            </w:pPr>
          </w:p>
        </w:tc>
        <w:tc>
          <w:tcPr>
            <w:tcW w:w="3109" w:type="dxa"/>
            <w:tcBorders>
              <w:top w:val="single" w:sz="4" w:space="0" w:color="000000"/>
              <w:left w:val="single" w:sz="4" w:space="0" w:color="000000"/>
              <w:bottom w:val="single" w:sz="4" w:space="0" w:color="000000"/>
              <w:right w:val="single" w:sz="4" w:space="0" w:color="000000"/>
            </w:tcBorders>
          </w:tcPr>
          <w:p w:rsidR="003350EA" w:rsidRPr="00040655" w:rsidRDefault="003350EA" w:rsidP="002A0040">
            <w:pPr>
              <w:jc w:val="both"/>
            </w:pPr>
            <w:r w:rsidRPr="00040655">
              <w:t>Специалисты ПМПк</w:t>
            </w:r>
          </w:p>
          <w:p w:rsidR="003350EA" w:rsidRPr="00040655" w:rsidRDefault="00040655" w:rsidP="002A0040">
            <w:pPr>
              <w:jc w:val="both"/>
            </w:pPr>
            <w:r>
              <w:t>Педагог-</w:t>
            </w:r>
            <w:r w:rsidR="003350EA" w:rsidRPr="00040655">
              <w:t>психолог</w:t>
            </w:r>
          </w:p>
          <w:p w:rsidR="003350EA" w:rsidRPr="00040655" w:rsidRDefault="003350EA" w:rsidP="002A0040">
            <w:pPr>
              <w:jc w:val="both"/>
            </w:pPr>
            <w:r w:rsidRPr="00040655">
              <w:t>Социальный педагог</w:t>
            </w:r>
          </w:p>
          <w:p w:rsidR="003350EA" w:rsidRPr="00040655" w:rsidRDefault="003350EA" w:rsidP="002A0040">
            <w:pPr>
              <w:jc w:val="both"/>
            </w:pPr>
          </w:p>
        </w:tc>
      </w:tr>
    </w:tbl>
    <w:p w:rsidR="003350EA" w:rsidRPr="00414897" w:rsidRDefault="003350EA" w:rsidP="003350EA">
      <w:pPr>
        <w:jc w:val="both"/>
        <w:rPr>
          <w:color w:val="FF0000"/>
        </w:rPr>
      </w:pPr>
    </w:p>
    <w:p w:rsidR="003350EA" w:rsidRPr="00040655" w:rsidRDefault="003350EA" w:rsidP="003350EA">
      <w:pPr>
        <w:rPr>
          <w:b/>
        </w:rPr>
      </w:pPr>
      <w:r w:rsidRPr="00040655">
        <w:rPr>
          <w:b/>
        </w:rPr>
        <w:t>Индивидуальные образовательные маршрута для детей с ОВЗ</w:t>
      </w:r>
    </w:p>
    <w:p w:rsidR="003350EA" w:rsidRPr="00040655" w:rsidRDefault="003350EA" w:rsidP="003350EA">
      <w:pPr>
        <w:ind w:firstLine="709"/>
        <w:jc w:val="both"/>
      </w:pPr>
      <w:r w:rsidRPr="00040655">
        <w:t>Работа по  индивидуальным образовательным маршрутам для детей с ОВЗ в МАОУ «СОШ</w:t>
      </w:r>
      <w:r w:rsidR="00EB70B1" w:rsidRPr="00040655">
        <w:t xml:space="preserve"> №1</w:t>
      </w:r>
      <w:r w:rsidRPr="00040655">
        <w:t xml:space="preserve">» строится на основании индивидуальных учебных планов обучающихся с учетом  рекомендаций </w:t>
      </w:r>
      <w:r w:rsidRPr="00040655">
        <w:lastRenderedPageBreak/>
        <w:t xml:space="preserve">территориальной ПМПК, а для детей-инвалидов также в соответствии с индивидуальной программой реабилитации. </w:t>
      </w:r>
    </w:p>
    <w:p w:rsidR="003350EA" w:rsidRPr="00040655" w:rsidRDefault="003350EA" w:rsidP="003350EA">
      <w:pPr>
        <w:jc w:val="both"/>
      </w:pPr>
      <w:r w:rsidRPr="00040655">
        <w:t xml:space="preserve">           С целью реализации индивидуального образовательного маршрута  индивидуальные учебные планы согласуются с родителями</w:t>
      </w:r>
      <w:r w:rsidR="00040655">
        <w:t xml:space="preserve"> (законными представителями)</w:t>
      </w:r>
      <w:r w:rsidRPr="00040655">
        <w:t>. Содержание коррекционных занятий может корректироваться в течение учебного года.</w:t>
      </w:r>
    </w:p>
    <w:p w:rsidR="003350EA" w:rsidRPr="00040655" w:rsidRDefault="003350EA" w:rsidP="003350EA">
      <w:pPr>
        <w:jc w:val="center"/>
        <w:rPr>
          <w:b/>
        </w:rPr>
      </w:pPr>
      <w:r w:rsidRPr="00040655">
        <w:rPr>
          <w:b/>
        </w:rPr>
        <w:t>Основные этапы практического индивидуального психолого-</w:t>
      </w:r>
      <w:r w:rsidRPr="00040655">
        <w:rPr>
          <w:b/>
        </w:rPr>
        <w:softHyphen/>
        <w:t>медико-</w:t>
      </w:r>
      <w:r w:rsidRPr="00040655">
        <w:rPr>
          <w:b/>
        </w:rPr>
        <w:softHyphen/>
        <w:t>педагогического сопровождения интегрируемого ребенка в школе.</w:t>
      </w:r>
    </w:p>
    <w:p w:rsidR="003350EA" w:rsidRPr="00040655" w:rsidRDefault="003350EA" w:rsidP="003350EA">
      <w:pPr>
        <w:jc w:val="both"/>
      </w:pPr>
      <w:r w:rsidRPr="00040655">
        <w:t>1. Выявление и анализ проблем и причин отклонений у ребенка (на уровне школьного психолого</w:t>
      </w:r>
      <w:r w:rsidRPr="00040655">
        <w:softHyphen/>
        <w:t>-педагогического консилиума).</w:t>
      </w:r>
    </w:p>
    <w:p w:rsidR="003350EA" w:rsidRPr="00040655" w:rsidRDefault="003350EA" w:rsidP="003350EA">
      <w:pPr>
        <w:jc w:val="both"/>
      </w:pPr>
      <w:r w:rsidRPr="00040655">
        <w:t>2. Определение возможности интеграции конкретного ребенка, условий и форм интеграции.</w:t>
      </w:r>
    </w:p>
    <w:p w:rsidR="003350EA" w:rsidRPr="00040655" w:rsidRDefault="003350EA" w:rsidP="003350EA">
      <w:pPr>
        <w:jc w:val="both"/>
      </w:pPr>
      <w:r w:rsidRPr="00040655">
        <w:t xml:space="preserve">3. Составление плана интегрированного обучения, включая: </w:t>
      </w:r>
    </w:p>
    <w:p w:rsidR="003350EA" w:rsidRPr="00040655" w:rsidRDefault="003350EA" w:rsidP="003350EA">
      <w:pPr>
        <w:jc w:val="both"/>
      </w:pPr>
      <w:r w:rsidRPr="00040655">
        <w:t>- определение вида и объема необходимой коррекционной помощи (образовательной, медицинской и др.);</w:t>
      </w:r>
    </w:p>
    <w:p w:rsidR="003350EA" w:rsidRPr="00040655" w:rsidRDefault="003350EA" w:rsidP="003350EA">
      <w:pPr>
        <w:jc w:val="both"/>
      </w:pPr>
      <w:r w:rsidRPr="00040655">
        <w:softHyphen/>
        <w:t>- частота, время и место оказания специальной коррекционной помощи специалистов;</w:t>
      </w:r>
    </w:p>
    <w:p w:rsidR="003350EA" w:rsidRPr="00040655" w:rsidRDefault="003350EA" w:rsidP="003350EA">
      <w:pPr>
        <w:jc w:val="both"/>
      </w:pPr>
      <w:r w:rsidRPr="00040655">
        <w:softHyphen/>
        <w:t>оказание дополнительной специальной помощи.</w:t>
      </w:r>
    </w:p>
    <w:p w:rsidR="003350EA" w:rsidRPr="00040655" w:rsidRDefault="003350EA" w:rsidP="003350EA">
      <w:pPr>
        <w:jc w:val="both"/>
      </w:pPr>
      <w:r w:rsidRPr="00040655">
        <w:t>4. Проведение предварительной коррекционной работы, направленной на подготовку к интегрированному обучению (в условиях общеобразовательной школы (ПМПк):</w:t>
      </w:r>
    </w:p>
    <w:p w:rsidR="003350EA" w:rsidRPr="00040655" w:rsidRDefault="003350EA" w:rsidP="003350EA">
      <w:pPr>
        <w:jc w:val="both"/>
      </w:pPr>
      <w:r w:rsidRPr="00040655">
        <w:softHyphen/>
        <w:t>  - с ребенком и его родителями;</w:t>
      </w:r>
    </w:p>
    <w:p w:rsidR="003350EA" w:rsidRPr="00040655" w:rsidRDefault="003350EA" w:rsidP="003350EA">
      <w:pPr>
        <w:jc w:val="both"/>
      </w:pPr>
      <w:r w:rsidRPr="00040655">
        <w:softHyphen/>
        <w:t>  - с родителями, обучающимися и педагогами школы.</w:t>
      </w:r>
    </w:p>
    <w:p w:rsidR="003350EA" w:rsidRPr="00040655" w:rsidRDefault="003350EA" w:rsidP="003350EA">
      <w:pPr>
        <w:jc w:val="both"/>
      </w:pPr>
      <w:r w:rsidRPr="00040655">
        <w:t>5. Разработка индивидуальных коррекционных программ в зависимости от уровня знаний, возможностей и способностей ребенка (ПМПк общеобразовательной школы).</w:t>
      </w:r>
    </w:p>
    <w:p w:rsidR="003350EA" w:rsidRPr="00040655" w:rsidRDefault="003350EA" w:rsidP="003350EA">
      <w:pPr>
        <w:jc w:val="both"/>
      </w:pPr>
      <w:r w:rsidRPr="00040655">
        <w:t>6. Организация и реализация образоват</w:t>
      </w:r>
      <w:r w:rsidR="00683891" w:rsidRPr="00040655">
        <w:t>ельной деятельности</w:t>
      </w:r>
      <w:r w:rsidRPr="00040655">
        <w:t xml:space="preserve"> интегрированного обучения (в условиях общеобразовательной школы).</w:t>
      </w:r>
    </w:p>
    <w:p w:rsidR="003350EA" w:rsidRPr="00040655" w:rsidRDefault="003350EA" w:rsidP="003350EA">
      <w:pPr>
        <w:jc w:val="both"/>
      </w:pPr>
      <w:r w:rsidRPr="00040655">
        <w:t>7. Систематическое сопрово</w:t>
      </w:r>
      <w:r w:rsidR="00683891" w:rsidRPr="00040655">
        <w:t>ждение образовательной деятельности</w:t>
      </w:r>
      <w:r w:rsidRPr="00040655">
        <w:t xml:space="preserve"> в условиях интеграции.</w:t>
      </w:r>
    </w:p>
    <w:p w:rsidR="003350EA" w:rsidRPr="00040655" w:rsidRDefault="003350EA" w:rsidP="003350EA">
      <w:pPr>
        <w:jc w:val="both"/>
      </w:pPr>
      <w:r w:rsidRPr="00040655">
        <w:t xml:space="preserve">8. Оценка результатов обучения (совместно со специалистами  районного ПМПК и </w:t>
      </w:r>
      <w:r w:rsidR="00683891" w:rsidRPr="00040655">
        <w:t>образовательной организации</w:t>
      </w:r>
      <w:r w:rsidRPr="00040655">
        <w:t>).</w:t>
      </w:r>
    </w:p>
    <w:p w:rsidR="003350EA" w:rsidRPr="00040655" w:rsidRDefault="003350EA" w:rsidP="003350EA">
      <w:pPr>
        <w:jc w:val="both"/>
      </w:pPr>
      <w:r w:rsidRPr="00040655">
        <w:t>9. Анализ выполненных рекомендаций всеми участниками процесса интеграции.</w:t>
      </w:r>
    </w:p>
    <w:p w:rsidR="003350EA" w:rsidRPr="00040655" w:rsidRDefault="003350EA" w:rsidP="003350EA">
      <w:pPr>
        <w:jc w:val="both"/>
      </w:pPr>
      <w:r w:rsidRPr="00040655">
        <w:t>10. Анализ перспективы дальнейшего развития интегрируемого ребенка.</w:t>
      </w:r>
    </w:p>
    <w:p w:rsidR="003350EA" w:rsidRPr="00040655" w:rsidRDefault="003350EA" w:rsidP="003350EA">
      <w:pPr>
        <w:jc w:val="both"/>
      </w:pPr>
      <w:r w:rsidRPr="00040655">
        <w:t>Определение сроков начала интегрированного обучения решается индивидуально по отношению к каждому ребенку и по желанию его родителей (законных представителей). Это зависит от выраженности отклонений в развитии.</w:t>
      </w:r>
    </w:p>
    <w:p w:rsidR="003350EA" w:rsidRPr="00040655" w:rsidRDefault="003350EA" w:rsidP="003350EA">
      <w:pPr>
        <w:ind w:right="284"/>
        <w:jc w:val="both"/>
        <w:rPr>
          <w:b/>
        </w:rPr>
      </w:pPr>
      <w:r w:rsidRPr="00040655">
        <w:rPr>
          <w:b/>
        </w:rPr>
        <w:t xml:space="preserve">Внеурочная деятельность   </w:t>
      </w:r>
    </w:p>
    <w:p w:rsidR="003350EA" w:rsidRPr="00040655" w:rsidRDefault="003350EA" w:rsidP="003350EA">
      <w:pPr>
        <w:ind w:right="284"/>
        <w:jc w:val="both"/>
        <w:rPr>
          <w:u w:val="single"/>
        </w:rPr>
      </w:pPr>
      <w:r w:rsidRPr="00040655">
        <w:t xml:space="preserve">        Организация школьных мероприятий  предполагает возможность участия    в    них   детей с ограниченными возможностями здоровья наравне со своими сверстниками из других классов. Вне зависимости от степени выраженности нарушений развития детей с ограниченными возможностями здоровья они включаются в проведение  воспитательных, культурно-развлекательных, спортивно-оздоровительных и иных досуговых мероприятий вместе с другими детьми. </w:t>
      </w:r>
    </w:p>
    <w:p w:rsidR="003350EA" w:rsidRPr="00040655" w:rsidRDefault="003350EA" w:rsidP="003350EA">
      <w:pPr>
        <w:jc w:val="both"/>
      </w:pPr>
      <w:r w:rsidRPr="00040655">
        <w:t>Календарь традиционных школьных дел и праздников:</w:t>
      </w:r>
    </w:p>
    <w:p w:rsidR="003350EA" w:rsidRPr="00040655" w:rsidRDefault="003350EA" w:rsidP="003350EA">
      <w:pPr>
        <w:jc w:val="both"/>
      </w:pPr>
      <w:r w:rsidRPr="00040655">
        <w:t>сентябрь (День знаний);</w:t>
      </w:r>
    </w:p>
    <w:p w:rsidR="003350EA" w:rsidRPr="00040655" w:rsidRDefault="003350EA" w:rsidP="003350EA">
      <w:pPr>
        <w:jc w:val="both"/>
      </w:pPr>
      <w:r w:rsidRPr="00040655">
        <w:t>октябрь   (Праздник Осени);</w:t>
      </w:r>
    </w:p>
    <w:p w:rsidR="003350EA" w:rsidRPr="00040655" w:rsidRDefault="003350EA" w:rsidP="003350EA">
      <w:pPr>
        <w:jc w:val="both"/>
      </w:pPr>
      <w:r w:rsidRPr="00040655">
        <w:t>ноябрь    (День единства и согласия);</w:t>
      </w:r>
    </w:p>
    <w:p w:rsidR="003350EA" w:rsidRPr="00040655" w:rsidRDefault="003350EA" w:rsidP="003350EA">
      <w:pPr>
        <w:jc w:val="both"/>
      </w:pPr>
      <w:r w:rsidRPr="00040655">
        <w:t>декабрь  (Мастерская Деда Мороза);</w:t>
      </w:r>
    </w:p>
    <w:p w:rsidR="003350EA" w:rsidRPr="00040655" w:rsidRDefault="003350EA" w:rsidP="003350EA">
      <w:pPr>
        <w:jc w:val="both"/>
      </w:pPr>
      <w:r w:rsidRPr="00040655">
        <w:t>январь    (Рождество Христово);</w:t>
      </w:r>
    </w:p>
    <w:p w:rsidR="003350EA" w:rsidRPr="00040655" w:rsidRDefault="003350EA" w:rsidP="003350EA">
      <w:pPr>
        <w:jc w:val="both"/>
      </w:pPr>
      <w:r w:rsidRPr="00040655">
        <w:t>февраль  (Месячник оборонно-массовой работы);</w:t>
      </w:r>
    </w:p>
    <w:p w:rsidR="003350EA" w:rsidRPr="00040655" w:rsidRDefault="003350EA" w:rsidP="003350EA">
      <w:pPr>
        <w:jc w:val="both"/>
      </w:pPr>
      <w:r w:rsidRPr="00040655">
        <w:t>март       (Масленица, Праздничный концерт к 8 Марта);</w:t>
      </w:r>
    </w:p>
    <w:p w:rsidR="003350EA" w:rsidRPr="00040655" w:rsidRDefault="003350EA" w:rsidP="003350EA">
      <w:pPr>
        <w:jc w:val="both"/>
      </w:pPr>
      <w:r w:rsidRPr="00040655">
        <w:t>май         (День Победы)</w:t>
      </w:r>
    </w:p>
    <w:p w:rsidR="003350EA" w:rsidRPr="00040655" w:rsidRDefault="003350EA" w:rsidP="003350EA">
      <w:pPr>
        <w:jc w:val="both"/>
      </w:pPr>
      <w:r w:rsidRPr="00040655">
        <w:t xml:space="preserve">Спортивно-оздоровительные мероприятия: </w:t>
      </w:r>
    </w:p>
    <w:p w:rsidR="003350EA" w:rsidRPr="00040655" w:rsidRDefault="003350EA" w:rsidP="003350EA">
      <w:pPr>
        <w:jc w:val="both"/>
      </w:pPr>
      <w:r w:rsidRPr="00040655">
        <w:t>Дни здоровья;</w:t>
      </w:r>
    </w:p>
    <w:p w:rsidR="003350EA" w:rsidRPr="00040655" w:rsidRDefault="003350EA" w:rsidP="003350EA">
      <w:pPr>
        <w:jc w:val="both"/>
      </w:pPr>
      <w:r w:rsidRPr="00040655">
        <w:t>Спортивные соревнования.</w:t>
      </w:r>
    </w:p>
    <w:p w:rsidR="003350EA" w:rsidRPr="00414897" w:rsidRDefault="003350EA" w:rsidP="003350EA">
      <w:pPr>
        <w:jc w:val="both"/>
        <w:rPr>
          <w:color w:val="FF0000"/>
        </w:rPr>
      </w:pPr>
    </w:p>
    <w:p w:rsidR="003350EA" w:rsidRPr="00040655" w:rsidRDefault="003350EA" w:rsidP="003350EA">
      <w:pPr>
        <w:jc w:val="both"/>
        <w:rPr>
          <w:b/>
        </w:rPr>
      </w:pPr>
      <w:r w:rsidRPr="00040655">
        <w:rPr>
          <w:b/>
        </w:rPr>
        <w:t>2.5.2. Система комплексного психолого-медико-педагогического сопровождения  детей с ограниченными возможностями здоровья в усл</w:t>
      </w:r>
      <w:r w:rsidR="00683891" w:rsidRPr="00040655">
        <w:rPr>
          <w:b/>
        </w:rPr>
        <w:t>овиях образовательной деятельности.</w:t>
      </w:r>
    </w:p>
    <w:p w:rsidR="003350EA" w:rsidRPr="00040655" w:rsidRDefault="00EB70B1" w:rsidP="003350EA">
      <w:pPr>
        <w:ind w:firstLine="708"/>
        <w:jc w:val="both"/>
      </w:pPr>
      <w:r w:rsidRPr="00040655">
        <w:t xml:space="preserve">В школе </w:t>
      </w:r>
      <w:r w:rsidR="00040655" w:rsidRPr="00040655">
        <w:t>работает психолого-</w:t>
      </w:r>
      <w:r w:rsidRPr="00040655">
        <w:t>медико-педагогический консилиум</w:t>
      </w:r>
      <w:r w:rsidR="00040655" w:rsidRPr="00040655">
        <w:t>, осуществляющая психолого-</w:t>
      </w:r>
      <w:r w:rsidR="003350EA" w:rsidRPr="00040655">
        <w:t>медико-педагогическое сопровождение детей с ограниченными  в</w:t>
      </w:r>
      <w:r w:rsidRPr="00040655">
        <w:t xml:space="preserve">озможностями здоровья, который </w:t>
      </w:r>
      <w:r w:rsidR="003350EA" w:rsidRPr="00040655">
        <w:lastRenderedPageBreak/>
        <w:t>ведет ребенка  на протяжении всего периода его о</w:t>
      </w:r>
      <w:r w:rsidRPr="00040655">
        <w:t xml:space="preserve">бучения. В состав консилиума </w:t>
      </w:r>
      <w:r w:rsidR="003350EA" w:rsidRPr="00040655">
        <w:t xml:space="preserve">входят специалисты: педагог-психолог, социальный педагог, педагоги, классные руководители и медицинский работник. </w:t>
      </w:r>
    </w:p>
    <w:p w:rsidR="003350EA" w:rsidRPr="00040655" w:rsidRDefault="009228CE" w:rsidP="00040655">
      <w:pPr>
        <w:ind w:right="-187"/>
        <w:jc w:val="both"/>
      </w:pPr>
      <w:r>
        <w:rPr>
          <w:b/>
          <w:bCs/>
        </w:rPr>
        <w:t>Цель П</w:t>
      </w:r>
      <w:r w:rsidR="003350EA" w:rsidRPr="00040655">
        <w:rPr>
          <w:b/>
          <w:bCs/>
        </w:rPr>
        <w:t>Пк</w:t>
      </w:r>
      <w:r w:rsidR="00040655" w:rsidRPr="00040655">
        <w:t>: обеспечение диагностико</w:t>
      </w:r>
      <w:r w:rsidR="003350EA" w:rsidRPr="00040655">
        <w:t>-</w:t>
      </w:r>
      <w:r>
        <w:t>коррекционного психолого-</w:t>
      </w:r>
      <w:r w:rsidR="003350EA" w:rsidRPr="00040655">
        <w:t>педагогического сопровождения учащихся, воспитанников с отклонениями в развитии.</w:t>
      </w:r>
    </w:p>
    <w:p w:rsidR="003350EA" w:rsidRPr="00040655" w:rsidRDefault="003350EA" w:rsidP="003350EA">
      <w:pPr>
        <w:ind w:right="-187"/>
      </w:pPr>
      <w:r w:rsidRPr="00040655">
        <w:rPr>
          <w:b/>
          <w:bCs/>
        </w:rPr>
        <w:t>Задачи:</w:t>
      </w:r>
    </w:p>
    <w:p w:rsidR="003350EA" w:rsidRPr="00040655" w:rsidRDefault="003350EA" w:rsidP="003350EA">
      <w:pPr>
        <w:ind w:right="-187"/>
      </w:pPr>
      <w:r w:rsidRPr="00040655">
        <w:t>- выявление и ранняя диагностика отклонений в развитии;</w:t>
      </w:r>
    </w:p>
    <w:p w:rsidR="003350EA" w:rsidRPr="00040655" w:rsidRDefault="003350EA" w:rsidP="003350EA">
      <w:pPr>
        <w:ind w:right="-187"/>
      </w:pPr>
      <w:r w:rsidRPr="00040655">
        <w:t>- профилактика физических, интеллектуальных и эмоционально-личностных перегрузок и срывов;</w:t>
      </w:r>
    </w:p>
    <w:p w:rsidR="003350EA" w:rsidRPr="00040655" w:rsidRDefault="003350EA" w:rsidP="003350EA">
      <w:pPr>
        <w:ind w:right="-187"/>
      </w:pPr>
      <w:r w:rsidRPr="00040655">
        <w:t>- создание условий для успешного прохождения программы де</w:t>
      </w:r>
      <w:r w:rsidR="009228CE">
        <w:t>тей, стоящих на сопровождении П</w:t>
      </w:r>
      <w:r w:rsidRPr="00040655">
        <w:t>Пк.</w:t>
      </w:r>
    </w:p>
    <w:p w:rsidR="003350EA" w:rsidRPr="00040655" w:rsidRDefault="003350EA" w:rsidP="003350EA">
      <w:pPr>
        <w:ind w:right="-187"/>
      </w:pPr>
      <w:r w:rsidRPr="00040655">
        <w:t>- выявление резервных возможностей развития;</w:t>
      </w:r>
    </w:p>
    <w:p w:rsidR="003350EA" w:rsidRPr="00040655" w:rsidRDefault="003350EA" w:rsidP="003350EA">
      <w:pPr>
        <w:ind w:right="-187"/>
      </w:pPr>
      <w:r w:rsidRPr="00040655">
        <w:t>- подготовка и ведение документации, отражающей актуальное развитие ребёнка, динамику его состояния, уровень школьной успешности</w:t>
      </w:r>
    </w:p>
    <w:p w:rsidR="003350EA" w:rsidRPr="00040655" w:rsidRDefault="003350EA" w:rsidP="003350EA">
      <w:pPr>
        <w:jc w:val="both"/>
      </w:pPr>
      <w:bookmarkStart w:id="14" w:name=".D0.9D.D0.B0.D0.B7.D0.B2.D0.B0.D0.BD.D0."/>
      <w:bookmarkEnd w:id="14"/>
      <w:r w:rsidRPr="00040655">
        <w:t xml:space="preserve">       Прием в школу детей с ограниченными возможностями здоровья осуществляется </w:t>
      </w:r>
      <w:hyperlink r:id="rId8" w:tgtFrame="_blank" w:history="1">
        <w:r w:rsidRPr="00040655">
          <w:t>на основе заключения медико-психологической и педагогической комиссии</w:t>
        </w:r>
      </w:hyperlink>
      <w:r w:rsidRPr="00040655">
        <w:t>, в котором указано, что ребенок может учиться в общеобразовательной школе. На каждого учащегося заполняется и ведется в течение всего времени обучения п</w:t>
      </w:r>
      <w:r w:rsidR="00040655" w:rsidRPr="00040655">
        <w:t xml:space="preserve">сихолого-педагогическая карта, </w:t>
      </w:r>
      <w:r w:rsidRPr="00040655">
        <w:t>в которой фиксируются психолого-педагогические особенности развития личности учащегося; результаты педагогической и психологической диагностики; рекомендации по сопровождающей работе.</w:t>
      </w:r>
    </w:p>
    <w:p w:rsidR="003350EA" w:rsidRPr="00414897" w:rsidRDefault="003350EA" w:rsidP="00EB70B1">
      <w:pPr>
        <w:jc w:val="both"/>
        <w:rPr>
          <w:color w:val="FF0000"/>
        </w:rPr>
      </w:pPr>
    </w:p>
    <w:p w:rsidR="00040655" w:rsidRPr="00040655" w:rsidRDefault="003350EA" w:rsidP="00040655">
      <w:pPr>
        <w:ind w:firstLine="708"/>
        <w:jc w:val="both"/>
      </w:pPr>
      <w:r w:rsidRPr="00040655">
        <w:t xml:space="preserve">Психолого-педагогическое сопровождение ребенка с ограниченными возможностями здоровья (ОВЗ) можно рассматривать как комплексную технологию психолого-педагогической поддержки и помощи ребенку и родителям в решении задач развития, обучения, воспитания, социализации со стороны специалистов разного профиля, действующих координировано. </w:t>
      </w:r>
    </w:p>
    <w:p w:rsidR="003350EA" w:rsidRPr="00040655" w:rsidRDefault="003350EA" w:rsidP="00040655">
      <w:pPr>
        <w:ind w:firstLine="708"/>
        <w:jc w:val="both"/>
      </w:pPr>
      <w:r w:rsidRPr="00040655">
        <w:t>Важное значение для обеспечения эффективной интеграции детей с ограниченными возможностями здоро</w:t>
      </w:r>
      <w:r w:rsidR="00AD1B71" w:rsidRPr="00040655">
        <w:t>вья в образовательной организации</w:t>
      </w:r>
      <w:r w:rsidRPr="00040655">
        <w:t xml:space="preserve"> имеет проведение информационно-просветительской, разъяснительной работы по вопросам, связанными </w:t>
      </w:r>
      <w:r w:rsidR="00AD1B71" w:rsidRPr="00040655">
        <w:t>с особенностями образовательной деятельности</w:t>
      </w:r>
      <w:r w:rsidRPr="00040655">
        <w:t xml:space="preserve"> для данной категории детей, со всеми участниками</w:t>
      </w:r>
      <w:r w:rsidR="00AD1B71" w:rsidRPr="00040655">
        <w:t xml:space="preserve"> образовательных отношений</w:t>
      </w:r>
      <w:r w:rsidRPr="00040655">
        <w:t xml:space="preserve"> — обучающимися (как имеющими, так и не имеющими недостатки в развитии), их родителями (законными представителями), педагогическими работниками.</w:t>
      </w:r>
    </w:p>
    <w:p w:rsidR="003350EA" w:rsidRPr="00040655" w:rsidRDefault="003350EA" w:rsidP="003350EA">
      <w:pPr>
        <w:ind w:firstLine="708"/>
        <w:jc w:val="both"/>
      </w:pPr>
      <w:r w:rsidRPr="00040655">
        <w:t xml:space="preserve">Школа взаимодействует по вопросам коррекционной работы с внешними организациями, специализирующимися в области коррекционной педагогики </w:t>
      </w:r>
      <w:r w:rsidR="008A586D" w:rsidRPr="00040655">
        <w:t xml:space="preserve">(муниципальная </w:t>
      </w:r>
      <w:r w:rsidRPr="00040655">
        <w:t xml:space="preserve"> психолого-медико-педагогическая комиссия, муниципальный логопункт, специалисты детской поликлиники).</w:t>
      </w:r>
    </w:p>
    <w:p w:rsidR="003350EA" w:rsidRPr="00781C6B" w:rsidRDefault="003350EA" w:rsidP="003350EA">
      <w:pPr>
        <w:rPr>
          <w:b/>
        </w:rPr>
      </w:pPr>
    </w:p>
    <w:p w:rsidR="00DF63A5" w:rsidRDefault="00DF63A5" w:rsidP="00DF63A5">
      <w:pPr>
        <w:jc w:val="both"/>
      </w:pPr>
      <w:r>
        <w:rPr>
          <w:b/>
        </w:rPr>
        <w:t>2.5.3.</w:t>
      </w:r>
      <w:r w:rsidRPr="00DF63A5">
        <w:rPr>
          <w:b/>
        </w:rPr>
        <w:t xml:space="preserve"> Описание специальных условий  обучение и воспитания детей </w:t>
      </w:r>
      <w:r w:rsidR="00DC7F2A" w:rsidRPr="00DF63A5">
        <w:rPr>
          <w:b/>
        </w:rPr>
        <w:t xml:space="preserve"> с ограниченными возможностями здоровья </w:t>
      </w:r>
    </w:p>
    <w:p w:rsidR="003350EA" w:rsidRPr="00DC7F2A" w:rsidRDefault="00DC7F2A" w:rsidP="00DF63A5">
      <w:pPr>
        <w:jc w:val="both"/>
      </w:pPr>
      <w:r w:rsidRPr="00DC7F2A">
        <w:t>Контингент обучающихся, для которых составляется данная Программа составляют обучающиеся с ограниченными возможностями здоровья и инвалидов.</w:t>
      </w:r>
    </w:p>
    <w:p w:rsidR="003350EA" w:rsidRPr="00104C53" w:rsidRDefault="003350EA" w:rsidP="003350EA">
      <w:pPr>
        <w:pStyle w:val="aff"/>
        <w:spacing w:after="0"/>
        <w:ind w:firstLine="454"/>
        <w:rPr>
          <w:sz w:val="24"/>
        </w:rPr>
      </w:pPr>
      <w:r w:rsidRPr="00104C53">
        <w:rPr>
          <w:spacing w:val="2"/>
          <w:sz w:val="24"/>
        </w:rPr>
        <w:t>Программа коррекционной работыпредусматривает соз</w:t>
      </w:r>
      <w:r w:rsidRPr="00104C53">
        <w:rPr>
          <w:sz w:val="24"/>
        </w:rPr>
        <w:t>да</w:t>
      </w:r>
      <w:r w:rsidR="00AD1B71" w:rsidRPr="00104C53">
        <w:rPr>
          <w:sz w:val="24"/>
        </w:rPr>
        <w:t>ние в организации,осуществляющей образовательную деятельность</w:t>
      </w:r>
      <w:r w:rsidRPr="00104C53">
        <w:rPr>
          <w:sz w:val="24"/>
        </w:rPr>
        <w:t xml:space="preserve"> специальных условий </w:t>
      </w:r>
      <w:r w:rsidRPr="00104C53">
        <w:rPr>
          <w:spacing w:val="2"/>
          <w:sz w:val="24"/>
        </w:rPr>
        <w:t>обучения и воспитания детей с ограниченными возможно</w:t>
      </w:r>
      <w:r w:rsidRPr="00104C53">
        <w:rPr>
          <w:sz w:val="24"/>
        </w:rPr>
        <w:t>стями здоровья, включающих:</w:t>
      </w:r>
    </w:p>
    <w:p w:rsidR="003350EA" w:rsidRPr="00104C53" w:rsidRDefault="003350EA" w:rsidP="003350EA">
      <w:pPr>
        <w:pStyle w:val="aff"/>
        <w:spacing w:after="0"/>
        <w:ind w:firstLine="454"/>
        <w:rPr>
          <w:i/>
          <w:iCs/>
          <w:sz w:val="24"/>
        </w:rPr>
      </w:pPr>
      <w:r w:rsidRPr="00104C53">
        <w:rPr>
          <w:rFonts w:eastAsia="Times New Roman"/>
          <w:b/>
          <w:sz w:val="24"/>
          <w:lang w:eastAsia="ru-RU"/>
        </w:rPr>
        <w:t>Психолого-педагогическое  обеспечение</w:t>
      </w:r>
      <w:r w:rsidRPr="00104C53">
        <w:rPr>
          <w:rFonts w:eastAsia="Times New Roman"/>
          <w:sz w:val="24"/>
          <w:lang w:eastAsia="ru-RU"/>
        </w:rPr>
        <w:t>, в том числе:</w:t>
      </w:r>
    </w:p>
    <w:p w:rsidR="003350EA" w:rsidRPr="00104C53" w:rsidRDefault="003350EA" w:rsidP="003350EA">
      <w:pPr>
        <w:jc w:val="both"/>
      </w:pPr>
      <w:r w:rsidRPr="00104C53">
        <w:t xml:space="preserve">1.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 – медико - педагогической  комиссии; </w:t>
      </w:r>
    </w:p>
    <w:p w:rsidR="00DC7F2A" w:rsidRDefault="003350EA" w:rsidP="003350EA">
      <w:pPr>
        <w:jc w:val="both"/>
      </w:pPr>
      <w:r w:rsidRPr="00104C53">
        <w:t>2. Обеспечение  психолого - педагогических  условий  (к</w:t>
      </w:r>
      <w:r w:rsidR="00AD1B71" w:rsidRPr="00104C53">
        <w:t>оррекционная  направленность образовательной деятельности</w:t>
      </w:r>
      <w:r w:rsidRPr="00104C53">
        <w:t xml:space="preserve">; </w:t>
      </w:r>
    </w:p>
    <w:p w:rsidR="00DC7F2A" w:rsidRDefault="00DC7F2A" w:rsidP="003350EA">
      <w:pPr>
        <w:jc w:val="both"/>
      </w:pPr>
      <w:r>
        <w:t>3. У</w:t>
      </w:r>
      <w:r w:rsidR="003350EA" w:rsidRPr="00104C53">
        <w:t xml:space="preserve">чёт  индивидуальных  особенностей  ребёнка;  </w:t>
      </w:r>
    </w:p>
    <w:p w:rsidR="00DC7F2A" w:rsidRDefault="00DC7F2A" w:rsidP="003350EA">
      <w:pPr>
        <w:jc w:val="both"/>
      </w:pPr>
      <w:r>
        <w:t>4.С</w:t>
      </w:r>
      <w:r w:rsidR="003350EA" w:rsidRPr="00104C53">
        <w:t xml:space="preserve">облюдение комфортного  психо - эмоционального  режима; </w:t>
      </w:r>
    </w:p>
    <w:p w:rsidR="003350EA" w:rsidRPr="00104C53" w:rsidRDefault="00DC7F2A" w:rsidP="003350EA">
      <w:pPr>
        <w:jc w:val="both"/>
      </w:pPr>
      <w:r>
        <w:t>5.</w:t>
      </w:r>
      <w:r w:rsidR="003350EA" w:rsidRPr="00104C53">
        <w:t xml:space="preserve"> использование современных педагогических технологий, в том числе информационных, компьютерных для оптимизации </w:t>
      </w:r>
      <w:r w:rsidR="00AD1B71" w:rsidRPr="00104C53">
        <w:t>образовательной деятельности</w:t>
      </w:r>
      <w:r w:rsidR="003350EA" w:rsidRPr="00104C53">
        <w:t>, повышения его эффективности, доступности);</w:t>
      </w:r>
    </w:p>
    <w:p w:rsidR="003350EA" w:rsidRPr="00104C53" w:rsidRDefault="00DC7F2A" w:rsidP="003350EA">
      <w:pPr>
        <w:jc w:val="both"/>
      </w:pPr>
      <w:r>
        <w:t>6</w:t>
      </w:r>
      <w:r w:rsidR="003350EA" w:rsidRPr="00104C53">
        <w:t xml:space="preserve">. Обеспечение  специализированных  условий (выдвижение  комплекса специальных задач обучения, ориентированных на особые образовательные  потребности учащихся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w:t>
      </w:r>
      <w:r w:rsidR="003350EA" w:rsidRPr="00104C53">
        <w:lastRenderedPageBreak/>
        <w:t>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учащегося, осуществляемое на индивидуальных и груп</w:t>
      </w:r>
      <w:r>
        <w:t>повых    коррекционных занятиях);</w:t>
      </w:r>
    </w:p>
    <w:p w:rsidR="003350EA" w:rsidRPr="00104C53" w:rsidRDefault="00DC7F2A" w:rsidP="003350EA">
      <w:pPr>
        <w:jc w:val="both"/>
      </w:pPr>
      <w:r>
        <w:t>7</w:t>
      </w:r>
      <w:r w:rsidR="003350EA" w:rsidRPr="00104C53">
        <w:t xml:space="preserve">.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учащихся, соблюдение санитарно-гигиенических правил и норм); </w:t>
      </w:r>
    </w:p>
    <w:p w:rsidR="003350EA" w:rsidRPr="00104C53" w:rsidRDefault="00DC7F2A" w:rsidP="003350EA">
      <w:pPr>
        <w:jc w:val="both"/>
      </w:pPr>
      <w:r>
        <w:t>8</w:t>
      </w:r>
      <w:r w:rsidR="003350EA" w:rsidRPr="00104C53">
        <w:t>.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 оздоровительных  и  иных  досуговых  мероприятий;</w:t>
      </w:r>
    </w:p>
    <w:p w:rsidR="003350EA" w:rsidRDefault="00DC7F2A" w:rsidP="003350EA">
      <w:pPr>
        <w:jc w:val="both"/>
      </w:pPr>
      <w:r>
        <w:t>9</w:t>
      </w:r>
      <w:r w:rsidR="003350EA" w:rsidRPr="00104C53">
        <w:t xml:space="preserve">. Развитие системы обучения и воспитания детей, имеющих  сложные  нарушения  психического  и  (или)  физического развития. </w:t>
      </w:r>
    </w:p>
    <w:p w:rsidR="00DC7F2A" w:rsidRDefault="00DC7F2A" w:rsidP="00DC7F2A">
      <w:pPr>
        <w:ind w:firstLine="708"/>
        <w:jc w:val="both"/>
      </w:pPr>
      <w:r>
        <w:t xml:space="preserve">Необходимыми условиями реализации  основной образовательной программы начального общего образования, а значит и программы коррекционной работы, являются психолого-педагогические. </w:t>
      </w:r>
    </w:p>
    <w:p w:rsidR="00DC7F2A" w:rsidRDefault="00DC7F2A" w:rsidP="00DC7F2A">
      <w:pPr>
        <w:ind w:firstLine="708"/>
        <w:jc w:val="both"/>
      </w:pPr>
      <w:r>
        <w:t xml:space="preserve">Психолого-педагогические условия обеспечивают: </w:t>
      </w:r>
    </w:p>
    <w:p w:rsidR="00DC7F2A" w:rsidRDefault="00DC7F2A" w:rsidP="00DC7F2A">
      <w:pPr>
        <w:ind w:firstLine="708"/>
        <w:jc w:val="both"/>
      </w:pPr>
      <w:r>
        <w:t xml:space="preserve">- сопровождение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и инвалидов; формирование коммуникативных навыков в разновозрастной среде и среде сверстников; поддержка детских объединений, ученического самоуправления); </w:t>
      </w:r>
    </w:p>
    <w:p w:rsidR="00DC7F2A" w:rsidRDefault="00DC7F2A" w:rsidP="00DC7F2A">
      <w:pPr>
        <w:jc w:val="both"/>
      </w:pPr>
      <w:r>
        <w:t xml:space="preserve"> - диверсификацию уровней психолого-педагогического сопровождения (индивидуальный, групповой, уровень класса, уровень образовательной организации); </w:t>
      </w:r>
    </w:p>
    <w:p w:rsidR="00DC7F2A" w:rsidRDefault="00DC7F2A" w:rsidP="00DC7F2A">
      <w:pPr>
        <w:jc w:val="both"/>
      </w:pPr>
      <w:r>
        <w:t xml:space="preserve">- вариативность форм и направлений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 </w:t>
      </w:r>
    </w:p>
    <w:p w:rsidR="00DC7F2A" w:rsidRPr="00104C53" w:rsidRDefault="00DC7F2A" w:rsidP="003350EA">
      <w:pPr>
        <w:jc w:val="both"/>
      </w:pPr>
    </w:p>
    <w:p w:rsidR="003350EA" w:rsidRPr="00104C53" w:rsidRDefault="003350EA" w:rsidP="003350EA">
      <w:pPr>
        <w:jc w:val="both"/>
      </w:pPr>
      <w:r w:rsidRPr="00104C53">
        <w:t xml:space="preserve">     Специальные условия обучения и воспитания, позволяющие учитывать особые образовательные потребности детей с ограниченными возможностями здоровья посредством индивидуализации и дифферен</w:t>
      </w:r>
      <w:r w:rsidR="009F0993" w:rsidRPr="00104C53">
        <w:t>циации  образовательной деятельности</w:t>
      </w:r>
      <w:r w:rsidRPr="00104C53">
        <w:t>:</w:t>
      </w:r>
    </w:p>
    <w:p w:rsidR="003350EA" w:rsidRPr="00414897" w:rsidRDefault="003350EA" w:rsidP="003350EA">
      <w:pPr>
        <w:jc w:val="both"/>
        <w:rPr>
          <w:color w:val="FF0000"/>
        </w:rPr>
      </w:pP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1984"/>
        <w:gridCol w:w="3597"/>
        <w:gridCol w:w="5050"/>
      </w:tblGrid>
      <w:tr w:rsidR="003350EA" w:rsidRPr="00104C53" w:rsidTr="001F31C0">
        <w:tc>
          <w:tcPr>
            <w:tcW w:w="392" w:type="dxa"/>
          </w:tcPr>
          <w:p w:rsidR="003350EA" w:rsidRPr="00104C53" w:rsidRDefault="003350EA" w:rsidP="00104C53">
            <w:pPr>
              <w:jc w:val="center"/>
              <w:rPr>
                <w:b/>
                <w:bCs/>
              </w:rPr>
            </w:pPr>
            <w:r w:rsidRPr="00104C53">
              <w:rPr>
                <w:b/>
                <w:bCs/>
              </w:rPr>
              <w:t>№</w:t>
            </w:r>
          </w:p>
          <w:p w:rsidR="003350EA" w:rsidRPr="00104C53" w:rsidRDefault="003350EA" w:rsidP="00104C53">
            <w:pPr>
              <w:jc w:val="center"/>
            </w:pPr>
          </w:p>
        </w:tc>
        <w:tc>
          <w:tcPr>
            <w:tcW w:w="1984" w:type="dxa"/>
          </w:tcPr>
          <w:p w:rsidR="003350EA" w:rsidRPr="00104C53" w:rsidRDefault="003350EA" w:rsidP="00104C53">
            <w:pPr>
              <w:jc w:val="center"/>
              <w:rPr>
                <w:b/>
                <w:bCs/>
              </w:rPr>
            </w:pPr>
            <w:r w:rsidRPr="00104C53">
              <w:rPr>
                <w:b/>
                <w:bCs/>
              </w:rPr>
              <w:t>Особенность</w:t>
            </w:r>
          </w:p>
          <w:p w:rsidR="003350EA" w:rsidRPr="00104C53" w:rsidRDefault="003350EA" w:rsidP="00104C53">
            <w:pPr>
              <w:jc w:val="center"/>
              <w:rPr>
                <w:b/>
                <w:bCs/>
              </w:rPr>
            </w:pPr>
            <w:r w:rsidRPr="00104C53">
              <w:rPr>
                <w:b/>
                <w:bCs/>
              </w:rPr>
              <w:t>ребёнка</w:t>
            </w:r>
          </w:p>
          <w:p w:rsidR="003350EA" w:rsidRPr="00104C53" w:rsidRDefault="003350EA" w:rsidP="00104C53">
            <w:pPr>
              <w:jc w:val="center"/>
              <w:rPr>
                <w:b/>
                <w:bCs/>
              </w:rPr>
            </w:pPr>
            <w:r w:rsidRPr="00104C53">
              <w:rPr>
                <w:b/>
                <w:bCs/>
              </w:rPr>
              <w:t>(диагноз)</w:t>
            </w:r>
          </w:p>
          <w:p w:rsidR="003350EA" w:rsidRPr="00104C53" w:rsidRDefault="003350EA" w:rsidP="00104C53">
            <w:pPr>
              <w:jc w:val="center"/>
            </w:pPr>
          </w:p>
        </w:tc>
        <w:tc>
          <w:tcPr>
            <w:tcW w:w="3597" w:type="dxa"/>
          </w:tcPr>
          <w:p w:rsidR="003350EA" w:rsidRPr="00104C53" w:rsidRDefault="003350EA" w:rsidP="0044363C">
            <w:pPr>
              <w:jc w:val="center"/>
              <w:rPr>
                <w:b/>
                <w:bCs/>
              </w:rPr>
            </w:pPr>
            <w:r w:rsidRPr="00104C53">
              <w:rPr>
                <w:b/>
                <w:bCs/>
              </w:rPr>
              <w:t>Характерные</w:t>
            </w:r>
          </w:p>
          <w:p w:rsidR="003350EA" w:rsidRPr="00104C53" w:rsidRDefault="003350EA" w:rsidP="0044363C">
            <w:pPr>
              <w:jc w:val="center"/>
              <w:rPr>
                <w:b/>
                <w:bCs/>
              </w:rPr>
            </w:pPr>
            <w:r w:rsidRPr="00104C53">
              <w:rPr>
                <w:b/>
                <w:bCs/>
              </w:rPr>
              <w:t>особенности</w:t>
            </w:r>
          </w:p>
          <w:p w:rsidR="003350EA" w:rsidRPr="00104C53" w:rsidRDefault="003350EA" w:rsidP="0044363C">
            <w:pPr>
              <w:jc w:val="center"/>
              <w:rPr>
                <w:b/>
                <w:bCs/>
              </w:rPr>
            </w:pPr>
            <w:r w:rsidRPr="00104C53">
              <w:rPr>
                <w:b/>
                <w:bCs/>
              </w:rPr>
              <w:t>развития детей</w:t>
            </w:r>
          </w:p>
          <w:p w:rsidR="003350EA" w:rsidRPr="00104C53" w:rsidRDefault="003350EA" w:rsidP="0044363C">
            <w:pPr>
              <w:jc w:val="center"/>
            </w:pPr>
          </w:p>
        </w:tc>
        <w:tc>
          <w:tcPr>
            <w:tcW w:w="5050" w:type="dxa"/>
          </w:tcPr>
          <w:p w:rsidR="003350EA" w:rsidRPr="00104C53" w:rsidRDefault="003350EA" w:rsidP="0044363C">
            <w:pPr>
              <w:jc w:val="center"/>
              <w:rPr>
                <w:b/>
                <w:bCs/>
              </w:rPr>
            </w:pPr>
            <w:r w:rsidRPr="00104C53">
              <w:rPr>
                <w:b/>
                <w:bCs/>
              </w:rPr>
              <w:t>Рекомендуемые условия</w:t>
            </w:r>
          </w:p>
          <w:p w:rsidR="003350EA" w:rsidRPr="00104C53" w:rsidRDefault="003350EA" w:rsidP="0044363C">
            <w:pPr>
              <w:jc w:val="center"/>
              <w:rPr>
                <w:b/>
                <w:bCs/>
              </w:rPr>
            </w:pPr>
            <w:r w:rsidRPr="00104C53">
              <w:rPr>
                <w:b/>
                <w:bCs/>
              </w:rPr>
              <w:t>обучения</w:t>
            </w:r>
          </w:p>
          <w:p w:rsidR="003350EA" w:rsidRPr="00104C53" w:rsidRDefault="003350EA" w:rsidP="0044363C">
            <w:pPr>
              <w:jc w:val="center"/>
            </w:pPr>
            <w:r w:rsidRPr="00104C53">
              <w:rPr>
                <w:b/>
                <w:bCs/>
              </w:rPr>
              <w:t>и воспитания</w:t>
            </w:r>
          </w:p>
        </w:tc>
      </w:tr>
      <w:tr w:rsidR="003350EA" w:rsidRPr="00104C53" w:rsidTr="001F31C0">
        <w:tc>
          <w:tcPr>
            <w:tcW w:w="392" w:type="dxa"/>
          </w:tcPr>
          <w:p w:rsidR="003350EA" w:rsidRPr="00104C53" w:rsidRDefault="003350EA" w:rsidP="002A0040">
            <w:pPr>
              <w:jc w:val="both"/>
            </w:pPr>
            <w:r w:rsidRPr="00104C53">
              <w:t>1</w:t>
            </w:r>
          </w:p>
        </w:tc>
        <w:tc>
          <w:tcPr>
            <w:tcW w:w="1984" w:type="dxa"/>
          </w:tcPr>
          <w:p w:rsidR="003350EA" w:rsidRPr="00104C53" w:rsidRDefault="003350EA" w:rsidP="00104C53">
            <w:r w:rsidRPr="00104C53">
              <w:t>Дети с задержкой психического развития</w:t>
            </w:r>
          </w:p>
        </w:tc>
        <w:tc>
          <w:tcPr>
            <w:tcW w:w="3597" w:type="dxa"/>
          </w:tcPr>
          <w:p w:rsidR="003350EA" w:rsidRPr="00104C53" w:rsidRDefault="003350EA" w:rsidP="0044363C">
            <w:r w:rsidRPr="00104C53">
              <w:t>1) снижение работоспособности;</w:t>
            </w:r>
          </w:p>
          <w:p w:rsidR="003350EA" w:rsidRPr="00104C53" w:rsidRDefault="003350EA" w:rsidP="0044363C">
            <w:r w:rsidRPr="00104C53">
              <w:t>2) повышенная истощаемость;</w:t>
            </w:r>
          </w:p>
          <w:p w:rsidR="003350EA" w:rsidRPr="00104C53" w:rsidRDefault="003350EA" w:rsidP="0044363C">
            <w:r w:rsidRPr="00104C53">
              <w:t>3) неустойчивость внимания;</w:t>
            </w:r>
          </w:p>
          <w:p w:rsidR="003350EA" w:rsidRPr="00104C53" w:rsidRDefault="003350EA" w:rsidP="0044363C">
            <w:r w:rsidRPr="00104C53">
              <w:t>4) более низкий уровень</w:t>
            </w:r>
          </w:p>
          <w:p w:rsidR="003350EA" w:rsidRPr="00104C53" w:rsidRDefault="003350EA" w:rsidP="0044363C">
            <w:r w:rsidRPr="00104C53">
              <w:t>развития восприятия;</w:t>
            </w:r>
          </w:p>
          <w:p w:rsidR="003350EA" w:rsidRPr="00104C53" w:rsidRDefault="003350EA" w:rsidP="0044363C">
            <w:r w:rsidRPr="00104C53">
              <w:t>5) недостаточная продуктивность произвольной памяти;</w:t>
            </w:r>
          </w:p>
          <w:p w:rsidR="003350EA" w:rsidRPr="00104C53" w:rsidRDefault="003350EA" w:rsidP="0044363C">
            <w:r w:rsidRPr="00104C53">
              <w:t>6) отставание в развитии всех форм мышления;</w:t>
            </w:r>
          </w:p>
          <w:p w:rsidR="003350EA" w:rsidRPr="00104C53" w:rsidRDefault="003350EA" w:rsidP="0044363C">
            <w:r w:rsidRPr="00104C53">
              <w:t>7) дефекты звукопроизношения;</w:t>
            </w:r>
          </w:p>
          <w:p w:rsidR="003350EA" w:rsidRPr="00104C53" w:rsidRDefault="003350EA" w:rsidP="0044363C">
            <w:r w:rsidRPr="00104C53">
              <w:t>8) своеобразное поведение;</w:t>
            </w:r>
          </w:p>
          <w:p w:rsidR="003350EA" w:rsidRPr="00104C53" w:rsidRDefault="003350EA" w:rsidP="0044363C">
            <w:r w:rsidRPr="00104C53">
              <w:t>9) бедный словарный запас;</w:t>
            </w:r>
          </w:p>
          <w:p w:rsidR="003350EA" w:rsidRPr="00104C53" w:rsidRDefault="003350EA" w:rsidP="0044363C">
            <w:r w:rsidRPr="00104C53">
              <w:t>10) низкий навык самоконтроля;</w:t>
            </w:r>
          </w:p>
          <w:p w:rsidR="003350EA" w:rsidRPr="00104C53" w:rsidRDefault="003350EA" w:rsidP="0044363C">
            <w:r w:rsidRPr="00104C53">
              <w:t>11) незрелость эмоционально-волевой сферы;</w:t>
            </w:r>
          </w:p>
          <w:p w:rsidR="003350EA" w:rsidRPr="00104C53" w:rsidRDefault="003350EA" w:rsidP="0044363C">
            <w:r w:rsidRPr="00104C53">
              <w:lastRenderedPageBreak/>
              <w:t>12) ограниченный запас</w:t>
            </w:r>
          </w:p>
          <w:p w:rsidR="003350EA" w:rsidRPr="00104C53" w:rsidRDefault="003350EA" w:rsidP="0044363C">
            <w:r w:rsidRPr="00104C53">
              <w:t>общих сведений и представлений;</w:t>
            </w:r>
          </w:p>
          <w:p w:rsidR="003350EA" w:rsidRPr="00104C53" w:rsidRDefault="003350EA" w:rsidP="0044363C">
            <w:r w:rsidRPr="00104C53">
              <w:t>13) слабая техника чтения;</w:t>
            </w:r>
          </w:p>
          <w:p w:rsidR="003350EA" w:rsidRPr="00104C53" w:rsidRDefault="003350EA" w:rsidP="0044363C">
            <w:r w:rsidRPr="00104C53">
              <w:t>14)неудовлетворительный навык каллиграфии;</w:t>
            </w:r>
          </w:p>
          <w:p w:rsidR="003350EA" w:rsidRPr="00104C53" w:rsidRDefault="003350EA" w:rsidP="0044363C">
            <w:r w:rsidRPr="00104C53">
              <w:t>15) трудности в счёте</w:t>
            </w:r>
          </w:p>
          <w:p w:rsidR="003350EA" w:rsidRPr="00104C53" w:rsidRDefault="003350EA" w:rsidP="0044363C">
            <w:r w:rsidRPr="00104C53">
              <w:t>через 10,  в решении задач</w:t>
            </w:r>
          </w:p>
        </w:tc>
        <w:tc>
          <w:tcPr>
            <w:tcW w:w="5050" w:type="dxa"/>
          </w:tcPr>
          <w:p w:rsidR="003350EA" w:rsidRPr="00104C53" w:rsidRDefault="003350EA" w:rsidP="0044363C">
            <w:r w:rsidRPr="00104C53">
              <w:lastRenderedPageBreak/>
              <w:t>1. Соответствие темпа, объёма и сложности учебной программы реальным познавательным возможностям ребёнка, уровню развития его когнитивной сферы, уровню подготовленности, то есть уже усвоенным знаниям и навыкам.</w:t>
            </w:r>
          </w:p>
          <w:p w:rsidR="003350EA" w:rsidRPr="00104C53" w:rsidRDefault="003350EA" w:rsidP="0044363C">
            <w:r w:rsidRPr="00104C53">
              <w:t>2. Целенаправленное развитие общеинтеллектуальной  деятельности (умение осознавать учебные задачи, ориентироваться в условиях, осмысливать информацию).</w:t>
            </w:r>
          </w:p>
          <w:p w:rsidR="003350EA" w:rsidRPr="00104C53" w:rsidRDefault="003350EA" w:rsidP="0044363C">
            <w:r w:rsidRPr="00104C53">
              <w:t>3. Сотрудничество с взрослыми, оказание педагогом необходимой помощи ребёнку, с учётом его индивидуальных проблем.</w:t>
            </w:r>
          </w:p>
          <w:p w:rsidR="003350EA" w:rsidRPr="00104C53" w:rsidRDefault="003350EA" w:rsidP="0044363C">
            <w:r w:rsidRPr="00104C53">
              <w:t>4. Индивидуальная дозированная помощь ученику, решение диагностических задач.</w:t>
            </w:r>
          </w:p>
          <w:p w:rsidR="003350EA" w:rsidRPr="00104C53" w:rsidRDefault="003350EA" w:rsidP="0044363C">
            <w:r w:rsidRPr="00104C53">
              <w:t xml:space="preserve">5.Развитие у ребёнка чувствительности к </w:t>
            </w:r>
            <w:r w:rsidRPr="00104C53">
              <w:lastRenderedPageBreak/>
              <w:t>помощи, способности воспринимать и принимать помощь.</w:t>
            </w:r>
          </w:p>
          <w:p w:rsidR="003350EA" w:rsidRPr="00104C53" w:rsidRDefault="003350EA" w:rsidP="0044363C">
            <w:r w:rsidRPr="00104C53">
              <w:t>6. Щадящий режим работы, соблюдение гигиенических и валеологических требований.</w:t>
            </w:r>
          </w:p>
          <w:p w:rsidR="003350EA" w:rsidRPr="00104C53" w:rsidRDefault="003350EA" w:rsidP="0044363C">
            <w:r w:rsidRPr="00104C53">
              <w:t>7. Создание у неуспевающего ученика чувства защищённости и эмоционального комфорта.</w:t>
            </w:r>
          </w:p>
          <w:p w:rsidR="003350EA" w:rsidRPr="00104C53" w:rsidRDefault="003350EA" w:rsidP="0044363C">
            <w:r w:rsidRPr="00104C53">
              <w:t>8. Безусловная личная поддержка ученика учителями школы.</w:t>
            </w:r>
          </w:p>
          <w:p w:rsidR="003350EA" w:rsidRPr="00104C53" w:rsidRDefault="003350EA" w:rsidP="0044363C">
            <w:r w:rsidRPr="00104C53">
              <w:t>9. Взаимодействие и взаимопомощь детей в процессе учебной деятельности</w:t>
            </w:r>
          </w:p>
        </w:tc>
      </w:tr>
      <w:tr w:rsidR="003350EA" w:rsidRPr="00104C53" w:rsidTr="001F31C0">
        <w:tc>
          <w:tcPr>
            <w:tcW w:w="392" w:type="dxa"/>
          </w:tcPr>
          <w:p w:rsidR="003350EA" w:rsidRPr="00104C53" w:rsidRDefault="003350EA" w:rsidP="002A0040">
            <w:pPr>
              <w:jc w:val="both"/>
            </w:pPr>
            <w:r w:rsidRPr="00104C53">
              <w:lastRenderedPageBreak/>
              <w:t>2</w:t>
            </w:r>
          </w:p>
        </w:tc>
        <w:tc>
          <w:tcPr>
            <w:tcW w:w="1984" w:type="dxa"/>
          </w:tcPr>
          <w:p w:rsidR="003350EA" w:rsidRPr="00104C53" w:rsidRDefault="003350EA" w:rsidP="00104C53">
            <w:r w:rsidRPr="00104C53">
              <w:t>Дети с нарушениями речи</w:t>
            </w:r>
          </w:p>
        </w:tc>
        <w:tc>
          <w:tcPr>
            <w:tcW w:w="3597" w:type="dxa"/>
          </w:tcPr>
          <w:p w:rsidR="003350EA" w:rsidRPr="00104C53" w:rsidRDefault="003350EA" w:rsidP="002A0040">
            <w:r w:rsidRPr="00104C53">
              <w:t>1) речевое развитие не соответствует возрасту говорящего;</w:t>
            </w:r>
          </w:p>
          <w:p w:rsidR="003350EA" w:rsidRPr="00104C53" w:rsidRDefault="003350EA" w:rsidP="002A0040">
            <w:r w:rsidRPr="00104C53">
              <w:t>2) речевые ошибки не являются диалектизмами, безграмотностью речи и выражением незнания языка;</w:t>
            </w:r>
          </w:p>
          <w:p w:rsidR="003350EA" w:rsidRPr="00104C53" w:rsidRDefault="003350EA" w:rsidP="002A0040">
            <w:r w:rsidRPr="00104C53">
              <w:t>3) нарушения речи связаны с отклонениями в функционировании психофизиологических механизмов речи;</w:t>
            </w:r>
          </w:p>
          <w:p w:rsidR="003350EA" w:rsidRPr="00104C53" w:rsidRDefault="003350EA" w:rsidP="002A0040">
            <w:r w:rsidRPr="00104C53">
              <w:t>4) нарушения речи носят устойчивый характер, самостоятельно не исчезают, а закрепляются;</w:t>
            </w:r>
          </w:p>
          <w:p w:rsidR="003350EA" w:rsidRPr="00104C53" w:rsidRDefault="003350EA" w:rsidP="002A0040">
            <w:r w:rsidRPr="00104C53">
              <w:t>5) речевое развитие требует определённого логопедического воздействия;</w:t>
            </w:r>
          </w:p>
          <w:p w:rsidR="003350EA" w:rsidRPr="00104C53" w:rsidRDefault="003350EA" w:rsidP="002A0040">
            <w:r w:rsidRPr="00104C53">
              <w:t>6) нарушения речи оказывают отрицательное влияние на психическое развитие ребёнка</w:t>
            </w:r>
          </w:p>
        </w:tc>
        <w:tc>
          <w:tcPr>
            <w:tcW w:w="5050" w:type="dxa"/>
          </w:tcPr>
          <w:p w:rsidR="003350EA" w:rsidRPr="00104C53" w:rsidRDefault="003350EA" w:rsidP="002A0040">
            <w:r w:rsidRPr="00104C53">
              <w:t>1. Обязательная работа с логопедом.</w:t>
            </w:r>
          </w:p>
          <w:p w:rsidR="003350EA" w:rsidRPr="00104C53" w:rsidRDefault="003350EA" w:rsidP="002A0040">
            <w:r w:rsidRPr="00104C53">
              <w:t>2. Создание и поддержка развивающего речевого пространства.</w:t>
            </w:r>
          </w:p>
          <w:p w:rsidR="003350EA" w:rsidRPr="00104C53" w:rsidRDefault="003350EA" w:rsidP="002A0040">
            <w:r w:rsidRPr="00104C53">
              <w:t>3. Соблюдение своевременной смены труда и отдыха (расслабление речевого аппарата).</w:t>
            </w:r>
          </w:p>
          <w:p w:rsidR="003350EA" w:rsidRPr="00104C53" w:rsidRDefault="003350EA" w:rsidP="002A0040">
            <w:r w:rsidRPr="00104C53">
              <w:t>4. Пополнение активного и пассивного словарного запаса.</w:t>
            </w:r>
          </w:p>
          <w:p w:rsidR="003350EA" w:rsidRPr="00104C53" w:rsidRDefault="003350EA" w:rsidP="002A0040">
            <w:r w:rsidRPr="00104C53">
              <w:t>5. Сотрудничество с родителями ребёнка (контроль за речью дома, выполнение заданий логопеда).</w:t>
            </w:r>
          </w:p>
          <w:p w:rsidR="003350EA" w:rsidRPr="00104C53" w:rsidRDefault="003350EA" w:rsidP="002A0040">
            <w:r w:rsidRPr="00104C53">
              <w:t>6. Корректировка и закрепление навыков грамматически правильной речи (упражнения на составление словосочетаний, предложений, коротких</w:t>
            </w:r>
          </w:p>
          <w:p w:rsidR="003350EA" w:rsidRPr="00104C53" w:rsidRDefault="003350EA" w:rsidP="002A0040">
            <w:r w:rsidRPr="00104C53">
              <w:t>текстов).</w:t>
            </w:r>
          </w:p>
          <w:p w:rsidR="003350EA" w:rsidRPr="00104C53" w:rsidRDefault="003350EA" w:rsidP="002A0040">
            <w:r w:rsidRPr="00104C53">
              <w:t>7. Формирование адекватного отношения ребёнка к речевому нарушению.</w:t>
            </w:r>
          </w:p>
          <w:p w:rsidR="003350EA" w:rsidRPr="00104C53" w:rsidRDefault="003350EA" w:rsidP="002A0040">
            <w:r w:rsidRPr="00104C53">
              <w:t>8. Стимулирование активности ребёнка в исправлении речевых ошибок</w:t>
            </w:r>
          </w:p>
        </w:tc>
      </w:tr>
      <w:tr w:rsidR="003350EA" w:rsidRPr="00104C53" w:rsidTr="001F31C0">
        <w:trPr>
          <w:trHeight w:val="1562"/>
        </w:trPr>
        <w:tc>
          <w:tcPr>
            <w:tcW w:w="392" w:type="dxa"/>
          </w:tcPr>
          <w:p w:rsidR="003350EA" w:rsidRPr="00104C53" w:rsidRDefault="003350EA" w:rsidP="002A0040">
            <w:pPr>
              <w:jc w:val="both"/>
            </w:pPr>
            <w:r w:rsidRPr="00104C53">
              <w:t>3</w:t>
            </w:r>
          </w:p>
        </w:tc>
        <w:tc>
          <w:tcPr>
            <w:tcW w:w="1984" w:type="dxa"/>
          </w:tcPr>
          <w:p w:rsidR="003350EA" w:rsidRPr="00104C53" w:rsidRDefault="003350EA" w:rsidP="00104C53">
            <w:r w:rsidRPr="00104C53">
              <w:t>Дети с умственной отсталостью</w:t>
            </w:r>
          </w:p>
        </w:tc>
        <w:tc>
          <w:tcPr>
            <w:tcW w:w="3597" w:type="dxa"/>
          </w:tcPr>
          <w:p w:rsidR="003350EA" w:rsidRPr="00104C53" w:rsidRDefault="003350EA" w:rsidP="002A0040">
            <w:r w:rsidRPr="00104C53">
              <w:t>Характерно недоразвитие</w:t>
            </w:r>
          </w:p>
          <w:p w:rsidR="003350EA" w:rsidRPr="00104C53" w:rsidRDefault="003350EA" w:rsidP="002A0040">
            <w:r w:rsidRPr="00104C53">
              <w:t>1) познавательных интересов: они меньше испытывают потребность в познании, «просто не хотят ничего знать»;</w:t>
            </w:r>
          </w:p>
          <w:p w:rsidR="003350EA" w:rsidRPr="00104C53" w:rsidRDefault="003350EA" w:rsidP="002A0040">
            <w:r w:rsidRPr="00104C53">
              <w:t>2) недоразвитие (часто</w:t>
            </w:r>
          </w:p>
          <w:p w:rsidR="003350EA" w:rsidRPr="00104C53" w:rsidRDefault="003350EA" w:rsidP="002A0040">
            <w:r w:rsidRPr="00104C53">
              <w:t>глубокое) всех сторон</w:t>
            </w:r>
          </w:p>
          <w:p w:rsidR="003350EA" w:rsidRPr="00104C53" w:rsidRDefault="003350EA" w:rsidP="002A0040">
            <w:r w:rsidRPr="00104C53">
              <w:t>психической деятельности;</w:t>
            </w:r>
          </w:p>
          <w:p w:rsidR="003350EA" w:rsidRPr="00104C53" w:rsidRDefault="003350EA" w:rsidP="002A0040">
            <w:r w:rsidRPr="00104C53">
              <w:t>3) моторики;</w:t>
            </w:r>
          </w:p>
          <w:p w:rsidR="003350EA" w:rsidRPr="00104C53" w:rsidRDefault="003350EA" w:rsidP="002A0040">
            <w:r w:rsidRPr="00104C53">
              <w:t>4) уровня мотивированности и потребностей;</w:t>
            </w:r>
          </w:p>
          <w:p w:rsidR="003350EA" w:rsidRPr="00104C53" w:rsidRDefault="003350EA" w:rsidP="002A0040">
            <w:r w:rsidRPr="00104C53">
              <w:t>5) всех компонентов устной речи, касающихся фонетико-фонематической и лексико-грамматической сторон; возможны все виды речевых нарушений;</w:t>
            </w:r>
          </w:p>
          <w:p w:rsidR="003350EA" w:rsidRPr="00104C53" w:rsidRDefault="003350EA" w:rsidP="002A0040">
            <w:r w:rsidRPr="00104C53">
              <w:t xml:space="preserve">6) мыслительных процессов, мышления – медленно формируются обобщающие понятия; не формируется словесно-логическое и </w:t>
            </w:r>
            <w:r w:rsidRPr="00104C53">
              <w:lastRenderedPageBreak/>
              <w:t>абстрактное мышление;</w:t>
            </w:r>
          </w:p>
          <w:p w:rsidR="003350EA" w:rsidRPr="00104C53" w:rsidRDefault="003350EA" w:rsidP="002A0040">
            <w:r w:rsidRPr="00104C53">
              <w:t>медленно развивается</w:t>
            </w:r>
          </w:p>
          <w:p w:rsidR="003350EA" w:rsidRPr="00104C53" w:rsidRDefault="003350EA" w:rsidP="002A0040">
            <w:r w:rsidRPr="00104C53">
              <w:t>словарный и грамматический строй речи;</w:t>
            </w:r>
          </w:p>
          <w:p w:rsidR="003350EA" w:rsidRPr="00104C53" w:rsidRDefault="003350EA" w:rsidP="002A0040">
            <w:r w:rsidRPr="00104C53">
              <w:t>7) всех видов продуктивной деятельности;</w:t>
            </w:r>
          </w:p>
          <w:p w:rsidR="003350EA" w:rsidRPr="00104C53" w:rsidRDefault="003350EA" w:rsidP="002A0040">
            <w:r w:rsidRPr="00104C53">
              <w:t>8) эмоционально-волевой</w:t>
            </w:r>
          </w:p>
          <w:p w:rsidR="003350EA" w:rsidRPr="00104C53" w:rsidRDefault="003350EA" w:rsidP="002A0040">
            <w:r w:rsidRPr="00104C53">
              <w:t>сферы;</w:t>
            </w:r>
          </w:p>
          <w:p w:rsidR="003350EA" w:rsidRPr="00104C53" w:rsidRDefault="003350EA" w:rsidP="002A0040">
            <w:r w:rsidRPr="00104C53">
              <w:t>9) восприятии, памяти, внимания.</w:t>
            </w:r>
          </w:p>
        </w:tc>
        <w:tc>
          <w:tcPr>
            <w:tcW w:w="5050" w:type="dxa"/>
          </w:tcPr>
          <w:p w:rsidR="0044363C" w:rsidRPr="00104C53" w:rsidRDefault="0044363C" w:rsidP="0044363C">
            <w:r w:rsidRPr="00104C53">
              <w:lastRenderedPageBreak/>
              <w:t xml:space="preserve">1. Развитие всех психических функций и познавательной деятельности в процессе воспитания, обучения и коррекция их недостатков. </w:t>
            </w:r>
          </w:p>
          <w:p w:rsidR="0044363C" w:rsidRPr="00104C53" w:rsidRDefault="0044363C" w:rsidP="0044363C">
            <w:r w:rsidRPr="00104C53">
              <w:t xml:space="preserve">2. Формирование правильного поведения. </w:t>
            </w:r>
          </w:p>
          <w:p w:rsidR="0044363C" w:rsidRPr="00104C53" w:rsidRDefault="0044363C" w:rsidP="0044363C">
            <w:r w:rsidRPr="00104C53">
              <w:t xml:space="preserve">3. Трудовое обучение и подготовка к посильным видам труда. </w:t>
            </w:r>
          </w:p>
          <w:p w:rsidR="0044363C" w:rsidRPr="00104C53" w:rsidRDefault="0044363C" w:rsidP="0044363C">
            <w:r w:rsidRPr="00104C53">
              <w:t xml:space="preserve">4. Бытовая ориентировка и </w:t>
            </w:r>
          </w:p>
          <w:p w:rsidR="0044363C" w:rsidRPr="00104C53" w:rsidRDefault="0044363C" w:rsidP="0044363C">
            <w:r w:rsidRPr="00104C53">
              <w:t xml:space="preserve">социальная адаптация как итог всей работы. </w:t>
            </w:r>
          </w:p>
          <w:p w:rsidR="0044363C" w:rsidRPr="00104C53" w:rsidRDefault="0044363C" w:rsidP="0044363C">
            <w:r w:rsidRPr="00104C53">
              <w:t>5. Комплексный характер коррекционных мероприятий (совместная работа психиатра,</w:t>
            </w:r>
          </w:p>
          <w:p w:rsidR="0044363C" w:rsidRPr="00104C53" w:rsidRDefault="0044363C" w:rsidP="0044363C">
            <w:r w:rsidRPr="00104C53">
              <w:t>если это необходимо, психолога, педагога и родителей).</w:t>
            </w:r>
          </w:p>
          <w:p w:rsidR="0044363C" w:rsidRPr="00104C53" w:rsidRDefault="0044363C" w:rsidP="0044363C">
            <w:r w:rsidRPr="00104C53">
              <w:t>6. Поддержание спокойной</w:t>
            </w:r>
          </w:p>
          <w:p w:rsidR="0044363C" w:rsidRPr="00104C53" w:rsidRDefault="0044363C" w:rsidP="0044363C">
            <w:r w:rsidRPr="00104C53">
              <w:t>рабочей и домашней обстановки (с целью снижения смены эмоций, тревоги и дискомфорта).</w:t>
            </w:r>
          </w:p>
          <w:p w:rsidR="0044363C" w:rsidRPr="00104C53" w:rsidRDefault="0044363C" w:rsidP="0044363C">
            <w:r w:rsidRPr="00104C53">
              <w:t>7. Использование метода отвлечения, позволяющего снизить интерес к аффективным формам поведения.</w:t>
            </w:r>
          </w:p>
          <w:p w:rsidR="0044363C" w:rsidRPr="00104C53" w:rsidRDefault="0044363C" w:rsidP="0044363C">
            <w:r w:rsidRPr="00104C53">
              <w:t>8. Поддержание всех контактов (в рамках интереса и активности самого ребёнка).</w:t>
            </w:r>
          </w:p>
          <w:p w:rsidR="0044363C" w:rsidRPr="00104C53" w:rsidRDefault="0044363C" w:rsidP="0044363C">
            <w:r w:rsidRPr="00104C53">
              <w:lastRenderedPageBreak/>
              <w:t>9. Стимулирование произвольной психической активности, положительных эмоций.</w:t>
            </w:r>
          </w:p>
          <w:p w:rsidR="0044363C" w:rsidRPr="00104C53" w:rsidRDefault="0044363C" w:rsidP="0044363C">
            <w:r w:rsidRPr="00104C53">
              <w:t>10. Развитие сохранных сторон психики и преобладающих интересов, целенаправленной деятельности.</w:t>
            </w:r>
          </w:p>
          <w:p w:rsidR="0044363C" w:rsidRPr="00104C53" w:rsidRDefault="0044363C" w:rsidP="0044363C">
            <w:r w:rsidRPr="00104C53">
              <w:t>11. Применение различных</w:t>
            </w:r>
          </w:p>
          <w:p w:rsidR="003350EA" w:rsidRPr="00104C53" w:rsidRDefault="0044363C" w:rsidP="0044363C">
            <w:r w:rsidRPr="00104C53">
              <w:t>методов, способствующих развитию мелкой моторики произвольных движений (ритмика, гимнастика, ручной труд, спорт, бытовые навыки)</w:t>
            </w:r>
          </w:p>
        </w:tc>
      </w:tr>
      <w:tr w:rsidR="003350EA" w:rsidRPr="00104C53" w:rsidTr="001F31C0">
        <w:tc>
          <w:tcPr>
            <w:tcW w:w="392" w:type="dxa"/>
          </w:tcPr>
          <w:p w:rsidR="003350EA" w:rsidRPr="00104C53" w:rsidRDefault="003350EA" w:rsidP="002A0040">
            <w:pPr>
              <w:jc w:val="both"/>
            </w:pPr>
          </w:p>
        </w:tc>
        <w:tc>
          <w:tcPr>
            <w:tcW w:w="1984" w:type="dxa"/>
          </w:tcPr>
          <w:p w:rsidR="003350EA" w:rsidRPr="00104C53" w:rsidRDefault="003350EA" w:rsidP="00104C53">
            <w:r w:rsidRPr="00104C53">
              <w:t>Дети с нарушением</w:t>
            </w:r>
          </w:p>
          <w:p w:rsidR="003350EA" w:rsidRPr="00104C53" w:rsidRDefault="000276BA" w:rsidP="00104C53">
            <w:r>
              <w:t>опорно-дви</w:t>
            </w:r>
            <w:r w:rsidR="003350EA" w:rsidRPr="00104C53">
              <w:t>гательного</w:t>
            </w:r>
          </w:p>
          <w:p w:rsidR="003350EA" w:rsidRPr="00104C53" w:rsidRDefault="003350EA" w:rsidP="00104C53">
            <w:r w:rsidRPr="00104C53">
              <w:t>аппарата</w:t>
            </w:r>
          </w:p>
          <w:p w:rsidR="003350EA" w:rsidRPr="00104C53" w:rsidRDefault="003350EA" w:rsidP="00104C53">
            <w:r w:rsidRPr="00104C53">
              <w:t>(способные  к</w:t>
            </w:r>
          </w:p>
          <w:p w:rsidR="003350EA" w:rsidRPr="00104C53" w:rsidRDefault="003350EA" w:rsidP="00104C53">
            <w:r w:rsidRPr="00104C53">
              <w:t>самостоятельному</w:t>
            </w:r>
          </w:p>
          <w:p w:rsidR="003350EA" w:rsidRPr="00104C53" w:rsidRDefault="003350EA" w:rsidP="00104C53">
            <w:r w:rsidRPr="00104C53">
              <w:t>передвижению и самообслуживанию, с сохранным интеллектом)</w:t>
            </w:r>
          </w:p>
        </w:tc>
        <w:tc>
          <w:tcPr>
            <w:tcW w:w="3597" w:type="dxa"/>
          </w:tcPr>
          <w:p w:rsidR="003350EA" w:rsidRPr="00104C53" w:rsidRDefault="003350EA" w:rsidP="002A0040">
            <w:r w:rsidRPr="00104C53">
              <w:t>У детей с нарушениями  ОДА ведущим является двигательный дефект (недоразвитие, нарушение или утрата двигательных функций). Основную массу среди них составляют дети с церебральным параличом. У этих детей двигательные расстройства сочетаются с психическими и речевыми нарушениями, поэтому большинство из них нуждается не только в лечебной и социальной помощи, но и в психолого-</w:t>
            </w:r>
          </w:p>
          <w:p w:rsidR="003350EA" w:rsidRPr="00104C53" w:rsidRDefault="003350EA" w:rsidP="002A0040">
            <w:r w:rsidRPr="00104C53">
              <w:t>педагогической и логопедической коррекции. Все дети с нарушениями ОДА нуждаются в особых условиях жизни, обучения и последующей трудовой деятельности</w:t>
            </w:r>
          </w:p>
        </w:tc>
        <w:tc>
          <w:tcPr>
            <w:tcW w:w="5050" w:type="dxa"/>
          </w:tcPr>
          <w:p w:rsidR="003350EA" w:rsidRPr="00104C53" w:rsidRDefault="003350EA" w:rsidP="002A0040">
            <w:r w:rsidRPr="00104C53">
              <w:t>1. Коррекционная направленность всего процесса обучения.</w:t>
            </w:r>
          </w:p>
          <w:p w:rsidR="003350EA" w:rsidRPr="00104C53" w:rsidRDefault="003350EA" w:rsidP="002A0040">
            <w:r w:rsidRPr="00104C53">
              <w:t>2. Возможная психолого-педагогическая социализация.</w:t>
            </w:r>
          </w:p>
          <w:p w:rsidR="003350EA" w:rsidRPr="00104C53" w:rsidRDefault="003350EA" w:rsidP="002A0040">
            <w:r w:rsidRPr="00104C53">
              <w:t>3. Посильная трудовая реабилитация.</w:t>
            </w:r>
          </w:p>
          <w:p w:rsidR="003350EA" w:rsidRPr="00104C53" w:rsidRDefault="003350EA" w:rsidP="002A0040">
            <w:r w:rsidRPr="00104C53">
              <w:t>4. Полноценное, разноплановое воспитание и развитие личности ребёнка.</w:t>
            </w:r>
          </w:p>
          <w:p w:rsidR="003350EA" w:rsidRPr="00104C53" w:rsidRDefault="003350EA" w:rsidP="002A0040">
            <w:r w:rsidRPr="00104C53">
              <w:t xml:space="preserve">5. Комплексный характер коррекционно-педагогической работы. </w:t>
            </w:r>
          </w:p>
          <w:p w:rsidR="003350EA" w:rsidRPr="00104C53" w:rsidRDefault="003350EA" w:rsidP="002A0040">
            <w:r w:rsidRPr="00104C53">
              <w:t>6. Организация работы в рамках ведущей деятельности.</w:t>
            </w:r>
          </w:p>
          <w:p w:rsidR="003350EA" w:rsidRPr="00104C53" w:rsidRDefault="003350EA" w:rsidP="002A0040">
            <w:r w:rsidRPr="00104C53">
              <w:t>7. Наблюдение за ребёнком в динамике продолжающегося психоречевого развития.</w:t>
            </w:r>
          </w:p>
          <w:p w:rsidR="003350EA" w:rsidRPr="00104C53" w:rsidRDefault="003350EA" w:rsidP="002A0040">
            <w:r w:rsidRPr="00104C53">
              <w:t>8. Тесное взаимодействие с родителями и всем окружением ребёнка</w:t>
            </w:r>
          </w:p>
        </w:tc>
      </w:tr>
    </w:tbl>
    <w:p w:rsidR="003350EA" w:rsidRPr="00414897" w:rsidRDefault="003350EA" w:rsidP="003350EA">
      <w:pPr>
        <w:ind w:firstLine="709"/>
        <w:jc w:val="both"/>
        <w:rPr>
          <w:b/>
          <w:color w:val="FF0000"/>
        </w:rPr>
      </w:pPr>
    </w:p>
    <w:p w:rsidR="003350EA" w:rsidRPr="000276BA" w:rsidRDefault="003350EA" w:rsidP="003350EA">
      <w:pPr>
        <w:autoSpaceDE w:val="0"/>
        <w:jc w:val="both"/>
      </w:pPr>
      <w:r w:rsidRPr="000276BA">
        <w:t xml:space="preserve">            Еще одним условием успешного обучения детей с ОВЗ является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для учащихся с ОВЗ.</w:t>
      </w:r>
    </w:p>
    <w:p w:rsidR="003350EA" w:rsidRPr="000276BA" w:rsidRDefault="003350EA" w:rsidP="003350EA">
      <w:pPr>
        <w:tabs>
          <w:tab w:val="left" w:pos="709"/>
        </w:tabs>
        <w:jc w:val="both"/>
      </w:pPr>
      <w:r w:rsidRPr="000276BA">
        <w:rPr>
          <w:u w:val="single"/>
        </w:rPr>
        <w:t xml:space="preserve">Цель </w:t>
      </w:r>
      <w:r w:rsidRPr="000276BA">
        <w:rPr>
          <w:b/>
        </w:rPr>
        <w:t xml:space="preserve">коррекционно-развивающих занятий </w:t>
      </w:r>
      <w:r w:rsidRPr="000276BA">
        <w:rPr>
          <w:b/>
          <w:iCs/>
        </w:rPr>
        <w:t xml:space="preserve">с педагогом </w:t>
      </w:r>
      <w:r w:rsidRPr="000276BA">
        <w:t>– коррекция недостатков познавательной и эмоционально-личностной сферы детей средствами изучаемого программного материала.</w:t>
      </w:r>
    </w:p>
    <w:p w:rsidR="003350EA" w:rsidRPr="000276BA" w:rsidRDefault="003350EA" w:rsidP="003350EA">
      <w:pPr>
        <w:ind w:firstLine="708"/>
        <w:jc w:val="both"/>
      </w:pPr>
      <w:r w:rsidRPr="000276BA">
        <w:rPr>
          <w:u w:val="single"/>
        </w:rPr>
        <w:t>Задачи</w:t>
      </w:r>
      <w:r w:rsidRPr="000276BA">
        <w:t>, решаемые на коррекционно-развивающих занятиях:</w:t>
      </w:r>
    </w:p>
    <w:p w:rsidR="003350EA" w:rsidRPr="000276BA" w:rsidRDefault="003350EA" w:rsidP="00183F60">
      <w:pPr>
        <w:pStyle w:val="a9"/>
        <w:numPr>
          <w:ilvl w:val="0"/>
          <w:numId w:val="68"/>
        </w:numPr>
        <w:tabs>
          <w:tab w:val="left" w:pos="709"/>
          <w:tab w:val="left" w:pos="993"/>
        </w:tabs>
        <w:ind w:left="709" w:firstLine="0"/>
        <w:contextualSpacing/>
        <w:jc w:val="both"/>
      </w:pPr>
      <w:r w:rsidRPr="000276BA">
        <w:t xml:space="preserve">создание условий для развития сохранных функций; </w:t>
      </w:r>
    </w:p>
    <w:p w:rsidR="003350EA" w:rsidRPr="000276BA" w:rsidRDefault="003350EA" w:rsidP="00183F60">
      <w:pPr>
        <w:pStyle w:val="a9"/>
        <w:numPr>
          <w:ilvl w:val="0"/>
          <w:numId w:val="68"/>
        </w:numPr>
        <w:tabs>
          <w:tab w:val="left" w:pos="709"/>
          <w:tab w:val="left" w:pos="993"/>
        </w:tabs>
        <w:ind w:left="709" w:firstLine="0"/>
        <w:contextualSpacing/>
        <w:jc w:val="both"/>
      </w:pPr>
      <w:r w:rsidRPr="000276BA">
        <w:t>формирование положительной мотивации к обучению;</w:t>
      </w:r>
    </w:p>
    <w:p w:rsidR="003350EA" w:rsidRPr="000276BA" w:rsidRDefault="003350EA" w:rsidP="00183F60">
      <w:pPr>
        <w:pStyle w:val="a9"/>
        <w:numPr>
          <w:ilvl w:val="0"/>
          <w:numId w:val="68"/>
        </w:numPr>
        <w:tabs>
          <w:tab w:val="left" w:pos="993"/>
        </w:tabs>
        <w:ind w:left="709" w:firstLine="0"/>
        <w:contextualSpacing/>
        <w:jc w:val="both"/>
      </w:pPr>
      <w:r w:rsidRPr="000276BA">
        <w:t xml:space="preserve">повышение уровня общего развития, восполнение пробелов предшествующего развития и обучения; </w:t>
      </w:r>
    </w:p>
    <w:p w:rsidR="003350EA" w:rsidRPr="000276BA" w:rsidRDefault="003350EA" w:rsidP="00183F60">
      <w:pPr>
        <w:pStyle w:val="a9"/>
        <w:numPr>
          <w:ilvl w:val="0"/>
          <w:numId w:val="68"/>
        </w:numPr>
        <w:tabs>
          <w:tab w:val="left" w:pos="993"/>
        </w:tabs>
        <w:ind w:left="709" w:firstLine="0"/>
        <w:contextualSpacing/>
        <w:jc w:val="both"/>
      </w:pPr>
      <w:r w:rsidRPr="000276BA">
        <w:t xml:space="preserve">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 </w:t>
      </w:r>
    </w:p>
    <w:p w:rsidR="003350EA" w:rsidRPr="000276BA" w:rsidRDefault="003350EA" w:rsidP="00183F60">
      <w:pPr>
        <w:pStyle w:val="a9"/>
        <w:numPr>
          <w:ilvl w:val="0"/>
          <w:numId w:val="68"/>
        </w:numPr>
        <w:tabs>
          <w:tab w:val="left" w:pos="993"/>
        </w:tabs>
        <w:ind w:left="709" w:firstLine="0"/>
        <w:contextualSpacing/>
        <w:jc w:val="both"/>
      </w:pPr>
      <w:r w:rsidRPr="000276BA">
        <w:t>воспитание умения общаться, развитие коммуникативных навыков.</w:t>
      </w:r>
    </w:p>
    <w:p w:rsidR="003350EA" w:rsidRPr="000276BA" w:rsidRDefault="003350EA" w:rsidP="003350EA">
      <w:pPr>
        <w:ind w:firstLine="709"/>
        <w:jc w:val="both"/>
      </w:pPr>
      <w:r w:rsidRPr="000276BA">
        <w:t xml:space="preserve">Индивидуальные и групповые коррекционные занятия проводит учитель во внеурочное время. Коррекционная работа осуществляется в рамках целостного подхода к воспитанию и развитию ребенка. </w:t>
      </w:r>
    </w:p>
    <w:p w:rsidR="003350EA" w:rsidRPr="000276BA" w:rsidRDefault="003350EA" w:rsidP="003350EA">
      <w:pPr>
        <w:ind w:firstLine="708"/>
        <w:jc w:val="both"/>
      </w:pPr>
      <w:r w:rsidRPr="000276BA">
        <w:t xml:space="preserve">При организации коррекционных занятий учитель исходит из возможностей ребенка: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w:t>
      </w:r>
      <w:r w:rsidRPr="000276BA">
        <w:lastRenderedPageBreak/>
        <w:t xml:space="preserve">определенной затраты усилий. В дальнейшем трудность задания увеличивается пропорционально возрастающим возможностям ребенка. </w:t>
      </w:r>
    </w:p>
    <w:p w:rsidR="003350EA" w:rsidRPr="000276BA" w:rsidRDefault="003350EA" w:rsidP="003350EA">
      <w:pPr>
        <w:ind w:firstLine="708"/>
        <w:jc w:val="both"/>
      </w:pPr>
      <w:r w:rsidRPr="000276BA">
        <w:t xml:space="preserve">Изучение индивидуальных особенностей учащихся позволяет планировать сроки, этапы и основные направления коррекционной работы. </w:t>
      </w:r>
    </w:p>
    <w:p w:rsidR="003350EA" w:rsidRDefault="003350EA" w:rsidP="003350EA">
      <w:pPr>
        <w:autoSpaceDE w:val="0"/>
        <w:ind w:firstLine="709"/>
        <w:jc w:val="both"/>
      </w:pPr>
      <w:r w:rsidRPr="000276BA">
        <w:t xml:space="preserve">По мере выявления индивидуальных пробелов в развитии и обучении детей с ОВЗ проектируется программа коррекционной работы в последующие годы обучения. </w:t>
      </w:r>
    </w:p>
    <w:p w:rsidR="00DC7F2A" w:rsidRDefault="00DC7F2A" w:rsidP="003350EA">
      <w:pPr>
        <w:autoSpaceDE w:val="0"/>
        <w:ind w:firstLine="709"/>
        <w:jc w:val="both"/>
      </w:pPr>
    </w:p>
    <w:p w:rsidR="00DC7F2A" w:rsidRDefault="00DC7F2A" w:rsidP="00DC7F2A">
      <w:pPr>
        <w:autoSpaceDE w:val="0"/>
        <w:ind w:firstLine="709"/>
        <w:jc w:val="both"/>
      </w:pPr>
      <w:r>
        <w:t xml:space="preserve">Началу коррекционной работы  предшествует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 </w:t>
      </w:r>
    </w:p>
    <w:p w:rsidR="00DC7F2A" w:rsidRDefault="00DC7F2A" w:rsidP="00DC7F2A">
      <w:pPr>
        <w:autoSpaceDE w:val="0"/>
        <w:ind w:firstLine="709"/>
        <w:jc w:val="both"/>
      </w:pPr>
      <w:r>
        <w:t xml:space="preserve">Занятия строятся с учетом основных </w:t>
      </w:r>
      <w:r w:rsidRPr="00DC7F2A">
        <w:rPr>
          <w:b/>
        </w:rPr>
        <w:t>принципов коррекционно-развивающего обучения</w:t>
      </w:r>
      <w:r>
        <w:t xml:space="preserve">: </w:t>
      </w:r>
    </w:p>
    <w:p w:rsidR="00DC7F2A" w:rsidRDefault="00DC7F2A" w:rsidP="00DC7F2A">
      <w:pPr>
        <w:autoSpaceDE w:val="0"/>
        <w:ind w:firstLine="709"/>
        <w:jc w:val="both"/>
      </w:pPr>
      <w:r>
        <w:t xml:space="preserve">1. Принцип системности коррекционных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развивающих (стимулирование, обогащение содержания развития, опора на зону ближайшего развития) задач. </w:t>
      </w:r>
    </w:p>
    <w:p w:rsidR="00DC7F2A" w:rsidRDefault="00DC7F2A" w:rsidP="00DC7F2A">
      <w:pPr>
        <w:autoSpaceDE w:val="0"/>
        <w:ind w:firstLine="709"/>
        <w:jc w:val="both"/>
      </w:pPr>
      <w:r>
        <w:t xml:space="preserve">2. Принцип единства диагностики и коррекции реализуется в двух аспектах: </w:t>
      </w:r>
    </w:p>
    <w:p w:rsidR="00DC7F2A" w:rsidRDefault="00DC7F2A" w:rsidP="00DC7F2A">
      <w:pPr>
        <w:autoSpaceDE w:val="0"/>
        <w:ind w:firstLine="709"/>
        <w:jc w:val="both"/>
      </w:pPr>
      <w:r>
        <w:t xml:space="preserve">Реализация коррекционно-развивающей работы требует от педагога постоянного контроля динамики изменений личности, поведения и деятельности, эмоциональных состояний, чувств и переживаний ребенка. Такой контроль позволяет вовремя вносить коррективы в коррекционно-развивающую работу. </w:t>
      </w:r>
    </w:p>
    <w:p w:rsidR="00DC7F2A" w:rsidRDefault="00DC7F2A" w:rsidP="00DC7F2A">
      <w:pPr>
        <w:autoSpaceDE w:val="0"/>
        <w:ind w:firstLine="709"/>
        <w:jc w:val="both"/>
      </w:pPr>
      <w:r>
        <w:t xml:space="preserve">3. Деятельностный принцип коррекции определяет тактику проведения коррекционной работы через активизацию деятельности каждого обучающегося, в ходе которой создается необходимая основа для позитивных сдвигов в развитии личности ребенка. </w:t>
      </w:r>
    </w:p>
    <w:p w:rsidR="00DC7F2A" w:rsidRDefault="00DC7F2A" w:rsidP="00DC7F2A">
      <w:pPr>
        <w:autoSpaceDE w:val="0"/>
        <w:ind w:firstLine="709"/>
        <w:jc w:val="both"/>
      </w:pPr>
      <w:r>
        <w:t xml:space="preserve">4. Учет индивидуальных особенностей личности позволяет наметить программу оптимизации в пределах психофизических особенностей каждого обучающегося. Коррекционная работа должна создавать оптимальные возможности для индивидуализации развития. </w:t>
      </w:r>
    </w:p>
    <w:p w:rsidR="00DC7F2A" w:rsidRDefault="00DC7F2A" w:rsidP="00DC7F2A">
      <w:pPr>
        <w:autoSpaceDE w:val="0"/>
        <w:ind w:firstLine="709"/>
        <w:jc w:val="both"/>
      </w:pPr>
      <w:r>
        <w:t xml:space="preserve">5. Принцип динамичности восприятия заключается в разработке таких заданий, при решении которых возникают какие–либо препятствия. Их преодоление способствует развитию обучающихся, раскрытию возможностей и способностей. Каждое задание должно проходить ряд этапов от простого к сложному. Уровень сложности должен быть доступен конкретному ребенку. Это позволяет поддерживать интерес к работе и дает возможность испытать радость преодоления трудностей. </w:t>
      </w:r>
    </w:p>
    <w:p w:rsidR="00DC7F2A" w:rsidRPr="000276BA" w:rsidRDefault="00DC7F2A" w:rsidP="00DC7F2A">
      <w:pPr>
        <w:autoSpaceDE w:val="0"/>
        <w:ind w:firstLine="709"/>
        <w:jc w:val="both"/>
      </w:pPr>
      <w:r>
        <w:t>6. Принцип учета эмоциональной окрашенности материала предполагает, чтобы игры, задания и упражнения создавали благоприятный, эмоциональный фон, стимулировали положительные эмоции.</w:t>
      </w:r>
    </w:p>
    <w:p w:rsidR="00B05EB2" w:rsidRDefault="00B05EB2" w:rsidP="003350EA">
      <w:pPr>
        <w:jc w:val="both"/>
        <w:rPr>
          <w:b/>
        </w:rPr>
      </w:pPr>
    </w:p>
    <w:p w:rsidR="003350EA" w:rsidRPr="000276BA" w:rsidRDefault="003350EA" w:rsidP="003350EA">
      <w:pPr>
        <w:jc w:val="both"/>
        <w:rPr>
          <w:b/>
        </w:rPr>
      </w:pPr>
      <w:r w:rsidRPr="000276BA">
        <w:rPr>
          <w:b/>
        </w:rPr>
        <w:t>Психологические индивидуальные и групповые занятия.</w:t>
      </w:r>
    </w:p>
    <w:p w:rsidR="003350EA" w:rsidRPr="000276BA" w:rsidRDefault="003350EA" w:rsidP="003350EA">
      <w:pPr>
        <w:jc w:val="both"/>
      </w:pPr>
      <w:r w:rsidRPr="000276BA">
        <w:t>Коррекционная психологическая работа направлена на коррекцию и развитие высших психических функций, развитие эмоционально-волевой и личностной сфер ребёнка и психокоррекцию его поведения.</w:t>
      </w:r>
    </w:p>
    <w:p w:rsidR="003350EA" w:rsidRPr="000276BA" w:rsidRDefault="003350EA" w:rsidP="003350EA">
      <w:pPr>
        <w:jc w:val="both"/>
      </w:pPr>
      <w:r w:rsidRPr="000276BA">
        <w:rPr>
          <w:bCs/>
        </w:rPr>
        <w:t>Направления коррекционной работы:</w:t>
      </w:r>
    </w:p>
    <w:p w:rsidR="003350EA" w:rsidRPr="000276BA" w:rsidRDefault="003350EA" w:rsidP="00183F60">
      <w:pPr>
        <w:widowControl w:val="0"/>
        <w:numPr>
          <w:ilvl w:val="0"/>
          <w:numId w:val="66"/>
        </w:numPr>
        <w:suppressAutoHyphens/>
        <w:jc w:val="both"/>
      </w:pPr>
      <w:r w:rsidRPr="000276BA">
        <w:t xml:space="preserve">Стимуляция  познавательной  активности  как  средства  формирования устойчивой познавательной </w:t>
      </w:r>
      <w:r w:rsidRPr="000276BA">
        <w:rPr>
          <w:bCs/>
          <w:iCs/>
        </w:rPr>
        <w:t>мотивации;</w:t>
      </w:r>
    </w:p>
    <w:p w:rsidR="003350EA" w:rsidRPr="000276BA" w:rsidRDefault="003350EA" w:rsidP="00183F60">
      <w:pPr>
        <w:widowControl w:val="0"/>
        <w:numPr>
          <w:ilvl w:val="0"/>
          <w:numId w:val="66"/>
        </w:numPr>
        <w:suppressAutoHyphens/>
        <w:jc w:val="both"/>
        <w:rPr>
          <w:bCs/>
        </w:rPr>
      </w:pPr>
      <w:r w:rsidRPr="000276BA">
        <w:rPr>
          <w:bCs/>
          <w:iCs/>
        </w:rPr>
        <w:t xml:space="preserve">Развитие внимания </w:t>
      </w:r>
      <w:r w:rsidRPr="000276BA">
        <w:t>(устойчивость, концентрация, повышение объема, переключение,</w:t>
      </w:r>
      <w:r w:rsidRPr="000276BA">
        <w:br/>
        <w:t>самоконтроль);</w:t>
      </w:r>
    </w:p>
    <w:p w:rsidR="003350EA" w:rsidRPr="000276BA" w:rsidRDefault="003350EA" w:rsidP="00183F60">
      <w:pPr>
        <w:widowControl w:val="0"/>
        <w:numPr>
          <w:ilvl w:val="0"/>
          <w:numId w:val="66"/>
        </w:numPr>
        <w:suppressAutoHyphens/>
        <w:jc w:val="both"/>
      </w:pPr>
      <w:r w:rsidRPr="000276BA">
        <w:rPr>
          <w:bCs/>
          <w:iCs/>
        </w:rPr>
        <w:t xml:space="preserve">Развитие   памяти   </w:t>
      </w:r>
      <w:r w:rsidRPr="000276BA">
        <w:t>(расширение   объема,   устойчивость,   формирование   приемов запоминания, развитие смысловой памяти);</w:t>
      </w:r>
    </w:p>
    <w:p w:rsidR="003350EA" w:rsidRPr="000276BA" w:rsidRDefault="003350EA" w:rsidP="00183F60">
      <w:pPr>
        <w:widowControl w:val="0"/>
        <w:numPr>
          <w:ilvl w:val="0"/>
          <w:numId w:val="66"/>
        </w:numPr>
        <w:suppressAutoHyphens/>
        <w:jc w:val="both"/>
      </w:pPr>
      <w:r w:rsidRPr="000276BA">
        <w:rPr>
          <w:bCs/>
          <w:iCs/>
        </w:rPr>
        <w:t xml:space="preserve">Развитие      восприятия      </w:t>
      </w:r>
      <w:r w:rsidRPr="000276BA">
        <w:t>(пространственного,      слухового,      фонематического), пространственных и временных представлений, сенсомоторной координации;</w:t>
      </w:r>
    </w:p>
    <w:p w:rsidR="003350EA" w:rsidRPr="000276BA" w:rsidRDefault="003350EA" w:rsidP="00183F60">
      <w:pPr>
        <w:widowControl w:val="0"/>
        <w:numPr>
          <w:ilvl w:val="0"/>
          <w:numId w:val="66"/>
        </w:numPr>
        <w:suppressAutoHyphens/>
        <w:jc w:val="both"/>
        <w:rPr>
          <w:bCs/>
        </w:rPr>
      </w:pPr>
      <w:r w:rsidRPr="000276BA">
        <w:rPr>
          <w:bCs/>
          <w:iCs/>
        </w:rPr>
        <w:t xml:space="preserve">Формирование мыслительной деятельности: </w:t>
      </w:r>
      <w:r w:rsidRPr="000276BA">
        <w:t>стимуляция мыслительной активности, формирование мыслительных операций (анализа, синтеза, выделения существенных признаков и закономерностей), развитие элементарного умозаключающего мышления игибкости мыслительных процессов.</w:t>
      </w:r>
    </w:p>
    <w:p w:rsidR="003350EA" w:rsidRPr="000276BA" w:rsidRDefault="003350EA" w:rsidP="00183F60">
      <w:pPr>
        <w:widowControl w:val="0"/>
        <w:numPr>
          <w:ilvl w:val="0"/>
          <w:numId w:val="66"/>
        </w:numPr>
        <w:suppressAutoHyphens/>
        <w:jc w:val="both"/>
      </w:pPr>
      <w:r w:rsidRPr="000276BA">
        <w:rPr>
          <w:bCs/>
          <w:iCs/>
        </w:rPr>
        <w:t xml:space="preserve">Развитие эмоционально-личностной сферы и коррекция ее недостатков: </w:t>
      </w:r>
    </w:p>
    <w:p w:rsidR="003350EA" w:rsidRPr="000276BA" w:rsidRDefault="003350EA" w:rsidP="003350EA">
      <w:pPr>
        <w:ind w:firstLine="709"/>
        <w:jc w:val="both"/>
      </w:pPr>
      <w:r w:rsidRPr="000276BA">
        <w:t xml:space="preserve">- формирование способности управлять эмоциями, понимания чувств других людей; </w:t>
      </w:r>
    </w:p>
    <w:p w:rsidR="003350EA" w:rsidRPr="000276BA" w:rsidRDefault="003350EA" w:rsidP="003350EA">
      <w:pPr>
        <w:ind w:firstLine="709"/>
        <w:jc w:val="both"/>
      </w:pPr>
      <w:r w:rsidRPr="000276BA">
        <w:rPr>
          <w:bCs/>
        </w:rPr>
        <w:t>-</w:t>
      </w:r>
      <w:r w:rsidRPr="000276BA">
        <w:t xml:space="preserve">гармонизация аффективной сферы; </w:t>
      </w:r>
    </w:p>
    <w:p w:rsidR="003350EA" w:rsidRPr="000276BA" w:rsidRDefault="003350EA" w:rsidP="003350EA">
      <w:pPr>
        <w:ind w:firstLine="709"/>
        <w:jc w:val="both"/>
      </w:pPr>
      <w:r w:rsidRPr="000276BA">
        <w:lastRenderedPageBreak/>
        <w:t xml:space="preserve">-профилактика и устранение встречающихся аффективных и негативистических проявлений и других отклонений в поведении; </w:t>
      </w:r>
    </w:p>
    <w:p w:rsidR="003350EA" w:rsidRPr="000276BA" w:rsidRDefault="003350EA" w:rsidP="003350EA">
      <w:pPr>
        <w:ind w:firstLine="709"/>
        <w:jc w:val="both"/>
      </w:pPr>
      <w:r w:rsidRPr="000276BA">
        <w:t xml:space="preserve">-предупреждение и преодоление негативных черт личности и формирующегося характера; </w:t>
      </w:r>
    </w:p>
    <w:p w:rsidR="003350EA" w:rsidRPr="000276BA" w:rsidRDefault="003350EA" w:rsidP="003350EA">
      <w:pPr>
        <w:ind w:firstLine="709"/>
        <w:jc w:val="both"/>
      </w:pPr>
      <w:r w:rsidRPr="000276BA">
        <w:t xml:space="preserve">-развитие и тренировка механизмов, обеспечивающих адаптацию ребенка к новым социальным условиям; </w:t>
      </w:r>
    </w:p>
    <w:p w:rsidR="003350EA" w:rsidRPr="000276BA" w:rsidRDefault="003350EA" w:rsidP="003350EA">
      <w:pPr>
        <w:ind w:firstLine="709"/>
        <w:jc w:val="both"/>
      </w:pPr>
      <w:r w:rsidRPr="000276BA">
        <w:t xml:space="preserve">-создание условий для развития самосознания и формирования адекватной самооценки; </w:t>
      </w:r>
    </w:p>
    <w:p w:rsidR="003350EA" w:rsidRPr="000276BA" w:rsidRDefault="003350EA" w:rsidP="003350EA">
      <w:pPr>
        <w:ind w:firstLine="709"/>
        <w:jc w:val="both"/>
      </w:pPr>
      <w:r w:rsidRPr="000276BA">
        <w:t>-развитие социальных эмоций, развитие коммуникативных способностей (в том числе стимуляция коммуникативной активности, создание условий, обеспечивающих формирование полноценных эмоциональных и деловых контактов со взрослыми и сверстниками).</w:t>
      </w:r>
    </w:p>
    <w:p w:rsidR="00B05EB2" w:rsidRDefault="003350EA" w:rsidP="00B05EB2">
      <w:pPr>
        <w:widowControl w:val="0"/>
        <w:numPr>
          <w:ilvl w:val="0"/>
          <w:numId w:val="67"/>
        </w:numPr>
        <w:suppressAutoHyphens/>
        <w:jc w:val="both"/>
      </w:pPr>
      <w:r w:rsidRPr="000276BA">
        <w:rPr>
          <w:bCs/>
          <w:iCs/>
        </w:rPr>
        <w:t>Формирование произвольной регуляции деятельности и поведения (</w:t>
      </w:r>
      <w:r w:rsidRPr="000276BA">
        <w:t>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в результатах деятельности, оценивать процесс и результат деятельности)</w:t>
      </w:r>
    </w:p>
    <w:p w:rsidR="00B05EB2" w:rsidRDefault="00B05EB2" w:rsidP="00B05EB2">
      <w:pPr>
        <w:widowControl w:val="0"/>
        <w:suppressAutoHyphens/>
        <w:jc w:val="both"/>
      </w:pPr>
    </w:p>
    <w:p w:rsidR="00B05EB2" w:rsidRPr="000276BA" w:rsidRDefault="00B05EB2" w:rsidP="00B05EB2">
      <w:pPr>
        <w:widowControl w:val="0"/>
        <w:suppressAutoHyphens/>
        <w:jc w:val="both"/>
      </w:pPr>
    </w:p>
    <w:p w:rsidR="00B05EB2" w:rsidRDefault="00B05EB2" w:rsidP="00B05EB2">
      <w:pPr>
        <w:ind w:firstLine="708"/>
        <w:jc w:val="both"/>
      </w:pPr>
      <w:r w:rsidRPr="00B05EB2">
        <w:rPr>
          <w:b/>
        </w:rPr>
        <w:t>Направления реализации Программы коррекционной работы в образовательной организации</w:t>
      </w:r>
    </w:p>
    <w:p w:rsidR="00B05EB2" w:rsidRDefault="00B05EB2" w:rsidP="00B05EB2">
      <w:pPr>
        <w:ind w:firstLine="708"/>
        <w:jc w:val="both"/>
      </w:pPr>
      <w:r>
        <w:t xml:space="preserve">Программа коррекционной работы на уровне начального общего образования включает в себя </w:t>
      </w:r>
      <w:r w:rsidRPr="00B05EB2">
        <w:rPr>
          <w:b/>
        </w:rPr>
        <w:t>взаимосвязанные направления</w:t>
      </w:r>
      <w:r>
        <w:t xml:space="preserve">, которые отражают её основное содержание и охватывают всю образовательную деятельность в образовательной организации, обеспечивают взаимодействие с родительской общественностью и иными общественными организациями: </w:t>
      </w:r>
    </w:p>
    <w:p w:rsidR="00B05EB2" w:rsidRDefault="00B05EB2" w:rsidP="00B05EB2">
      <w:pPr>
        <w:jc w:val="both"/>
      </w:pPr>
      <w:r>
        <w:t xml:space="preserve">1) диагностическое; </w:t>
      </w:r>
    </w:p>
    <w:p w:rsidR="00B05EB2" w:rsidRDefault="00B05EB2" w:rsidP="00B05EB2">
      <w:pPr>
        <w:jc w:val="both"/>
      </w:pPr>
      <w:r>
        <w:t xml:space="preserve">2) коррекционно-развивающее; </w:t>
      </w:r>
    </w:p>
    <w:p w:rsidR="00B05EB2" w:rsidRDefault="00B05EB2" w:rsidP="00B05EB2">
      <w:pPr>
        <w:jc w:val="both"/>
      </w:pPr>
      <w:r>
        <w:t xml:space="preserve">3) консультативное; </w:t>
      </w:r>
    </w:p>
    <w:p w:rsidR="00B05EB2" w:rsidRDefault="00B05EB2" w:rsidP="00B05EB2">
      <w:pPr>
        <w:jc w:val="both"/>
      </w:pPr>
      <w:r>
        <w:t xml:space="preserve">4) информационно-просветительское; </w:t>
      </w:r>
    </w:p>
    <w:p w:rsidR="00B05EB2" w:rsidRDefault="00B05EB2" w:rsidP="00B05EB2">
      <w:pPr>
        <w:jc w:val="both"/>
      </w:pPr>
      <w:r>
        <w:t xml:space="preserve">5) профилактическое; </w:t>
      </w:r>
    </w:p>
    <w:p w:rsidR="00B05EB2" w:rsidRDefault="00B05EB2" w:rsidP="00B05EB2">
      <w:pPr>
        <w:jc w:val="both"/>
      </w:pPr>
      <w:r>
        <w:t xml:space="preserve">6) координационное; </w:t>
      </w:r>
    </w:p>
    <w:p w:rsidR="00B05EB2" w:rsidRDefault="00B05EB2" w:rsidP="00B05EB2">
      <w:pPr>
        <w:jc w:val="both"/>
      </w:pPr>
      <w:r>
        <w:t xml:space="preserve">7) экспертное. </w:t>
      </w:r>
    </w:p>
    <w:p w:rsidR="00B05EB2" w:rsidRDefault="00B05EB2" w:rsidP="00B05EB2">
      <w:pPr>
        <w:ind w:firstLine="708"/>
        <w:jc w:val="both"/>
      </w:pPr>
      <w:r>
        <w:t xml:space="preserve">Каждое из них направлено на мониторинг и сопровождение учащихся с особыми образовательными потребностями и их семей, а также на создание благоприятной психологически безопасной среды для каждого учащегося не только в стенах образовательной организации, но и за его пределами. </w:t>
      </w:r>
    </w:p>
    <w:p w:rsidR="00B05EB2" w:rsidRDefault="00B05EB2" w:rsidP="00B05EB2">
      <w:pPr>
        <w:ind w:firstLine="708"/>
        <w:jc w:val="both"/>
      </w:pPr>
      <w:r w:rsidRPr="00B05EB2">
        <w:rPr>
          <w:i/>
        </w:rPr>
        <w:t>Диагностическая деятельность</w:t>
      </w:r>
      <w:r>
        <w:t xml:space="preserve"> обеспечивает своевременное выявление детей, нуждающихся в коррекционной работе специалистов, предусматривает определение причин, спровоцировавших появления тех или иных проблем ребенка в образовательной организации; обеспечивает объективный подход к изучению возможностей ребенка в условиях конкретной образовательной среды; предусматривает изучение динамики его развития в процессе коррекционной работы, выступает инструментом контроля эффективности проводимых комплексных мероприятий, направленных на предупреждение или устранение неблагоприятных факторов, уже имеющих место или возможных в образовательной деятельности. </w:t>
      </w:r>
    </w:p>
    <w:p w:rsidR="00B05EB2" w:rsidRDefault="00B05EB2" w:rsidP="00B05EB2">
      <w:pPr>
        <w:ind w:firstLine="708"/>
        <w:jc w:val="both"/>
      </w:pPr>
      <w:r w:rsidRPr="00B05EB2">
        <w:rPr>
          <w:u w:val="single"/>
        </w:rPr>
        <w:t>Содержание работы</w:t>
      </w:r>
      <w:r>
        <w:t xml:space="preserve"> педагогов и специалистов психолого-медико-педагогического сопровождения в рамках направления: </w:t>
      </w:r>
    </w:p>
    <w:p w:rsidR="00B05EB2" w:rsidRDefault="00B05EB2" w:rsidP="00B05EB2">
      <w:pPr>
        <w:ind w:firstLine="708"/>
        <w:jc w:val="both"/>
      </w:pPr>
      <w:r>
        <w:t xml:space="preserve"> - своевременное выявление детей, нуждающихся в специализированной помощи; </w:t>
      </w:r>
    </w:p>
    <w:p w:rsidR="00B05EB2" w:rsidRDefault="00B05EB2" w:rsidP="00B05EB2">
      <w:pPr>
        <w:ind w:firstLine="708"/>
        <w:jc w:val="both"/>
      </w:pPr>
      <w:r>
        <w:t xml:space="preserve">- ранняя (с первых дней пребывания ребёнка в образовательной организации) диагностика отклонений в развитии и анализ причин трудностей адаптации и обучения; </w:t>
      </w:r>
    </w:p>
    <w:p w:rsidR="00B05EB2" w:rsidRDefault="00B05EB2" w:rsidP="00B05EB2">
      <w:pPr>
        <w:ind w:firstLine="708"/>
        <w:jc w:val="both"/>
      </w:pPr>
      <w:r>
        <w:t xml:space="preserve">- комплексный сбор сведений о ребёнке на основании диагностической информации от специалистов разного профиля; </w:t>
      </w:r>
    </w:p>
    <w:p w:rsidR="00B05EB2" w:rsidRDefault="00B05EB2" w:rsidP="00B05EB2">
      <w:pPr>
        <w:ind w:firstLine="708"/>
        <w:jc w:val="both"/>
      </w:pPr>
      <w:r>
        <w:t xml:space="preserve">- определение уровня актуального и зоны ближайшего развития обучающегося с ограниченными возможностями здоровья, выявление его резервных возможностей; </w:t>
      </w:r>
    </w:p>
    <w:p w:rsidR="00B05EB2" w:rsidRDefault="00B05EB2" w:rsidP="00B05EB2">
      <w:pPr>
        <w:ind w:firstLine="708"/>
        <w:jc w:val="both"/>
      </w:pPr>
      <w:r>
        <w:t xml:space="preserve">- изучение развития двигательной,  познавательной, коммуникативной, эмоционально­волевой сфер и личностных особенностей обучающихся; </w:t>
      </w:r>
    </w:p>
    <w:p w:rsidR="00B05EB2" w:rsidRDefault="00B05EB2" w:rsidP="00B05EB2">
      <w:pPr>
        <w:ind w:firstLine="708"/>
        <w:jc w:val="both"/>
      </w:pPr>
      <w:r>
        <w:t xml:space="preserve">- изучение социальной ситуации развития и условий семейного воспитания ребёнка; - изучение адаптивных возможностей и уровня социализации обучающегося с ограниченными возможностями здоровья; </w:t>
      </w:r>
    </w:p>
    <w:p w:rsidR="00B05EB2" w:rsidRDefault="00B05EB2" w:rsidP="00B05EB2">
      <w:pPr>
        <w:ind w:firstLine="708"/>
        <w:jc w:val="both"/>
      </w:pPr>
      <w:r>
        <w:lastRenderedPageBreak/>
        <w:t>- системный разносторонний контроль специалистов за уровнем и динамикой развития ребёнка; - анализ эффективности коррекционно­развивающей работы.</w:t>
      </w:r>
    </w:p>
    <w:p w:rsidR="00B05EB2" w:rsidRPr="00B05EB2" w:rsidRDefault="00B05EB2" w:rsidP="00B05EB2">
      <w:pPr>
        <w:ind w:firstLine="708"/>
        <w:jc w:val="both"/>
        <w:rPr>
          <w:i/>
        </w:rPr>
      </w:pPr>
      <w:r w:rsidRPr="00B05EB2">
        <w:rPr>
          <w:i/>
        </w:rPr>
        <w:t xml:space="preserve"> Коррекционно-развивающая деятельность обеспечивает: </w:t>
      </w:r>
    </w:p>
    <w:p w:rsidR="00B05EB2" w:rsidRDefault="00B05EB2" w:rsidP="00B05EB2">
      <w:pPr>
        <w:ind w:firstLine="708"/>
        <w:jc w:val="both"/>
      </w:pPr>
      <w:r>
        <w:t xml:space="preserve">- специально организованную комплексную помощь детям в освоении содержания образования; - коррекцию недостатков в физическом и психическом развитии детей с ОВЗ в условиях общеобразовательной организации,  </w:t>
      </w:r>
    </w:p>
    <w:p w:rsidR="00B05EB2" w:rsidRDefault="00B05EB2" w:rsidP="00B05EB2">
      <w:pPr>
        <w:ind w:firstLine="708"/>
        <w:jc w:val="both"/>
      </w:pPr>
      <w:r>
        <w:t xml:space="preserve">- отслеживание причин возникновения проблем, их проявление; - мониторинг и динамика достижений учащихся в процессе обучения и воспитания в каждом конкретном случае. </w:t>
      </w:r>
      <w:r w:rsidRPr="00B05EB2">
        <w:rPr>
          <w:u w:val="single"/>
        </w:rPr>
        <w:t>Коррекционно­развивающая работа включает</w:t>
      </w:r>
      <w:r>
        <w:t>:</w:t>
      </w:r>
    </w:p>
    <w:p w:rsidR="00B05EB2" w:rsidRDefault="00B05EB2" w:rsidP="00B05EB2">
      <w:pPr>
        <w:ind w:firstLine="708"/>
        <w:jc w:val="both"/>
      </w:pPr>
      <w:r>
        <w:t xml:space="preserve"> - разработку индивидуальной образовательной траектории  для обучащихся с ОВЗ и инвалидов;</w:t>
      </w:r>
    </w:p>
    <w:p w:rsidR="00B05EB2" w:rsidRDefault="00B05EB2" w:rsidP="00B05EB2">
      <w:pPr>
        <w:ind w:firstLine="708"/>
        <w:jc w:val="both"/>
      </w:pPr>
      <w:r>
        <w:t xml:space="preserve">- выбор оптимальных для развития ребёнка с ограниченными возможностями здоровья и инвалидов коррекционных форм, программ/методик, методов и приёмов обучения в соответствии с его особыми образовательными потребностями; </w:t>
      </w:r>
    </w:p>
    <w:p w:rsidR="00B05EB2" w:rsidRDefault="00B05EB2" w:rsidP="00B05EB2">
      <w:pPr>
        <w:ind w:firstLine="708"/>
        <w:jc w:val="both"/>
      </w:pPr>
      <w:r>
        <w:t xml:space="preserve">-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 </w:t>
      </w:r>
    </w:p>
    <w:p w:rsidR="00B05EB2" w:rsidRDefault="00B05EB2" w:rsidP="00B05EB2">
      <w:pPr>
        <w:ind w:firstLine="708"/>
        <w:jc w:val="both"/>
      </w:pPr>
      <w:r>
        <w:t xml:space="preserve">- системное воздействие на учебно­познавательную деятельность обучающегося в динамике образовательной деятельности, направленное на формирование универсальных учебных действий и коррекцию отклонений в развитии; </w:t>
      </w:r>
    </w:p>
    <w:p w:rsidR="00B05EB2" w:rsidRDefault="00B05EB2" w:rsidP="00B05EB2">
      <w:pPr>
        <w:ind w:firstLine="708"/>
        <w:jc w:val="both"/>
      </w:pPr>
      <w:r>
        <w:t xml:space="preserve">- коррекцию и развитие высших психических функций; - развитие двигательной, коммуникативной, эмоционально­волевой и личностной сфер обучающегося и психокоррекцию его поведения. </w:t>
      </w:r>
    </w:p>
    <w:p w:rsidR="00B05EB2" w:rsidRDefault="00B05EB2" w:rsidP="00B05EB2">
      <w:pPr>
        <w:ind w:firstLine="708"/>
        <w:jc w:val="both"/>
      </w:pPr>
      <w:r w:rsidRPr="00B05EB2">
        <w:rPr>
          <w:i/>
        </w:rPr>
        <w:t>Консультативная деятельность</w:t>
      </w:r>
      <w:r>
        <w:t xml:space="preserve"> обеспечивает непрерывность сопровождения обучающихся с ОВЗ и инвалидов, а также их семей по вопросам реализации дифференцированных психолого-педагогических условий обучения, развития и воспитания, коррекции, социализации обучающихся.</w:t>
      </w:r>
    </w:p>
    <w:p w:rsidR="00B05EB2" w:rsidRDefault="00B05EB2" w:rsidP="00B05EB2">
      <w:pPr>
        <w:ind w:firstLine="708"/>
        <w:jc w:val="both"/>
      </w:pPr>
      <w:r w:rsidRPr="00B05EB2">
        <w:rPr>
          <w:u w:val="single"/>
        </w:rPr>
        <w:t>Консультативная работа включает:</w:t>
      </w:r>
    </w:p>
    <w:p w:rsidR="00B05EB2" w:rsidRDefault="00B05EB2" w:rsidP="00B05EB2">
      <w:pPr>
        <w:ind w:firstLine="708"/>
        <w:jc w:val="both"/>
      </w:pPr>
      <w:r>
        <w:t>- выработку совместных рекомендаций по основным направлениям работы с обучающимся с ограниченными возможностями здоровья, единых для всех участников образовательной деятельности;</w:t>
      </w:r>
    </w:p>
    <w:p w:rsidR="00B05EB2" w:rsidRDefault="00B05EB2" w:rsidP="00B05EB2">
      <w:pPr>
        <w:ind w:firstLine="708"/>
        <w:jc w:val="both"/>
      </w:pPr>
      <w:r>
        <w:t xml:space="preserve"> - консультирование специалистами педагогов по выбору индивидуально ориентированных методов и приёмов работы с обучающимся с ограниченными возможностями здоровья; </w:t>
      </w:r>
    </w:p>
    <w:p w:rsidR="00B05EB2" w:rsidRDefault="00B05EB2" w:rsidP="00B05EB2">
      <w:pPr>
        <w:ind w:firstLine="708"/>
        <w:jc w:val="both"/>
      </w:pPr>
      <w:r>
        <w:t xml:space="preserve">-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 </w:t>
      </w:r>
    </w:p>
    <w:p w:rsidR="00B05EB2" w:rsidRDefault="00B05EB2" w:rsidP="00B05EB2">
      <w:pPr>
        <w:ind w:firstLine="708"/>
        <w:jc w:val="both"/>
      </w:pPr>
      <w:r w:rsidRPr="00B05EB2">
        <w:rPr>
          <w:i/>
        </w:rPr>
        <w:t>Информационно-просветительская деятельность</w:t>
      </w:r>
      <w:r>
        <w:t xml:space="preserve"> предполагает расширение образовательного пространства окружающего социума и информирование всех субъектов образовательной деятельности: родителей, педагогов, школьных специалистов, вспомогательного персонала образовательных организаций, учащихся – об особенностях учебного процесса для определенной категории учащихся. </w:t>
      </w:r>
      <w:r w:rsidRPr="00B05EB2">
        <w:rPr>
          <w:u w:val="single"/>
        </w:rPr>
        <w:t>Информационно­просветительская работа предусматривает</w:t>
      </w:r>
      <w:r>
        <w:t xml:space="preserve">: </w:t>
      </w:r>
    </w:p>
    <w:p w:rsidR="00B05EB2" w:rsidRDefault="00B05EB2" w:rsidP="00B05EB2">
      <w:pPr>
        <w:ind w:firstLine="708"/>
        <w:jc w:val="both"/>
      </w:pPr>
      <w: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образовательной деятельности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образовательной деятельности и сопровождения детей с ограниченными возможностями здоровья;</w:t>
      </w:r>
    </w:p>
    <w:p w:rsidR="00B05EB2" w:rsidRDefault="00B05EB2" w:rsidP="00B05EB2">
      <w:pPr>
        <w:ind w:firstLine="708"/>
        <w:jc w:val="both"/>
      </w:pPr>
      <w: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B05EB2" w:rsidRDefault="00B05EB2" w:rsidP="00B05EB2">
      <w:pPr>
        <w:ind w:firstLine="708"/>
        <w:jc w:val="both"/>
      </w:pPr>
      <w:r w:rsidRPr="00B05EB2">
        <w:rPr>
          <w:i/>
        </w:rPr>
        <w:t>Профилактическая деятельность</w:t>
      </w:r>
      <w:r>
        <w:t xml:space="preserve"> направлена на организацию образовательной среды, педагогических условий жизнедеятельности всех учащихся, обеспечивающих предупреждение возникновения проблем, связанных с трудностями освоения Основной образовательной программы начального общего образования. </w:t>
      </w:r>
    </w:p>
    <w:p w:rsidR="00B05EB2" w:rsidRDefault="00B05EB2" w:rsidP="00B05EB2">
      <w:pPr>
        <w:ind w:firstLine="708"/>
        <w:jc w:val="both"/>
      </w:pPr>
      <w:r w:rsidRPr="00B05EB2">
        <w:rPr>
          <w:i/>
        </w:rPr>
        <w:t xml:space="preserve"> Координационная деятельность</w:t>
      </w:r>
      <w:r>
        <w:t xml:space="preserve"> предусматривает координацию усилий всех субъектов образовательной деятельности (педагогов, педагоговпсихологов, учителей-логопедов, медицинских работников, администрации и родителей) для достижения стоящих перед Программой целей, создание в образовательной организации специального органа – школьного консилиума,  наделенного особыми </w:t>
      </w:r>
      <w:r>
        <w:lastRenderedPageBreak/>
        <w:t xml:space="preserve">организационными полномочиями и несущего вместе с администрацией школы коллегиальную ответственность за ее реализацию. </w:t>
      </w:r>
    </w:p>
    <w:p w:rsidR="00B05EB2" w:rsidRDefault="00B05EB2" w:rsidP="00B05EB2">
      <w:pPr>
        <w:ind w:firstLine="708"/>
        <w:jc w:val="both"/>
      </w:pPr>
      <w:r w:rsidRPr="00B05EB2">
        <w:rPr>
          <w:i/>
        </w:rPr>
        <w:t>Экспертная деятельность направлена</w:t>
      </w:r>
      <w:r>
        <w:t xml:space="preserve"> на:  </w:t>
      </w:r>
    </w:p>
    <w:p w:rsidR="00B05EB2" w:rsidRDefault="00B05EB2" w:rsidP="00B05EB2">
      <w:pPr>
        <w:ind w:firstLine="708"/>
        <w:jc w:val="both"/>
      </w:pPr>
      <w:r>
        <w:t xml:space="preserve">- анализ и согласование действий педагогических работников образовательной организации в аспекте поддержки детей; </w:t>
      </w:r>
    </w:p>
    <w:p w:rsidR="00B05EB2" w:rsidRDefault="00B05EB2" w:rsidP="00B05EB2">
      <w:pPr>
        <w:ind w:firstLine="708"/>
        <w:jc w:val="both"/>
      </w:pPr>
      <w:r>
        <w:t xml:space="preserve">- согласование с профессиональным сообществом содержания рабочих программ учебных предметов в аспекте поддержки и сопровождении обучающихся с ОВЗ и инвалидов; </w:t>
      </w:r>
    </w:p>
    <w:p w:rsidR="00B05EB2" w:rsidRDefault="00B05EB2" w:rsidP="00B05EB2">
      <w:pPr>
        <w:ind w:firstLine="708"/>
        <w:jc w:val="both"/>
      </w:pPr>
      <w:r>
        <w:t xml:space="preserve">- обобщение и трансляция опыта работы педагогов по вопросам поддержки обучающихся с ОВЗ и инвалидов; </w:t>
      </w:r>
    </w:p>
    <w:p w:rsidR="00B05EB2" w:rsidRDefault="00B05EB2" w:rsidP="00B05EB2">
      <w:pPr>
        <w:ind w:firstLine="708"/>
        <w:jc w:val="both"/>
      </w:pPr>
      <w:r>
        <w:t xml:space="preserve">- отбор оптимальных для развития обучающегося коррекционных программ/методик, методов и приемов обучения в соответствии с его особыми образовательными потребностями. </w:t>
      </w:r>
    </w:p>
    <w:p w:rsidR="00B05EB2" w:rsidRDefault="00B05EB2" w:rsidP="00B05EB2">
      <w:pPr>
        <w:ind w:firstLine="708"/>
        <w:jc w:val="both"/>
      </w:pPr>
      <w:r>
        <w:t xml:space="preserve">Этапы создания и реализации Программы коррекционной работы </w:t>
      </w:r>
    </w:p>
    <w:p w:rsidR="00B05EB2" w:rsidRDefault="00B05EB2" w:rsidP="00B05EB2">
      <w:pPr>
        <w:ind w:firstLine="708"/>
        <w:jc w:val="both"/>
      </w:pPr>
      <w:r>
        <w:t xml:space="preserve">Разработка и реализация Программы коррекционной работы в образовательной организации осуществляется в несколько этапов. </w:t>
      </w:r>
    </w:p>
    <w:p w:rsidR="00B05EB2" w:rsidRDefault="00B05EB2" w:rsidP="00B05EB2">
      <w:pPr>
        <w:ind w:firstLine="708"/>
        <w:jc w:val="both"/>
      </w:pPr>
      <w:r>
        <w:t xml:space="preserve">Первый этап – </w:t>
      </w:r>
      <w:r w:rsidRPr="00B05EB2">
        <w:rPr>
          <w:b/>
          <w:i/>
        </w:rPr>
        <w:t>концептуальный</w:t>
      </w:r>
      <w:r>
        <w:t xml:space="preserve"> – направлен на раскрытие смысла и содержания предстоящей работы, совместное обсуждение с педагогами школы предполагаемых результатов и условий сотрудничества, уточнение профессиональных ожиданий и функциональных обязанностей. В процессе формирования общих целей, задач, мотивов и смыслов формируется коллектив участников проекта (учителя начальных классов, педагоги-психологи, медицинские работники, учителя–дефектологи). Коллективный субъект осваивает позиции теоретика, методолога и обсуждает основания проектирования Программы коррекционной работы. </w:t>
      </w:r>
    </w:p>
    <w:p w:rsidR="00B05EB2" w:rsidRDefault="00B05EB2" w:rsidP="00B05EB2">
      <w:pPr>
        <w:ind w:firstLine="708"/>
        <w:jc w:val="both"/>
      </w:pPr>
      <w:r>
        <w:t xml:space="preserve">Второй этап – </w:t>
      </w:r>
      <w:r w:rsidRPr="00B05EB2">
        <w:rPr>
          <w:b/>
          <w:i/>
        </w:rPr>
        <w:t>проектный</w:t>
      </w:r>
      <w:r>
        <w:t xml:space="preserve"> – включает в себя: подготовку учителей к участию в реализации Программы коррекционной работы.  </w:t>
      </w:r>
    </w:p>
    <w:p w:rsidR="00B05EB2" w:rsidRDefault="00B05EB2" w:rsidP="00B05EB2">
      <w:pPr>
        <w:ind w:firstLine="708"/>
        <w:jc w:val="both"/>
      </w:pPr>
      <w:r>
        <w:t xml:space="preserve">На третьем этапе – </w:t>
      </w:r>
      <w:r w:rsidRPr="00B05EB2">
        <w:rPr>
          <w:b/>
          <w:i/>
        </w:rPr>
        <w:t>технологическом</w:t>
      </w:r>
      <w:r>
        <w:t xml:space="preserve"> - осуществляется практическая реализация Программы коррекционной работы,  </w:t>
      </w:r>
    </w:p>
    <w:p w:rsidR="003350EA" w:rsidRDefault="00B05EB2" w:rsidP="00B05EB2">
      <w:pPr>
        <w:ind w:firstLine="708"/>
        <w:jc w:val="both"/>
      </w:pPr>
      <w:r>
        <w:t xml:space="preserve">Четвертый этап – </w:t>
      </w:r>
      <w:r w:rsidRPr="00B05EB2">
        <w:rPr>
          <w:b/>
          <w:i/>
        </w:rPr>
        <w:t>заключительный</w:t>
      </w:r>
      <w:r>
        <w:t xml:space="preserve"> (аналитико-обобщающий) - совместный анализ результатов коррекционной работы, рефлексию.</w:t>
      </w:r>
    </w:p>
    <w:p w:rsidR="00855046" w:rsidRDefault="00855046" w:rsidP="00855046">
      <w:pPr>
        <w:jc w:val="both"/>
        <w:rPr>
          <w:b/>
        </w:rPr>
      </w:pPr>
    </w:p>
    <w:p w:rsidR="00855046" w:rsidRDefault="00855046" w:rsidP="00855046">
      <w:pPr>
        <w:jc w:val="center"/>
      </w:pPr>
      <w:r w:rsidRPr="00855046">
        <w:rPr>
          <w:b/>
        </w:rPr>
        <w:t>2.5.3.1 Комплексное психолого-медико-педагогическое сопровождение: содержание, формы</w:t>
      </w:r>
    </w:p>
    <w:p w:rsidR="00855046" w:rsidRDefault="00855046" w:rsidP="00855046">
      <w:pPr>
        <w:ind w:firstLine="708"/>
        <w:jc w:val="both"/>
      </w:pPr>
      <w:r>
        <w:t xml:space="preserve">Представляется обоснованным рассматривать психолого-педагогическое сопровождение как </w:t>
      </w:r>
      <w:r w:rsidRPr="00855046">
        <w:rPr>
          <w:i/>
        </w:rPr>
        <w:t>комплексный процесс</w:t>
      </w:r>
      <w:r>
        <w:t xml:space="preserve">, затрагивающий все сферы жизнедеятельности обучающегося с ограниченными возможностями здоровья.  </w:t>
      </w:r>
    </w:p>
    <w:p w:rsidR="00855046" w:rsidRDefault="00855046" w:rsidP="00855046">
      <w:pPr>
        <w:jc w:val="both"/>
      </w:pPr>
      <w:r>
        <w:t xml:space="preserve">Деятельность специалистов сопровождения направлена, в том числе, и на подготовку учителей (воспитателей) для работы с обучающимися с ограниченными возможностями здоровья, формирование социального интереса к этим детям, на корректность участников сопровождения в отношении используемой терминологии. Психолого-педагогическое сопровождение функционирует на всех уровнях образования, благодаря чему и обеспечивается </w:t>
      </w:r>
      <w:r w:rsidRPr="00855046">
        <w:rPr>
          <w:i/>
        </w:rPr>
        <w:t>непрерывность</w:t>
      </w:r>
      <w:r>
        <w:t xml:space="preserve"> процесса сопровождения.</w:t>
      </w:r>
    </w:p>
    <w:p w:rsidR="00855046" w:rsidRDefault="00855046" w:rsidP="00855046">
      <w:pPr>
        <w:ind w:firstLine="708"/>
        <w:jc w:val="both"/>
      </w:pPr>
      <w:r>
        <w:t xml:space="preserve">Значимость и продуктивность сопровождения определяется его </w:t>
      </w:r>
      <w:r w:rsidRPr="00855046">
        <w:rPr>
          <w:i/>
        </w:rPr>
        <w:t>системностью</w:t>
      </w:r>
      <w:r>
        <w:t>, вниманием к широкому кругу вопросов. Среди них семья, обустройство образовательной среды, обучение и воспитание, взаимодействие детей, вопросы самопознания и личностной самореализации.</w:t>
      </w:r>
    </w:p>
    <w:p w:rsidR="00855046" w:rsidRDefault="00855046" w:rsidP="00855046">
      <w:pPr>
        <w:ind w:firstLine="708"/>
        <w:jc w:val="both"/>
      </w:pPr>
      <w:r>
        <w:t xml:space="preserve">Сопровождение семьи означает не только поддержку семей, имеющих детей с особенностями психофизического развития. Это также и формирование социального интереса к «особым» детям у всех родителей класса (группы).  </w:t>
      </w:r>
    </w:p>
    <w:p w:rsidR="00855046" w:rsidRDefault="00855046" w:rsidP="00855046">
      <w:pPr>
        <w:ind w:firstLine="708"/>
        <w:jc w:val="both"/>
      </w:pPr>
      <w:r>
        <w:t xml:space="preserve">Важный принцип, которым руководствуются специалисты психологопедагогического сопровождения – индивидуальный подход к каждому обучающемуся и его семье. </w:t>
      </w:r>
    </w:p>
    <w:p w:rsidR="00855046" w:rsidRDefault="00855046" w:rsidP="00855046">
      <w:pPr>
        <w:ind w:firstLine="708"/>
        <w:jc w:val="both"/>
      </w:pPr>
      <w:r>
        <w:t xml:space="preserve">Рассматривая содержание и организацию комплексного психологопедагогического сопровождения в образовательной организации, следует сказать о важности </w:t>
      </w:r>
      <w:r w:rsidRPr="00855046">
        <w:rPr>
          <w:i/>
        </w:rPr>
        <w:t>командного междисциплинарного подхода.</w:t>
      </w:r>
      <w:r>
        <w:t xml:space="preserve"> Системный междисциплинарный подход выражается и в таких конкретных вещах, как: опора на единую научно-методологическую концепцию в понимании нормативного и нарушенного развития ребенка; общего междисциплинарного языка в трактовке тех или иных результатов диагностики; разработка взаимодополняющей коррекционно-развивающей программы; открытость информации о ребенке для всех специалистов, которые работают с ним и его семьей; единое календарно-тематическое планирование; проведение специалистами коррекционно-развивающих занятий на материале, включенном в содержание общеобразовательной программы и т.п.</w:t>
      </w:r>
    </w:p>
    <w:p w:rsidR="00855046" w:rsidRDefault="00855046" w:rsidP="00855046">
      <w:pPr>
        <w:ind w:firstLine="708"/>
        <w:jc w:val="both"/>
      </w:pPr>
      <w:r w:rsidRPr="00855046">
        <w:rPr>
          <w:b/>
        </w:rPr>
        <w:lastRenderedPageBreak/>
        <w:t>Целью</w:t>
      </w:r>
      <w:r>
        <w:t xml:space="preserve"> психолого-педагогического сопровождения обучающегося с ОВЗ и инвалидов в общеобразовательной организации, является обеспечение условий для оптимального развития ребенка, успешной интеграции его в социум.  </w:t>
      </w:r>
    </w:p>
    <w:p w:rsidR="00855046" w:rsidRDefault="00855046" w:rsidP="00855046">
      <w:pPr>
        <w:ind w:firstLine="708"/>
        <w:jc w:val="both"/>
      </w:pPr>
      <w:r>
        <w:t xml:space="preserve">Психолого-педагогическое сопровождение учащихся включает:  </w:t>
      </w:r>
    </w:p>
    <w:p w:rsidR="00855046" w:rsidRDefault="00855046" w:rsidP="00855046">
      <w:pPr>
        <w:ind w:firstLine="708"/>
        <w:jc w:val="both"/>
      </w:pPr>
      <w:r>
        <w:t xml:space="preserve">– диагностику познавательной, коммуникативной, эмоциональноволевой и других сфер развития обучающегося, его поведения и адаптации; педагогические наблюдения за особенностями обучения и воспитания; </w:t>
      </w:r>
    </w:p>
    <w:p w:rsidR="00855046" w:rsidRDefault="00855046" w:rsidP="00855046">
      <w:pPr>
        <w:ind w:firstLine="708"/>
        <w:jc w:val="both"/>
      </w:pPr>
      <w:r>
        <w:t xml:space="preserve">– создание благоприятных социально-психолого-педагогических условий для развития личности, успешности обучения;  </w:t>
      </w:r>
    </w:p>
    <w:p w:rsidR="00855046" w:rsidRDefault="00855046" w:rsidP="00855046">
      <w:pPr>
        <w:ind w:firstLine="708"/>
        <w:jc w:val="both"/>
      </w:pPr>
      <w:r>
        <w:t xml:space="preserve">– конкретную практическую психолого-педагогическую помощь ребенку. </w:t>
      </w:r>
    </w:p>
    <w:p w:rsidR="00855046" w:rsidRDefault="00855046" w:rsidP="00855046">
      <w:pPr>
        <w:ind w:firstLine="708"/>
        <w:jc w:val="both"/>
      </w:pPr>
      <w:r>
        <w:t xml:space="preserve">Психолого-педагогическое сопровождение обучающегося с ограниченными возможностями здоровья можно рассматривать как комплексную технологию психолого-педагогической поддержки и помощи ребенку и родителям в решении задач развития, обучения, воспитания, социализации со стороны специалистов разного профиля, действующих скоординированно. </w:t>
      </w:r>
    </w:p>
    <w:p w:rsidR="00855046" w:rsidRDefault="00855046" w:rsidP="00855046">
      <w:pPr>
        <w:ind w:firstLine="708"/>
        <w:jc w:val="both"/>
      </w:pPr>
      <w:r>
        <w:t xml:space="preserve">Выбор наиболее адекватных проблеме ребенка методов работы, отбор содержания обучения с учетом индивидуально-психологических особенностей детей осуществляется на школьном психолого-медико-педагогическом консилиуме.  </w:t>
      </w:r>
    </w:p>
    <w:p w:rsidR="00855046" w:rsidRDefault="00855046" w:rsidP="00855046">
      <w:pPr>
        <w:ind w:firstLine="708"/>
        <w:jc w:val="both"/>
      </w:pPr>
      <w:r>
        <w:t xml:space="preserve">Психолого-медико-педагогический консилиум (ПМПк) — основная организационная форма взаимодействия специалистов образовательной организации, объединяющихся для психолого-педагогического сопровождения обучающихся с отклонениями в развитии и/или в состоянии декомпенсации.  В рамках ПМПк происходит разработка стратегии и планирование конкретного содержания и регламента психолого-педагогического сопровождения обучающегося (воспитанника), определенных групп детей и структурных подразделений. </w:t>
      </w:r>
    </w:p>
    <w:p w:rsidR="00855046" w:rsidRDefault="00855046" w:rsidP="00855046">
      <w:pPr>
        <w:ind w:firstLine="708"/>
        <w:jc w:val="both"/>
      </w:pPr>
      <w:r>
        <w:t>Учителя начального уровня образования, в классах которых есть обучающиеся с ОВЗ и инвалидов, наряду со специалистами сопровождения являются участниками ПМПк.</w:t>
      </w:r>
    </w:p>
    <w:p w:rsidR="00855046" w:rsidRDefault="00855046" w:rsidP="00855046">
      <w:pPr>
        <w:ind w:firstLine="708"/>
        <w:jc w:val="both"/>
      </w:pPr>
      <w:r>
        <w:t xml:space="preserve"> Психолого-медико-педагогический консилиум консультирует всех участников образовательных отношений – обучающихся, воспитанников, родителей, педагогов – по вопросам профилактики, коррекции и развития, а также организации помощи и педагогической поддержки детям. </w:t>
      </w:r>
    </w:p>
    <w:p w:rsidR="00855046" w:rsidRDefault="00855046" w:rsidP="00855046">
      <w:pPr>
        <w:ind w:firstLine="708"/>
        <w:jc w:val="both"/>
      </w:pPr>
      <w:r>
        <w:t xml:space="preserve">Деятельность психолого-медико-педагогического консилиума осуществляется в следующих </w:t>
      </w:r>
      <w:r w:rsidRPr="00855046">
        <w:rPr>
          <w:b/>
        </w:rPr>
        <w:t>направлениях:</w:t>
      </w:r>
    </w:p>
    <w:p w:rsidR="00855046" w:rsidRDefault="00855046" w:rsidP="00855046">
      <w:pPr>
        <w:ind w:firstLine="708"/>
        <w:jc w:val="both"/>
      </w:pPr>
      <w:r>
        <w:t xml:space="preserve">- организация и проведение комплексного изучения личности «особого» ребенка с использованием психологических и педагогических диагностических методик; </w:t>
      </w:r>
    </w:p>
    <w:p w:rsidR="00855046" w:rsidRDefault="00855046" w:rsidP="00855046">
      <w:pPr>
        <w:ind w:firstLine="708"/>
        <w:jc w:val="both"/>
      </w:pPr>
      <w:r>
        <w:t xml:space="preserve">- выявление уровня и особенностей развития познавательной деятельности, памяти, внимания, работоспособности, эмоциональноличностной зрелости, уровня развития речи воспитанников; </w:t>
      </w:r>
    </w:p>
    <w:p w:rsidR="00855046" w:rsidRDefault="00855046" w:rsidP="00855046">
      <w:pPr>
        <w:ind w:firstLine="708"/>
        <w:jc w:val="both"/>
      </w:pPr>
      <w:r>
        <w:t xml:space="preserve">- выявление компенсаторных возможностей психики ребенка, разработка рекомендаций воспитателям (учителям) и другим специалистам для обеспечения индивидуального подхода в процессе обучения и воспитания; </w:t>
      </w:r>
    </w:p>
    <w:p w:rsidR="00855046" w:rsidRDefault="00855046" w:rsidP="00855046">
      <w:pPr>
        <w:ind w:firstLine="708"/>
        <w:jc w:val="both"/>
      </w:pPr>
      <w:r>
        <w:t xml:space="preserve">- выбор дифференцированных педагогических условий, необходимых для коррекции недостатков развития и для организации коррекционноразвивающего процесса; </w:t>
      </w:r>
    </w:p>
    <w:p w:rsidR="00855046" w:rsidRDefault="00855046" w:rsidP="00855046">
      <w:pPr>
        <w:ind w:firstLine="708"/>
        <w:jc w:val="both"/>
      </w:pPr>
      <w:r>
        <w:t xml:space="preserve">- выбор оптимальных для развития ребёнка образовательных программ, соответствующих его готовности к обучению в зависимости от состояния его здоровья, индивидуальных особенностей его развития, адаптивности к ближайшему окружению; </w:t>
      </w:r>
    </w:p>
    <w:p w:rsidR="00855046" w:rsidRDefault="00855046" w:rsidP="00855046">
      <w:pPr>
        <w:ind w:firstLine="708"/>
        <w:jc w:val="both"/>
      </w:pPr>
      <w:r>
        <w:t xml:space="preserve">- выработка рекомендаций по основным направлениям коррекционноразвивающей работы; </w:t>
      </w:r>
    </w:p>
    <w:p w:rsidR="00855046" w:rsidRDefault="00855046" w:rsidP="00855046">
      <w:pPr>
        <w:ind w:firstLine="708"/>
        <w:jc w:val="both"/>
      </w:pPr>
      <w:r>
        <w:t xml:space="preserve">- обеспечение коррекционной направленности образовательной деятельности; </w:t>
      </w:r>
    </w:p>
    <w:p w:rsidR="00855046" w:rsidRDefault="00855046" w:rsidP="00855046">
      <w:pPr>
        <w:ind w:firstLine="708"/>
        <w:jc w:val="both"/>
      </w:pPr>
      <w:r>
        <w:t xml:space="preserve">- консультативная помощь семье в вопросах коррекционно-развивающего воспитания и обучения. </w:t>
      </w:r>
    </w:p>
    <w:p w:rsidR="00855046" w:rsidRDefault="00855046" w:rsidP="00855046">
      <w:pPr>
        <w:ind w:firstLine="708"/>
        <w:jc w:val="both"/>
      </w:pPr>
      <w:r w:rsidRPr="00855046">
        <w:rPr>
          <w:b/>
        </w:rPr>
        <w:t>В задачи</w:t>
      </w:r>
      <w:r>
        <w:t xml:space="preserve"> консилиума также входят: </w:t>
      </w:r>
    </w:p>
    <w:p w:rsidR="00855046" w:rsidRDefault="00855046" w:rsidP="00855046">
      <w:pPr>
        <w:ind w:firstLine="708"/>
        <w:jc w:val="both"/>
      </w:pPr>
      <w:r>
        <w:t xml:space="preserve">- разработка и реализация Программы коррекционной работы образовательной организации, координация деятельности всех специалистов при сопровождении обучающихся с ограниченными возможностями здоровья и  согласование  планов  работы  различных специалистов; </w:t>
      </w:r>
    </w:p>
    <w:p w:rsidR="00855046" w:rsidRDefault="00855046" w:rsidP="00855046">
      <w:pPr>
        <w:ind w:firstLine="708"/>
        <w:jc w:val="both"/>
      </w:pPr>
      <w:r>
        <w:t xml:space="preserve">-  мониторинг динамики развития детей, их успешности в освоении основной образовательной программы начального общего образования, корректировка программы.  </w:t>
      </w:r>
    </w:p>
    <w:p w:rsidR="00855046" w:rsidRDefault="00855046" w:rsidP="00855046">
      <w:pPr>
        <w:ind w:firstLine="708"/>
        <w:jc w:val="both"/>
      </w:pPr>
      <w:r>
        <w:lastRenderedPageBreak/>
        <w:t xml:space="preserve">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 проводится по итогам триместра или четверти, полугодия, учебного года. </w:t>
      </w:r>
    </w:p>
    <w:p w:rsidR="00855046" w:rsidRDefault="00855046" w:rsidP="00855046">
      <w:pPr>
        <w:ind w:firstLine="708"/>
        <w:jc w:val="both"/>
      </w:pPr>
      <w:r w:rsidRPr="00855046">
        <w:rPr>
          <w:b/>
        </w:rPr>
        <w:t>Мониторинговая деятельность предполагает:</w:t>
      </w:r>
    </w:p>
    <w:p w:rsidR="00855046" w:rsidRDefault="00855046" w:rsidP="00855046">
      <w:pPr>
        <w:ind w:firstLine="708"/>
        <w:jc w:val="both"/>
      </w:pPr>
      <w:r>
        <w:t xml:space="preserve"> отслеживание динамики развития обучающихся с ограниченными возможностями здоровья и эффективности индивидуальных и групповых коррекционно-развивающих программ; </w:t>
      </w:r>
    </w:p>
    <w:p w:rsidR="00855046" w:rsidRDefault="00855046" w:rsidP="00855046">
      <w:pPr>
        <w:ind w:firstLine="708"/>
        <w:jc w:val="both"/>
      </w:pPr>
      <w:r>
        <w:t xml:space="preserve"> перспективное планирование коррекционно-развивающей работы. </w:t>
      </w:r>
    </w:p>
    <w:p w:rsidR="00855046" w:rsidRPr="000276BA" w:rsidRDefault="00855046" w:rsidP="00855046">
      <w:pPr>
        <w:ind w:firstLine="708"/>
        <w:jc w:val="both"/>
      </w:pPr>
      <w:r>
        <w:t xml:space="preserve">Психолого-медико-педагогический консилиум анализирует по данным мониторинга выполнение индивидуального плана коррекционно-развивающей работы с конкретными обучающимися, даёт рекомендации для следующего этапа обучения. Другая задача школьного консилиума — обоснованный выбор по итогам мониторинга дифференцированных педагогических условий, необходимых для обеспечения общей коррекционной направленности учебновоспитательного процесса, включающей активизацию познавательной деятельности детей, повышение уровня их умственного и речевого здоровья, сохранение и поддержание здоровья, нормализацию учебной деятельности, профилактику и коррекцию негативных тенденций эмоционально-личностного развития. С результатами мониторинга знакомятся родители (законные представители) ребенка. </w:t>
      </w:r>
    </w:p>
    <w:p w:rsidR="00855046" w:rsidRDefault="00855046" w:rsidP="003350EA">
      <w:pPr>
        <w:rPr>
          <w:b/>
        </w:rPr>
      </w:pPr>
    </w:p>
    <w:p w:rsidR="003350EA" w:rsidRPr="000276BA" w:rsidRDefault="003350EA" w:rsidP="003350EA">
      <w:pPr>
        <w:rPr>
          <w:b/>
        </w:rPr>
      </w:pPr>
      <w:r w:rsidRPr="000276BA">
        <w:rPr>
          <w:b/>
        </w:rPr>
        <w:t>Программно - методическое  обеспечение.</w:t>
      </w:r>
    </w:p>
    <w:p w:rsidR="003350EA" w:rsidRPr="000276BA" w:rsidRDefault="003350EA" w:rsidP="003350EA">
      <w:pPr>
        <w:ind w:firstLine="708"/>
        <w:jc w:val="both"/>
      </w:pPr>
      <w:r w:rsidRPr="000276BA">
        <w:t>В процессе реализации программы коррекционной работы ис</w:t>
      </w:r>
      <w:r w:rsidR="00661E79">
        <w:t>пользованы  коррекционно-</w:t>
      </w:r>
      <w:r w:rsidRPr="000276BA">
        <w:t>развивающие  программы,   д</w:t>
      </w:r>
      <w:r w:rsidR="00661E79">
        <w:t>иагностический   и коррекционно-</w:t>
      </w:r>
      <w:r w:rsidRPr="000276BA">
        <w:t xml:space="preserve">развивающий инструментарий, необходимый для осуществления профессиональной деятельности  учителя,  педагога-психолога, </w:t>
      </w:r>
      <w:r w:rsidR="00FA3E62">
        <w:t xml:space="preserve">учителя-логопеда, учителя-дефектолога, </w:t>
      </w:r>
      <w:r w:rsidRPr="000276BA">
        <w:t>социального педагога.</w:t>
      </w:r>
    </w:p>
    <w:p w:rsidR="00FA3E62" w:rsidRDefault="00FA3E62" w:rsidP="00FA3E62">
      <w:pPr>
        <w:jc w:val="both"/>
      </w:pPr>
      <w:r>
        <w:t xml:space="preserve">Образовательная организация  обеспечена удовлетворяющими особым образовательным потребностям обучающихся с ОВЗ и инвалидов учебниками, в том числе, учебниками с электронными приложениями, являющимися их  составной  частью, соответствующей учебно-методической литературой и материалами по всем учебным предметам основной образовательной программы. Специалисты сопровождения  имеют доступ к печатным и электронным образовательным ресурсам (ЭОР), в том числе к электронным образовательным ресурсам, предназначенным для обучающихся с ограниченными возможностями здоровья. Библиотека образовательной организации  укомплектована общими и специализированными для обучающихся с ОВЗ печатными образовательными ресурсами и ЭОР по всем учебным предметам учебного плана,  а также имеет фонд дополнительной литературы. Библиотека образовательной организации, где обучаются дети с ОВЗ и инвалидов,   укомплектована научно-методической литературой по специальной психологии и коррекционной (специальной) педагогике, печатными образовательными ресурсами и ЭОР, включая  формирование «академических» знаний и жизненной компетенции обучающегося с ОВЗ, а также имеет фонд дополнительной литературы для педагогов и родителей детей с ОВЗ по актуальным проблемам обучения и воспитания разных категорий обучающихся с ОВЗ, </w:t>
      </w:r>
    </w:p>
    <w:p w:rsidR="003350EA" w:rsidRPr="000276BA" w:rsidRDefault="003350EA" w:rsidP="00FA3E62">
      <w:pPr>
        <w:ind w:firstLine="454"/>
        <w:jc w:val="both"/>
      </w:pPr>
      <w:r w:rsidRPr="000276BA">
        <w:t>В МАОУ «СОШ</w:t>
      </w:r>
      <w:r w:rsidR="00B757D8" w:rsidRPr="000276BA">
        <w:t xml:space="preserve"> №1</w:t>
      </w:r>
      <w:r w:rsidRPr="000276BA">
        <w:t>»  обучение ведётся по системе учебников «Начальная школа ХХ</w:t>
      </w:r>
      <w:r w:rsidRPr="000276BA">
        <w:rPr>
          <w:lang w:val="en-US"/>
        </w:rPr>
        <w:t>I</w:t>
      </w:r>
      <w:r w:rsidRPr="000276BA">
        <w:t xml:space="preserve"> века»</w:t>
      </w:r>
      <w:r w:rsidR="00FA3E62">
        <w:t>, «Школа России»</w:t>
      </w:r>
      <w:r w:rsidRPr="000276BA">
        <w:t xml:space="preserve">. Предполагается использование средств обучения, обеспечивающих дифференциацию и индивидуализацию учебной работы на уроке и во внеурочное время. </w:t>
      </w:r>
    </w:p>
    <w:p w:rsidR="00FA3E62" w:rsidRDefault="00FA3E62" w:rsidP="003350EA">
      <w:pPr>
        <w:pStyle w:val="aff"/>
        <w:spacing w:after="0"/>
        <w:ind w:firstLine="454"/>
        <w:rPr>
          <w:b/>
          <w:iCs/>
          <w:sz w:val="24"/>
        </w:rPr>
      </w:pPr>
    </w:p>
    <w:p w:rsidR="003350EA" w:rsidRDefault="003350EA" w:rsidP="003350EA">
      <w:pPr>
        <w:pStyle w:val="aff"/>
        <w:spacing w:after="0"/>
        <w:ind w:firstLine="454"/>
        <w:rPr>
          <w:b/>
          <w:iCs/>
          <w:sz w:val="24"/>
        </w:rPr>
      </w:pPr>
      <w:r w:rsidRPr="000276BA">
        <w:rPr>
          <w:b/>
          <w:iCs/>
          <w:sz w:val="24"/>
        </w:rPr>
        <w:t>Кадровое обеспечение</w:t>
      </w:r>
    </w:p>
    <w:p w:rsidR="00FA3E62" w:rsidRPr="00FA3E62" w:rsidRDefault="00FA3E62" w:rsidP="003350EA">
      <w:pPr>
        <w:pStyle w:val="aff"/>
        <w:spacing w:after="0"/>
        <w:ind w:firstLine="454"/>
        <w:rPr>
          <w:sz w:val="24"/>
        </w:rPr>
      </w:pPr>
      <w:r w:rsidRPr="00FA3E62">
        <w:rPr>
          <w:sz w:val="24"/>
        </w:rPr>
        <w:t>Контингент педагогов, способных реализовать Программу, представляется не только учителями, но также педагогами-психологами, учителями-логопедами, учителями-дефектологами, социальным педагогом.</w:t>
      </w:r>
    </w:p>
    <w:p w:rsidR="003350EA" w:rsidRPr="000276BA" w:rsidRDefault="003350EA" w:rsidP="003350EA">
      <w:pPr>
        <w:pStyle w:val="aff"/>
        <w:spacing w:after="0"/>
        <w:ind w:firstLine="454"/>
        <w:rPr>
          <w:sz w:val="24"/>
        </w:rPr>
      </w:pPr>
      <w:r w:rsidRPr="000276BA">
        <w:rPr>
          <w:spacing w:val="2"/>
          <w:sz w:val="24"/>
        </w:rPr>
        <w:t>Важным моментом реализации программы коррекцион</w:t>
      </w:r>
      <w:r w:rsidRPr="000276BA">
        <w:rPr>
          <w:sz w:val="24"/>
        </w:rPr>
        <w:t>ной работы является кадровое обеспечение. Коррекционная работа должна осуществляться специалистами соответствую</w:t>
      </w:r>
      <w:r w:rsidRPr="000276BA">
        <w:rPr>
          <w:spacing w:val="2"/>
          <w:sz w:val="24"/>
        </w:rPr>
        <w:t>щей квалификации, имеющими специализированное обра</w:t>
      </w:r>
      <w:r w:rsidRPr="000276BA">
        <w:rPr>
          <w:sz w:val="24"/>
        </w:rPr>
        <w:t xml:space="preserve">зование, и педагогами, прошедшими обязательную курсовую подготовку </w:t>
      </w:r>
      <w:r w:rsidRPr="000276BA">
        <w:rPr>
          <w:spacing w:val="2"/>
          <w:sz w:val="24"/>
        </w:rPr>
        <w:t xml:space="preserve">или другие виды профессиональной подготовки в рамках </w:t>
      </w:r>
      <w:r w:rsidRPr="000276BA">
        <w:rPr>
          <w:sz w:val="24"/>
        </w:rPr>
        <w:t>обозначенной темы.</w:t>
      </w:r>
      <w:r w:rsidRPr="000276BA">
        <w:rPr>
          <w:spacing w:val="2"/>
          <w:sz w:val="24"/>
        </w:rPr>
        <w:t xml:space="preserve"> Уровень квалификации работ</w:t>
      </w:r>
      <w:r w:rsidRPr="000276BA">
        <w:rPr>
          <w:sz w:val="24"/>
        </w:rPr>
        <w:t>н</w:t>
      </w:r>
      <w:r w:rsidR="00373716" w:rsidRPr="000276BA">
        <w:rPr>
          <w:sz w:val="24"/>
        </w:rPr>
        <w:t>иков организации, осуществляющей образовательную деятельность,</w:t>
      </w:r>
      <w:r w:rsidRPr="000276BA">
        <w:rPr>
          <w:sz w:val="24"/>
        </w:rPr>
        <w:t xml:space="preserve"> для каждой занимаемой </w:t>
      </w:r>
      <w:r w:rsidRPr="000276BA">
        <w:rPr>
          <w:spacing w:val="2"/>
          <w:sz w:val="24"/>
        </w:rPr>
        <w:t>должности должен отвечать квалификационным характери</w:t>
      </w:r>
      <w:r w:rsidRPr="000276BA">
        <w:rPr>
          <w:sz w:val="24"/>
        </w:rPr>
        <w:t>стикам по соответствующей должности.</w:t>
      </w:r>
    </w:p>
    <w:tbl>
      <w:tblPr>
        <w:tblW w:w="4993" w:type="pct"/>
        <w:tblLook w:val="04A0"/>
      </w:tblPr>
      <w:tblGrid>
        <w:gridCol w:w="799"/>
        <w:gridCol w:w="3191"/>
        <w:gridCol w:w="6983"/>
      </w:tblGrid>
      <w:tr w:rsidR="003350EA" w:rsidRPr="00661E79" w:rsidTr="00812AC3">
        <w:trPr>
          <w:trHeight w:val="279"/>
        </w:trPr>
        <w:tc>
          <w:tcPr>
            <w:tcW w:w="364" w:type="pct"/>
            <w:tcBorders>
              <w:top w:val="outset" w:sz="6" w:space="0" w:color="auto"/>
              <w:left w:val="outset" w:sz="6" w:space="0" w:color="auto"/>
              <w:bottom w:val="single" w:sz="4" w:space="0" w:color="000000"/>
              <w:right w:val="nil"/>
            </w:tcBorders>
            <w:vAlign w:val="center"/>
          </w:tcPr>
          <w:p w:rsidR="003350EA" w:rsidRPr="00661E79" w:rsidRDefault="003350EA" w:rsidP="00661E79">
            <w:pPr>
              <w:pStyle w:val="12"/>
              <w:jc w:val="center"/>
              <w:rPr>
                <w:b/>
              </w:rPr>
            </w:pPr>
            <w:r w:rsidRPr="00661E79">
              <w:rPr>
                <w:b/>
              </w:rPr>
              <w:t>№ п/п</w:t>
            </w:r>
          </w:p>
        </w:tc>
        <w:tc>
          <w:tcPr>
            <w:tcW w:w="1454" w:type="pct"/>
            <w:tcBorders>
              <w:top w:val="outset" w:sz="6" w:space="0" w:color="auto"/>
              <w:left w:val="single" w:sz="4" w:space="0" w:color="000000"/>
              <w:bottom w:val="single" w:sz="4" w:space="0" w:color="000000"/>
              <w:right w:val="nil"/>
            </w:tcBorders>
            <w:vAlign w:val="center"/>
          </w:tcPr>
          <w:p w:rsidR="003350EA" w:rsidRPr="00661E79" w:rsidRDefault="003350EA" w:rsidP="00661E79">
            <w:pPr>
              <w:pStyle w:val="12"/>
              <w:jc w:val="center"/>
              <w:rPr>
                <w:b/>
              </w:rPr>
            </w:pPr>
            <w:r w:rsidRPr="00661E79">
              <w:rPr>
                <w:b/>
              </w:rPr>
              <w:t>Специалисты</w:t>
            </w:r>
          </w:p>
        </w:tc>
        <w:tc>
          <w:tcPr>
            <w:tcW w:w="3182" w:type="pct"/>
            <w:tcBorders>
              <w:top w:val="outset" w:sz="6" w:space="0" w:color="auto"/>
              <w:left w:val="single" w:sz="4" w:space="0" w:color="000000"/>
              <w:bottom w:val="single" w:sz="4" w:space="0" w:color="000000"/>
              <w:right w:val="inset" w:sz="6" w:space="0" w:color="auto"/>
            </w:tcBorders>
            <w:vAlign w:val="center"/>
          </w:tcPr>
          <w:p w:rsidR="003350EA" w:rsidRPr="00661E79" w:rsidRDefault="003350EA" w:rsidP="00661E79">
            <w:pPr>
              <w:pStyle w:val="12"/>
              <w:jc w:val="center"/>
              <w:rPr>
                <w:b/>
              </w:rPr>
            </w:pPr>
            <w:r w:rsidRPr="00661E79">
              <w:rPr>
                <w:b/>
              </w:rPr>
              <w:t>Функции</w:t>
            </w:r>
          </w:p>
        </w:tc>
      </w:tr>
      <w:tr w:rsidR="003350EA" w:rsidRPr="00661E79" w:rsidTr="00661E79">
        <w:trPr>
          <w:trHeight w:val="660"/>
        </w:trPr>
        <w:tc>
          <w:tcPr>
            <w:tcW w:w="364" w:type="pct"/>
            <w:tcBorders>
              <w:top w:val="single" w:sz="4" w:space="0" w:color="000000"/>
              <w:left w:val="outset" w:sz="6" w:space="0" w:color="auto"/>
              <w:bottom w:val="nil"/>
              <w:right w:val="nil"/>
            </w:tcBorders>
          </w:tcPr>
          <w:p w:rsidR="003350EA" w:rsidRPr="00661E79" w:rsidRDefault="003350EA" w:rsidP="00661E79">
            <w:pPr>
              <w:pStyle w:val="12"/>
            </w:pPr>
            <w:r w:rsidRPr="00661E79">
              <w:lastRenderedPageBreak/>
              <w:t>1.</w:t>
            </w:r>
          </w:p>
        </w:tc>
        <w:tc>
          <w:tcPr>
            <w:tcW w:w="1454" w:type="pct"/>
            <w:tcBorders>
              <w:top w:val="single" w:sz="4" w:space="0" w:color="000000"/>
              <w:left w:val="single" w:sz="4" w:space="0" w:color="000000"/>
              <w:bottom w:val="nil"/>
              <w:right w:val="nil"/>
            </w:tcBorders>
          </w:tcPr>
          <w:p w:rsidR="003350EA" w:rsidRPr="00661E79" w:rsidRDefault="003350EA" w:rsidP="00661E79">
            <w:pPr>
              <w:pStyle w:val="12"/>
            </w:pPr>
            <w:r w:rsidRPr="00661E79">
              <w:t>Учитель начальных классов, прошедший специальную курсовую подготовку по вопросам инклюзивного образования</w:t>
            </w:r>
          </w:p>
        </w:tc>
        <w:tc>
          <w:tcPr>
            <w:tcW w:w="3182" w:type="pct"/>
            <w:tcBorders>
              <w:top w:val="single" w:sz="4" w:space="0" w:color="000000"/>
              <w:left w:val="single" w:sz="4" w:space="0" w:color="000000"/>
              <w:bottom w:val="nil"/>
              <w:right w:val="inset" w:sz="6" w:space="0" w:color="auto"/>
            </w:tcBorders>
          </w:tcPr>
          <w:p w:rsidR="003350EA" w:rsidRPr="00661E79" w:rsidRDefault="003350EA" w:rsidP="00661E79">
            <w:pPr>
              <w:pStyle w:val="12"/>
            </w:pPr>
            <w:r w:rsidRPr="00661E79">
              <w:t>Организация условий для успешного продвижения ребенка с особыми возможностями здоровья в рамках образовательного процесса</w:t>
            </w:r>
          </w:p>
        </w:tc>
      </w:tr>
      <w:tr w:rsidR="003350EA" w:rsidRPr="00661E79" w:rsidTr="00661E79">
        <w:trPr>
          <w:trHeight w:val="795"/>
        </w:trPr>
        <w:tc>
          <w:tcPr>
            <w:tcW w:w="364" w:type="pct"/>
            <w:tcBorders>
              <w:top w:val="single" w:sz="4" w:space="0" w:color="000000"/>
              <w:left w:val="outset" w:sz="6" w:space="0" w:color="auto"/>
              <w:bottom w:val="nil"/>
              <w:right w:val="nil"/>
            </w:tcBorders>
          </w:tcPr>
          <w:p w:rsidR="003350EA" w:rsidRPr="00661E79" w:rsidRDefault="003350EA" w:rsidP="00661E79">
            <w:pPr>
              <w:pStyle w:val="12"/>
            </w:pPr>
            <w:r w:rsidRPr="00661E79">
              <w:t>2.</w:t>
            </w:r>
          </w:p>
        </w:tc>
        <w:tc>
          <w:tcPr>
            <w:tcW w:w="1454" w:type="pct"/>
            <w:tcBorders>
              <w:top w:val="single" w:sz="4" w:space="0" w:color="000000"/>
              <w:left w:val="single" w:sz="4" w:space="0" w:color="000000"/>
              <w:bottom w:val="nil"/>
              <w:right w:val="nil"/>
            </w:tcBorders>
          </w:tcPr>
          <w:p w:rsidR="003350EA" w:rsidRPr="00661E79" w:rsidRDefault="003350EA" w:rsidP="00661E79">
            <w:pPr>
              <w:pStyle w:val="12"/>
            </w:pPr>
            <w:r w:rsidRPr="00661E79">
              <w:t>Педагог-психолог</w:t>
            </w:r>
          </w:p>
          <w:p w:rsidR="003350EA" w:rsidRPr="00661E79" w:rsidRDefault="003350EA" w:rsidP="00661E79">
            <w:pPr>
              <w:pStyle w:val="12"/>
            </w:pPr>
          </w:p>
        </w:tc>
        <w:tc>
          <w:tcPr>
            <w:tcW w:w="3182" w:type="pct"/>
            <w:tcBorders>
              <w:top w:val="single" w:sz="4" w:space="0" w:color="000000"/>
              <w:left w:val="single" w:sz="4" w:space="0" w:color="000000"/>
              <w:bottom w:val="nil"/>
              <w:right w:val="inset" w:sz="6" w:space="0" w:color="auto"/>
            </w:tcBorders>
          </w:tcPr>
          <w:p w:rsidR="003350EA" w:rsidRPr="00661E79" w:rsidRDefault="003350EA" w:rsidP="00661E79">
            <w:pPr>
              <w:pStyle w:val="12"/>
            </w:pPr>
            <w:r w:rsidRPr="00661E79">
              <w:t>Помощь педагогу в выявлении условий, необходимых для развития ребенка в соответствии с его возрастными и индивидуальными особенностями. Психолого-педагогическое сопровождение обучающихся, в том числе с особыми образовательными потребностями, с ограниченными возможно</w:t>
            </w:r>
            <w:r w:rsidR="00661E79" w:rsidRPr="00661E79">
              <w:t>стями здоровья, детей-инвалидов</w:t>
            </w:r>
          </w:p>
        </w:tc>
      </w:tr>
      <w:tr w:rsidR="003350EA" w:rsidRPr="00661E79" w:rsidTr="00661E79">
        <w:trPr>
          <w:trHeight w:val="442"/>
        </w:trPr>
        <w:tc>
          <w:tcPr>
            <w:tcW w:w="364" w:type="pct"/>
            <w:tcBorders>
              <w:top w:val="single" w:sz="4" w:space="0" w:color="000000"/>
              <w:left w:val="outset" w:sz="6" w:space="0" w:color="auto"/>
              <w:bottom w:val="outset" w:sz="6" w:space="0" w:color="auto"/>
              <w:right w:val="nil"/>
            </w:tcBorders>
          </w:tcPr>
          <w:p w:rsidR="003350EA" w:rsidRPr="00661E79" w:rsidRDefault="003350EA" w:rsidP="00661E79">
            <w:pPr>
              <w:pStyle w:val="12"/>
            </w:pPr>
            <w:r w:rsidRPr="00661E79">
              <w:t>3.</w:t>
            </w:r>
          </w:p>
        </w:tc>
        <w:tc>
          <w:tcPr>
            <w:tcW w:w="1454" w:type="pct"/>
            <w:tcBorders>
              <w:top w:val="single" w:sz="4" w:space="0" w:color="000000"/>
              <w:left w:val="single" w:sz="4" w:space="0" w:color="000000"/>
              <w:bottom w:val="outset" w:sz="6" w:space="0" w:color="auto"/>
              <w:right w:val="nil"/>
            </w:tcBorders>
          </w:tcPr>
          <w:p w:rsidR="003350EA" w:rsidRPr="00661E79" w:rsidRDefault="003350EA" w:rsidP="00661E79">
            <w:pPr>
              <w:pStyle w:val="12"/>
            </w:pPr>
            <w:r w:rsidRPr="00661E79">
              <w:t>Социальный педагог</w:t>
            </w:r>
          </w:p>
        </w:tc>
        <w:tc>
          <w:tcPr>
            <w:tcW w:w="3182" w:type="pct"/>
            <w:tcBorders>
              <w:top w:val="single" w:sz="4" w:space="0" w:color="000000"/>
              <w:left w:val="single" w:sz="4" w:space="0" w:color="000000"/>
              <w:bottom w:val="outset" w:sz="6" w:space="0" w:color="auto"/>
              <w:right w:val="inset" w:sz="6" w:space="0" w:color="auto"/>
            </w:tcBorders>
          </w:tcPr>
          <w:p w:rsidR="003350EA" w:rsidRPr="00661E79" w:rsidRDefault="003350EA" w:rsidP="00661E79">
            <w:pPr>
              <w:pStyle w:val="12"/>
            </w:pPr>
            <w:r w:rsidRPr="00661E79">
              <w:t>Обеспечивает помощь педагогам в выявлении условий для успеш</w:t>
            </w:r>
            <w:r w:rsidR="00661E79" w:rsidRPr="00661E79">
              <w:t>ной адаптации ребенка в социуме</w:t>
            </w:r>
          </w:p>
        </w:tc>
      </w:tr>
      <w:tr w:rsidR="003350EA" w:rsidRPr="00661E79" w:rsidTr="00661E79">
        <w:trPr>
          <w:trHeight w:val="1249"/>
        </w:trPr>
        <w:tc>
          <w:tcPr>
            <w:tcW w:w="364" w:type="pct"/>
            <w:tcBorders>
              <w:top w:val="outset" w:sz="6" w:space="0" w:color="auto"/>
              <w:left w:val="outset" w:sz="6" w:space="0" w:color="auto"/>
              <w:bottom w:val="single" w:sz="4" w:space="0" w:color="auto"/>
              <w:right w:val="nil"/>
            </w:tcBorders>
          </w:tcPr>
          <w:p w:rsidR="003350EA" w:rsidRPr="00661E79" w:rsidRDefault="003350EA" w:rsidP="00661E79">
            <w:pPr>
              <w:pStyle w:val="12"/>
            </w:pPr>
            <w:r w:rsidRPr="00661E79">
              <w:t>4.</w:t>
            </w:r>
          </w:p>
        </w:tc>
        <w:tc>
          <w:tcPr>
            <w:tcW w:w="1454" w:type="pct"/>
            <w:tcBorders>
              <w:top w:val="outset" w:sz="6" w:space="0" w:color="auto"/>
              <w:left w:val="single" w:sz="4" w:space="0" w:color="000000"/>
              <w:bottom w:val="single" w:sz="4" w:space="0" w:color="auto"/>
              <w:right w:val="nil"/>
            </w:tcBorders>
          </w:tcPr>
          <w:p w:rsidR="003350EA" w:rsidRPr="00661E79" w:rsidRDefault="003350EA" w:rsidP="00661E79">
            <w:pPr>
              <w:pStyle w:val="12"/>
            </w:pPr>
            <w:r w:rsidRPr="00661E79">
              <w:t>Медицинский персонал</w:t>
            </w:r>
          </w:p>
        </w:tc>
        <w:tc>
          <w:tcPr>
            <w:tcW w:w="3182" w:type="pct"/>
            <w:tcBorders>
              <w:top w:val="outset" w:sz="6" w:space="0" w:color="auto"/>
              <w:left w:val="single" w:sz="4" w:space="0" w:color="000000"/>
              <w:bottom w:val="single" w:sz="4" w:space="0" w:color="auto"/>
              <w:right w:val="inset" w:sz="6" w:space="0" w:color="auto"/>
            </w:tcBorders>
          </w:tcPr>
          <w:p w:rsidR="00B757D8" w:rsidRPr="00661E79" w:rsidRDefault="003350EA" w:rsidP="00661E79">
            <w:pPr>
              <w:pStyle w:val="12"/>
            </w:pPr>
            <w:r w:rsidRPr="00661E79">
              <w:t>Обеспечивает первую медицинскую помощь и диагностику, функционирование автоматизированной информационной системы мониторинга здоровья  учащихся и выработку рекомендаций по сохранению и укреплению здоровья, организует диспансеризацию и вакцинацию школьников</w:t>
            </w:r>
          </w:p>
        </w:tc>
      </w:tr>
      <w:tr w:rsidR="00B757D8" w:rsidRPr="00661E79" w:rsidTr="00FA3E62">
        <w:trPr>
          <w:trHeight w:val="304"/>
        </w:trPr>
        <w:tc>
          <w:tcPr>
            <w:tcW w:w="364" w:type="pct"/>
            <w:tcBorders>
              <w:top w:val="single" w:sz="4" w:space="0" w:color="auto"/>
              <w:left w:val="outset" w:sz="6" w:space="0" w:color="auto"/>
              <w:bottom w:val="single" w:sz="4" w:space="0" w:color="auto"/>
              <w:right w:val="nil"/>
            </w:tcBorders>
          </w:tcPr>
          <w:p w:rsidR="00B757D8" w:rsidRPr="00661E79" w:rsidRDefault="00B757D8" w:rsidP="00661E79">
            <w:pPr>
              <w:pStyle w:val="12"/>
            </w:pPr>
            <w:r w:rsidRPr="00661E79">
              <w:t>5</w:t>
            </w:r>
          </w:p>
        </w:tc>
        <w:tc>
          <w:tcPr>
            <w:tcW w:w="1454" w:type="pct"/>
            <w:tcBorders>
              <w:top w:val="single" w:sz="4" w:space="0" w:color="auto"/>
              <w:left w:val="single" w:sz="4" w:space="0" w:color="000000"/>
              <w:bottom w:val="single" w:sz="4" w:space="0" w:color="auto"/>
              <w:right w:val="nil"/>
            </w:tcBorders>
          </w:tcPr>
          <w:p w:rsidR="00B757D8" w:rsidRPr="00661E79" w:rsidRDefault="002360E9" w:rsidP="00661E79">
            <w:pPr>
              <w:pStyle w:val="12"/>
            </w:pPr>
            <w:r>
              <w:t>Учитель</w:t>
            </w:r>
            <w:r w:rsidR="00B757D8" w:rsidRPr="00661E79">
              <w:t xml:space="preserve"> - логопед</w:t>
            </w:r>
          </w:p>
        </w:tc>
        <w:tc>
          <w:tcPr>
            <w:tcW w:w="3182" w:type="pct"/>
            <w:tcBorders>
              <w:top w:val="single" w:sz="4" w:space="0" w:color="auto"/>
              <w:left w:val="single" w:sz="4" w:space="0" w:color="000000"/>
              <w:bottom w:val="single" w:sz="4" w:space="0" w:color="auto"/>
              <w:right w:val="inset" w:sz="6" w:space="0" w:color="auto"/>
            </w:tcBorders>
          </w:tcPr>
          <w:p w:rsidR="00B757D8" w:rsidRPr="00661E79" w:rsidRDefault="00812AC3" w:rsidP="00661E79">
            <w:pPr>
              <w:pStyle w:val="af5"/>
              <w:spacing w:before="0" w:beforeAutospacing="0" w:after="0" w:afterAutospacing="0"/>
              <w:textAlignment w:val="baseline"/>
              <w:rPr>
                <w:bCs/>
                <w:bdr w:val="none" w:sz="0" w:space="0" w:color="auto" w:frame="1"/>
                <w:shd w:val="clear" w:color="auto" w:fill="FFFFFF"/>
              </w:rPr>
            </w:pPr>
            <w:r w:rsidRPr="00661E79">
              <w:rPr>
                <w:bCs/>
                <w:bdr w:val="none" w:sz="0" w:space="0" w:color="auto" w:frame="1"/>
                <w:shd w:val="clear" w:color="auto" w:fill="FFFFFF"/>
              </w:rPr>
              <w:t>Проводит углубленное логопедическое обследование для определения уровня речевого развития, специфических речевых нарушений различного генеза и структуры дефекта, исправляет отклонения в развитии и вос</w:t>
            </w:r>
            <w:r w:rsidR="00661E79" w:rsidRPr="00661E79">
              <w:rPr>
                <w:bCs/>
                <w:bdr w:val="none" w:sz="0" w:space="0" w:color="auto" w:frame="1"/>
                <w:shd w:val="clear" w:color="auto" w:fill="FFFFFF"/>
              </w:rPr>
              <w:t>станавливает нарушенные функции</w:t>
            </w:r>
          </w:p>
        </w:tc>
      </w:tr>
      <w:tr w:rsidR="00FA3E62" w:rsidRPr="00661E79" w:rsidTr="00661E79">
        <w:trPr>
          <w:trHeight w:val="304"/>
        </w:trPr>
        <w:tc>
          <w:tcPr>
            <w:tcW w:w="364" w:type="pct"/>
            <w:tcBorders>
              <w:top w:val="single" w:sz="4" w:space="0" w:color="auto"/>
              <w:left w:val="outset" w:sz="6" w:space="0" w:color="auto"/>
              <w:bottom w:val="inset" w:sz="6" w:space="0" w:color="auto"/>
              <w:right w:val="nil"/>
            </w:tcBorders>
          </w:tcPr>
          <w:p w:rsidR="00FA3E62" w:rsidRPr="00661E79" w:rsidRDefault="00FA3E62" w:rsidP="00661E79">
            <w:pPr>
              <w:pStyle w:val="12"/>
            </w:pPr>
            <w:r>
              <w:t>6</w:t>
            </w:r>
          </w:p>
        </w:tc>
        <w:tc>
          <w:tcPr>
            <w:tcW w:w="1454" w:type="pct"/>
            <w:tcBorders>
              <w:top w:val="single" w:sz="4" w:space="0" w:color="auto"/>
              <w:left w:val="single" w:sz="4" w:space="0" w:color="000000"/>
              <w:bottom w:val="inset" w:sz="6" w:space="0" w:color="auto"/>
              <w:right w:val="nil"/>
            </w:tcBorders>
          </w:tcPr>
          <w:p w:rsidR="00FA3E62" w:rsidRDefault="00FA3E62" w:rsidP="00661E79">
            <w:pPr>
              <w:pStyle w:val="12"/>
            </w:pPr>
            <w:r>
              <w:t>Учитель -дефектолог</w:t>
            </w:r>
          </w:p>
        </w:tc>
        <w:tc>
          <w:tcPr>
            <w:tcW w:w="3182" w:type="pct"/>
            <w:tcBorders>
              <w:top w:val="single" w:sz="4" w:space="0" w:color="auto"/>
              <w:left w:val="single" w:sz="4" w:space="0" w:color="000000"/>
              <w:bottom w:val="inset" w:sz="6" w:space="0" w:color="auto"/>
              <w:right w:val="inset" w:sz="6" w:space="0" w:color="auto"/>
            </w:tcBorders>
          </w:tcPr>
          <w:p w:rsidR="00FA3E62" w:rsidRPr="00661E79" w:rsidRDefault="00FA3E62" w:rsidP="00FA3E62">
            <w:pPr>
              <w:pStyle w:val="af5"/>
              <w:spacing w:before="0" w:beforeAutospacing="0" w:after="0" w:afterAutospacing="0"/>
              <w:textAlignment w:val="baseline"/>
              <w:rPr>
                <w:bCs/>
                <w:bdr w:val="none" w:sz="0" w:space="0" w:color="auto" w:frame="1"/>
                <w:shd w:val="clear" w:color="auto" w:fill="FFFFFF"/>
              </w:rPr>
            </w:pPr>
            <w:r w:rsidRPr="00661E79">
              <w:rPr>
                <w:bCs/>
                <w:bdr w:val="none" w:sz="0" w:space="0" w:color="auto" w:frame="1"/>
                <w:shd w:val="clear" w:color="auto" w:fill="FFFFFF"/>
              </w:rPr>
              <w:t>Про</w:t>
            </w:r>
            <w:r>
              <w:rPr>
                <w:bCs/>
                <w:bdr w:val="none" w:sz="0" w:space="0" w:color="auto" w:frame="1"/>
                <w:shd w:val="clear" w:color="auto" w:fill="FFFFFF"/>
              </w:rPr>
              <w:t xml:space="preserve">водит работу по устранению  </w:t>
            </w:r>
            <w:r w:rsidRPr="00661E79">
              <w:rPr>
                <w:bCs/>
                <w:bdr w:val="none" w:sz="0" w:space="0" w:color="auto" w:frame="1"/>
                <w:shd w:val="clear" w:color="auto" w:fill="FFFFFF"/>
              </w:rPr>
              <w:t>специфических речевых нарушений различного генеза и структуры дефекта, исправляет отклонения в развитии и восстанавливает нарушенные функции</w:t>
            </w:r>
          </w:p>
        </w:tc>
      </w:tr>
    </w:tbl>
    <w:p w:rsidR="00945F17" w:rsidRPr="00414897" w:rsidRDefault="00945F17" w:rsidP="003350EA">
      <w:pPr>
        <w:jc w:val="both"/>
        <w:rPr>
          <w:b/>
          <w:color w:val="FF0000"/>
        </w:rPr>
      </w:pPr>
    </w:p>
    <w:p w:rsidR="003350EA" w:rsidRPr="00406449" w:rsidRDefault="003350EA" w:rsidP="003350EA">
      <w:pPr>
        <w:jc w:val="both"/>
        <w:rPr>
          <w:b/>
        </w:rPr>
      </w:pPr>
      <w:r w:rsidRPr="00406449">
        <w:rPr>
          <w:b/>
        </w:rPr>
        <w:t>Материально-техническое  обеспечение.</w:t>
      </w:r>
    </w:p>
    <w:p w:rsidR="007D3215" w:rsidRDefault="007D3215" w:rsidP="007D3215">
      <w:pPr>
        <w:ind w:firstLine="708"/>
        <w:jc w:val="both"/>
      </w:pPr>
      <w:r>
        <w:t xml:space="preserve">Материально-техническая база  образовательной организации должна обеспечивать реализацию Программы и служить гарантом освоения обучающимися Основной образовательной программы начального общего образования. </w:t>
      </w:r>
    </w:p>
    <w:p w:rsidR="007D3215" w:rsidRDefault="007D3215" w:rsidP="007D3215">
      <w:pPr>
        <w:ind w:firstLine="708"/>
        <w:jc w:val="both"/>
      </w:pPr>
      <w:r>
        <w:t xml:space="preserve">Материально-техническое обеспечение школьного образования обучающихся с ОВЗ и инвалидов должно отвечать не только общим, но и особым образовательным потребностям группы обучающихся с ограниченными возможностями здоровья в целом и каждой категории в отдельности. </w:t>
      </w:r>
    </w:p>
    <w:p w:rsidR="007D3215" w:rsidRDefault="007D3215" w:rsidP="007D3215">
      <w:pPr>
        <w:ind w:firstLine="708"/>
        <w:jc w:val="both"/>
      </w:pPr>
      <w:r>
        <w:t>В связи с этим в структуре материально-технического обеспечения должны быть отражены специфика требований к:</w:t>
      </w:r>
    </w:p>
    <w:p w:rsidR="007D3215" w:rsidRDefault="007D3215" w:rsidP="007D3215">
      <w:pPr>
        <w:ind w:firstLine="708"/>
        <w:jc w:val="both"/>
      </w:pPr>
      <w:r>
        <w:t xml:space="preserve"> - организации пространства, в котором обучается ребенок; </w:t>
      </w:r>
    </w:p>
    <w:p w:rsidR="007D3215" w:rsidRDefault="007D3215" w:rsidP="007D3215">
      <w:pPr>
        <w:ind w:firstLine="708"/>
        <w:jc w:val="both"/>
      </w:pPr>
      <w:r>
        <w:t xml:space="preserve">- организация временного режима обучения; </w:t>
      </w:r>
    </w:p>
    <w:p w:rsidR="007D3215" w:rsidRDefault="007D3215" w:rsidP="007D3215">
      <w:pPr>
        <w:ind w:firstLine="708"/>
        <w:jc w:val="both"/>
      </w:pPr>
      <w:r>
        <w:t xml:space="preserve">- организации рабочего места обучающегося с ОВЗ и инвалидов;  </w:t>
      </w:r>
    </w:p>
    <w:p w:rsidR="007D3215" w:rsidRDefault="007D3215" w:rsidP="007D3215">
      <w:pPr>
        <w:ind w:firstLine="708"/>
        <w:jc w:val="both"/>
      </w:pPr>
      <w:r>
        <w:t xml:space="preserve">- техническим средствам обеспечения комфортного доступа обучающегося с ОВЗ и инвалидов к образованию (ассистирующие средства и технологии); </w:t>
      </w:r>
    </w:p>
    <w:p w:rsidR="007D3215" w:rsidRDefault="007D3215" w:rsidP="007D3215">
      <w:pPr>
        <w:ind w:firstLine="708"/>
        <w:jc w:val="both"/>
      </w:pPr>
      <w:r>
        <w:t xml:space="preserve">- техническим средствам обучения для каждой категории обучающихся с ОВЗ и инвалидов (включая специализированные компьютерные инструменты обучения, ориентированные на удовлетворение особых образовательных потребностей); </w:t>
      </w:r>
    </w:p>
    <w:p w:rsidR="007D3215" w:rsidRDefault="007D3215" w:rsidP="007D3215">
      <w:pPr>
        <w:ind w:firstLine="708"/>
        <w:jc w:val="both"/>
      </w:pPr>
      <w:r>
        <w:t xml:space="preserve">- специальным учебникам, рабочим тетрадям и дидактическим материалам, отвечающим особым образовательным потребностям обучающихся. </w:t>
      </w:r>
    </w:p>
    <w:p w:rsidR="007D3215" w:rsidRDefault="007D3215" w:rsidP="007D3215">
      <w:pPr>
        <w:ind w:firstLine="708"/>
        <w:jc w:val="both"/>
      </w:pPr>
      <w:r>
        <w:t xml:space="preserve">Требования к материально-техническому обеспечению должны быть ориентированы не только на ребенка, но и на всех участников процесса образования. Это обусловлено большей, чем в норме, необходимостью индивидуализацией процесса образования обучающихся с ОВЗ и инвалидов. Специфика данной группы требований состоит в том, что все вовлеченные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детей. Должна быть обеспечена материально-техническая поддержка процесса координации и взаимодействия специалистов разного профиля и родителей, вовлеченных в процесс образования.  </w:t>
      </w:r>
    </w:p>
    <w:p w:rsidR="007D3215" w:rsidRDefault="007D3215" w:rsidP="007D3215">
      <w:pPr>
        <w:ind w:firstLine="708"/>
        <w:jc w:val="both"/>
      </w:pPr>
      <w:r>
        <w:lastRenderedPageBreak/>
        <w:t xml:space="preserve">Материально-техническое обеспечение заключается в обеспечении надлежащей материально-технической базы, позволяющей создать адаптивную и коррекционно-развивающую среду образовательной организации,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организации (включая пандусы, специальные лифты,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и их оснащения;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 </w:t>
      </w:r>
    </w:p>
    <w:p w:rsidR="003350EA" w:rsidRPr="00406449" w:rsidRDefault="003350EA" w:rsidP="007D3215">
      <w:pPr>
        <w:ind w:firstLine="708"/>
        <w:jc w:val="both"/>
      </w:pPr>
      <w:r w:rsidRPr="00406449">
        <w:rPr>
          <w:b/>
        </w:rPr>
        <w:t>Информационное  обеспечение</w:t>
      </w:r>
      <w:r w:rsidRPr="00406449">
        <w:t>.</w:t>
      </w:r>
    </w:p>
    <w:p w:rsidR="003350EA" w:rsidRPr="00406449" w:rsidRDefault="003350EA" w:rsidP="003350EA">
      <w:pPr>
        <w:jc w:val="both"/>
      </w:pPr>
      <w:r w:rsidRPr="00406449">
        <w:t xml:space="preserve">     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 - коммуникационных технологий. </w:t>
      </w:r>
    </w:p>
    <w:p w:rsidR="003350EA" w:rsidRDefault="003350EA" w:rsidP="003350EA">
      <w:pPr>
        <w:jc w:val="both"/>
      </w:pPr>
      <w:r w:rsidRPr="00406449">
        <w:t xml:space="preserve">     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 - 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7D3215" w:rsidRDefault="007D3215" w:rsidP="007D3215">
      <w:pPr>
        <w:ind w:firstLine="708"/>
        <w:jc w:val="both"/>
      </w:pPr>
      <w:r>
        <w:t xml:space="preserve">Важным условием построения образовательной деятельности на основе дистанционного обучения обучающихся с ОВЗ и инвалидов является создание разнообразной, информационно насыщенной </w:t>
      </w:r>
      <w:r w:rsidRPr="007D3215">
        <w:rPr>
          <w:b/>
        </w:rPr>
        <w:t>информационно-образовательной среды (ИОС).</w:t>
      </w:r>
      <w:r>
        <w:t xml:space="preserve"> Образовательная деятельность в ИОС должен расширить образовательную среду для обучающихся с ОВЗ и инвалидов, не имеющих возможности посещать школу, и строится как система гибкого взаимодействия участников с содержанием и участников между собой. Важно, что среда дистанционного обучения должна преследовать не только образовательные цели, но и оказывать помощь ребёнку в социализации и личностном развитии. </w:t>
      </w:r>
    </w:p>
    <w:p w:rsidR="007D3215" w:rsidRDefault="007D3215" w:rsidP="007D3215">
      <w:pPr>
        <w:ind w:firstLine="708"/>
        <w:jc w:val="both"/>
      </w:pPr>
      <w:r w:rsidRPr="007D3215">
        <w:rPr>
          <w:b/>
        </w:rPr>
        <w:t>Принципы построения информационно-образовательной среды</w:t>
      </w:r>
      <w:r>
        <w:t xml:space="preserve">. </w:t>
      </w:r>
    </w:p>
    <w:p w:rsidR="007D3215" w:rsidRDefault="007D3215" w:rsidP="007D3215">
      <w:pPr>
        <w:ind w:firstLine="708"/>
        <w:jc w:val="both"/>
      </w:pPr>
      <w:r w:rsidRPr="007D3215">
        <w:rPr>
          <w:i/>
        </w:rPr>
        <w:t>Многокомпонентность</w:t>
      </w:r>
      <w:r>
        <w:t xml:space="preserve"> – информационно-образовательная среда представляет собой многокомпонентную среду, включающую в себя учебнометодические материалы, наукоемкое программное обеспечение, тренинговые системы, системы контроля знаний, технические средства, базы данных и информационно-справочные системы, хранилища информации любого вида, включая графику, видео и прочее, взаимосвязанные между собой. </w:t>
      </w:r>
    </w:p>
    <w:p w:rsidR="007D3215" w:rsidRDefault="007D3215" w:rsidP="007D3215">
      <w:pPr>
        <w:ind w:firstLine="708"/>
        <w:jc w:val="both"/>
      </w:pPr>
      <w:r w:rsidRPr="007D3215">
        <w:rPr>
          <w:i/>
        </w:rPr>
        <w:t>Интегральность</w:t>
      </w:r>
      <w:r>
        <w:t xml:space="preserve"> – информационная компонента информационнообразовательной среды должна включать в себя всю необходимую совокупность базовых и интегративных знаний в учебных предметах, а также во внеурочной деятельности, учитывать информационно-справочную базу дополнительных учебных материалов, детализирующих и углубляющих знания  </w:t>
      </w:r>
    </w:p>
    <w:p w:rsidR="007D3215" w:rsidRPr="00406449" w:rsidRDefault="007D3215" w:rsidP="007D3215">
      <w:pPr>
        <w:ind w:firstLine="708"/>
        <w:jc w:val="both"/>
      </w:pPr>
      <w:r w:rsidRPr="007D3215">
        <w:rPr>
          <w:i/>
        </w:rPr>
        <w:t>Адаптивность</w:t>
      </w:r>
      <w:r>
        <w:t xml:space="preserve"> – информационно-образовательная среда не должна отторгаться существующей системой образования, не нарушать ее структуры и принципы построения, также должна позволить гибко модифицировать информационное ядро ИОС, адекватно отражая потребности общества.</w:t>
      </w:r>
    </w:p>
    <w:p w:rsidR="003350EA" w:rsidRPr="00406449" w:rsidRDefault="003350EA" w:rsidP="003350EA">
      <w:pPr>
        <w:jc w:val="both"/>
        <w:rPr>
          <w:b/>
        </w:rPr>
      </w:pPr>
    </w:p>
    <w:p w:rsidR="003350EA" w:rsidRPr="00406449" w:rsidRDefault="003350EA" w:rsidP="003350EA">
      <w:pPr>
        <w:jc w:val="both"/>
        <w:rPr>
          <w:b/>
        </w:rPr>
      </w:pPr>
      <w:r w:rsidRPr="00406449">
        <w:rPr>
          <w:b/>
        </w:rPr>
        <w:t xml:space="preserve">2.5.4. Механизмы  взаимодействия в разработке и реализации коррекционных мероприятий. </w:t>
      </w:r>
    </w:p>
    <w:p w:rsidR="003350EA" w:rsidRPr="00406449" w:rsidRDefault="003350EA" w:rsidP="003350EA">
      <w:pPr>
        <w:jc w:val="both"/>
      </w:pPr>
      <w:r w:rsidRPr="00406449">
        <w:t xml:space="preserve">        Одним  из  основных  механизмов  реализации  коррекционной  работы  является  оптимально  выстроенное  взаимодействие специалистов различного профиля (классного руководителя, педагога – психолога, социального педагога, медицинского работника, учителя-логопеда), обеспечивающее  системное  сопровождение  детей  с  ограниченными возможно</w:t>
      </w:r>
      <w:r w:rsidR="00330CAB" w:rsidRPr="00406449">
        <w:t>стями здоровья в образовательной деятельности.</w:t>
      </w:r>
      <w:r w:rsidRPr="00406449">
        <w:t xml:space="preserve"> Такое взаимодействие включает: </w:t>
      </w:r>
    </w:p>
    <w:p w:rsidR="003350EA" w:rsidRPr="00406449" w:rsidRDefault="003350EA" w:rsidP="003350EA">
      <w:pPr>
        <w:jc w:val="both"/>
      </w:pPr>
      <w:r w:rsidRPr="00406449">
        <w:t>1. Комплексность  в  определении  и  решении  проблем  ребёнка, предоставлении ему квалифицированной помощи специалистов разного профиля;</w:t>
      </w:r>
    </w:p>
    <w:p w:rsidR="003350EA" w:rsidRPr="00406449" w:rsidRDefault="003350EA" w:rsidP="003350EA">
      <w:pPr>
        <w:jc w:val="both"/>
      </w:pPr>
      <w:r w:rsidRPr="00406449">
        <w:t>2. Многоаспектный  анализ  личностного  и  познавательного развития ребёнка;</w:t>
      </w:r>
    </w:p>
    <w:p w:rsidR="003350EA" w:rsidRPr="00406449" w:rsidRDefault="003350EA" w:rsidP="003350EA">
      <w:pPr>
        <w:jc w:val="both"/>
      </w:pPr>
      <w:r w:rsidRPr="00406449">
        <w:lastRenderedPageBreak/>
        <w:t xml:space="preserve">3. Составление  комплексных  индивидуальных  программ общего  развития  и  коррекции  отдельных  сторон  учебно-познавательной, речевой, эмоциональной, волевой и личностной сфер ребёнка. </w:t>
      </w:r>
    </w:p>
    <w:p w:rsidR="003350EA" w:rsidRPr="00406449" w:rsidRDefault="003350EA" w:rsidP="003350EA">
      <w:pPr>
        <w:jc w:val="both"/>
      </w:pPr>
      <w:r w:rsidRPr="00406449">
        <w:t xml:space="preserve">       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 – медико - педагогического сопровождения и эффективно решать  проблемы ребёнка. Наиболее действенной формой организованного взаимодействия специалистов на современном этапе являются консилиумы и психологические службы сопровождения школы, которые предоставляют многопрофильную помощь ребёнку и его родителям (законным представителям), а т</w:t>
      </w:r>
      <w:r w:rsidR="00330CAB" w:rsidRPr="00406449">
        <w:t>акже организации, осуществляющей образовательную деятельность,</w:t>
      </w:r>
      <w:r w:rsidRPr="00406449">
        <w:t xml:space="preserve"> в решении вопросов, связанных с адаптацией, обучением, воспитанием, развитием, социализацией детей с ограниченными возможностями здоровья. </w:t>
      </w:r>
    </w:p>
    <w:p w:rsidR="003350EA" w:rsidRPr="00406449" w:rsidRDefault="003350EA" w:rsidP="003350EA">
      <w:pPr>
        <w:jc w:val="both"/>
      </w:pPr>
      <w:r w:rsidRPr="00406449">
        <w:t xml:space="preserve">      В качестве ещё одного механизма реализации коррекционной работы  следует обозначить</w:t>
      </w:r>
    </w:p>
    <w:p w:rsidR="003350EA" w:rsidRPr="00406449" w:rsidRDefault="003350EA" w:rsidP="003350EA">
      <w:pPr>
        <w:jc w:val="both"/>
      </w:pPr>
      <w:r w:rsidRPr="00406449">
        <w:t>4. Социальное партнёрство, которое предполагает  профессиональное взаимодействие школы с внешними ресурсами (организациями различных ведомств, общественными организациями и другими  институтами общества).</w:t>
      </w:r>
    </w:p>
    <w:p w:rsidR="003350EA" w:rsidRPr="00406449" w:rsidRDefault="003350EA" w:rsidP="003350EA">
      <w:pPr>
        <w:jc w:val="both"/>
      </w:pPr>
      <w:r w:rsidRPr="00406449">
        <w:t xml:space="preserve">Социальное  партнёрство включает: </w:t>
      </w:r>
    </w:p>
    <w:p w:rsidR="003350EA" w:rsidRPr="00406449" w:rsidRDefault="003350EA" w:rsidP="003350EA">
      <w:pPr>
        <w:jc w:val="both"/>
      </w:pPr>
      <w:r w:rsidRPr="00406449">
        <w:t>- сотруднич</w:t>
      </w:r>
      <w:r w:rsidR="00330CAB" w:rsidRPr="00406449">
        <w:t>ество со школами</w:t>
      </w:r>
      <w:r w:rsidRPr="00406449">
        <w:t xml:space="preserve">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 (территориальная психолого-медико-педагогическая комиссия,  районный  логопункт, детская поликлиника);</w:t>
      </w:r>
    </w:p>
    <w:p w:rsidR="003350EA" w:rsidRPr="00406449" w:rsidRDefault="003350EA" w:rsidP="003350EA">
      <w:pPr>
        <w:jc w:val="both"/>
      </w:pPr>
      <w:r w:rsidRPr="00406449">
        <w:t xml:space="preserve">-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 </w:t>
      </w:r>
    </w:p>
    <w:p w:rsidR="003350EA" w:rsidRPr="00406449" w:rsidRDefault="003350EA" w:rsidP="003350EA">
      <w:pPr>
        <w:jc w:val="both"/>
      </w:pPr>
      <w:r w:rsidRPr="00406449">
        <w:t xml:space="preserve">- сотрудничество с родительской общественностью. </w:t>
      </w:r>
    </w:p>
    <w:p w:rsidR="007D3215" w:rsidRDefault="007D3215" w:rsidP="003350EA">
      <w:pPr>
        <w:rPr>
          <w:b/>
        </w:rPr>
      </w:pPr>
    </w:p>
    <w:p w:rsidR="003350EA" w:rsidRPr="00406449" w:rsidRDefault="003350EA" w:rsidP="003350EA">
      <w:pPr>
        <w:rPr>
          <w:b/>
        </w:rPr>
      </w:pPr>
      <w:r w:rsidRPr="00406449">
        <w:rPr>
          <w:b/>
        </w:rPr>
        <w:t>2.5.5. Планируемые  результаты коррекционной работы</w:t>
      </w:r>
    </w:p>
    <w:p w:rsidR="003350EA" w:rsidRPr="00406449" w:rsidRDefault="003350EA" w:rsidP="003350EA">
      <w:pPr>
        <w:jc w:val="both"/>
      </w:pPr>
      <w:r w:rsidRPr="00406449">
        <w:t>1. 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3350EA" w:rsidRPr="00406449" w:rsidRDefault="003350EA" w:rsidP="003350EA">
      <w:pPr>
        <w:jc w:val="both"/>
      </w:pPr>
      <w:r w:rsidRPr="00406449">
        <w:t>2. Осуществление индивидуально ориентированной психолого – медико - педагогической помощи детям с ограниченными возможностями здоровья с учетом особенностей психофизического развития и индивидуальных возможностей (в соответствии с рекомендациями психолого – медико - педагогической комиссии);</w:t>
      </w:r>
    </w:p>
    <w:p w:rsidR="003350EA" w:rsidRPr="00406449" w:rsidRDefault="003350EA" w:rsidP="003350EA">
      <w:pPr>
        <w:jc w:val="both"/>
      </w:pPr>
      <w:r w:rsidRPr="00406449">
        <w:t>3.  Возможность освоения детьми с ограниченными возможностями здоровья основной образовательной программы начального общего образования и их интеграц</w:t>
      </w:r>
      <w:r w:rsidR="00330CAB" w:rsidRPr="00406449">
        <w:t>ии в организации, осуществляющей образовательную деятельность</w:t>
      </w:r>
    </w:p>
    <w:p w:rsidR="003350EA" w:rsidRPr="00406449" w:rsidRDefault="003350EA" w:rsidP="003350EA">
      <w:pPr>
        <w:jc w:val="both"/>
      </w:pPr>
      <w:r w:rsidRPr="00406449">
        <w:t>4.  Результатом коррекции развития детей с ОВЗ может считаться не только успешное освоение ими основной образовательной программы, но и освоение жизненно значимых компетенций:</w:t>
      </w:r>
    </w:p>
    <w:p w:rsidR="003350EA" w:rsidRPr="00406449" w:rsidRDefault="003350EA" w:rsidP="00183F60">
      <w:pPr>
        <w:numPr>
          <w:ilvl w:val="0"/>
          <w:numId w:val="64"/>
        </w:numPr>
        <w:jc w:val="both"/>
      </w:pPr>
      <w:r w:rsidRPr="00406449">
        <w:t>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вопросаммедицинского сопровождения и созданию специальных условий дляпребывания в школе, своих нуждах и правах в организации обучения;</w:t>
      </w:r>
    </w:p>
    <w:p w:rsidR="003350EA" w:rsidRPr="00406449" w:rsidRDefault="003350EA" w:rsidP="00183F60">
      <w:pPr>
        <w:numPr>
          <w:ilvl w:val="0"/>
          <w:numId w:val="64"/>
        </w:numPr>
        <w:jc w:val="both"/>
      </w:pPr>
      <w:r w:rsidRPr="00406449">
        <w:t>овладение социально-бытовыми умениями, используемыми в повседневной жизни;</w:t>
      </w:r>
    </w:p>
    <w:p w:rsidR="003350EA" w:rsidRPr="00406449" w:rsidRDefault="003350EA" w:rsidP="00183F60">
      <w:pPr>
        <w:numPr>
          <w:ilvl w:val="0"/>
          <w:numId w:val="64"/>
        </w:numPr>
        <w:jc w:val="both"/>
      </w:pPr>
      <w:r w:rsidRPr="00406449">
        <w:t>овладение навыками коммуникации;</w:t>
      </w:r>
    </w:p>
    <w:p w:rsidR="003350EA" w:rsidRPr="00406449" w:rsidRDefault="003350EA" w:rsidP="00183F60">
      <w:pPr>
        <w:numPr>
          <w:ilvl w:val="0"/>
          <w:numId w:val="64"/>
        </w:numPr>
        <w:jc w:val="both"/>
      </w:pPr>
      <w:r w:rsidRPr="00406449">
        <w:t>дифференциация и осмысление картины мира и её временно пространственной организации;</w:t>
      </w:r>
    </w:p>
    <w:p w:rsidR="003350EA" w:rsidRPr="00406449" w:rsidRDefault="003350EA" w:rsidP="00183F60">
      <w:pPr>
        <w:numPr>
          <w:ilvl w:val="0"/>
          <w:numId w:val="64"/>
        </w:numPr>
        <w:jc w:val="both"/>
      </w:pPr>
      <w:r w:rsidRPr="00406449">
        <w:t>осмысление своего социального окружения и освоение соответствующих возрасту системы ценностей и социальных ролей.</w:t>
      </w:r>
    </w:p>
    <w:p w:rsidR="003350EA" w:rsidRPr="00406449" w:rsidRDefault="003350EA" w:rsidP="003350EA">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6096"/>
      </w:tblGrid>
      <w:tr w:rsidR="003350EA" w:rsidRPr="00406449" w:rsidTr="006A00FC">
        <w:tc>
          <w:tcPr>
            <w:tcW w:w="4785" w:type="dxa"/>
          </w:tcPr>
          <w:p w:rsidR="003350EA" w:rsidRPr="00406449" w:rsidRDefault="003350EA" w:rsidP="002A0040">
            <w:pPr>
              <w:jc w:val="both"/>
            </w:pPr>
            <w:r w:rsidRPr="00406449">
              <w:rPr>
                <w:b/>
                <w:bCs/>
              </w:rPr>
              <w:t>Жизненно значимые компетенции</w:t>
            </w:r>
          </w:p>
        </w:tc>
        <w:tc>
          <w:tcPr>
            <w:tcW w:w="6096" w:type="dxa"/>
          </w:tcPr>
          <w:p w:rsidR="003350EA" w:rsidRPr="00406449" w:rsidRDefault="003350EA" w:rsidP="002A0040">
            <w:pPr>
              <w:jc w:val="both"/>
            </w:pPr>
            <w:r w:rsidRPr="00406449">
              <w:rPr>
                <w:b/>
                <w:bCs/>
              </w:rPr>
              <w:t>Требования к результатам</w:t>
            </w:r>
          </w:p>
        </w:tc>
      </w:tr>
      <w:tr w:rsidR="003350EA" w:rsidRPr="00406449" w:rsidTr="006A00FC">
        <w:tc>
          <w:tcPr>
            <w:tcW w:w="4785" w:type="dxa"/>
          </w:tcPr>
          <w:p w:rsidR="003350EA" w:rsidRPr="00406449" w:rsidRDefault="003350EA" w:rsidP="002A0040">
            <w:pPr>
              <w:jc w:val="both"/>
            </w:pPr>
            <w:r w:rsidRPr="00406449">
              <w:t xml:space="preserve">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в </w:t>
            </w:r>
            <w:r w:rsidRPr="00406449">
              <w:lastRenderedPageBreak/>
              <w:t>школе, своих нуждах и правах в организации обучения.</w:t>
            </w:r>
          </w:p>
          <w:p w:rsidR="003350EA" w:rsidRPr="00406449" w:rsidRDefault="003350EA" w:rsidP="002A0040">
            <w:pPr>
              <w:jc w:val="both"/>
            </w:pPr>
          </w:p>
        </w:tc>
        <w:tc>
          <w:tcPr>
            <w:tcW w:w="6096" w:type="dxa"/>
          </w:tcPr>
          <w:p w:rsidR="003350EA" w:rsidRPr="00406449" w:rsidRDefault="003350EA" w:rsidP="002A0040">
            <w:pPr>
              <w:jc w:val="both"/>
            </w:pPr>
            <w:r w:rsidRPr="00406449">
              <w:lastRenderedPageBreak/>
              <w:t>Умение адекватно оценивать свои силы, понимать, что можно и чего нельзя.</w:t>
            </w:r>
          </w:p>
          <w:p w:rsidR="003350EA" w:rsidRPr="00406449" w:rsidRDefault="003350EA" w:rsidP="002A0040">
            <w:pPr>
              <w:jc w:val="both"/>
            </w:pPr>
            <w:r w:rsidRPr="00406449">
              <w:t>Умение пользоваться личными адаптивными средствами в разных ситуациях.</w:t>
            </w:r>
          </w:p>
          <w:p w:rsidR="003350EA" w:rsidRPr="00406449" w:rsidRDefault="003350EA" w:rsidP="002A0040">
            <w:pPr>
              <w:jc w:val="both"/>
            </w:pPr>
            <w:r w:rsidRPr="00406449">
              <w:t>Понимание того, что пожаловаться и попросить о помощи при проблемах в жизнеобеспечении – это нормально, и необходимо.</w:t>
            </w:r>
          </w:p>
          <w:p w:rsidR="003350EA" w:rsidRPr="00406449" w:rsidRDefault="003350EA" w:rsidP="002A0040">
            <w:pPr>
              <w:jc w:val="both"/>
            </w:pPr>
            <w:r w:rsidRPr="00406449">
              <w:lastRenderedPageBreak/>
              <w:t>Умение адекватно выбрать взрослого и обратиться к нему за помощью, точно описать возникшую проблему, иметь достаточный запас фраз и определений.</w:t>
            </w:r>
          </w:p>
          <w:p w:rsidR="003350EA" w:rsidRPr="00406449" w:rsidRDefault="003350EA" w:rsidP="002A0040">
            <w:pPr>
              <w:jc w:val="both"/>
            </w:pPr>
            <w:r w:rsidRPr="00406449">
              <w:t>Готовность выделять ситуации, когда требуется привлечение родителей, умение объяснять учителю (работнику школы) необходимость связаться с семьей.</w:t>
            </w:r>
          </w:p>
          <w:p w:rsidR="003350EA" w:rsidRPr="00406449" w:rsidRDefault="003350EA" w:rsidP="002A0040">
            <w:pPr>
              <w:jc w:val="both"/>
            </w:pPr>
            <w:r w:rsidRPr="00406449">
              <w:t>Умение обратиться к взрослым при затруднениях в учебном процессе, сформулировать запрос о специальной помощи</w:t>
            </w:r>
          </w:p>
        </w:tc>
      </w:tr>
      <w:tr w:rsidR="003350EA" w:rsidRPr="00406449" w:rsidTr="006A00FC">
        <w:tc>
          <w:tcPr>
            <w:tcW w:w="4785" w:type="dxa"/>
          </w:tcPr>
          <w:p w:rsidR="003350EA" w:rsidRPr="00406449" w:rsidRDefault="003350EA" w:rsidP="002A0040">
            <w:pPr>
              <w:jc w:val="both"/>
            </w:pPr>
            <w:r w:rsidRPr="00406449">
              <w:lastRenderedPageBreak/>
              <w:t>Овладение социально-бытовыми умениями, используемыми в повседневной жизни</w:t>
            </w:r>
          </w:p>
        </w:tc>
        <w:tc>
          <w:tcPr>
            <w:tcW w:w="6096" w:type="dxa"/>
          </w:tcPr>
          <w:p w:rsidR="003350EA" w:rsidRPr="00406449" w:rsidRDefault="003350EA" w:rsidP="002A0040">
            <w:pPr>
              <w:jc w:val="both"/>
            </w:pPr>
            <w:r w:rsidRPr="00406449">
              <w:t>Умение решать актуальные жизненные задачи, используя коммуникацию как средство достижения цели (вербальную, невербальную).</w:t>
            </w:r>
          </w:p>
          <w:p w:rsidR="003350EA" w:rsidRPr="00406449" w:rsidRDefault="003350EA" w:rsidP="002A0040">
            <w:pPr>
              <w:jc w:val="both"/>
            </w:pPr>
            <w:r w:rsidRPr="00406449">
              <w:t>Умение начать и поддержать разговор, задать вопрос, выразить свои намерения, просьбу, пожелание, опасения, завершить разговор.</w:t>
            </w:r>
          </w:p>
          <w:p w:rsidR="003350EA" w:rsidRPr="00406449" w:rsidRDefault="003350EA" w:rsidP="002A0040">
            <w:pPr>
              <w:jc w:val="both"/>
            </w:pPr>
            <w:r w:rsidRPr="00406449">
              <w:t>Умение корректно выразить отказ и недовольство, благодарность, сочувствие и т.д.</w:t>
            </w:r>
          </w:p>
          <w:p w:rsidR="003350EA" w:rsidRPr="00406449" w:rsidRDefault="003350EA" w:rsidP="002A0040">
            <w:pPr>
              <w:jc w:val="both"/>
            </w:pPr>
            <w:r w:rsidRPr="00406449">
              <w:t>Умение получать и уточнять информацию от собеседника.</w:t>
            </w:r>
          </w:p>
          <w:p w:rsidR="003350EA" w:rsidRPr="00406449" w:rsidRDefault="003350EA" w:rsidP="002A0040">
            <w:pPr>
              <w:jc w:val="both"/>
            </w:pPr>
            <w:r w:rsidRPr="00406449">
              <w:t>Освоение культурных форм выражения своих чувств.</w:t>
            </w:r>
          </w:p>
          <w:p w:rsidR="003350EA" w:rsidRPr="00406449" w:rsidRDefault="003350EA" w:rsidP="002A0040">
            <w:pPr>
              <w:jc w:val="both"/>
            </w:pPr>
            <w:r w:rsidRPr="00406449">
              <w:t>Расширение круга ситуаций, в которых ребёнок может использовать коммуникацию как средство достижения цели.</w:t>
            </w:r>
          </w:p>
          <w:p w:rsidR="003350EA" w:rsidRPr="00406449" w:rsidRDefault="003350EA" w:rsidP="002A0040">
            <w:pPr>
              <w:jc w:val="both"/>
            </w:pPr>
            <w:r w:rsidRPr="00406449">
              <w:t>Умение передать свои впечатления, соображения, умозаключения так, чтобы быть понятым другим человеком.</w:t>
            </w:r>
          </w:p>
          <w:p w:rsidR="003350EA" w:rsidRPr="00406449" w:rsidRDefault="003350EA" w:rsidP="002A0040">
            <w:pPr>
              <w:jc w:val="both"/>
            </w:pPr>
            <w:r w:rsidRPr="00406449">
              <w:t>Умение принимать и включать в свой личный опыт жизненный опыт других людей.</w:t>
            </w:r>
          </w:p>
          <w:p w:rsidR="003350EA" w:rsidRPr="00406449" w:rsidRDefault="003350EA" w:rsidP="002A0040">
            <w:pPr>
              <w:jc w:val="both"/>
            </w:pPr>
            <w:r w:rsidRPr="00406449">
              <w:t>Умение делиться своими воспоминаниями, впечатлениями и планами с другими людьми</w:t>
            </w:r>
          </w:p>
        </w:tc>
      </w:tr>
      <w:tr w:rsidR="003350EA" w:rsidRPr="00406449" w:rsidTr="006A00FC">
        <w:tc>
          <w:tcPr>
            <w:tcW w:w="4785" w:type="dxa"/>
          </w:tcPr>
          <w:p w:rsidR="003350EA" w:rsidRPr="00406449" w:rsidRDefault="003350EA" w:rsidP="002A0040">
            <w:pPr>
              <w:jc w:val="both"/>
            </w:pPr>
            <w:r w:rsidRPr="00406449">
              <w:t>Дифференциация и осмысление картины мира и её временно-пространственной организации</w:t>
            </w:r>
          </w:p>
        </w:tc>
        <w:tc>
          <w:tcPr>
            <w:tcW w:w="6096" w:type="dxa"/>
          </w:tcPr>
          <w:p w:rsidR="003350EA" w:rsidRPr="00406449" w:rsidRDefault="003350EA" w:rsidP="002A0040">
            <w:pPr>
              <w:jc w:val="both"/>
            </w:pPr>
            <w:r w:rsidRPr="00406449">
              <w:t>Адекватность бытового поведения ребёнка с точки зрения опасности/безопасности и для себя, и для окружающих; сохранности окружающей предметной и природной среды.</w:t>
            </w:r>
          </w:p>
          <w:p w:rsidR="003350EA" w:rsidRPr="00406449" w:rsidRDefault="003350EA" w:rsidP="002A0040">
            <w:pPr>
              <w:jc w:val="both"/>
            </w:pPr>
            <w:r w:rsidRPr="00406449">
              <w:t>Использование вещей в соответствии с их функциями, принятым порядком и характером данной ситуации.</w:t>
            </w:r>
          </w:p>
          <w:p w:rsidR="003350EA" w:rsidRPr="00406449" w:rsidRDefault="003350EA" w:rsidP="002A0040">
            <w:pPr>
              <w:jc w:val="both"/>
            </w:pPr>
            <w:r w:rsidRPr="00406449">
              <w:t>Расширение и накопление знакомых и разнообразно освоенных мест за пределами дома и школы: двор, дача, лес, парк, речка, городские и загородные достопримечательности и др.</w:t>
            </w:r>
          </w:p>
          <w:p w:rsidR="003350EA" w:rsidRPr="00406449" w:rsidRDefault="003350EA" w:rsidP="002A0040">
            <w:pPr>
              <w:jc w:val="both"/>
            </w:pPr>
            <w:r w:rsidRPr="00406449">
              <w:t>Активность во взаимодействии миром, понимание собственной результативности.</w:t>
            </w:r>
          </w:p>
          <w:p w:rsidR="003350EA" w:rsidRPr="00406449" w:rsidRDefault="003350EA" w:rsidP="002A0040">
            <w:pPr>
              <w:jc w:val="both"/>
            </w:pPr>
            <w:r w:rsidRPr="00406449">
              <w:t>Накопление опыта освоения нового при помощи экскурсий и путешествий.</w:t>
            </w:r>
          </w:p>
          <w:p w:rsidR="003350EA" w:rsidRPr="00406449" w:rsidRDefault="003350EA" w:rsidP="002A0040">
            <w:pPr>
              <w:jc w:val="both"/>
            </w:pPr>
            <w:r w:rsidRPr="00406449">
              <w:t>Умение накапливать личные впечатления, связанные с явлениями окружающего мира, упорядочивать их во времени и пространстве.</w:t>
            </w:r>
          </w:p>
          <w:p w:rsidR="003350EA" w:rsidRPr="00406449" w:rsidRDefault="003350EA" w:rsidP="002A0040">
            <w:pPr>
              <w:jc w:val="both"/>
            </w:pPr>
            <w:r w:rsidRPr="00406449">
              <w:t>Умение устанавливать взаимосвязь природного порядка и уклада собственной жизни в семье и в школе, вести себя в быту сообразно этому пониманию.</w:t>
            </w:r>
          </w:p>
          <w:p w:rsidR="003350EA" w:rsidRPr="00406449" w:rsidRDefault="003350EA" w:rsidP="002A0040">
            <w:pPr>
              <w:jc w:val="both"/>
            </w:pPr>
            <w:r w:rsidRPr="00406449">
              <w:t>Умение устанавливать взаимосвязь общественного порядка и уклада собственной жизни в семье и в школе, соответствовать этому порядку.</w:t>
            </w:r>
          </w:p>
          <w:p w:rsidR="003350EA" w:rsidRPr="00406449" w:rsidRDefault="003350EA" w:rsidP="002A0040">
            <w:pPr>
              <w:jc w:val="both"/>
            </w:pPr>
            <w:r w:rsidRPr="00406449">
              <w:t xml:space="preserve">Прогресс в развитии любознательности, </w:t>
            </w:r>
            <w:r w:rsidRPr="00406449">
              <w:lastRenderedPageBreak/>
              <w:t>наблюдательности, способности замечать новое, задавать вопросы, включаться в совместную со взрослым исследовательскую деятельность</w:t>
            </w:r>
          </w:p>
        </w:tc>
      </w:tr>
      <w:tr w:rsidR="003350EA" w:rsidRPr="00406449" w:rsidTr="006A00FC">
        <w:tc>
          <w:tcPr>
            <w:tcW w:w="4785" w:type="dxa"/>
          </w:tcPr>
          <w:p w:rsidR="003350EA" w:rsidRPr="00406449" w:rsidRDefault="003350EA" w:rsidP="002A0040">
            <w:pPr>
              <w:jc w:val="both"/>
            </w:pPr>
            <w:r w:rsidRPr="00406449">
              <w:lastRenderedPageBreak/>
              <w:t>Осмысление своего социального окружения и освоение соответствующих возрасту системы ценностей и социальных ролей</w:t>
            </w:r>
          </w:p>
        </w:tc>
        <w:tc>
          <w:tcPr>
            <w:tcW w:w="6096" w:type="dxa"/>
          </w:tcPr>
          <w:p w:rsidR="003350EA" w:rsidRPr="00406449" w:rsidRDefault="003350EA" w:rsidP="002A0040">
            <w:pPr>
              <w:jc w:val="both"/>
            </w:pPr>
            <w:r w:rsidRPr="00406449">
              <w:t>Умение адекватно использовать принятые в окружении ребёнка социальные ритуалы.</w:t>
            </w:r>
          </w:p>
          <w:p w:rsidR="003350EA" w:rsidRPr="00406449" w:rsidRDefault="003350EA" w:rsidP="002A0040">
            <w:pPr>
              <w:jc w:val="both"/>
            </w:pPr>
            <w:r w:rsidRPr="00406449">
              <w:t>Умение корректно выразить свои чувства, отказ, недовольство, благодарность, сочувствие, намерение, просьбу, опасение.</w:t>
            </w:r>
          </w:p>
          <w:p w:rsidR="003350EA" w:rsidRPr="00406449" w:rsidRDefault="003350EA" w:rsidP="002A0040">
            <w:pPr>
              <w:jc w:val="both"/>
            </w:pPr>
            <w:r w:rsidRPr="00406449">
              <w:t>Знание правил поведения в разных социальных ситуациях с людьми разного статуса.</w:t>
            </w:r>
          </w:p>
          <w:p w:rsidR="003350EA" w:rsidRPr="00406449" w:rsidRDefault="003350EA" w:rsidP="002A0040">
            <w:pPr>
              <w:jc w:val="both"/>
            </w:pPr>
            <w:r w:rsidRPr="00406449">
              <w:t>Умение проявлять инициативу, корректно устанавливать и ограничивать контакт.</w:t>
            </w:r>
          </w:p>
          <w:p w:rsidR="003350EA" w:rsidRPr="00406449" w:rsidRDefault="003350EA" w:rsidP="002A0040">
            <w:pPr>
              <w:jc w:val="both"/>
            </w:pPr>
            <w:r w:rsidRPr="00406449">
              <w:t>Умение не быть назойливым в своих просьбах и требованиях, быть благодарным за проявление внимания и оказание помощи.</w:t>
            </w:r>
          </w:p>
          <w:p w:rsidR="003350EA" w:rsidRPr="00406449" w:rsidRDefault="003350EA" w:rsidP="002A0040">
            <w:pPr>
              <w:jc w:val="both"/>
            </w:pPr>
            <w:r w:rsidRPr="00406449">
              <w:t>Умение применять формы выражения своих чувств соответственно ситуации социального контакта.</w:t>
            </w:r>
          </w:p>
          <w:p w:rsidR="003350EA" w:rsidRPr="00406449" w:rsidRDefault="003350EA" w:rsidP="002A0040">
            <w:pPr>
              <w:jc w:val="both"/>
            </w:pPr>
            <w:r w:rsidRPr="00406449">
              <w:t>Расширение круга освоенных социальных контактов</w:t>
            </w:r>
          </w:p>
        </w:tc>
      </w:tr>
    </w:tbl>
    <w:p w:rsidR="003350EA" w:rsidRPr="00406449" w:rsidRDefault="003350EA" w:rsidP="003350EA">
      <w:pPr>
        <w:jc w:val="both"/>
      </w:pPr>
    </w:p>
    <w:p w:rsidR="007D3215" w:rsidRDefault="007D3215" w:rsidP="007D3215">
      <w:pPr>
        <w:jc w:val="both"/>
      </w:pPr>
      <w:r w:rsidRPr="007D3215">
        <w:rPr>
          <w:b/>
        </w:rPr>
        <w:t>Поддержка в освоении основной образовательной программы начального общего образования.</w:t>
      </w:r>
    </w:p>
    <w:p w:rsidR="007D3215" w:rsidRDefault="007D3215" w:rsidP="007D3215">
      <w:pPr>
        <w:ind w:firstLine="708"/>
        <w:jc w:val="both"/>
      </w:pPr>
      <w:r>
        <w:t xml:space="preserve">Для обучающегося с ограниченными возможностями здоровья и инвалидов она реализуется: </w:t>
      </w:r>
    </w:p>
    <w:p w:rsidR="007D3215" w:rsidRDefault="007D3215" w:rsidP="007D3215">
      <w:pPr>
        <w:ind w:firstLine="708"/>
        <w:jc w:val="both"/>
      </w:pPr>
      <w:r>
        <w:t xml:space="preserve"> - в создании оптимальных условий введения ребенка в ситуацию обучения в общеобразовательном классе;  </w:t>
      </w:r>
    </w:p>
    <w:p w:rsidR="007D3215" w:rsidRDefault="007D3215" w:rsidP="007D3215">
      <w:pPr>
        <w:ind w:firstLine="708"/>
        <w:jc w:val="both"/>
      </w:pPr>
      <w:r>
        <w:t xml:space="preserve">- помощи в формировании адекватного учебного поведения в условиях работы в классе;  </w:t>
      </w:r>
    </w:p>
    <w:p w:rsidR="007D3215" w:rsidRDefault="007D3215" w:rsidP="007D3215">
      <w:pPr>
        <w:ind w:firstLine="708"/>
        <w:jc w:val="both"/>
      </w:pPr>
      <w:r>
        <w:t xml:space="preserve">- в подаче учебного материала с учетом особенностей усвоения информации, специфики овладения учебными навыками; </w:t>
      </w:r>
    </w:p>
    <w:p w:rsidR="007D3215" w:rsidRDefault="007D3215" w:rsidP="007D3215">
      <w:pPr>
        <w:ind w:firstLine="708"/>
        <w:jc w:val="both"/>
      </w:pPr>
      <w:r>
        <w:t xml:space="preserve">- в коррекции и развитии дефицитарных психических функций и учебных навыков; - формировании компенсаторных механизмов, облегчающих освоение обучающимся общеобразовательной программы.  </w:t>
      </w:r>
    </w:p>
    <w:p w:rsidR="007D3215" w:rsidRDefault="007D3215" w:rsidP="007D3215">
      <w:pPr>
        <w:ind w:firstLine="708"/>
        <w:jc w:val="both"/>
      </w:pPr>
      <w:r w:rsidRPr="007D3215">
        <w:rPr>
          <w:b/>
        </w:rPr>
        <w:t>Формирование жизненной компетенции</w:t>
      </w:r>
      <w:r>
        <w:t xml:space="preserve">:  </w:t>
      </w:r>
    </w:p>
    <w:p w:rsidR="007D3215" w:rsidRDefault="007D3215" w:rsidP="007D3215">
      <w:pPr>
        <w:ind w:firstLine="708"/>
        <w:jc w:val="both"/>
      </w:pPr>
      <w:r>
        <w:t xml:space="preserve">- 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и учащимися по вопросам создания специальных условий для пребывания в школе, своих нуждах и правах в организации обучения;  </w:t>
      </w:r>
    </w:p>
    <w:p w:rsidR="007D3215" w:rsidRDefault="007D3215" w:rsidP="007D3215">
      <w:pPr>
        <w:ind w:firstLine="708"/>
        <w:jc w:val="both"/>
      </w:pPr>
      <w:r>
        <w:t xml:space="preserve">- овладение социально-бытовыми умениями, используемыми в повседневной жизни; </w:t>
      </w:r>
    </w:p>
    <w:p w:rsidR="007D3215" w:rsidRDefault="007D3215" w:rsidP="007D3215">
      <w:pPr>
        <w:ind w:firstLine="708"/>
        <w:jc w:val="both"/>
      </w:pPr>
      <w:r>
        <w:t xml:space="preserve"> - овладение навыками коммуникации;  </w:t>
      </w:r>
    </w:p>
    <w:p w:rsidR="007D3215" w:rsidRDefault="007D3215" w:rsidP="007D3215">
      <w:pPr>
        <w:ind w:firstLine="708"/>
        <w:jc w:val="both"/>
      </w:pPr>
      <w:r>
        <w:t xml:space="preserve">- дифференциация и осмысление картины мира и её временнопространственной организации;  </w:t>
      </w:r>
    </w:p>
    <w:p w:rsidR="007D3215" w:rsidRDefault="007D3215" w:rsidP="007D3215">
      <w:pPr>
        <w:ind w:firstLine="708"/>
        <w:jc w:val="both"/>
      </w:pPr>
      <w:r>
        <w:t xml:space="preserve">- осмысление своего социального окружения и освоение соответствующих возрасту системы ценностей и социальных ролей.  </w:t>
      </w:r>
    </w:p>
    <w:p w:rsidR="007D3215" w:rsidRDefault="007D3215" w:rsidP="007D3215">
      <w:pPr>
        <w:ind w:firstLine="708"/>
        <w:jc w:val="both"/>
      </w:pPr>
      <w:r>
        <w:t xml:space="preserve">Формирование жизненной компетенции предполагает исходно заданное требование к образовательной подготовке ученика в этом направлении. Содержание требований жизненной компетенции отражается как содержании основной образовательной программы начального общего образования, так и во внеурочной, внеклассной деятельности, по различным направлениям социально-адаптационной, образовательно-воспитательной и коррекционной работы. Формирование жизненной компетенции затрагивает проблемы коммуникации, сотрудничества, управления собственной деятельностью, самооценки, выполнение морально-этических норм и др.   </w:t>
      </w:r>
    </w:p>
    <w:p w:rsidR="007D3215" w:rsidRDefault="007D3215" w:rsidP="003350EA">
      <w:pPr>
        <w:jc w:val="both"/>
      </w:pPr>
    </w:p>
    <w:p w:rsidR="003350EA" w:rsidRPr="00406449" w:rsidRDefault="003350EA" w:rsidP="007D3215">
      <w:pPr>
        <w:ind w:firstLine="708"/>
        <w:jc w:val="both"/>
      </w:pPr>
      <w:r w:rsidRPr="00406449">
        <w:t xml:space="preserve">В школе организована поддержка детей, испытывающих особые трудности при обучении, и детей, которые отстали от программы обучения  по объективным причинам (болезнь). </w:t>
      </w:r>
    </w:p>
    <w:p w:rsidR="003350EA" w:rsidRPr="00406449" w:rsidRDefault="00406449" w:rsidP="003350EA">
      <w:pPr>
        <w:jc w:val="both"/>
      </w:pPr>
      <w:r>
        <w:t xml:space="preserve">УМК «Начальная школа </w:t>
      </w:r>
      <w:r>
        <w:rPr>
          <w:lang w:val="en-US"/>
        </w:rPr>
        <w:t>XXI</w:t>
      </w:r>
      <w:r w:rsidR="003350EA" w:rsidRPr="00406449">
        <w:t>века»</w:t>
      </w:r>
      <w:r w:rsidR="007D3215">
        <w:t>, «Школа России»</w:t>
      </w:r>
      <w:r w:rsidR="003350EA" w:rsidRPr="00406449">
        <w:t xml:space="preserve"> предоставляет большие возможности для организации этой работы:</w:t>
      </w:r>
    </w:p>
    <w:p w:rsidR="003350EA" w:rsidRPr="00406449" w:rsidRDefault="003350EA" w:rsidP="003350EA">
      <w:pPr>
        <w:jc w:val="both"/>
      </w:pPr>
      <w:r w:rsidRPr="00406449">
        <w:t>- материалы учебников;</w:t>
      </w:r>
    </w:p>
    <w:p w:rsidR="003350EA" w:rsidRPr="00406449" w:rsidRDefault="003350EA" w:rsidP="003350EA">
      <w:pPr>
        <w:jc w:val="both"/>
      </w:pPr>
      <w:r w:rsidRPr="00406449">
        <w:t>-дидактические карточки;</w:t>
      </w:r>
    </w:p>
    <w:p w:rsidR="003350EA" w:rsidRPr="00406449" w:rsidRDefault="003350EA" w:rsidP="003350EA">
      <w:pPr>
        <w:jc w:val="both"/>
      </w:pPr>
      <w:r w:rsidRPr="00406449">
        <w:lastRenderedPageBreak/>
        <w:t>-тренинговые тетради по русскому языку и математике, предназначенные для отработки основных тем программы начальной школы.</w:t>
      </w:r>
    </w:p>
    <w:p w:rsidR="003350EA" w:rsidRPr="00414897" w:rsidRDefault="003350EA" w:rsidP="003350EA">
      <w:pPr>
        <w:jc w:val="center"/>
        <w:rPr>
          <w:b/>
          <w:color w:val="FF0000"/>
        </w:rPr>
      </w:pPr>
    </w:p>
    <w:p w:rsidR="003350EA" w:rsidRPr="00406449" w:rsidRDefault="003350EA" w:rsidP="00406449">
      <w:pPr>
        <w:tabs>
          <w:tab w:val="left" w:pos="1440"/>
          <w:tab w:val="left" w:pos="1680"/>
        </w:tabs>
        <w:jc w:val="center"/>
        <w:rPr>
          <w:b/>
        </w:rPr>
      </w:pPr>
      <w:r w:rsidRPr="00406449">
        <w:rPr>
          <w:b/>
        </w:rPr>
        <w:t>Коррекционная работа с</w:t>
      </w:r>
      <w:r w:rsidR="00406449" w:rsidRPr="00406449">
        <w:rPr>
          <w:b/>
        </w:rPr>
        <w:t xml:space="preserve">редствами УМК «Начальная школа </w:t>
      </w:r>
      <w:r w:rsidR="00406449" w:rsidRPr="00406449">
        <w:rPr>
          <w:b/>
          <w:lang w:val="en-US"/>
        </w:rPr>
        <w:t>XXI</w:t>
      </w:r>
      <w:r w:rsidRPr="00406449">
        <w:rPr>
          <w:b/>
        </w:rPr>
        <w:t xml:space="preserve"> века»</w:t>
      </w:r>
      <w:r w:rsidR="007D3215">
        <w:rPr>
          <w:b/>
        </w:rPr>
        <w:t>, «Школа России»</w:t>
      </w:r>
    </w:p>
    <w:p w:rsidR="003350EA" w:rsidRPr="00406449" w:rsidRDefault="003350EA" w:rsidP="00406449">
      <w:pPr>
        <w:tabs>
          <w:tab w:val="left" w:pos="1440"/>
          <w:tab w:val="left" w:pos="1680"/>
        </w:tabs>
        <w:jc w:val="both"/>
      </w:pPr>
      <w:r w:rsidRPr="00406449">
        <w:t>Программа коррекционной работы направлена на:</w:t>
      </w:r>
    </w:p>
    <w:p w:rsidR="003350EA" w:rsidRPr="00406449" w:rsidRDefault="003350EA" w:rsidP="00183F60">
      <w:pPr>
        <w:numPr>
          <w:ilvl w:val="0"/>
          <w:numId w:val="17"/>
        </w:numPr>
        <w:tabs>
          <w:tab w:val="left" w:pos="1440"/>
          <w:tab w:val="left" w:pos="1680"/>
        </w:tabs>
        <w:jc w:val="both"/>
      </w:pPr>
      <w:r w:rsidRPr="00406449">
        <w:t>преодоление затруднений учащихся в учебной деятельности;</w:t>
      </w:r>
    </w:p>
    <w:p w:rsidR="003350EA" w:rsidRPr="00406449" w:rsidRDefault="003350EA" w:rsidP="00183F60">
      <w:pPr>
        <w:numPr>
          <w:ilvl w:val="0"/>
          <w:numId w:val="17"/>
        </w:numPr>
        <w:tabs>
          <w:tab w:val="left" w:pos="1440"/>
          <w:tab w:val="left" w:pos="1680"/>
        </w:tabs>
        <w:jc w:val="both"/>
      </w:pPr>
      <w:r w:rsidRPr="00406449">
        <w:t xml:space="preserve">овладение навыками адаптации учащихся к социуму; </w:t>
      </w:r>
    </w:p>
    <w:p w:rsidR="003350EA" w:rsidRPr="00406449" w:rsidRDefault="003350EA" w:rsidP="00183F60">
      <w:pPr>
        <w:numPr>
          <w:ilvl w:val="0"/>
          <w:numId w:val="17"/>
        </w:numPr>
        <w:tabs>
          <w:tab w:val="left" w:pos="1440"/>
          <w:tab w:val="left" w:pos="1680"/>
        </w:tabs>
        <w:jc w:val="both"/>
      </w:pPr>
      <w:r w:rsidRPr="00406449">
        <w:t>психолого-медико-педагогическое сопровождение школьников, имеющих проблемы в обучении;</w:t>
      </w:r>
    </w:p>
    <w:p w:rsidR="003350EA" w:rsidRPr="00406449" w:rsidRDefault="003350EA" w:rsidP="00183F60">
      <w:pPr>
        <w:numPr>
          <w:ilvl w:val="0"/>
          <w:numId w:val="17"/>
        </w:numPr>
        <w:tabs>
          <w:tab w:val="left" w:pos="1440"/>
          <w:tab w:val="left" w:pos="1680"/>
        </w:tabs>
        <w:jc w:val="both"/>
      </w:pPr>
      <w:r w:rsidRPr="00406449">
        <w:t>развитие творческого потенциала учащихся (одаренных детей);</w:t>
      </w:r>
    </w:p>
    <w:p w:rsidR="003350EA" w:rsidRPr="00406449" w:rsidRDefault="003350EA" w:rsidP="00183F60">
      <w:pPr>
        <w:numPr>
          <w:ilvl w:val="0"/>
          <w:numId w:val="17"/>
        </w:numPr>
        <w:tabs>
          <w:tab w:val="left" w:pos="1440"/>
          <w:tab w:val="left" w:pos="1680"/>
        </w:tabs>
        <w:jc w:val="both"/>
      </w:pPr>
      <w:r w:rsidRPr="00406449">
        <w:t>развитие потенциала учащихся с ограниченными возможностями.</w:t>
      </w:r>
    </w:p>
    <w:p w:rsidR="003350EA" w:rsidRPr="00406449" w:rsidRDefault="003350EA" w:rsidP="00406449">
      <w:pPr>
        <w:tabs>
          <w:tab w:val="left" w:pos="1440"/>
          <w:tab w:val="left" w:pos="1680"/>
        </w:tabs>
        <w:ind w:firstLine="720"/>
        <w:jc w:val="center"/>
        <w:rPr>
          <w:b/>
        </w:rPr>
      </w:pPr>
      <w:r w:rsidRPr="00406449">
        <w:rPr>
          <w:b/>
        </w:rPr>
        <w:t>Общая характеристика трудностей обучения</w:t>
      </w:r>
    </w:p>
    <w:p w:rsidR="003350EA" w:rsidRPr="00406449" w:rsidRDefault="003350EA" w:rsidP="00406449">
      <w:pPr>
        <w:tabs>
          <w:tab w:val="left" w:pos="1440"/>
          <w:tab w:val="left" w:pos="1680"/>
        </w:tabs>
        <w:ind w:firstLine="720"/>
        <w:jc w:val="center"/>
        <w:rPr>
          <w:b/>
        </w:rPr>
      </w:pPr>
      <w:r w:rsidRPr="00406449">
        <w:rPr>
          <w:b/>
        </w:rPr>
        <w:t>по основным предметам школьного курса</w:t>
      </w:r>
    </w:p>
    <w:p w:rsidR="003350EA" w:rsidRPr="00406449" w:rsidRDefault="003350EA" w:rsidP="00406449">
      <w:pPr>
        <w:tabs>
          <w:tab w:val="left" w:pos="1440"/>
          <w:tab w:val="left" w:pos="1680"/>
        </w:tabs>
        <w:spacing w:line="360" w:lineRule="auto"/>
        <w:ind w:firstLine="720"/>
        <w:jc w:val="both"/>
        <w:rPr>
          <w:b/>
        </w:rPr>
      </w:pPr>
      <w:r w:rsidRPr="00406449">
        <w:rPr>
          <w:b/>
        </w:rPr>
        <w:t>Трудности в обучении чтению, письму</w:t>
      </w:r>
    </w:p>
    <w:p w:rsidR="003350EA" w:rsidRPr="00406449" w:rsidRDefault="003350EA" w:rsidP="00183F60">
      <w:pPr>
        <w:numPr>
          <w:ilvl w:val="0"/>
          <w:numId w:val="11"/>
        </w:numPr>
        <w:shd w:val="clear" w:color="auto" w:fill="FFFFFF"/>
        <w:tabs>
          <w:tab w:val="num" w:pos="1080"/>
          <w:tab w:val="left" w:pos="1440"/>
          <w:tab w:val="left" w:pos="1680"/>
        </w:tabs>
        <w:ind w:firstLine="720"/>
        <w:jc w:val="both"/>
      </w:pPr>
      <w:r w:rsidRPr="00406449">
        <w:t>замены букв, обозначающих сходные в произношении и/или восприятии звуки, а также замены букв по внешнему сходству (по механизму движения руки)</w:t>
      </w:r>
    </w:p>
    <w:p w:rsidR="003350EA" w:rsidRPr="00406449" w:rsidRDefault="003350EA" w:rsidP="00183F60">
      <w:pPr>
        <w:numPr>
          <w:ilvl w:val="0"/>
          <w:numId w:val="11"/>
        </w:numPr>
        <w:shd w:val="clear" w:color="auto" w:fill="FFFFFF"/>
        <w:tabs>
          <w:tab w:val="num" w:pos="1080"/>
          <w:tab w:val="left" w:pos="1440"/>
          <w:tab w:val="left" w:pos="1680"/>
        </w:tabs>
        <w:ind w:firstLine="720"/>
        <w:jc w:val="both"/>
        <w:rPr>
          <w:rFonts w:ascii="Courier New" w:hAnsi="Courier New"/>
        </w:rPr>
      </w:pPr>
      <w:r w:rsidRPr="00406449">
        <w:t xml:space="preserve"> пропуски гласных и согласных букв, пропуск слогов</w:t>
      </w:r>
    </w:p>
    <w:p w:rsidR="003350EA" w:rsidRPr="00406449" w:rsidRDefault="003350EA" w:rsidP="00183F60">
      <w:pPr>
        <w:numPr>
          <w:ilvl w:val="0"/>
          <w:numId w:val="11"/>
        </w:numPr>
        <w:shd w:val="clear" w:color="auto" w:fill="FFFFFF"/>
        <w:tabs>
          <w:tab w:val="num" w:pos="1080"/>
          <w:tab w:val="left" w:pos="1440"/>
          <w:tab w:val="left" w:pos="1680"/>
        </w:tabs>
        <w:ind w:firstLine="720"/>
        <w:jc w:val="both"/>
      </w:pPr>
      <w:r w:rsidRPr="00406449">
        <w:t>перестановки букв и слогов</w:t>
      </w:r>
    </w:p>
    <w:p w:rsidR="003350EA" w:rsidRPr="00406449" w:rsidRDefault="003350EA" w:rsidP="00183F60">
      <w:pPr>
        <w:numPr>
          <w:ilvl w:val="0"/>
          <w:numId w:val="11"/>
        </w:numPr>
        <w:shd w:val="clear" w:color="auto" w:fill="FFFFFF"/>
        <w:tabs>
          <w:tab w:val="num" w:pos="1080"/>
          <w:tab w:val="left" w:pos="1440"/>
          <w:tab w:val="left" w:pos="1680"/>
        </w:tabs>
        <w:ind w:firstLine="720"/>
        <w:jc w:val="both"/>
        <w:rPr>
          <w:rFonts w:ascii="Courier New" w:hAnsi="Courier New"/>
        </w:rPr>
      </w:pPr>
      <w:r w:rsidRPr="00406449">
        <w:t xml:space="preserve"> неправильная постановка ударения в слове</w:t>
      </w:r>
    </w:p>
    <w:p w:rsidR="003350EA" w:rsidRPr="00406449" w:rsidRDefault="003350EA" w:rsidP="00183F60">
      <w:pPr>
        <w:numPr>
          <w:ilvl w:val="0"/>
          <w:numId w:val="11"/>
        </w:numPr>
        <w:shd w:val="clear" w:color="auto" w:fill="FFFFFF"/>
        <w:tabs>
          <w:tab w:val="num" w:pos="1080"/>
          <w:tab w:val="left" w:pos="1440"/>
          <w:tab w:val="left" w:pos="1680"/>
        </w:tabs>
        <w:ind w:firstLine="720"/>
        <w:jc w:val="both"/>
        <w:rPr>
          <w:rFonts w:ascii="Courier New" w:hAnsi="Courier New"/>
        </w:rPr>
      </w:pPr>
      <w:r w:rsidRPr="00406449">
        <w:t xml:space="preserve"> нарушение понимания прочитанного</w:t>
      </w:r>
    </w:p>
    <w:p w:rsidR="003350EA" w:rsidRPr="00406449" w:rsidRDefault="007D3215" w:rsidP="00406449">
      <w:pPr>
        <w:shd w:val="clear" w:color="auto" w:fill="FFFFFF"/>
        <w:tabs>
          <w:tab w:val="left" w:pos="1440"/>
          <w:tab w:val="left" w:pos="1680"/>
        </w:tabs>
        <w:ind w:left="720"/>
        <w:jc w:val="both"/>
        <w:rPr>
          <w:rFonts w:ascii="Courier New" w:hAnsi="Courier New"/>
        </w:rPr>
      </w:pPr>
      <w:r>
        <w:t xml:space="preserve">            -</w:t>
      </w:r>
      <w:r w:rsidR="003350EA" w:rsidRPr="00406449">
        <w:t xml:space="preserve"> аграмматизмы при письме и чтении</w:t>
      </w:r>
    </w:p>
    <w:p w:rsidR="003350EA" w:rsidRPr="00406449" w:rsidRDefault="003350EA" w:rsidP="00183F60">
      <w:pPr>
        <w:numPr>
          <w:ilvl w:val="0"/>
          <w:numId w:val="11"/>
        </w:numPr>
        <w:shd w:val="clear" w:color="auto" w:fill="FFFFFF"/>
        <w:tabs>
          <w:tab w:val="num" w:pos="1080"/>
          <w:tab w:val="left" w:pos="1440"/>
          <w:tab w:val="left" w:pos="1680"/>
        </w:tabs>
        <w:ind w:firstLine="720"/>
        <w:jc w:val="both"/>
      </w:pPr>
      <w:r w:rsidRPr="00406449">
        <w:t xml:space="preserve"> нарушение границ слов</w:t>
      </w:r>
    </w:p>
    <w:p w:rsidR="003350EA" w:rsidRPr="00406449" w:rsidRDefault="003350EA" w:rsidP="00406449">
      <w:pPr>
        <w:tabs>
          <w:tab w:val="left" w:pos="1440"/>
          <w:tab w:val="left" w:pos="1680"/>
        </w:tabs>
        <w:ind w:firstLine="720"/>
        <w:jc w:val="both"/>
        <w:rPr>
          <w:b/>
        </w:rPr>
      </w:pPr>
      <w:r w:rsidRPr="00406449">
        <w:rPr>
          <w:b/>
        </w:rPr>
        <w:t xml:space="preserve">Трудности при усвоении русского языка </w:t>
      </w:r>
    </w:p>
    <w:p w:rsidR="00B22389" w:rsidRDefault="003350EA" w:rsidP="00B22389">
      <w:pPr>
        <w:tabs>
          <w:tab w:val="left" w:pos="1440"/>
          <w:tab w:val="left" w:pos="1680"/>
        </w:tabs>
        <w:ind w:firstLine="720"/>
        <w:jc w:val="both"/>
      </w:pPr>
      <w:r w:rsidRPr="00406449">
        <w:t>— недостаточно чёткое знание значений общеупотребляемых слов, низкий словарный запас;</w:t>
      </w:r>
    </w:p>
    <w:p w:rsidR="003350EA" w:rsidRPr="00406449" w:rsidRDefault="00B22389" w:rsidP="00B22389">
      <w:pPr>
        <w:tabs>
          <w:tab w:val="left" w:pos="1440"/>
          <w:tab w:val="left" w:pos="1680"/>
        </w:tabs>
        <w:ind w:firstLine="720"/>
        <w:jc w:val="both"/>
      </w:pPr>
      <w:r>
        <w:t>-</w:t>
      </w:r>
      <w:r w:rsidR="003350EA" w:rsidRPr="00406449">
        <w:t xml:space="preserve"> низкий уровень устной и письменной речи, сложности при формулировании основной мысли высказывания, её речевом оформлении; </w:t>
      </w:r>
    </w:p>
    <w:p w:rsidR="003350EA" w:rsidRPr="00406449" w:rsidRDefault="003350EA" w:rsidP="00183F60">
      <w:pPr>
        <w:numPr>
          <w:ilvl w:val="0"/>
          <w:numId w:val="11"/>
        </w:numPr>
        <w:tabs>
          <w:tab w:val="left" w:pos="1212"/>
          <w:tab w:val="left" w:pos="1440"/>
          <w:tab w:val="left" w:pos="1680"/>
        </w:tabs>
        <w:ind w:firstLine="720"/>
        <w:jc w:val="both"/>
      </w:pPr>
      <w:r w:rsidRPr="00406449">
        <w:t xml:space="preserve"> смысловые, грамматические, орфографические ошибки при письменном оформлении высказывания; </w:t>
      </w:r>
    </w:p>
    <w:p w:rsidR="003350EA" w:rsidRPr="00406449" w:rsidRDefault="003350EA" w:rsidP="00183F60">
      <w:pPr>
        <w:numPr>
          <w:ilvl w:val="0"/>
          <w:numId w:val="11"/>
        </w:numPr>
        <w:tabs>
          <w:tab w:val="left" w:pos="1212"/>
          <w:tab w:val="left" w:pos="1440"/>
          <w:tab w:val="left" w:pos="1680"/>
        </w:tabs>
        <w:ind w:firstLine="720"/>
        <w:jc w:val="both"/>
      </w:pPr>
      <w:r w:rsidRPr="00406449">
        <w:t xml:space="preserve"> отсутствие дифференциации качественных характеристик звуков; </w:t>
      </w:r>
    </w:p>
    <w:p w:rsidR="003350EA" w:rsidRPr="00406449" w:rsidRDefault="003350EA" w:rsidP="00183F60">
      <w:pPr>
        <w:numPr>
          <w:ilvl w:val="0"/>
          <w:numId w:val="11"/>
        </w:numPr>
        <w:tabs>
          <w:tab w:val="left" w:pos="1212"/>
          <w:tab w:val="left" w:pos="1440"/>
          <w:tab w:val="left" w:pos="1680"/>
        </w:tabs>
        <w:ind w:firstLine="720"/>
        <w:jc w:val="both"/>
      </w:pPr>
      <w:r w:rsidRPr="00406449">
        <w:t xml:space="preserve"> неумение определять сильные и слабые позиции для гласных и согласных звуков;</w:t>
      </w:r>
    </w:p>
    <w:p w:rsidR="003350EA" w:rsidRPr="00406449" w:rsidRDefault="003350EA" w:rsidP="00183F60">
      <w:pPr>
        <w:numPr>
          <w:ilvl w:val="0"/>
          <w:numId w:val="11"/>
        </w:numPr>
        <w:tabs>
          <w:tab w:val="left" w:pos="1212"/>
          <w:tab w:val="left" w:pos="1440"/>
          <w:tab w:val="left" w:pos="1680"/>
        </w:tabs>
        <w:ind w:firstLine="720"/>
        <w:jc w:val="both"/>
      </w:pPr>
      <w:r w:rsidRPr="00406449">
        <w:t xml:space="preserve"> трудности разбора слова по составу, формальный подход  учащегося  к определению частей слова;</w:t>
      </w:r>
    </w:p>
    <w:p w:rsidR="003350EA" w:rsidRPr="00406449" w:rsidRDefault="003350EA" w:rsidP="00183F60">
      <w:pPr>
        <w:numPr>
          <w:ilvl w:val="0"/>
          <w:numId w:val="11"/>
        </w:numPr>
        <w:tabs>
          <w:tab w:val="left" w:pos="1212"/>
          <w:tab w:val="left" w:pos="1440"/>
          <w:tab w:val="left" w:pos="1680"/>
        </w:tabs>
        <w:ind w:firstLine="720"/>
        <w:jc w:val="both"/>
      </w:pPr>
      <w:r w:rsidRPr="00406449">
        <w:t>неразличение родственных слов и слов с омонимичными корнями, трудности при подборе родственных слов;</w:t>
      </w:r>
    </w:p>
    <w:p w:rsidR="003350EA" w:rsidRPr="00406449" w:rsidRDefault="003350EA" w:rsidP="00183F60">
      <w:pPr>
        <w:numPr>
          <w:ilvl w:val="0"/>
          <w:numId w:val="11"/>
        </w:numPr>
        <w:tabs>
          <w:tab w:val="left" w:pos="1212"/>
          <w:tab w:val="left" w:pos="1440"/>
          <w:tab w:val="left" w:pos="1680"/>
        </w:tabs>
        <w:ind w:firstLine="720"/>
        <w:jc w:val="both"/>
      </w:pPr>
      <w:r w:rsidRPr="00406449">
        <w:t xml:space="preserve"> затруднения при определении грамматических признаков различных частей речи, неразличение частей речи;</w:t>
      </w:r>
    </w:p>
    <w:p w:rsidR="003350EA" w:rsidRPr="00406449" w:rsidRDefault="003350EA" w:rsidP="00183F60">
      <w:pPr>
        <w:numPr>
          <w:ilvl w:val="0"/>
          <w:numId w:val="11"/>
        </w:numPr>
        <w:tabs>
          <w:tab w:val="left" w:pos="1212"/>
          <w:tab w:val="left" w:pos="1440"/>
          <w:tab w:val="left" w:pos="1680"/>
        </w:tabs>
        <w:ind w:firstLine="720"/>
        <w:jc w:val="both"/>
      </w:pPr>
      <w:r w:rsidRPr="00406449">
        <w:t>неразличение синтаксических и грамматических вопросов к именам существительным;</w:t>
      </w:r>
    </w:p>
    <w:p w:rsidR="003350EA" w:rsidRPr="00406449" w:rsidRDefault="003350EA" w:rsidP="00183F60">
      <w:pPr>
        <w:numPr>
          <w:ilvl w:val="0"/>
          <w:numId w:val="11"/>
        </w:numPr>
        <w:tabs>
          <w:tab w:val="left" w:pos="1212"/>
          <w:tab w:val="left" w:pos="1440"/>
          <w:tab w:val="left" w:pos="1680"/>
        </w:tabs>
        <w:ind w:firstLine="720"/>
        <w:jc w:val="both"/>
      </w:pPr>
      <w:r w:rsidRPr="00406449">
        <w:t xml:space="preserve">неразличение двух характеристик предложения: тип предложения по цели высказывания и по интонации; </w:t>
      </w:r>
    </w:p>
    <w:p w:rsidR="003350EA" w:rsidRPr="00406449" w:rsidRDefault="003350EA" w:rsidP="00183F60">
      <w:pPr>
        <w:numPr>
          <w:ilvl w:val="0"/>
          <w:numId w:val="11"/>
        </w:numPr>
        <w:tabs>
          <w:tab w:val="left" w:pos="1212"/>
          <w:tab w:val="left" w:pos="1440"/>
          <w:tab w:val="left" w:pos="1680"/>
        </w:tabs>
        <w:ind w:firstLine="720"/>
        <w:jc w:val="both"/>
      </w:pPr>
      <w:r w:rsidRPr="00406449">
        <w:t xml:space="preserve"> трудности при установлении синтаксической взаимосвязи слов в предложении, при определении главного и зависимого слова;</w:t>
      </w:r>
    </w:p>
    <w:p w:rsidR="003350EA" w:rsidRPr="00406449" w:rsidRDefault="003350EA" w:rsidP="00183F60">
      <w:pPr>
        <w:numPr>
          <w:ilvl w:val="0"/>
          <w:numId w:val="11"/>
        </w:numPr>
        <w:tabs>
          <w:tab w:val="left" w:pos="1212"/>
          <w:tab w:val="left" w:pos="1440"/>
          <w:tab w:val="left" w:pos="1680"/>
        </w:tabs>
        <w:ind w:firstLine="720"/>
        <w:jc w:val="both"/>
      </w:pPr>
      <w:r w:rsidRPr="00406449">
        <w:t xml:space="preserve"> неумение выбрать необходимый способ проверки в зависимости от места и типа орфограммы;</w:t>
      </w:r>
    </w:p>
    <w:p w:rsidR="003350EA" w:rsidRPr="00406449" w:rsidRDefault="003350EA" w:rsidP="00183F60">
      <w:pPr>
        <w:numPr>
          <w:ilvl w:val="0"/>
          <w:numId w:val="11"/>
        </w:numPr>
        <w:tabs>
          <w:tab w:val="left" w:pos="1212"/>
          <w:tab w:val="left" w:pos="1440"/>
          <w:tab w:val="left" w:pos="1680"/>
        </w:tabs>
        <w:ind w:firstLine="720"/>
        <w:jc w:val="both"/>
      </w:pPr>
      <w:r w:rsidRPr="00406449">
        <w:t>несформированность навыка применять знание орфограмм при письме под диктовку и записи собственного текста.</w:t>
      </w:r>
    </w:p>
    <w:p w:rsidR="003350EA" w:rsidRPr="00406449" w:rsidRDefault="003350EA" w:rsidP="00406449">
      <w:pPr>
        <w:tabs>
          <w:tab w:val="left" w:pos="1440"/>
          <w:tab w:val="left" w:pos="1680"/>
        </w:tabs>
        <w:ind w:firstLine="720"/>
        <w:jc w:val="both"/>
        <w:rPr>
          <w:b/>
        </w:rPr>
      </w:pPr>
      <w:r w:rsidRPr="00406449">
        <w:rPr>
          <w:b/>
        </w:rPr>
        <w:t xml:space="preserve">Трудности в процессе овладения читательской деятельностью </w:t>
      </w:r>
    </w:p>
    <w:p w:rsidR="003350EA" w:rsidRPr="00406449" w:rsidRDefault="003350EA" w:rsidP="00183F60">
      <w:pPr>
        <w:numPr>
          <w:ilvl w:val="0"/>
          <w:numId w:val="12"/>
        </w:numPr>
        <w:tabs>
          <w:tab w:val="left" w:pos="1080"/>
          <w:tab w:val="left" w:pos="1440"/>
          <w:tab w:val="left" w:pos="1680"/>
        </w:tabs>
        <w:ind w:firstLine="720"/>
        <w:jc w:val="both"/>
      </w:pPr>
      <w:r w:rsidRPr="00406449">
        <w:t xml:space="preserve">неумение обобщить информацию, содержащуюся в разных частях текста </w:t>
      </w:r>
    </w:p>
    <w:p w:rsidR="003350EA" w:rsidRPr="00406449" w:rsidRDefault="003350EA" w:rsidP="00183F60">
      <w:pPr>
        <w:numPr>
          <w:ilvl w:val="0"/>
          <w:numId w:val="12"/>
        </w:numPr>
        <w:tabs>
          <w:tab w:val="left" w:pos="1080"/>
          <w:tab w:val="left" w:pos="1440"/>
          <w:tab w:val="left" w:pos="1680"/>
        </w:tabs>
        <w:ind w:firstLine="720"/>
        <w:jc w:val="both"/>
      </w:pPr>
      <w:r w:rsidRPr="00406449">
        <w:t xml:space="preserve"> неумение привести примеры из текста, доказывающие высказанное утверждение;</w:t>
      </w:r>
    </w:p>
    <w:p w:rsidR="003350EA" w:rsidRPr="00406449" w:rsidRDefault="003350EA" w:rsidP="00183F60">
      <w:pPr>
        <w:numPr>
          <w:ilvl w:val="0"/>
          <w:numId w:val="12"/>
        </w:numPr>
        <w:tabs>
          <w:tab w:val="left" w:pos="1080"/>
          <w:tab w:val="left" w:pos="1440"/>
          <w:tab w:val="left" w:pos="1680"/>
        </w:tabs>
        <w:ind w:firstLine="720"/>
        <w:jc w:val="both"/>
      </w:pPr>
      <w:r w:rsidRPr="00406449">
        <w:t xml:space="preserve"> неумение на основании прочитанного высказать свою точку зрения, обосновать её, опираясь на текст;</w:t>
      </w:r>
    </w:p>
    <w:p w:rsidR="003350EA" w:rsidRPr="00406449" w:rsidRDefault="003350EA" w:rsidP="00183F60">
      <w:pPr>
        <w:numPr>
          <w:ilvl w:val="0"/>
          <w:numId w:val="12"/>
        </w:numPr>
        <w:tabs>
          <w:tab w:val="left" w:pos="1080"/>
          <w:tab w:val="left" w:pos="1440"/>
          <w:tab w:val="left" w:pos="1680"/>
        </w:tabs>
        <w:ind w:firstLine="720"/>
        <w:jc w:val="both"/>
      </w:pPr>
      <w:r w:rsidRPr="00406449">
        <w:t xml:space="preserve"> проблемы координации имеющихся житейских представлений с информацией, получаемой из текста, особенно в ситуации, когда предшествующий опыт входит в противоречие с прочитанной информацией; </w:t>
      </w:r>
    </w:p>
    <w:p w:rsidR="003350EA" w:rsidRPr="00406449" w:rsidRDefault="003350EA" w:rsidP="00183F60">
      <w:pPr>
        <w:numPr>
          <w:ilvl w:val="0"/>
          <w:numId w:val="12"/>
        </w:numPr>
        <w:tabs>
          <w:tab w:val="left" w:pos="1080"/>
          <w:tab w:val="left" w:pos="1440"/>
          <w:tab w:val="left" w:pos="1680"/>
        </w:tabs>
        <w:ind w:firstLine="720"/>
        <w:jc w:val="both"/>
      </w:pPr>
      <w:r w:rsidRPr="00406449">
        <w:lastRenderedPageBreak/>
        <w:t xml:space="preserve"> неумение использовать разные стратегии работы в зависимости от типа текста, проблемы с точностью восприятия данных при чтении научно-популярного текста;</w:t>
      </w:r>
    </w:p>
    <w:p w:rsidR="003350EA" w:rsidRPr="00406449" w:rsidRDefault="003350EA" w:rsidP="00183F60">
      <w:pPr>
        <w:numPr>
          <w:ilvl w:val="0"/>
          <w:numId w:val="12"/>
        </w:numPr>
        <w:tabs>
          <w:tab w:val="left" w:pos="1080"/>
          <w:tab w:val="left" w:pos="1440"/>
          <w:tab w:val="left" w:pos="1680"/>
        </w:tabs>
        <w:ind w:firstLine="720"/>
        <w:jc w:val="both"/>
        <w:rPr>
          <w:rFonts w:eastAsia="Arial Unicode MS"/>
        </w:rPr>
      </w:pPr>
      <w:r w:rsidRPr="00406449">
        <w:t xml:space="preserve"> трудности в работе с </w:t>
      </w:r>
      <w:r w:rsidRPr="00406449">
        <w:rPr>
          <w:rFonts w:eastAsia="Arial Unicode MS"/>
        </w:rPr>
        <w:t xml:space="preserve">текстами-инструкциями, с информацией, представленной в виде графиков, диаграмм, схем и т. д. </w:t>
      </w:r>
    </w:p>
    <w:p w:rsidR="003350EA" w:rsidRPr="00406449" w:rsidRDefault="003350EA" w:rsidP="00406449">
      <w:pPr>
        <w:tabs>
          <w:tab w:val="left" w:pos="1440"/>
          <w:tab w:val="left" w:pos="1680"/>
        </w:tabs>
        <w:ind w:firstLine="720"/>
        <w:jc w:val="both"/>
        <w:rPr>
          <w:b/>
        </w:rPr>
      </w:pPr>
      <w:r w:rsidRPr="00406449">
        <w:rPr>
          <w:b/>
        </w:rPr>
        <w:t xml:space="preserve">Трудности в изучении математики </w:t>
      </w:r>
    </w:p>
    <w:p w:rsidR="003350EA" w:rsidRPr="00406449" w:rsidRDefault="003350EA" w:rsidP="00183F60">
      <w:pPr>
        <w:numPr>
          <w:ilvl w:val="0"/>
          <w:numId w:val="13"/>
        </w:numPr>
        <w:shd w:val="clear" w:color="auto" w:fill="FFFFFF"/>
        <w:tabs>
          <w:tab w:val="left" w:pos="1122"/>
          <w:tab w:val="left" w:pos="1440"/>
          <w:tab w:val="left" w:pos="1680"/>
        </w:tabs>
        <w:ind w:firstLine="720"/>
        <w:jc w:val="both"/>
      </w:pPr>
      <w:r w:rsidRPr="00406449">
        <w:t xml:space="preserve"> неспособность записать число (величину) и дать его (ее) характеристику; </w:t>
      </w:r>
    </w:p>
    <w:p w:rsidR="003350EA" w:rsidRPr="00406449" w:rsidRDefault="003350EA" w:rsidP="00183F60">
      <w:pPr>
        <w:numPr>
          <w:ilvl w:val="0"/>
          <w:numId w:val="13"/>
        </w:numPr>
        <w:tabs>
          <w:tab w:val="left" w:pos="1122"/>
          <w:tab w:val="left" w:pos="1440"/>
          <w:tab w:val="left" w:pos="1680"/>
        </w:tabs>
        <w:ind w:firstLine="720"/>
        <w:jc w:val="both"/>
      </w:pPr>
      <w:r w:rsidRPr="00406449">
        <w:t>проблемы пространственной ориентировки, неразличение или  неправильное называние геометрических фигур, форм окружающего;</w:t>
      </w:r>
    </w:p>
    <w:p w:rsidR="003350EA" w:rsidRPr="00406449" w:rsidRDefault="003350EA" w:rsidP="00183F60">
      <w:pPr>
        <w:numPr>
          <w:ilvl w:val="0"/>
          <w:numId w:val="13"/>
        </w:numPr>
        <w:tabs>
          <w:tab w:val="left" w:pos="1122"/>
          <w:tab w:val="left" w:pos="1440"/>
          <w:tab w:val="left" w:pos="1680"/>
        </w:tabs>
        <w:ind w:firstLine="720"/>
        <w:jc w:val="both"/>
      </w:pPr>
      <w:r w:rsidRPr="00406449">
        <w:t xml:space="preserve"> смешение математических понятий (периметр и площадь, частное и разность и т.п.);</w:t>
      </w:r>
    </w:p>
    <w:p w:rsidR="003350EA" w:rsidRPr="00406449" w:rsidRDefault="003350EA" w:rsidP="00183F60">
      <w:pPr>
        <w:numPr>
          <w:ilvl w:val="0"/>
          <w:numId w:val="13"/>
        </w:numPr>
        <w:tabs>
          <w:tab w:val="left" w:pos="1122"/>
          <w:tab w:val="left" w:pos="1440"/>
          <w:tab w:val="left" w:pos="1680"/>
        </w:tabs>
        <w:ind w:firstLine="720"/>
        <w:jc w:val="both"/>
      </w:pPr>
      <w:r w:rsidRPr="00406449">
        <w:t xml:space="preserve"> неспособность установить зависимость между величинами (часть-целое; скорость-время-длина пути при равномерном прямолинейном движении; цена-количество стоимость и др.), решить текстовую задачу в 1–2 действия;</w:t>
      </w:r>
    </w:p>
    <w:p w:rsidR="003350EA" w:rsidRPr="00406449" w:rsidRDefault="003350EA" w:rsidP="00183F60">
      <w:pPr>
        <w:numPr>
          <w:ilvl w:val="0"/>
          <w:numId w:val="13"/>
        </w:numPr>
        <w:tabs>
          <w:tab w:val="left" w:pos="1122"/>
          <w:tab w:val="left" w:pos="1440"/>
          <w:tab w:val="left" w:pos="1680"/>
        </w:tabs>
        <w:ind w:firstLine="720"/>
        <w:jc w:val="both"/>
      </w:pPr>
      <w:r w:rsidRPr="00406449">
        <w:t xml:space="preserve"> неумение пользоваться математической терминологией;</w:t>
      </w:r>
    </w:p>
    <w:p w:rsidR="003350EA" w:rsidRPr="00406449" w:rsidRDefault="003350EA" w:rsidP="00183F60">
      <w:pPr>
        <w:numPr>
          <w:ilvl w:val="0"/>
          <w:numId w:val="13"/>
        </w:numPr>
        <w:tabs>
          <w:tab w:val="left" w:pos="1122"/>
          <w:tab w:val="left" w:pos="1440"/>
          <w:tab w:val="left" w:pos="1680"/>
        </w:tabs>
        <w:ind w:firstLine="720"/>
        <w:jc w:val="both"/>
      </w:pPr>
      <w:r w:rsidRPr="00406449">
        <w:t xml:space="preserve"> неумение применить алгоритм (способ, приём) выполнения арифметического действия;</w:t>
      </w:r>
    </w:p>
    <w:p w:rsidR="003350EA" w:rsidRPr="00406449" w:rsidRDefault="003350EA" w:rsidP="00183F60">
      <w:pPr>
        <w:numPr>
          <w:ilvl w:val="0"/>
          <w:numId w:val="13"/>
        </w:numPr>
        <w:tabs>
          <w:tab w:val="left" w:pos="1122"/>
          <w:tab w:val="left" w:pos="1440"/>
          <w:tab w:val="left" w:pos="1680"/>
        </w:tabs>
        <w:ind w:firstLine="720"/>
        <w:jc w:val="both"/>
      </w:pPr>
      <w:r w:rsidRPr="00406449">
        <w:t xml:space="preserve"> неумение  использовать свойства арифметических действий при выполнении вычислений;</w:t>
      </w:r>
    </w:p>
    <w:p w:rsidR="003350EA" w:rsidRPr="00406449" w:rsidRDefault="003350EA" w:rsidP="00183F60">
      <w:pPr>
        <w:numPr>
          <w:ilvl w:val="0"/>
          <w:numId w:val="13"/>
        </w:numPr>
        <w:tabs>
          <w:tab w:val="left" w:pos="1122"/>
          <w:tab w:val="left" w:pos="1440"/>
          <w:tab w:val="left" w:pos="1680"/>
        </w:tabs>
        <w:ind w:firstLine="720"/>
        <w:jc w:val="both"/>
      </w:pPr>
      <w:r w:rsidRPr="00406449">
        <w:t xml:space="preserve"> неспособность установить порядок действий в числовом выражении и найти его значение с использованием изученных алгоритмов;</w:t>
      </w:r>
    </w:p>
    <w:p w:rsidR="003350EA" w:rsidRPr="00406449" w:rsidRDefault="003350EA" w:rsidP="00183F60">
      <w:pPr>
        <w:numPr>
          <w:ilvl w:val="0"/>
          <w:numId w:val="13"/>
        </w:numPr>
        <w:tabs>
          <w:tab w:val="left" w:pos="1122"/>
          <w:tab w:val="left" w:pos="1440"/>
          <w:tab w:val="left" w:pos="1680"/>
        </w:tabs>
        <w:ind w:firstLine="720"/>
        <w:jc w:val="both"/>
      </w:pPr>
      <w:r w:rsidRPr="00406449">
        <w:t>проблемы в понимании математических отношений (больше/меньше, выше/ниже, дороже/дешевле; «больше/меньше на…», «больше/меньше в…», «на сколько (во сколько раз) больше/меньше» и др.).</w:t>
      </w:r>
    </w:p>
    <w:p w:rsidR="003350EA" w:rsidRPr="00406449" w:rsidRDefault="003350EA" w:rsidP="00406449">
      <w:pPr>
        <w:tabs>
          <w:tab w:val="left" w:pos="1440"/>
          <w:tab w:val="left" w:pos="1680"/>
        </w:tabs>
        <w:spacing w:line="360" w:lineRule="auto"/>
        <w:ind w:firstLine="720"/>
        <w:jc w:val="both"/>
        <w:rPr>
          <w:b/>
        </w:rPr>
      </w:pPr>
      <w:r w:rsidRPr="00406449">
        <w:rPr>
          <w:b/>
        </w:rPr>
        <w:t xml:space="preserve">Общая характеристика общеучебных трудностей обучения </w:t>
      </w:r>
    </w:p>
    <w:p w:rsidR="003350EA" w:rsidRPr="00406449" w:rsidRDefault="003350EA" w:rsidP="00183F60">
      <w:pPr>
        <w:numPr>
          <w:ilvl w:val="0"/>
          <w:numId w:val="14"/>
        </w:numPr>
        <w:tabs>
          <w:tab w:val="num" w:pos="84"/>
          <w:tab w:val="left" w:pos="1092"/>
          <w:tab w:val="left" w:pos="1440"/>
          <w:tab w:val="left" w:pos="1680"/>
        </w:tabs>
        <w:ind w:firstLine="720"/>
        <w:jc w:val="both"/>
      </w:pPr>
      <w:r w:rsidRPr="00406449">
        <w:t xml:space="preserve"> неумение включиться в учебную работу; неспособность самостоятельно начать выполнение задания;</w:t>
      </w:r>
    </w:p>
    <w:p w:rsidR="003350EA" w:rsidRPr="00406449" w:rsidRDefault="003350EA" w:rsidP="00183F60">
      <w:pPr>
        <w:numPr>
          <w:ilvl w:val="0"/>
          <w:numId w:val="14"/>
        </w:numPr>
        <w:tabs>
          <w:tab w:val="num" w:pos="84"/>
          <w:tab w:val="left" w:pos="1092"/>
          <w:tab w:val="left" w:pos="1440"/>
          <w:tab w:val="left" w:pos="1680"/>
        </w:tabs>
        <w:ind w:firstLine="720"/>
        <w:jc w:val="both"/>
      </w:pPr>
      <w:r w:rsidRPr="00406449">
        <w:t xml:space="preserve"> неготовность выполнять задание без пошаговой инструкции и помощи;</w:t>
      </w:r>
    </w:p>
    <w:p w:rsidR="003350EA" w:rsidRPr="00406449" w:rsidRDefault="003350EA" w:rsidP="00183F60">
      <w:pPr>
        <w:numPr>
          <w:ilvl w:val="0"/>
          <w:numId w:val="14"/>
        </w:numPr>
        <w:tabs>
          <w:tab w:val="num" w:pos="84"/>
          <w:tab w:val="left" w:pos="1092"/>
          <w:tab w:val="left" w:pos="1440"/>
          <w:tab w:val="left" w:pos="1680"/>
        </w:tabs>
        <w:ind w:firstLine="720"/>
        <w:jc w:val="both"/>
      </w:pPr>
      <w:r w:rsidRPr="00406449">
        <w:t xml:space="preserve"> непонимание, неумение выполнить многокомпонентное задание (состоящее из нескольких простых);</w:t>
      </w:r>
    </w:p>
    <w:p w:rsidR="003350EA" w:rsidRPr="00406449" w:rsidRDefault="003350EA" w:rsidP="00183F60">
      <w:pPr>
        <w:numPr>
          <w:ilvl w:val="0"/>
          <w:numId w:val="14"/>
        </w:numPr>
        <w:tabs>
          <w:tab w:val="num" w:pos="84"/>
          <w:tab w:val="left" w:pos="1092"/>
          <w:tab w:val="left" w:pos="1440"/>
          <w:tab w:val="left" w:pos="1680"/>
        </w:tabs>
        <w:ind w:firstLine="720"/>
        <w:jc w:val="both"/>
      </w:pPr>
      <w:r w:rsidRPr="00406449">
        <w:t xml:space="preserve"> недостаточная осознанность в усвоении и применении алгоритмов (правил);</w:t>
      </w:r>
    </w:p>
    <w:p w:rsidR="003350EA" w:rsidRPr="00406449" w:rsidRDefault="003350EA" w:rsidP="00183F60">
      <w:pPr>
        <w:numPr>
          <w:ilvl w:val="0"/>
          <w:numId w:val="14"/>
        </w:numPr>
        <w:tabs>
          <w:tab w:val="num" w:pos="84"/>
          <w:tab w:val="left" w:pos="1092"/>
          <w:tab w:val="left" w:pos="1440"/>
          <w:tab w:val="left" w:pos="1680"/>
        </w:tabs>
        <w:ind w:firstLine="720"/>
        <w:jc w:val="both"/>
      </w:pPr>
      <w:r w:rsidRPr="00406449">
        <w:t xml:space="preserve"> неумение пользоваться полученными знаниями-умениями при решении стандартных учебных и практических задач; </w:t>
      </w:r>
    </w:p>
    <w:p w:rsidR="003350EA" w:rsidRPr="00406449" w:rsidRDefault="003350EA" w:rsidP="00183F60">
      <w:pPr>
        <w:numPr>
          <w:ilvl w:val="0"/>
          <w:numId w:val="14"/>
        </w:numPr>
        <w:tabs>
          <w:tab w:val="num" w:pos="84"/>
          <w:tab w:val="left" w:pos="1092"/>
          <w:tab w:val="left" w:pos="1440"/>
          <w:tab w:val="left" w:pos="1680"/>
        </w:tabs>
        <w:ind w:firstLine="720"/>
        <w:jc w:val="both"/>
      </w:pPr>
      <w:r w:rsidRPr="00406449">
        <w:t xml:space="preserve"> неспособность учесть все  условия и этапы решения задания в ходе его выполнения (неполное выполнение задания); </w:t>
      </w:r>
    </w:p>
    <w:p w:rsidR="003350EA" w:rsidRPr="00406449" w:rsidRDefault="003350EA" w:rsidP="00183F60">
      <w:pPr>
        <w:numPr>
          <w:ilvl w:val="0"/>
          <w:numId w:val="14"/>
        </w:numPr>
        <w:tabs>
          <w:tab w:val="num" w:pos="84"/>
          <w:tab w:val="left" w:pos="1092"/>
          <w:tab w:val="left" w:pos="1440"/>
          <w:tab w:val="left" w:pos="1680"/>
        </w:tabs>
        <w:ind w:firstLine="720"/>
        <w:jc w:val="both"/>
      </w:pPr>
      <w:r w:rsidRPr="00406449">
        <w:t xml:space="preserve"> смешение (подмена) алгоритмов, понятий; нарушение последовательности шагов алгоритма при выполнении задания;</w:t>
      </w:r>
    </w:p>
    <w:p w:rsidR="003350EA" w:rsidRPr="00406449" w:rsidRDefault="003350EA" w:rsidP="00183F60">
      <w:pPr>
        <w:numPr>
          <w:ilvl w:val="0"/>
          <w:numId w:val="14"/>
        </w:numPr>
        <w:tabs>
          <w:tab w:val="num" w:pos="84"/>
          <w:tab w:val="left" w:pos="1092"/>
          <w:tab w:val="left" w:pos="1440"/>
          <w:tab w:val="left" w:pos="1680"/>
        </w:tabs>
        <w:ind w:firstLine="720"/>
        <w:jc w:val="both"/>
      </w:pPr>
      <w:r w:rsidRPr="00406449">
        <w:t xml:space="preserve"> подмена задания (логически и алгоритмически более простым);</w:t>
      </w:r>
    </w:p>
    <w:p w:rsidR="003350EA" w:rsidRPr="00406449" w:rsidRDefault="003350EA" w:rsidP="00183F60">
      <w:pPr>
        <w:numPr>
          <w:ilvl w:val="0"/>
          <w:numId w:val="14"/>
        </w:numPr>
        <w:tabs>
          <w:tab w:val="num" w:pos="84"/>
          <w:tab w:val="left" w:pos="1092"/>
          <w:tab w:val="left" w:pos="1440"/>
          <w:tab w:val="left" w:pos="1680"/>
        </w:tabs>
        <w:ind w:firstLine="720"/>
        <w:jc w:val="both"/>
      </w:pPr>
      <w:r w:rsidRPr="00406449">
        <w:t xml:space="preserve"> неспособность контролировать ход (процесс) и результат выполнения задания;</w:t>
      </w:r>
    </w:p>
    <w:p w:rsidR="003350EA" w:rsidRPr="00406449" w:rsidRDefault="003350EA" w:rsidP="00183F60">
      <w:pPr>
        <w:numPr>
          <w:ilvl w:val="0"/>
          <w:numId w:val="14"/>
        </w:numPr>
        <w:tabs>
          <w:tab w:val="num" w:pos="84"/>
          <w:tab w:val="left" w:pos="1092"/>
          <w:tab w:val="left" w:pos="1440"/>
          <w:tab w:val="left" w:pos="1680"/>
        </w:tabs>
        <w:ind w:firstLine="720"/>
        <w:jc w:val="both"/>
      </w:pPr>
      <w:r w:rsidRPr="00406449">
        <w:t xml:space="preserve"> неумение понять и объяснить причину своей ошибки, исправить её;</w:t>
      </w:r>
    </w:p>
    <w:p w:rsidR="003350EA" w:rsidRPr="00406449" w:rsidRDefault="003350EA" w:rsidP="00183F60">
      <w:pPr>
        <w:numPr>
          <w:ilvl w:val="0"/>
          <w:numId w:val="14"/>
        </w:numPr>
        <w:tabs>
          <w:tab w:val="num" w:pos="84"/>
          <w:tab w:val="left" w:pos="1092"/>
          <w:tab w:val="left" w:pos="1440"/>
          <w:tab w:val="left" w:pos="1680"/>
        </w:tabs>
        <w:ind w:firstLine="720"/>
        <w:jc w:val="both"/>
      </w:pPr>
      <w:r w:rsidRPr="00406449">
        <w:t xml:space="preserve"> неумение применить знания в нестандартной ситуации;</w:t>
      </w:r>
    </w:p>
    <w:p w:rsidR="003350EA" w:rsidRPr="00406449" w:rsidRDefault="003350EA" w:rsidP="00183F60">
      <w:pPr>
        <w:numPr>
          <w:ilvl w:val="0"/>
          <w:numId w:val="14"/>
        </w:numPr>
        <w:tabs>
          <w:tab w:val="num" w:pos="84"/>
          <w:tab w:val="left" w:pos="1092"/>
          <w:tab w:val="left" w:pos="1440"/>
          <w:tab w:val="left" w:pos="1680"/>
        </w:tabs>
        <w:ind w:firstLine="720"/>
        <w:jc w:val="both"/>
      </w:pPr>
      <w:r w:rsidRPr="00406449">
        <w:t xml:space="preserve"> неумение решить учебную задачу с использованием «другого» приёма (способа), сравнить решения по степени рациональности</w:t>
      </w:r>
    </w:p>
    <w:p w:rsidR="003350EA" w:rsidRPr="00406449" w:rsidRDefault="003350EA" w:rsidP="00406449">
      <w:pPr>
        <w:tabs>
          <w:tab w:val="left" w:pos="1440"/>
          <w:tab w:val="left" w:pos="1680"/>
        </w:tabs>
        <w:spacing w:line="360" w:lineRule="auto"/>
        <w:ind w:firstLine="720"/>
        <w:jc w:val="both"/>
        <w:rPr>
          <w:b/>
        </w:rPr>
      </w:pPr>
      <w:r w:rsidRPr="00406449">
        <w:rPr>
          <w:b/>
        </w:rPr>
        <w:t>Общая характеристика трудностей межличностных отношений</w:t>
      </w:r>
    </w:p>
    <w:p w:rsidR="003350EA" w:rsidRPr="00406449" w:rsidRDefault="003350EA" w:rsidP="00406449">
      <w:pPr>
        <w:tabs>
          <w:tab w:val="left" w:pos="1440"/>
          <w:tab w:val="left" w:pos="1680"/>
        </w:tabs>
        <w:ind w:firstLine="720"/>
        <w:jc w:val="both"/>
        <w:rPr>
          <w:i/>
        </w:rPr>
      </w:pPr>
      <w:r w:rsidRPr="00406449">
        <w:rPr>
          <w:i/>
        </w:rPr>
        <w:t>Характер взаимодействий ученика и учителя:</w:t>
      </w:r>
    </w:p>
    <w:p w:rsidR="003350EA" w:rsidRPr="00406449" w:rsidRDefault="003350EA" w:rsidP="00183F60">
      <w:pPr>
        <w:numPr>
          <w:ilvl w:val="0"/>
          <w:numId w:val="15"/>
        </w:numPr>
        <w:tabs>
          <w:tab w:val="left" w:pos="1080"/>
          <w:tab w:val="left" w:pos="1440"/>
          <w:tab w:val="left" w:pos="1680"/>
        </w:tabs>
        <w:ind w:firstLine="720"/>
        <w:jc w:val="both"/>
      </w:pPr>
      <w:r w:rsidRPr="00406449">
        <w:t xml:space="preserve"> непонимание, неготовность услышать учителя (взрослого), психологическая «несовместимость» (по результатам выполнения теста «Портрет учителя»</w:t>
      </w:r>
      <w:r w:rsidRPr="00406449">
        <w:rPr>
          <w:vertAlign w:val="superscript"/>
        </w:rPr>
        <w:footnoteReference w:id="2"/>
      </w:r>
      <w:r w:rsidRPr="00406449">
        <w:t>);</w:t>
      </w:r>
    </w:p>
    <w:p w:rsidR="003350EA" w:rsidRPr="00406449" w:rsidRDefault="003350EA" w:rsidP="00183F60">
      <w:pPr>
        <w:numPr>
          <w:ilvl w:val="0"/>
          <w:numId w:val="15"/>
        </w:numPr>
        <w:tabs>
          <w:tab w:val="left" w:pos="1080"/>
          <w:tab w:val="left" w:pos="1440"/>
          <w:tab w:val="left" w:pos="1680"/>
        </w:tabs>
        <w:ind w:firstLine="720"/>
        <w:jc w:val="both"/>
      </w:pPr>
      <w:r w:rsidRPr="00406449">
        <w:t xml:space="preserve"> боязнь критики, негативной оценки;</w:t>
      </w:r>
    </w:p>
    <w:p w:rsidR="003350EA" w:rsidRPr="00406449" w:rsidRDefault="003350EA" w:rsidP="00183F60">
      <w:pPr>
        <w:numPr>
          <w:ilvl w:val="0"/>
          <w:numId w:val="15"/>
        </w:numPr>
        <w:tabs>
          <w:tab w:val="left" w:pos="1080"/>
          <w:tab w:val="left" w:pos="1440"/>
          <w:tab w:val="left" w:pos="1680"/>
        </w:tabs>
        <w:ind w:firstLine="720"/>
        <w:jc w:val="both"/>
      </w:pPr>
      <w:r w:rsidRPr="00406449">
        <w:t xml:space="preserve"> отсутствие положительного опыта общения со взрослыми.</w:t>
      </w:r>
    </w:p>
    <w:p w:rsidR="003350EA" w:rsidRPr="00406449" w:rsidRDefault="003350EA" w:rsidP="00406449">
      <w:pPr>
        <w:tabs>
          <w:tab w:val="left" w:pos="1080"/>
          <w:tab w:val="left" w:pos="1440"/>
          <w:tab w:val="left" w:pos="1680"/>
        </w:tabs>
        <w:ind w:firstLine="720"/>
        <w:jc w:val="both"/>
        <w:rPr>
          <w:i/>
        </w:rPr>
      </w:pPr>
      <w:r w:rsidRPr="00406449">
        <w:rPr>
          <w:i/>
        </w:rPr>
        <w:t>Взаимодействие ученика и других учеников:</w:t>
      </w:r>
    </w:p>
    <w:p w:rsidR="003350EA" w:rsidRPr="00406449" w:rsidRDefault="003350EA" w:rsidP="00183F60">
      <w:pPr>
        <w:numPr>
          <w:ilvl w:val="0"/>
          <w:numId w:val="16"/>
        </w:numPr>
        <w:tabs>
          <w:tab w:val="left" w:pos="1080"/>
          <w:tab w:val="left" w:pos="1440"/>
          <w:tab w:val="left" w:pos="1680"/>
        </w:tabs>
        <w:ind w:firstLine="720"/>
        <w:jc w:val="both"/>
      </w:pPr>
      <w:r w:rsidRPr="00406449">
        <w:t xml:space="preserve">эгоцентричность, неумение общаться; </w:t>
      </w:r>
    </w:p>
    <w:p w:rsidR="003350EA" w:rsidRPr="00406449" w:rsidRDefault="003350EA" w:rsidP="00183F60">
      <w:pPr>
        <w:numPr>
          <w:ilvl w:val="0"/>
          <w:numId w:val="16"/>
        </w:numPr>
        <w:tabs>
          <w:tab w:val="left" w:pos="1080"/>
          <w:tab w:val="left" w:pos="1440"/>
          <w:tab w:val="left" w:pos="1680"/>
        </w:tabs>
        <w:ind w:firstLine="720"/>
        <w:jc w:val="both"/>
      </w:pPr>
      <w:r w:rsidRPr="00406449">
        <w:lastRenderedPageBreak/>
        <w:t xml:space="preserve"> повышенная тревожность (по результатам выполнения теста «Цветные шарики»);</w:t>
      </w:r>
    </w:p>
    <w:p w:rsidR="003350EA" w:rsidRPr="00406449" w:rsidRDefault="003350EA" w:rsidP="00183F60">
      <w:pPr>
        <w:numPr>
          <w:ilvl w:val="0"/>
          <w:numId w:val="16"/>
        </w:numPr>
        <w:tabs>
          <w:tab w:val="left" w:pos="1080"/>
          <w:tab w:val="left" w:pos="1440"/>
          <w:tab w:val="left" w:pos="1680"/>
        </w:tabs>
        <w:ind w:firstLine="720"/>
        <w:jc w:val="both"/>
      </w:pPr>
      <w:r w:rsidRPr="00406449">
        <w:t xml:space="preserve"> неумение строить совместную деятельность (по результатам выполнения теста «Рукавички»);</w:t>
      </w:r>
    </w:p>
    <w:p w:rsidR="003350EA" w:rsidRPr="00406449" w:rsidRDefault="003350EA" w:rsidP="00183F60">
      <w:pPr>
        <w:numPr>
          <w:ilvl w:val="0"/>
          <w:numId w:val="16"/>
        </w:numPr>
        <w:tabs>
          <w:tab w:val="left" w:pos="1080"/>
          <w:tab w:val="left" w:pos="1440"/>
          <w:tab w:val="left" w:pos="1680"/>
        </w:tabs>
        <w:ind w:firstLine="720"/>
        <w:jc w:val="both"/>
      </w:pPr>
      <w:r w:rsidRPr="00406449">
        <w:t xml:space="preserve"> заниженная (завышенная) самооценка (по результатам выполнения тестов «Лестница», «Семья»);</w:t>
      </w:r>
    </w:p>
    <w:p w:rsidR="003350EA" w:rsidRPr="00406449" w:rsidRDefault="003350EA" w:rsidP="00183F60">
      <w:pPr>
        <w:numPr>
          <w:ilvl w:val="0"/>
          <w:numId w:val="16"/>
        </w:numPr>
        <w:tabs>
          <w:tab w:val="left" w:pos="1080"/>
          <w:tab w:val="left" w:pos="1440"/>
          <w:tab w:val="left" w:pos="1680"/>
        </w:tabs>
        <w:ind w:firstLine="720"/>
        <w:jc w:val="both"/>
      </w:pPr>
      <w:r w:rsidRPr="00406449">
        <w:t xml:space="preserve"> другие трудности</w:t>
      </w:r>
    </w:p>
    <w:p w:rsidR="003350EA" w:rsidRPr="00406449" w:rsidRDefault="003350EA" w:rsidP="00406449">
      <w:pPr>
        <w:tabs>
          <w:tab w:val="num" w:pos="30"/>
          <w:tab w:val="left" w:pos="840"/>
          <w:tab w:val="left" w:pos="1440"/>
          <w:tab w:val="left" w:pos="1680"/>
        </w:tabs>
        <w:ind w:firstLine="720"/>
        <w:jc w:val="both"/>
        <w:rPr>
          <w:b/>
        </w:rPr>
      </w:pPr>
      <w:r w:rsidRPr="00406449">
        <w:rPr>
          <w:b/>
        </w:rPr>
        <w:t>Преодоление трудностей в обучении</w:t>
      </w:r>
    </w:p>
    <w:p w:rsidR="003350EA" w:rsidRPr="00406449" w:rsidRDefault="003350EA" w:rsidP="00406449">
      <w:pPr>
        <w:tabs>
          <w:tab w:val="num" w:pos="30"/>
          <w:tab w:val="left" w:pos="840"/>
          <w:tab w:val="left" w:pos="1440"/>
          <w:tab w:val="left" w:pos="1680"/>
        </w:tabs>
        <w:ind w:firstLine="720"/>
        <w:jc w:val="both"/>
      </w:pPr>
      <w:r w:rsidRPr="00406449">
        <w:t xml:space="preserve">Оказание помощи учащимся в преодолении их затруднений в учебной деятельности проводится педагогами на уроках, чему способствует </w:t>
      </w:r>
      <w:r w:rsidR="00330CAB" w:rsidRPr="00406449">
        <w:t>использование в образовательном процессе</w:t>
      </w:r>
      <w:r w:rsidRPr="00406449">
        <w:t xml:space="preserve"> УМК «Начальная школа 21 века»</w:t>
      </w:r>
      <w:r w:rsidR="00B22389">
        <w:t>, «Школа России»</w:t>
      </w:r>
      <w:r w:rsidRPr="00406449">
        <w:t>.</w:t>
      </w:r>
    </w:p>
    <w:p w:rsidR="003350EA" w:rsidRPr="00406449" w:rsidRDefault="003350EA" w:rsidP="00406449">
      <w:pPr>
        <w:tabs>
          <w:tab w:val="num" w:pos="30"/>
          <w:tab w:val="left" w:pos="840"/>
          <w:tab w:val="left" w:pos="1440"/>
          <w:tab w:val="left" w:pos="1680"/>
        </w:tabs>
        <w:ind w:firstLine="720"/>
        <w:jc w:val="both"/>
        <w:rPr>
          <w:b/>
        </w:rPr>
      </w:pPr>
      <w:r w:rsidRPr="00406449">
        <w:t xml:space="preserve">1.Используются материалы педагогической диагностики обучения младших школьников, разработанные авторами системы учебников «Начальная школа </w:t>
      </w:r>
      <w:r w:rsidRPr="00406449">
        <w:rPr>
          <w:lang w:val="en-US"/>
        </w:rPr>
        <w:t>XXI</w:t>
      </w:r>
      <w:r w:rsidRPr="00406449">
        <w:t xml:space="preserve"> века»</w:t>
      </w:r>
      <w:r w:rsidRPr="00406449">
        <w:rPr>
          <w:vertAlign w:val="superscript"/>
        </w:rPr>
        <w:footnoteReference w:id="3"/>
      </w:r>
      <w:r w:rsidRPr="00406449">
        <w:t>, проверочные тестовые работы</w:t>
      </w:r>
      <w:r w:rsidRPr="00406449">
        <w:rPr>
          <w:vertAlign w:val="superscript"/>
        </w:rPr>
        <w:footnoteReference w:id="4"/>
      </w:r>
      <w:r w:rsidRPr="00406449">
        <w:t xml:space="preserve">, материалы методических пособий для учителей. </w:t>
      </w:r>
    </w:p>
    <w:p w:rsidR="003350EA" w:rsidRPr="00406449" w:rsidRDefault="003350EA" w:rsidP="00406449">
      <w:pPr>
        <w:tabs>
          <w:tab w:val="num" w:pos="30"/>
          <w:tab w:val="left" w:pos="840"/>
          <w:tab w:val="left" w:pos="1440"/>
          <w:tab w:val="left" w:pos="1680"/>
        </w:tabs>
        <w:ind w:firstLine="720"/>
        <w:jc w:val="both"/>
      </w:pPr>
      <w:r w:rsidRPr="00406449">
        <w:t>2.Проведение по результатам педагогической диагностики совещания по обсуждению путей коррекции выявленных трудностей обу</w:t>
      </w:r>
      <w:r w:rsidR="00330CAB" w:rsidRPr="00406449">
        <w:t>чения – октябрь.</w:t>
      </w:r>
    </w:p>
    <w:p w:rsidR="003350EA" w:rsidRPr="00406449" w:rsidRDefault="003350EA" w:rsidP="00406449">
      <w:pPr>
        <w:tabs>
          <w:tab w:val="left" w:pos="840"/>
          <w:tab w:val="left" w:pos="1440"/>
          <w:tab w:val="left" w:pos="1680"/>
        </w:tabs>
        <w:ind w:firstLine="720"/>
        <w:jc w:val="both"/>
      </w:pPr>
      <w:r w:rsidRPr="00406449">
        <w:t>3.Разработка программ инд</w:t>
      </w:r>
      <w:r w:rsidR="006248AA" w:rsidRPr="00406449">
        <w:t>ивидуальных траекторий развития</w:t>
      </w:r>
    </w:p>
    <w:p w:rsidR="003E401C" w:rsidRPr="00406449" w:rsidRDefault="003E401C" w:rsidP="00406449">
      <w:pPr>
        <w:pStyle w:val="af6"/>
        <w:tabs>
          <w:tab w:val="left" w:pos="1440"/>
          <w:tab w:val="left" w:pos="1680"/>
        </w:tabs>
        <w:jc w:val="center"/>
        <w:rPr>
          <w:b/>
          <w:sz w:val="24"/>
          <w:szCs w:val="24"/>
        </w:rPr>
      </w:pPr>
    </w:p>
    <w:p w:rsidR="003350EA" w:rsidRPr="006A00FC" w:rsidRDefault="003350EA" w:rsidP="004D5003">
      <w:pPr>
        <w:pStyle w:val="af6"/>
        <w:jc w:val="center"/>
        <w:rPr>
          <w:b/>
          <w:sz w:val="24"/>
          <w:szCs w:val="24"/>
        </w:rPr>
      </w:pPr>
      <w:r w:rsidRPr="006A00FC">
        <w:rPr>
          <w:b/>
          <w:sz w:val="24"/>
          <w:szCs w:val="24"/>
        </w:rPr>
        <w:t>3. ОРГАНИЗАЦИОННЫЙ РАЗДЕЛ</w:t>
      </w:r>
    </w:p>
    <w:p w:rsidR="003350EA" w:rsidRPr="002E3680" w:rsidRDefault="003350EA" w:rsidP="003350EA">
      <w:pPr>
        <w:pStyle w:val="22"/>
        <w:spacing w:before="0" w:after="0" w:line="240" w:lineRule="auto"/>
        <w:ind w:firstLine="454"/>
        <w:jc w:val="both"/>
        <w:rPr>
          <w:rFonts w:ascii="Times New Roman" w:hAnsi="Times New Roman" w:cs="Times New Roman"/>
          <w:sz w:val="24"/>
          <w:szCs w:val="24"/>
        </w:rPr>
      </w:pPr>
    </w:p>
    <w:p w:rsidR="00030D28" w:rsidRDefault="00030D28" w:rsidP="00030D28">
      <w:pPr>
        <w:pStyle w:val="22"/>
        <w:spacing w:before="0"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3.1. У</w:t>
      </w:r>
      <w:r w:rsidRPr="002E3680">
        <w:rPr>
          <w:rFonts w:ascii="Times New Roman" w:hAnsi="Times New Roman" w:cs="Times New Roman"/>
          <w:sz w:val="24"/>
          <w:szCs w:val="24"/>
        </w:rPr>
        <w:t>чебный план начального общего образования</w:t>
      </w:r>
    </w:p>
    <w:p w:rsidR="00B22389" w:rsidRPr="00B22389" w:rsidRDefault="00B22389" w:rsidP="00B22389">
      <w:pPr>
        <w:shd w:val="clear" w:color="auto" w:fill="FFFFFF"/>
        <w:tabs>
          <w:tab w:val="left" w:leader="underscore" w:pos="6024"/>
        </w:tabs>
        <w:jc w:val="center"/>
        <w:rPr>
          <w:rStyle w:val="FontStyle28"/>
          <w:bCs w:val="0"/>
          <w:sz w:val="24"/>
          <w:szCs w:val="24"/>
        </w:rPr>
      </w:pPr>
      <w:r w:rsidRPr="00EB36AA">
        <w:rPr>
          <w:b/>
        </w:rPr>
        <w:t>Учебный план 1-4 классовна 20</w:t>
      </w:r>
      <w:r>
        <w:rPr>
          <w:b/>
        </w:rPr>
        <w:t xml:space="preserve">20 – 2021 </w:t>
      </w:r>
      <w:r w:rsidRPr="00EB36AA">
        <w:rPr>
          <w:b/>
        </w:rPr>
        <w:t>учебный год</w:t>
      </w:r>
    </w:p>
    <w:p w:rsidR="00B22389" w:rsidRPr="000A5F60" w:rsidRDefault="00B22389" w:rsidP="00B22389">
      <w:pPr>
        <w:rPr>
          <w:b/>
        </w:rPr>
      </w:pPr>
    </w:p>
    <w:tbl>
      <w:tblPr>
        <w:tblW w:w="1006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5"/>
        <w:gridCol w:w="2551"/>
        <w:gridCol w:w="1276"/>
        <w:gridCol w:w="1134"/>
        <w:gridCol w:w="1134"/>
        <w:gridCol w:w="1134"/>
      </w:tblGrid>
      <w:tr w:rsidR="00B22389" w:rsidRPr="000A5F60" w:rsidTr="00B22389">
        <w:tc>
          <w:tcPr>
            <w:tcW w:w="2835" w:type="dxa"/>
            <w:vMerge w:val="restart"/>
          </w:tcPr>
          <w:p w:rsidR="00B22389" w:rsidRPr="000A5F60" w:rsidRDefault="00B22389" w:rsidP="00132787">
            <w:r w:rsidRPr="000A5F60">
              <w:t>Предметные области</w:t>
            </w:r>
          </w:p>
        </w:tc>
        <w:tc>
          <w:tcPr>
            <w:tcW w:w="2551" w:type="dxa"/>
            <w:vMerge w:val="restart"/>
          </w:tcPr>
          <w:p w:rsidR="00B22389" w:rsidRPr="000A5F60" w:rsidRDefault="00B22389" w:rsidP="00132787">
            <w:r w:rsidRPr="000A5F60">
              <w:t>Учебные предметы</w:t>
            </w:r>
          </w:p>
        </w:tc>
        <w:tc>
          <w:tcPr>
            <w:tcW w:w="4678" w:type="dxa"/>
            <w:gridSpan w:val="4"/>
          </w:tcPr>
          <w:p w:rsidR="00B22389" w:rsidRPr="000A5F60" w:rsidRDefault="00B22389" w:rsidP="00132787">
            <w:pPr>
              <w:jc w:val="center"/>
            </w:pPr>
            <w:r w:rsidRPr="000A5F60">
              <w:t>Количество часов в неделю</w:t>
            </w:r>
          </w:p>
        </w:tc>
      </w:tr>
      <w:tr w:rsidR="00B22389" w:rsidRPr="000A5F60" w:rsidTr="00B22389">
        <w:tc>
          <w:tcPr>
            <w:tcW w:w="2835" w:type="dxa"/>
            <w:vMerge/>
          </w:tcPr>
          <w:p w:rsidR="00B22389" w:rsidRPr="000A5F60" w:rsidRDefault="00B22389" w:rsidP="00132787"/>
        </w:tc>
        <w:tc>
          <w:tcPr>
            <w:tcW w:w="2551" w:type="dxa"/>
            <w:vMerge/>
          </w:tcPr>
          <w:p w:rsidR="00B22389" w:rsidRPr="000A5F60" w:rsidRDefault="00B22389" w:rsidP="00132787"/>
        </w:tc>
        <w:tc>
          <w:tcPr>
            <w:tcW w:w="1276" w:type="dxa"/>
          </w:tcPr>
          <w:p w:rsidR="00B22389" w:rsidRPr="000A5F60" w:rsidRDefault="00B22389" w:rsidP="00132787">
            <w:pPr>
              <w:jc w:val="center"/>
            </w:pPr>
            <w:r w:rsidRPr="000A5F60">
              <w:t>1 классы</w:t>
            </w:r>
          </w:p>
        </w:tc>
        <w:tc>
          <w:tcPr>
            <w:tcW w:w="1134" w:type="dxa"/>
          </w:tcPr>
          <w:p w:rsidR="00B22389" w:rsidRPr="000A5F60" w:rsidRDefault="00B22389" w:rsidP="00132787">
            <w:pPr>
              <w:jc w:val="center"/>
            </w:pPr>
            <w:r w:rsidRPr="000A5F60">
              <w:t>2 классы</w:t>
            </w:r>
          </w:p>
        </w:tc>
        <w:tc>
          <w:tcPr>
            <w:tcW w:w="1134" w:type="dxa"/>
          </w:tcPr>
          <w:p w:rsidR="00B22389" w:rsidRPr="000A5F60" w:rsidRDefault="00B22389" w:rsidP="00132787">
            <w:pPr>
              <w:jc w:val="center"/>
            </w:pPr>
            <w:r w:rsidRPr="000A5F60">
              <w:t>3 классы</w:t>
            </w:r>
          </w:p>
        </w:tc>
        <w:tc>
          <w:tcPr>
            <w:tcW w:w="1134" w:type="dxa"/>
          </w:tcPr>
          <w:p w:rsidR="00B22389" w:rsidRPr="000A5F60" w:rsidRDefault="00B22389" w:rsidP="00132787">
            <w:pPr>
              <w:tabs>
                <w:tab w:val="left" w:pos="1310"/>
              </w:tabs>
            </w:pPr>
            <w:r w:rsidRPr="000A5F60">
              <w:t>4 классы</w:t>
            </w:r>
            <w:r w:rsidRPr="000A5F60">
              <w:tab/>
            </w:r>
          </w:p>
        </w:tc>
      </w:tr>
      <w:tr w:rsidR="00B22389" w:rsidRPr="000A5F60" w:rsidTr="00B22389">
        <w:tc>
          <w:tcPr>
            <w:tcW w:w="8930" w:type="dxa"/>
            <w:gridSpan w:val="5"/>
          </w:tcPr>
          <w:p w:rsidR="00B22389" w:rsidRPr="000A5F60" w:rsidRDefault="00B22389" w:rsidP="00132787">
            <w:pPr>
              <w:jc w:val="center"/>
              <w:rPr>
                <w:b/>
              </w:rPr>
            </w:pPr>
            <w:r w:rsidRPr="000A5F60">
              <w:rPr>
                <w:b/>
              </w:rPr>
              <w:t>Учебная деятельность</w:t>
            </w:r>
          </w:p>
        </w:tc>
        <w:tc>
          <w:tcPr>
            <w:tcW w:w="1134" w:type="dxa"/>
          </w:tcPr>
          <w:p w:rsidR="00B22389" w:rsidRPr="000A5F60" w:rsidRDefault="00B22389" w:rsidP="00132787">
            <w:pPr>
              <w:jc w:val="center"/>
              <w:rPr>
                <w:b/>
              </w:rPr>
            </w:pPr>
          </w:p>
        </w:tc>
      </w:tr>
      <w:tr w:rsidR="00B22389" w:rsidRPr="000A5F60" w:rsidTr="00B22389">
        <w:tc>
          <w:tcPr>
            <w:tcW w:w="2835" w:type="dxa"/>
            <w:vMerge w:val="restart"/>
          </w:tcPr>
          <w:p w:rsidR="00B22389" w:rsidRPr="000A5F60" w:rsidRDefault="00B22389" w:rsidP="00132787">
            <w:r w:rsidRPr="000A5F60">
              <w:t>Русский язык и литература</w:t>
            </w:r>
          </w:p>
        </w:tc>
        <w:tc>
          <w:tcPr>
            <w:tcW w:w="2551" w:type="dxa"/>
          </w:tcPr>
          <w:p w:rsidR="00B22389" w:rsidRPr="000A5F60" w:rsidRDefault="00B22389" w:rsidP="00132787">
            <w:r w:rsidRPr="000A5F60">
              <w:t>Русский язык</w:t>
            </w:r>
          </w:p>
        </w:tc>
        <w:tc>
          <w:tcPr>
            <w:tcW w:w="1276" w:type="dxa"/>
          </w:tcPr>
          <w:p w:rsidR="00B22389" w:rsidRPr="000A5F60" w:rsidRDefault="00B22389" w:rsidP="00132787">
            <w:pPr>
              <w:jc w:val="center"/>
            </w:pPr>
            <w:r w:rsidRPr="000A5F60">
              <w:t>5</w:t>
            </w:r>
          </w:p>
        </w:tc>
        <w:tc>
          <w:tcPr>
            <w:tcW w:w="1134" w:type="dxa"/>
          </w:tcPr>
          <w:p w:rsidR="00B22389" w:rsidRPr="000A5F60" w:rsidRDefault="00B22389" w:rsidP="00132787">
            <w:pPr>
              <w:jc w:val="center"/>
            </w:pPr>
            <w:r w:rsidRPr="000A5F60">
              <w:t>5</w:t>
            </w:r>
          </w:p>
        </w:tc>
        <w:tc>
          <w:tcPr>
            <w:tcW w:w="1134" w:type="dxa"/>
          </w:tcPr>
          <w:p w:rsidR="00B22389" w:rsidRPr="000A5F60" w:rsidRDefault="00B22389" w:rsidP="00132787">
            <w:pPr>
              <w:jc w:val="center"/>
            </w:pPr>
            <w:r>
              <w:t>5</w:t>
            </w:r>
          </w:p>
        </w:tc>
        <w:tc>
          <w:tcPr>
            <w:tcW w:w="1134" w:type="dxa"/>
          </w:tcPr>
          <w:p w:rsidR="00B22389" w:rsidRPr="000A5F60" w:rsidRDefault="00B22389" w:rsidP="00132787">
            <w:pPr>
              <w:tabs>
                <w:tab w:val="left" w:pos="420"/>
              </w:tabs>
              <w:jc w:val="center"/>
            </w:pPr>
            <w:r>
              <w:t>5</w:t>
            </w:r>
          </w:p>
        </w:tc>
      </w:tr>
      <w:tr w:rsidR="00B22389" w:rsidRPr="000A5F60" w:rsidTr="00B22389">
        <w:tc>
          <w:tcPr>
            <w:tcW w:w="2835" w:type="dxa"/>
            <w:vMerge/>
          </w:tcPr>
          <w:p w:rsidR="00B22389" w:rsidRPr="000A5F60" w:rsidRDefault="00B22389" w:rsidP="00132787"/>
        </w:tc>
        <w:tc>
          <w:tcPr>
            <w:tcW w:w="2551" w:type="dxa"/>
          </w:tcPr>
          <w:p w:rsidR="00B22389" w:rsidRPr="000A5F60" w:rsidRDefault="00B22389" w:rsidP="00132787">
            <w:r w:rsidRPr="000A5F60">
              <w:t>Литературное чтение</w:t>
            </w:r>
          </w:p>
        </w:tc>
        <w:tc>
          <w:tcPr>
            <w:tcW w:w="1276" w:type="dxa"/>
          </w:tcPr>
          <w:p w:rsidR="00B22389" w:rsidRPr="000A5F60" w:rsidRDefault="00B22389" w:rsidP="00132787">
            <w:pPr>
              <w:jc w:val="center"/>
            </w:pPr>
            <w:r w:rsidRPr="000A5F60">
              <w:t>4</w:t>
            </w:r>
          </w:p>
        </w:tc>
        <w:tc>
          <w:tcPr>
            <w:tcW w:w="1134" w:type="dxa"/>
          </w:tcPr>
          <w:p w:rsidR="00B22389" w:rsidRPr="000A5F60" w:rsidRDefault="00B22389" w:rsidP="00132787">
            <w:pPr>
              <w:jc w:val="center"/>
            </w:pPr>
            <w:r w:rsidRPr="000A5F60">
              <w:t>4</w:t>
            </w:r>
          </w:p>
        </w:tc>
        <w:tc>
          <w:tcPr>
            <w:tcW w:w="1134" w:type="dxa"/>
          </w:tcPr>
          <w:p w:rsidR="00B22389" w:rsidRPr="000A5F60" w:rsidRDefault="00B22389" w:rsidP="00132787">
            <w:pPr>
              <w:jc w:val="center"/>
            </w:pPr>
            <w:r w:rsidRPr="000A5F60">
              <w:t>4</w:t>
            </w:r>
          </w:p>
        </w:tc>
        <w:tc>
          <w:tcPr>
            <w:tcW w:w="1134" w:type="dxa"/>
          </w:tcPr>
          <w:p w:rsidR="00B22389" w:rsidRPr="000A5F60" w:rsidRDefault="00B22389" w:rsidP="00132787">
            <w:pPr>
              <w:tabs>
                <w:tab w:val="left" w:pos="680"/>
                <w:tab w:val="left" w:pos="1168"/>
                <w:tab w:val="left" w:pos="1452"/>
                <w:tab w:val="left" w:pos="1593"/>
                <w:tab w:val="left" w:pos="3128"/>
              </w:tabs>
              <w:jc w:val="center"/>
            </w:pPr>
            <w:r w:rsidRPr="000A5F60">
              <w:t>3</w:t>
            </w:r>
          </w:p>
        </w:tc>
      </w:tr>
      <w:tr w:rsidR="00B22389" w:rsidRPr="000A5F60" w:rsidTr="00B22389">
        <w:tc>
          <w:tcPr>
            <w:tcW w:w="2835" w:type="dxa"/>
          </w:tcPr>
          <w:p w:rsidR="00B22389" w:rsidRPr="000A5F60" w:rsidRDefault="00B22389" w:rsidP="00132787">
            <w:r w:rsidRPr="000A5F60">
              <w:t>Иностранный язык</w:t>
            </w:r>
          </w:p>
        </w:tc>
        <w:tc>
          <w:tcPr>
            <w:tcW w:w="2551" w:type="dxa"/>
          </w:tcPr>
          <w:p w:rsidR="00B22389" w:rsidRPr="000A5F60" w:rsidRDefault="00B22389" w:rsidP="00132787">
            <w:r w:rsidRPr="000A5F60">
              <w:t>Английский язык</w:t>
            </w:r>
          </w:p>
        </w:tc>
        <w:tc>
          <w:tcPr>
            <w:tcW w:w="1276" w:type="dxa"/>
          </w:tcPr>
          <w:p w:rsidR="00B22389" w:rsidRPr="000A5F60" w:rsidRDefault="00B22389" w:rsidP="00132787">
            <w:pPr>
              <w:jc w:val="center"/>
            </w:pPr>
            <w:r w:rsidRPr="000A5F60">
              <w:t>-</w:t>
            </w:r>
          </w:p>
        </w:tc>
        <w:tc>
          <w:tcPr>
            <w:tcW w:w="1134" w:type="dxa"/>
          </w:tcPr>
          <w:p w:rsidR="00B22389" w:rsidRPr="000A5F60" w:rsidRDefault="00B22389" w:rsidP="00132787">
            <w:pPr>
              <w:jc w:val="center"/>
            </w:pPr>
            <w:r w:rsidRPr="000A5F60">
              <w:t>2</w:t>
            </w:r>
          </w:p>
        </w:tc>
        <w:tc>
          <w:tcPr>
            <w:tcW w:w="1134" w:type="dxa"/>
          </w:tcPr>
          <w:p w:rsidR="00B22389" w:rsidRPr="000A5F60" w:rsidRDefault="00B22389" w:rsidP="00132787">
            <w:pPr>
              <w:jc w:val="center"/>
            </w:pPr>
            <w:r w:rsidRPr="000A5F60">
              <w:t>2</w:t>
            </w:r>
          </w:p>
        </w:tc>
        <w:tc>
          <w:tcPr>
            <w:tcW w:w="1134" w:type="dxa"/>
          </w:tcPr>
          <w:p w:rsidR="00B22389" w:rsidRPr="000A5F60" w:rsidRDefault="00B22389" w:rsidP="00132787">
            <w:pPr>
              <w:tabs>
                <w:tab w:val="left" w:pos="600"/>
                <w:tab w:val="center" w:pos="6271"/>
              </w:tabs>
              <w:jc w:val="center"/>
            </w:pPr>
            <w:r w:rsidRPr="000A5F60">
              <w:t>2</w:t>
            </w:r>
          </w:p>
        </w:tc>
      </w:tr>
      <w:tr w:rsidR="00B22389" w:rsidRPr="000A5F60" w:rsidTr="00B22389">
        <w:tc>
          <w:tcPr>
            <w:tcW w:w="2835" w:type="dxa"/>
          </w:tcPr>
          <w:p w:rsidR="00B22389" w:rsidRPr="000A5F60" w:rsidRDefault="00B22389" w:rsidP="00132787">
            <w:r w:rsidRPr="000A5F60">
              <w:t>Основы религиозных культур и светской этики</w:t>
            </w:r>
          </w:p>
        </w:tc>
        <w:tc>
          <w:tcPr>
            <w:tcW w:w="2551" w:type="dxa"/>
          </w:tcPr>
          <w:p w:rsidR="00B22389" w:rsidRPr="000A5F60" w:rsidRDefault="00B22389" w:rsidP="00132787">
            <w:r w:rsidRPr="000A5F60">
              <w:t>Основы религиозных культур и светской этики</w:t>
            </w:r>
          </w:p>
        </w:tc>
        <w:tc>
          <w:tcPr>
            <w:tcW w:w="1276" w:type="dxa"/>
          </w:tcPr>
          <w:p w:rsidR="00B22389" w:rsidRPr="000A5F60" w:rsidRDefault="00B22389" w:rsidP="00132787">
            <w:pPr>
              <w:jc w:val="center"/>
            </w:pPr>
          </w:p>
          <w:p w:rsidR="00B22389" w:rsidRPr="000A5F60" w:rsidRDefault="00B22389" w:rsidP="00132787">
            <w:pPr>
              <w:jc w:val="center"/>
            </w:pPr>
            <w:r w:rsidRPr="000A5F60">
              <w:t>-</w:t>
            </w:r>
          </w:p>
        </w:tc>
        <w:tc>
          <w:tcPr>
            <w:tcW w:w="1134" w:type="dxa"/>
          </w:tcPr>
          <w:p w:rsidR="00B22389" w:rsidRPr="000A5F60" w:rsidRDefault="00B22389" w:rsidP="00132787">
            <w:pPr>
              <w:jc w:val="center"/>
            </w:pPr>
          </w:p>
          <w:p w:rsidR="00B22389" w:rsidRPr="000A5F60" w:rsidRDefault="00B22389" w:rsidP="00132787">
            <w:pPr>
              <w:jc w:val="center"/>
            </w:pPr>
            <w:r w:rsidRPr="000A5F60">
              <w:t>-</w:t>
            </w:r>
          </w:p>
        </w:tc>
        <w:tc>
          <w:tcPr>
            <w:tcW w:w="1134" w:type="dxa"/>
          </w:tcPr>
          <w:p w:rsidR="00B22389" w:rsidRPr="000A5F60" w:rsidRDefault="00B22389" w:rsidP="00132787">
            <w:pPr>
              <w:jc w:val="center"/>
            </w:pPr>
          </w:p>
          <w:p w:rsidR="00B22389" w:rsidRPr="000A5F60" w:rsidRDefault="00B22389" w:rsidP="00132787">
            <w:pPr>
              <w:jc w:val="center"/>
            </w:pPr>
            <w:r w:rsidRPr="000A5F60">
              <w:t>-</w:t>
            </w:r>
          </w:p>
        </w:tc>
        <w:tc>
          <w:tcPr>
            <w:tcW w:w="1134" w:type="dxa"/>
          </w:tcPr>
          <w:p w:rsidR="00B22389" w:rsidRPr="000A5F60" w:rsidRDefault="00B22389" w:rsidP="00132787">
            <w:pPr>
              <w:tabs>
                <w:tab w:val="left" w:pos="600"/>
                <w:tab w:val="center" w:pos="6271"/>
              </w:tabs>
              <w:jc w:val="center"/>
            </w:pPr>
          </w:p>
          <w:p w:rsidR="00B22389" w:rsidRPr="000A5F60" w:rsidRDefault="00B22389" w:rsidP="00132787">
            <w:pPr>
              <w:tabs>
                <w:tab w:val="left" w:pos="600"/>
                <w:tab w:val="center" w:pos="6271"/>
              </w:tabs>
              <w:jc w:val="center"/>
            </w:pPr>
            <w:r w:rsidRPr="000A5F60">
              <w:t>1</w:t>
            </w:r>
          </w:p>
        </w:tc>
      </w:tr>
      <w:tr w:rsidR="00B22389" w:rsidRPr="000A5F60" w:rsidTr="00B22389">
        <w:tc>
          <w:tcPr>
            <w:tcW w:w="2835" w:type="dxa"/>
          </w:tcPr>
          <w:p w:rsidR="00B22389" w:rsidRPr="000A5F60" w:rsidRDefault="00B22389" w:rsidP="00132787">
            <w:r w:rsidRPr="000A5F60">
              <w:t>Математика и информатика</w:t>
            </w:r>
          </w:p>
        </w:tc>
        <w:tc>
          <w:tcPr>
            <w:tcW w:w="2551" w:type="dxa"/>
          </w:tcPr>
          <w:p w:rsidR="00B22389" w:rsidRPr="000A5F60" w:rsidRDefault="00B22389" w:rsidP="00132787">
            <w:r w:rsidRPr="000A5F60">
              <w:t>Математика</w:t>
            </w:r>
          </w:p>
        </w:tc>
        <w:tc>
          <w:tcPr>
            <w:tcW w:w="1276" w:type="dxa"/>
          </w:tcPr>
          <w:p w:rsidR="00B22389" w:rsidRPr="000A5F60" w:rsidRDefault="00B22389" w:rsidP="00132787">
            <w:pPr>
              <w:jc w:val="center"/>
            </w:pPr>
            <w:r w:rsidRPr="000A5F60">
              <w:t>4</w:t>
            </w:r>
          </w:p>
        </w:tc>
        <w:tc>
          <w:tcPr>
            <w:tcW w:w="1134" w:type="dxa"/>
          </w:tcPr>
          <w:p w:rsidR="00B22389" w:rsidRPr="000A5F60" w:rsidRDefault="00B22389" w:rsidP="00132787">
            <w:pPr>
              <w:jc w:val="center"/>
            </w:pPr>
            <w:r w:rsidRPr="000A5F60">
              <w:t>4</w:t>
            </w:r>
          </w:p>
        </w:tc>
        <w:tc>
          <w:tcPr>
            <w:tcW w:w="1134" w:type="dxa"/>
          </w:tcPr>
          <w:p w:rsidR="00B22389" w:rsidRPr="000A5F60" w:rsidRDefault="00B22389" w:rsidP="00132787">
            <w:pPr>
              <w:jc w:val="center"/>
            </w:pPr>
            <w:r>
              <w:t>4</w:t>
            </w:r>
          </w:p>
        </w:tc>
        <w:tc>
          <w:tcPr>
            <w:tcW w:w="1134" w:type="dxa"/>
          </w:tcPr>
          <w:p w:rsidR="00B22389" w:rsidRPr="000A5F60" w:rsidRDefault="00B22389" w:rsidP="00132787">
            <w:pPr>
              <w:tabs>
                <w:tab w:val="left" w:pos="6271"/>
              </w:tabs>
              <w:jc w:val="center"/>
            </w:pPr>
            <w:r>
              <w:t>4</w:t>
            </w:r>
          </w:p>
        </w:tc>
      </w:tr>
      <w:tr w:rsidR="00B22389" w:rsidRPr="000A5F60" w:rsidTr="00B22389">
        <w:tc>
          <w:tcPr>
            <w:tcW w:w="2835" w:type="dxa"/>
          </w:tcPr>
          <w:p w:rsidR="00B22389" w:rsidRPr="000A5F60" w:rsidRDefault="00B22389" w:rsidP="00132787">
            <w:r w:rsidRPr="000A5F60">
              <w:t>Обществознание и естествознание</w:t>
            </w:r>
          </w:p>
        </w:tc>
        <w:tc>
          <w:tcPr>
            <w:tcW w:w="2551" w:type="dxa"/>
          </w:tcPr>
          <w:p w:rsidR="00B22389" w:rsidRPr="000A5F60" w:rsidRDefault="00B22389" w:rsidP="00132787">
            <w:r w:rsidRPr="000A5F60">
              <w:t>Окружающий мир</w:t>
            </w:r>
          </w:p>
        </w:tc>
        <w:tc>
          <w:tcPr>
            <w:tcW w:w="1276" w:type="dxa"/>
          </w:tcPr>
          <w:p w:rsidR="00B22389" w:rsidRPr="000A5F60" w:rsidRDefault="00B22389" w:rsidP="00132787">
            <w:pPr>
              <w:jc w:val="center"/>
            </w:pPr>
            <w:r w:rsidRPr="000A5F60">
              <w:t>2</w:t>
            </w:r>
          </w:p>
        </w:tc>
        <w:tc>
          <w:tcPr>
            <w:tcW w:w="1134" w:type="dxa"/>
          </w:tcPr>
          <w:p w:rsidR="00B22389" w:rsidRPr="000A5F60" w:rsidRDefault="00B22389" w:rsidP="00132787">
            <w:pPr>
              <w:jc w:val="center"/>
            </w:pPr>
            <w:r w:rsidRPr="000A5F60">
              <w:t>2</w:t>
            </w:r>
          </w:p>
        </w:tc>
        <w:tc>
          <w:tcPr>
            <w:tcW w:w="1134" w:type="dxa"/>
          </w:tcPr>
          <w:p w:rsidR="00B22389" w:rsidRPr="000A5F60" w:rsidRDefault="00B22389" w:rsidP="00132787">
            <w:pPr>
              <w:jc w:val="center"/>
            </w:pPr>
            <w:r w:rsidRPr="000A5F60">
              <w:t>2</w:t>
            </w:r>
          </w:p>
        </w:tc>
        <w:tc>
          <w:tcPr>
            <w:tcW w:w="1134" w:type="dxa"/>
          </w:tcPr>
          <w:p w:rsidR="00B22389" w:rsidRPr="000A5F60" w:rsidRDefault="00B22389" w:rsidP="00132787">
            <w:pPr>
              <w:jc w:val="center"/>
            </w:pPr>
            <w:r w:rsidRPr="000A5F60">
              <w:t>2</w:t>
            </w:r>
          </w:p>
        </w:tc>
      </w:tr>
      <w:tr w:rsidR="00B22389" w:rsidRPr="000A5F60" w:rsidTr="00B22389">
        <w:tc>
          <w:tcPr>
            <w:tcW w:w="2835" w:type="dxa"/>
            <w:vMerge w:val="restart"/>
          </w:tcPr>
          <w:p w:rsidR="00B22389" w:rsidRPr="000A5F60" w:rsidRDefault="00B22389" w:rsidP="00132787">
            <w:r w:rsidRPr="000A5F60">
              <w:t>Искусство</w:t>
            </w:r>
          </w:p>
        </w:tc>
        <w:tc>
          <w:tcPr>
            <w:tcW w:w="2551" w:type="dxa"/>
          </w:tcPr>
          <w:p w:rsidR="00B22389" w:rsidRPr="000A5F60" w:rsidRDefault="00B22389" w:rsidP="00132787">
            <w:r w:rsidRPr="000A5F60">
              <w:t>Музыка</w:t>
            </w:r>
          </w:p>
        </w:tc>
        <w:tc>
          <w:tcPr>
            <w:tcW w:w="1276" w:type="dxa"/>
          </w:tcPr>
          <w:p w:rsidR="00B22389" w:rsidRPr="000A5F60" w:rsidRDefault="00B22389" w:rsidP="00132787">
            <w:pPr>
              <w:jc w:val="center"/>
            </w:pPr>
            <w:r w:rsidRPr="000A5F60">
              <w:t>1</w:t>
            </w:r>
          </w:p>
        </w:tc>
        <w:tc>
          <w:tcPr>
            <w:tcW w:w="1134" w:type="dxa"/>
          </w:tcPr>
          <w:p w:rsidR="00B22389" w:rsidRPr="000A5F60" w:rsidRDefault="00B22389" w:rsidP="00132787">
            <w:pPr>
              <w:jc w:val="center"/>
            </w:pPr>
            <w:r w:rsidRPr="000A5F60">
              <w:t>1</w:t>
            </w:r>
          </w:p>
        </w:tc>
        <w:tc>
          <w:tcPr>
            <w:tcW w:w="1134" w:type="dxa"/>
          </w:tcPr>
          <w:p w:rsidR="00B22389" w:rsidRPr="000A5F60" w:rsidRDefault="00B22389" w:rsidP="00132787">
            <w:pPr>
              <w:jc w:val="center"/>
            </w:pPr>
            <w:r w:rsidRPr="000A5F60">
              <w:t>1</w:t>
            </w:r>
          </w:p>
        </w:tc>
        <w:tc>
          <w:tcPr>
            <w:tcW w:w="1134" w:type="dxa"/>
          </w:tcPr>
          <w:p w:rsidR="00B22389" w:rsidRPr="000A5F60" w:rsidRDefault="00B22389" w:rsidP="00132787">
            <w:pPr>
              <w:jc w:val="center"/>
            </w:pPr>
            <w:r w:rsidRPr="000A5F60">
              <w:t>1</w:t>
            </w:r>
          </w:p>
        </w:tc>
      </w:tr>
      <w:tr w:rsidR="00B22389" w:rsidRPr="000A5F60" w:rsidTr="00B22389">
        <w:tc>
          <w:tcPr>
            <w:tcW w:w="2835" w:type="dxa"/>
            <w:vMerge/>
          </w:tcPr>
          <w:p w:rsidR="00B22389" w:rsidRPr="000A5F60" w:rsidRDefault="00B22389" w:rsidP="00132787"/>
        </w:tc>
        <w:tc>
          <w:tcPr>
            <w:tcW w:w="2551" w:type="dxa"/>
          </w:tcPr>
          <w:p w:rsidR="00B22389" w:rsidRPr="000A5F60" w:rsidRDefault="00B22389" w:rsidP="00132787">
            <w:r w:rsidRPr="000A5F60">
              <w:t>ИЗО</w:t>
            </w:r>
          </w:p>
        </w:tc>
        <w:tc>
          <w:tcPr>
            <w:tcW w:w="1276" w:type="dxa"/>
          </w:tcPr>
          <w:p w:rsidR="00B22389" w:rsidRPr="000A5F60" w:rsidRDefault="00B22389" w:rsidP="00132787">
            <w:pPr>
              <w:jc w:val="center"/>
            </w:pPr>
            <w:r w:rsidRPr="000A5F60">
              <w:t>1</w:t>
            </w:r>
          </w:p>
        </w:tc>
        <w:tc>
          <w:tcPr>
            <w:tcW w:w="1134" w:type="dxa"/>
          </w:tcPr>
          <w:p w:rsidR="00B22389" w:rsidRPr="000A5F60" w:rsidRDefault="00B22389" w:rsidP="00132787">
            <w:pPr>
              <w:jc w:val="center"/>
            </w:pPr>
            <w:r w:rsidRPr="000A5F60">
              <w:t>1</w:t>
            </w:r>
          </w:p>
        </w:tc>
        <w:tc>
          <w:tcPr>
            <w:tcW w:w="1134" w:type="dxa"/>
          </w:tcPr>
          <w:p w:rsidR="00B22389" w:rsidRPr="000A5F60" w:rsidRDefault="00B22389" w:rsidP="00132787">
            <w:pPr>
              <w:jc w:val="center"/>
            </w:pPr>
            <w:r w:rsidRPr="000A5F60">
              <w:t>1</w:t>
            </w:r>
          </w:p>
        </w:tc>
        <w:tc>
          <w:tcPr>
            <w:tcW w:w="1134" w:type="dxa"/>
          </w:tcPr>
          <w:p w:rsidR="00B22389" w:rsidRPr="000A5F60" w:rsidRDefault="00B22389" w:rsidP="00132787">
            <w:pPr>
              <w:jc w:val="center"/>
            </w:pPr>
            <w:r w:rsidRPr="000A5F60">
              <w:t>1</w:t>
            </w:r>
          </w:p>
        </w:tc>
      </w:tr>
      <w:tr w:rsidR="00B22389" w:rsidRPr="000A5F60" w:rsidTr="00B22389">
        <w:tc>
          <w:tcPr>
            <w:tcW w:w="2835" w:type="dxa"/>
          </w:tcPr>
          <w:p w:rsidR="00B22389" w:rsidRPr="000A5F60" w:rsidRDefault="00B22389" w:rsidP="00132787">
            <w:r w:rsidRPr="000A5F60">
              <w:t>Технология</w:t>
            </w:r>
          </w:p>
        </w:tc>
        <w:tc>
          <w:tcPr>
            <w:tcW w:w="2551" w:type="dxa"/>
          </w:tcPr>
          <w:p w:rsidR="00B22389" w:rsidRPr="000A5F60" w:rsidRDefault="00B22389" w:rsidP="00132787">
            <w:r w:rsidRPr="000A5F60">
              <w:t>Технология</w:t>
            </w:r>
          </w:p>
        </w:tc>
        <w:tc>
          <w:tcPr>
            <w:tcW w:w="1276" w:type="dxa"/>
          </w:tcPr>
          <w:p w:rsidR="00B22389" w:rsidRPr="000A5F60" w:rsidRDefault="00B22389" w:rsidP="00132787">
            <w:pPr>
              <w:jc w:val="center"/>
            </w:pPr>
            <w:r w:rsidRPr="000A5F60">
              <w:t>1</w:t>
            </w:r>
          </w:p>
        </w:tc>
        <w:tc>
          <w:tcPr>
            <w:tcW w:w="1134" w:type="dxa"/>
          </w:tcPr>
          <w:p w:rsidR="00B22389" w:rsidRPr="000A5F60" w:rsidRDefault="00B22389" w:rsidP="00132787">
            <w:pPr>
              <w:jc w:val="center"/>
            </w:pPr>
            <w:r w:rsidRPr="000A5F60">
              <w:t>1</w:t>
            </w:r>
          </w:p>
        </w:tc>
        <w:tc>
          <w:tcPr>
            <w:tcW w:w="1134" w:type="dxa"/>
          </w:tcPr>
          <w:p w:rsidR="00B22389" w:rsidRPr="000A5F60" w:rsidRDefault="00B22389" w:rsidP="00132787">
            <w:pPr>
              <w:jc w:val="center"/>
            </w:pPr>
            <w:r w:rsidRPr="000A5F60">
              <w:t>1</w:t>
            </w:r>
          </w:p>
        </w:tc>
        <w:tc>
          <w:tcPr>
            <w:tcW w:w="1134" w:type="dxa"/>
          </w:tcPr>
          <w:p w:rsidR="00B22389" w:rsidRPr="000A5F60" w:rsidRDefault="00B22389" w:rsidP="00132787">
            <w:pPr>
              <w:jc w:val="center"/>
            </w:pPr>
            <w:r w:rsidRPr="000A5F60">
              <w:t>1</w:t>
            </w:r>
          </w:p>
        </w:tc>
      </w:tr>
      <w:tr w:rsidR="00B22389" w:rsidRPr="000A5F60" w:rsidTr="00B22389">
        <w:tc>
          <w:tcPr>
            <w:tcW w:w="2835" w:type="dxa"/>
          </w:tcPr>
          <w:p w:rsidR="00B22389" w:rsidRPr="000A5F60" w:rsidRDefault="00B22389" w:rsidP="00132787">
            <w:r w:rsidRPr="000A5F60">
              <w:t>Физическая культура</w:t>
            </w:r>
          </w:p>
        </w:tc>
        <w:tc>
          <w:tcPr>
            <w:tcW w:w="2551" w:type="dxa"/>
          </w:tcPr>
          <w:p w:rsidR="00B22389" w:rsidRPr="000A5F60" w:rsidRDefault="00B22389" w:rsidP="00132787">
            <w:r w:rsidRPr="000A5F60">
              <w:t>Физическая культура</w:t>
            </w:r>
          </w:p>
        </w:tc>
        <w:tc>
          <w:tcPr>
            <w:tcW w:w="1276" w:type="dxa"/>
          </w:tcPr>
          <w:p w:rsidR="00B22389" w:rsidRPr="000A5F60" w:rsidRDefault="00B22389" w:rsidP="00132787">
            <w:pPr>
              <w:jc w:val="center"/>
            </w:pPr>
            <w:r w:rsidRPr="000A5F60">
              <w:t>3</w:t>
            </w:r>
          </w:p>
        </w:tc>
        <w:tc>
          <w:tcPr>
            <w:tcW w:w="1134" w:type="dxa"/>
          </w:tcPr>
          <w:p w:rsidR="00B22389" w:rsidRPr="000A5F60" w:rsidRDefault="00B22389" w:rsidP="00132787">
            <w:pPr>
              <w:jc w:val="center"/>
            </w:pPr>
            <w:r w:rsidRPr="000A5F60">
              <w:t>3</w:t>
            </w:r>
          </w:p>
        </w:tc>
        <w:tc>
          <w:tcPr>
            <w:tcW w:w="1134" w:type="dxa"/>
          </w:tcPr>
          <w:p w:rsidR="00B22389" w:rsidRPr="000A5F60" w:rsidRDefault="00B22389" w:rsidP="00132787">
            <w:pPr>
              <w:jc w:val="center"/>
            </w:pPr>
            <w:r w:rsidRPr="000A5F60">
              <w:t>3</w:t>
            </w:r>
          </w:p>
        </w:tc>
        <w:tc>
          <w:tcPr>
            <w:tcW w:w="1134" w:type="dxa"/>
          </w:tcPr>
          <w:p w:rsidR="00B22389" w:rsidRPr="000A5F60" w:rsidRDefault="00B22389" w:rsidP="00132787">
            <w:pPr>
              <w:jc w:val="center"/>
            </w:pPr>
            <w:r w:rsidRPr="000A5F60">
              <w:t>3</w:t>
            </w:r>
          </w:p>
        </w:tc>
      </w:tr>
      <w:tr w:rsidR="00B22389" w:rsidRPr="000A5F60" w:rsidTr="00B22389">
        <w:tc>
          <w:tcPr>
            <w:tcW w:w="5386" w:type="dxa"/>
            <w:gridSpan w:val="2"/>
          </w:tcPr>
          <w:p w:rsidR="00B22389" w:rsidRPr="000A5F60" w:rsidRDefault="00B22389" w:rsidP="00132787">
            <w:pPr>
              <w:rPr>
                <w:b/>
              </w:rPr>
            </w:pPr>
            <w:r w:rsidRPr="000A5F60">
              <w:rPr>
                <w:b/>
              </w:rPr>
              <w:t>Итого:</w:t>
            </w:r>
          </w:p>
          <w:p w:rsidR="00B22389" w:rsidRPr="000A5F60" w:rsidRDefault="00B22389" w:rsidP="00132787">
            <w:r w:rsidRPr="000A5F60">
              <w:t>Объём аудиторной нагрузки при 5 – дневной учебной неделе</w:t>
            </w:r>
          </w:p>
        </w:tc>
        <w:tc>
          <w:tcPr>
            <w:tcW w:w="1276" w:type="dxa"/>
          </w:tcPr>
          <w:p w:rsidR="00B22389" w:rsidRPr="000A5F60" w:rsidRDefault="00B22389" w:rsidP="00132787">
            <w:pPr>
              <w:jc w:val="center"/>
              <w:rPr>
                <w:b/>
              </w:rPr>
            </w:pPr>
            <w:r w:rsidRPr="000A5F60">
              <w:rPr>
                <w:b/>
              </w:rPr>
              <w:t>21</w:t>
            </w:r>
          </w:p>
        </w:tc>
        <w:tc>
          <w:tcPr>
            <w:tcW w:w="1134" w:type="dxa"/>
          </w:tcPr>
          <w:p w:rsidR="00B22389" w:rsidRPr="000A5F60" w:rsidRDefault="00B22389" w:rsidP="00132787">
            <w:pPr>
              <w:jc w:val="center"/>
              <w:rPr>
                <w:b/>
              </w:rPr>
            </w:pPr>
            <w:r w:rsidRPr="000A5F60">
              <w:rPr>
                <w:b/>
              </w:rPr>
              <w:t>23</w:t>
            </w:r>
          </w:p>
        </w:tc>
        <w:tc>
          <w:tcPr>
            <w:tcW w:w="1134" w:type="dxa"/>
          </w:tcPr>
          <w:p w:rsidR="00B22389" w:rsidRPr="000A5F60" w:rsidRDefault="00B22389" w:rsidP="00132787">
            <w:pPr>
              <w:jc w:val="center"/>
              <w:rPr>
                <w:b/>
              </w:rPr>
            </w:pPr>
            <w:r w:rsidRPr="000A5F60">
              <w:rPr>
                <w:b/>
              </w:rPr>
              <w:t>23</w:t>
            </w:r>
          </w:p>
        </w:tc>
        <w:tc>
          <w:tcPr>
            <w:tcW w:w="1134" w:type="dxa"/>
          </w:tcPr>
          <w:p w:rsidR="00B22389" w:rsidRPr="000A5F60" w:rsidRDefault="00B22389" w:rsidP="00132787">
            <w:pPr>
              <w:jc w:val="center"/>
              <w:rPr>
                <w:b/>
              </w:rPr>
            </w:pPr>
            <w:r w:rsidRPr="000A5F60">
              <w:rPr>
                <w:b/>
              </w:rPr>
              <w:t>23</w:t>
            </w:r>
          </w:p>
        </w:tc>
      </w:tr>
    </w:tbl>
    <w:p w:rsidR="00B22389" w:rsidRDefault="00B22389" w:rsidP="00B22389"/>
    <w:p w:rsidR="00B22389" w:rsidRDefault="00B22389" w:rsidP="00B22389"/>
    <w:p w:rsidR="00B22389" w:rsidRDefault="00B22389" w:rsidP="00B22389">
      <w:pPr>
        <w:jc w:val="center"/>
        <w:rPr>
          <w:b/>
        </w:rPr>
      </w:pPr>
      <w:r w:rsidRPr="0044023C">
        <w:rPr>
          <w:b/>
        </w:rPr>
        <w:t>План внеурочной деятельности 1-4 классов</w:t>
      </w:r>
    </w:p>
    <w:p w:rsidR="00B22389" w:rsidRDefault="00B22389" w:rsidP="00B22389">
      <w:pPr>
        <w:jc w:val="center"/>
        <w:rPr>
          <w:b/>
        </w:rPr>
      </w:pPr>
      <w:r w:rsidRPr="0044023C">
        <w:rPr>
          <w:b/>
        </w:rPr>
        <w:t>(20</w:t>
      </w:r>
      <w:r>
        <w:rPr>
          <w:b/>
        </w:rPr>
        <w:t>20</w:t>
      </w:r>
      <w:r w:rsidRPr="0044023C">
        <w:rPr>
          <w:b/>
        </w:rPr>
        <w:t>-202</w:t>
      </w:r>
      <w:r>
        <w:rPr>
          <w:b/>
        </w:rPr>
        <w:t>1</w:t>
      </w:r>
      <w:r w:rsidRPr="0044023C">
        <w:rPr>
          <w:b/>
        </w:rPr>
        <w:t xml:space="preserve"> учебный год)</w:t>
      </w:r>
    </w:p>
    <w:p w:rsidR="00B22389" w:rsidRPr="0044023C" w:rsidRDefault="00B22389" w:rsidP="00B22389">
      <w:pPr>
        <w:jc w:val="center"/>
        <w:rPr>
          <w:b/>
        </w:rPr>
      </w:pPr>
    </w:p>
    <w:tbl>
      <w:tblPr>
        <w:tblW w:w="10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4"/>
        <w:gridCol w:w="336"/>
        <w:gridCol w:w="3066"/>
        <w:gridCol w:w="336"/>
        <w:gridCol w:w="1507"/>
        <w:gridCol w:w="336"/>
        <w:gridCol w:w="1507"/>
        <w:gridCol w:w="336"/>
        <w:gridCol w:w="1648"/>
      </w:tblGrid>
      <w:tr w:rsidR="00B22389" w:rsidRPr="003E2434" w:rsidTr="00B22389">
        <w:tc>
          <w:tcPr>
            <w:tcW w:w="1844" w:type="dxa"/>
            <w:vMerge w:val="restart"/>
          </w:tcPr>
          <w:p w:rsidR="00B22389" w:rsidRPr="003E2434" w:rsidRDefault="00B22389" w:rsidP="00132787">
            <w:pPr>
              <w:jc w:val="center"/>
              <w:rPr>
                <w:b/>
                <w:sz w:val="22"/>
                <w:szCs w:val="22"/>
              </w:rPr>
            </w:pPr>
            <w:r w:rsidRPr="003E2434">
              <w:rPr>
                <w:b/>
                <w:sz w:val="22"/>
                <w:szCs w:val="22"/>
              </w:rPr>
              <w:t>Направления</w:t>
            </w:r>
          </w:p>
        </w:tc>
        <w:tc>
          <w:tcPr>
            <w:tcW w:w="9072" w:type="dxa"/>
            <w:gridSpan w:val="8"/>
          </w:tcPr>
          <w:p w:rsidR="00B22389" w:rsidRPr="003E2434" w:rsidRDefault="00B22389" w:rsidP="00132787">
            <w:pPr>
              <w:jc w:val="center"/>
              <w:rPr>
                <w:b/>
                <w:sz w:val="22"/>
                <w:szCs w:val="22"/>
              </w:rPr>
            </w:pPr>
            <w:r w:rsidRPr="003E2434">
              <w:rPr>
                <w:b/>
                <w:sz w:val="22"/>
                <w:szCs w:val="22"/>
              </w:rPr>
              <w:t>Количество часов в неделю</w:t>
            </w:r>
          </w:p>
        </w:tc>
      </w:tr>
      <w:tr w:rsidR="00B22389" w:rsidRPr="003E2434" w:rsidTr="00B22389">
        <w:tc>
          <w:tcPr>
            <w:tcW w:w="1844" w:type="dxa"/>
            <w:vMerge/>
          </w:tcPr>
          <w:p w:rsidR="00B22389" w:rsidRPr="003E2434" w:rsidRDefault="00B22389" w:rsidP="00132787">
            <w:pPr>
              <w:jc w:val="center"/>
              <w:rPr>
                <w:b/>
                <w:sz w:val="22"/>
                <w:szCs w:val="22"/>
              </w:rPr>
            </w:pPr>
          </w:p>
        </w:tc>
        <w:tc>
          <w:tcPr>
            <w:tcW w:w="3402" w:type="dxa"/>
            <w:gridSpan w:val="2"/>
          </w:tcPr>
          <w:p w:rsidR="00B22389" w:rsidRPr="003E2434" w:rsidRDefault="00B22389" w:rsidP="00132787">
            <w:pPr>
              <w:jc w:val="center"/>
              <w:rPr>
                <w:sz w:val="22"/>
                <w:szCs w:val="22"/>
              </w:rPr>
            </w:pPr>
            <w:r w:rsidRPr="003E2434">
              <w:rPr>
                <w:sz w:val="22"/>
                <w:szCs w:val="22"/>
              </w:rPr>
              <w:t>1</w:t>
            </w:r>
          </w:p>
          <w:p w:rsidR="00B22389" w:rsidRPr="003E2434" w:rsidRDefault="00B22389" w:rsidP="00132787">
            <w:pPr>
              <w:jc w:val="center"/>
              <w:rPr>
                <w:sz w:val="22"/>
                <w:szCs w:val="22"/>
              </w:rPr>
            </w:pPr>
            <w:r w:rsidRPr="003E2434">
              <w:rPr>
                <w:sz w:val="22"/>
                <w:szCs w:val="22"/>
              </w:rPr>
              <w:t>класс</w:t>
            </w:r>
          </w:p>
        </w:tc>
        <w:tc>
          <w:tcPr>
            <w:tcW w:w="1843" w:type="dxa"/>
            <w:gridSpan w:val="2"/>
          </w:tcPr>
          <w:p w:rsidR="00B22389" w:rsidRPr="003E2434" w:rsidRDefault="00B22389" w:rsidP="00132787">
            <w:pPr>
              <w:jc w:val="center"/>
              <w:rPr>
                <w:sz w:val="22"/>
                <w:szCs w:val="22"/>
              </w:rPr>
            </w:pPr>
            <w:r w:rsidRPr="003E2434">
              <w:rPr>
                <w:sz w:val="22"/>
                <w:szCs w:val="22"/>
              </w:rPr>
              <w:t>2</w:t>
            </w:r>
          </w:p>
          <w:p w:rsidR="00B22389" w:rsidRPr="003E2434" w:rsidRDefault="00B22389" w:rsidP="00132787">
            <w:pPr>
              <w:jc w:val="center"/>
              <w:rPr>
                <w:sz w:val="22"/>
                <w:szCs w:val="22"/>
              </w:rPr>
            </w:pPr>
            <w:r w:rsidRPr="003E2434">
              <w:rPr>
                <w:sz w:val="22"/>
                <w:szCs w:val="22"/>
              </w:rPr>
              <w:t>класс</w:t>
            </w:r>
          </w:p>
        </w:tc>
        <w:tc>
          <w:tcPr>
            <w:tcW w:w="1843" w:type="dxa"/>
            <w:gridSpan w:val="2"/>
          </w:tcPr>
          <w:p w:rsidR="00B22389" w:rsidRPr="003E2434" w:rsidRDefault="00B22389" w:rsidP="00132787">
            <w:pPr>
              <w:jc w:val="center"/>
              <w:rPr>
                <w:sz w:val="22"/>
                <w:szCs w:val="22"/>
              </w:rPr>
            </w:pPr>
            <w:r w:rsidRPr="003E2434">
              <w:rPr>
                <w:sz w:val="22"/>
                <w:szCs w:val="22"/>
              </w:rPr>
              <w:t>3</w:t>
            </w:r>
          </w:p>
          <w:p w:rsidR="00B22389" w:rsidRPr="003E2434" w:rsidRDefault="00B22389" w:rsidP="00132787">
            <w:pPr>
              <w:jc w:val="center"/>
              <w:rPr>
                <w:sz w:val="22"/>
                <w:szCs w:val="22"/>
              </w:rPr>
            </w:pPr>
            <w:r w:rsidRPr="003E2434">
              <w:rPr>
                <w:sz w:val="22"/>
                <w:szCs w:val="22"/>
              </w:rPr>
              <w:t>класс</w:t>
            </w:r>
          </w:p>
        </w:tc>
        <w:tc>
          <w:tcPr>
            <w:tcW w:w="1984" w:type="dxa"/>
            <w:gridSpan w:val="2"/>
          </w:tcPr>
          <w:p w:rsidR="00B22389" w:rsidRPr="003E2434" w:rsidRDefault="00B22389" w:rsidP="00132787">
            <w:pPr>
              <w:jc w:val="center"/>
              <w:rPr>
                <w:sz w:val="22"/>
                <w:szCs w:val="22"/>
              </w:rPr>
            </w:pPr>
            <w:r w:rsidRPr="003E2434">
              <w:rPr>
                <w:sz w:val="22"/>
                <w:szCs w:val="22"/>
              </w:rPr>
              <w:t>4</w:t>
            </w:r>
          </w:p>
          <w:p w:rsidR="00B22389" w:rsidRPr="003E2434" w:rsidRDefault="00B22389" w:rsidP="00132787">
            <w:pPr>
              <w:jc w:val="center"/>
              <w:rPr>
                <w:sz w:val="22"/>
                <w:szCs w:val="22"/>
              </w:rPr>
            </w:pPr>
            <w:r w:rsidRPr="003E2434">
              <w:rPr>
                <w:sz w:val="22"/>
                <w:szCs w:val="22"/>
              </w:rPr>
              <w:t>класс</w:t>
            </w:r>
          </w:p>
        </w:tc>
      </w:tr>
      <w:tr w:rsidR="00B22389" w:rsidRPr="003E2434" w:rsidTr="00B22389">
        <w:tc>
          <w:tcPr>
            <w:tcW w:w="1844" w:type="dxa"/>
          </w:tcPr>
          <w:p w:rsidR="00B22389" w:rsidRPr="003E2434" w:rsidRDefault="00B22389" w:rsidP="00132787">
            <w:pPr>
              <w:jc w:val="center"/>
              <w:rPr>
                <w:sz w:val="22"/>
                <w:szCs w:val="22"/>
              </w:rPr>
            </w:pPr>
            <w:r w:rsidRPr="003E2434">
              <w:rPr>
                <w:sz w:val="22"/>
                <w:szCs w:val="22"/>
              </w:rPr>
              <w:lastRenderedPageBreak/>
              <w:t>Спортивно-оздоровительное</w:t>
            </w:r>
          </w:p>
          <w:p w:rsidR="00B22389" w:rsidRPr="003E2434" w:rsidRDefault="00B22389" w:rsidP="00132787">
            <w:pPr>
              <w:jc w:val="center"/>
              <w:rPr>
                <w:sz w:val="22"/>
                <w:szCs w:val="22"/>
              </w:rPr>
            </w:pPr>
          </w:p>
        </w:tc>
        <w:tc>
          <w:tcPr>
            <w:tcW w:w="336" w:type="dxa"/>
          </w:tcPr>
          <w:p w:rsidR="00B22389" w:rsidRPr="003E2434" w:rsidRDefault="00B22389" w:rsidP="00132787">
            <w:pPr>
              <w:jc w:val="center"/>
              <w:rPr>
                <w:sz w:val="22"/>
                <w:szCs w:val="22"/>
              </w:rPr>
            </w:pPr>
            <w:r w:rsidRPr="003E2434">
              <w:rPr>
                <w:sz w:val="22"/>
                <w:szCs w:val="22"/>
              </w:rPr>
              <w:t>1</w:t>
            </w:r>
          </w:p>
        </w:tc>
        <w:tc>
          <w:tcPr>
            <w:tcW w:w="3066" w:type="dxa"/>
          </w:tcPr>
          <w:p w:rsidR="00B22389" w:rsidRPr="003E2434" w:rsidRDefault="00B22389" w:rsidP="00132787">
            <w:pPr>
              <w:jc w:val="center"/>
              <w:rPr>
                <w:color w:val="000000"/>
                <w:sz w:val="22"/>
                <w:szCs w:val="22"/>
              </w:rPr>
            </w:pPr>
            <w:r w:rsidRPr="003E2434">
              <w:rPr>
                <w:color w:val="000000"/>
                <w:sz w:val="22"/>
                <w:szCs w:val="22"/>
              </w:rPr>
              <w:t xml:space="preserve">«Подвижные игры»; </w:t>
            </w:r>
          </w:p>
          <w:p w:rsidR="00B22389" w:rsidRPr="003E2434" w:rsidRDefault="00B22389" w:rsidP="00132787">
            <w:pPr>
              <w:jc w:val="center"/>
              <w:rPr>
                <w:sz w:val="22"/>
                <w:szCs w:val="22"/>
              </w:rPr>
            </w:pPr>
            <w:r w:rsidRPr="003E2434">
              <w:rPr>
                <w:sz w:val="22"/>
                <w:szCs w:val="22"/>
              </w:rPr>
              <w:t>«Шашки» (по выбору учащихся и / или родителей)</w:t>
            </w:r>
          </w:p>
        </w:tc>
        <w:tc>
          <w:tcPr>
            <w:tcW w:w="336" w:type="dxa"/>
          </w:tcPr>
          <w:p w:rsidR="00B22389" w:rsidRPr="003E2434" w:rsidRDefault="00B22389" w:rsidP="00132787">
            <w:pPr>
              <w:jc w:val="center"/>
              <w:rPr>
                <w:sz w:val="22"/>
                <w:szCs w:val="22"/>
              </w:rPr>
            </w:pPr>
            <w:r w:rsidRPr="003E2434">
              <w:rPr>
                <w:sz w:val="22"/>
                <w:szCs w:val="22"/>
              </w:rPr>
              <w:t>1</w:t>
            </w:r>
          </w:p>
        </w:tc>
        <w:tc>
          <w:tcPr>
            <w:tcW w:w="1507" w:type="dxa"/>
          </w:tcPr>
          <w:p w:rsidR="00B22389" w:rsidRPr="003E2434" w:rsidRDefault="00B22389" w:rsidP="00132787">
            <w:pPr>
              <w:jc w:val="center"/>
              <w:rPr>
                <w:color w:val="000000"/>
                <w:sz w:val="22"/>
                <w:szCs w:val="22"/>
              </w:rPr>
            </w:pPr>
            <w:r w:rsidRPr="003E2434">
              <w:rPr>
                <w:color w:val="000000"/>
                <w:sz w:val="22"/>
                <w:szCs w:val="22"/>
              </w:rPr>
              <w:t>«Подвижные игры»</w:t>
            </w:r>
          </w:p>
        </w:tc>
        <w:tc>
          <w:tcPr>
            <w:tcW w:w="336" w:type="dxa"/>
          </w:tcPr>
          <w:p w:rsidR="00B22389" w:rsidRPr="003E2434" w:rsidRDefault="00B22389" w:rsidP="00132787">
            <w:pPr>
              <w:jc w:val="center"/>
              <w:rPr>
                <w:sz w:val="22"/>
                <w:szCs w:val="22"/>
              </w:rPr>
            </w:pPr>
            <w:r w:rsidRPr="003E2434">
              <w:rPr>
                <w:sz w:val="22"/>
                <w:szCs w:val="22"/>
              </w:rPr>
              <w:t>1</w:t>
            </w:r>
          </w:p>
        </w:tc>
        <w:tc>
          <w:tcPr>
            <w:tcW w:w="1507" w:type="dxa"/>
          </w:tcPr>
          <w:p w:rsidR="00B22389" w:rsidRPr="003E2434" w:rsidRDefault="00B22389" w:rsidP="00132787">
            <w:pPr>
              <w:jc w:val="center"/>
              <w:rPr>
                <w:color w:val="000000"/>
                <w:sz w:val="22"/>
                <w:szCs w:val="22"/>
              </w:rPr>
            </w:pPr>
            <w:r w:rsidRPr="003E2434">
              <w:rPr>
                <w:color w:val="000000"/>
                <w:sz w:val="22"/>
                <w:szCs w:val="22"/>
              </w:rPr>
              <w:t>«Подвижные игры»</w:t>
            </w:r>
          </w:p>
        </w:tc>
        <w:tc>
          <w:tcPr>
            <w:tcW w:w="336" w:type="dxa"/>
          </w:tcPr>
          <w:p w:rsidR="00B22389" w:rsidRPr="003E2434" w:rsidRDefault="00B22389" w:rsidP="00132787">
            <w:pPr>
              <w:jc w:val="center"/>
              <w:rPr>
                <w:sz w:val="22"/>
                <w:szCs w:val="22"/>
              </w:rPr>
            </w:pPr>
            <w:r w:rsidRPr="003E2434">
              <w:rPr>
                <w:sz w:val="22"/>
                <w:szCs w:val="22"/>
              </w:rPr>
              <w:t>1</w:t>
            </w:r>
          </w:p>
        </w:tc>
        <w:tc>
          <w:tcPr>
            <w:tcW w:w="1648" w:type="dxa"/>
          </w:tcPr>
          <w:p w:rsidR="00B22389" w:rsidRPr="003E2434" w:rsidRDefault="00B22389" w:rsidP="00132787">
            <w:pPr>
              <w:jc w:val="center"/>
              <w:rPr>
                <w:color w:val="000000"/>
                <w:sz w:val="22"/>
                <w:szCs w:val="22"/>
              </w:rPr>
            </w:pPr>
            <w:r w:rsidRPr="003E2434">
              <w:rPr>
                <w:color w:val="000000"/>
                <w:sz w:val="22"/>
                <w:szCs w:val="22"/>
              </w:rPr>
              <w:t>«Подвижные игры»</w:t>
            </w:r>
          </w:p>
        </w:tc>
      </w:tr>
      <w:tr w:rsidR="00B22389" w:rsidRPr="003E2434" w:rsidTr="00B22389">
        <w:tc>
          <w:tcPr>
            <w:tcW w:w="1844" w:type="dxa"/>
          </w:tcPr>
          <w:p w:rsidR="00B22389" w:rsidRPr="003E2434" w:rsidRDefault="00B22389" w:rsidP="00132787">
            <w:pPr>
              <w:jc w:val="center"/>
              <w:rPr>
                <w:sz w:val="22"/>
                <w:szCs w:val="22"/>
              </w:rPr>
            </w:pPr>
            <w:r w:rsidRPr="003E2434">
              <w:rPr>
                <w:sz w:val="22"/>
                <w:szCs w:val="22"/>
              </w:rPr>
              <w:t>Духовно-нравственное</w:t>
            </w:r>
          </w:p>
        </w:tc>
        <w:tc>
          <w:tcPr>
            <w:tcW w:w="336" w:type="dxa"/>
          </w:tcPr>
          <w:p w:rsidR="00B22389" w:rsidRPr="003E2434" w:rsidRDefault="00B22389" w:rsidP="00132787">
            <w:pPr>
              <w:jc w:val="center"/>
              <w:rPr>
                <w:b/>
                <w:sz w:val="22"/>
                <w:szCs w:val="22"/>
              </w:rPr>
            </w:pPr>
            <w:r w:rsidRPr="003E2434">
              <w:rPr>
                <w:sz w:val="22"/>
                <w:szCs w:val="22"/>
              </w:rPr>
              <w:t>1</w:t>
            </w:r>
          </w:p>
        </w:tc>
        <w:tc>
          <w:tcPr>
            <w:tcW w:w="3066" w:type="dxa"/>
          </w:tcPr>
          <w:p w:rsidR="00B22389" w:rsidRPr="003E2434" w:rsidRDefault="00B22389" w:rsidP="00132787">
            <w:pPr>
              <w:jc w:val="center"/>
              <w:rPr>
                <w:sz w:val="22"/>
                <w:szCs w:val="22"/>
              </w:rPr>
            </w:pPr>
            <w:r w:rsidRPr="003E2434">
              <w:rPr>
                <w:sz w:val="22"/>
                <w:szCs w:val="22"/>
              </w:rPr>
              <w:t>Реализуется через план воспитательной работы</w:t>
            </w:r>
          </w:p>
        </w:tc>
        <w:tc>
          <w:tcPr>
            <w:tcW w:w="336" w:type="dxa"/>
          </w:tcPr>
          <w:p w:rsidR="00B22389" w:rsidRPr="003E2434" w:rsidRDefault="00B22389" w:rsidP="00132787">
            <w:pPr>
              <w:jc w:val="center"/>
              <w:rPr>
                <w:b/>
                <w:sz w:val="22"/>
                <w:szCs w:val="22"/>
              </w:rPr>
            </w:pPr>
            <w:r w:rsidRPr="003E2434">
              <w:rPr>
                <w:sz w:val="22"/>
                <w:szCs w:val="22"/>
              </w:rPr>
              <w:t>1</w:t>
            </w:r>
          </w:p>
        </w:tc>
        <w:tc>
          <w:tcPr>
            <w:tcW w:w="1507" w:type="dxa"/>
          </w:tcPr>
          <w:p w:rsidR="00B22389" w:rsidRPr="003E2434" w:rsidRDefault="00B22389" w:rsidP="00132787">
            <w:pPr>
              <w:jc w:val="center"/>
              <w:rPr>
                <w:sz w:val="22"/>
                <w:szCs w:val="22"/>
              </w:rPr>
            </w:pPr>
            <w:r w:rsidRPr="003E2434">
              <w:rPr>
                <w:sz w:val="22"/>
                <w:szCs w:val="22"/>
              </w:rPr>
              <w:t>Реализуется через план воспитательной работы</w:t>
            </w:r>
          </w:p>
        </w:tc>
        <w:tc>
          <w:tcPr>
            <w:tcW w:w="336" w:type="dxa"/>
          </w:tcPr>
          <w:p w:rsidR="00B22389" w:rsidRPr="003E2434" w:rsidRDefault="00B22389" w:rsidP="00132787">
            <w:pPr>
              <w:jc w:val="center"/>
              <w:rPr>
                <w:b/>
                <w:sz w:val="22"/>
                <w:szCs w:val="22"/>
              </w:rPr>
            </w:pPr>
            <w:r w:rsidRPr="003E2434">
              <w:rPr>
                <w:sz w:val="22"/>
                <w:szCs w:val="22"/>
              </w:rPr>
              <w:t>1</w:t>
            </w:r>
          </w:p>
        </w:tc>
        <w:tc>
          <w:tcPr>
            <w:tcW w:w="1507" w:type="dxa"/>
          </w:tcPr>
          <w:p w:rsidR="00B22389" w:rsidRPr="003E2434" w:rsidRDefault="00B22389" w:rsidP="00132787">
            <w:pPr>
              <w:jc w:val="center"/>
              <w:rPr>
                <w:sz w:val="22"/>
                <w:szCs w:val="22"/>
              </w:rPr>
            </w:pPr>
            <w:r w:rsidRPr="003E2434">
              <w:rPr>
                <w:sz w:val="22"/>
                <w:szCs w:val="22"/>
              </w:rPr>
              <w:t>Реализуется через план воспитательной работы</w:t>
            </w:r>
          </w:p>
        </w:tc>
        <w:tc>
          <w:tcPr>
            <w:tcW w:w="336" w:type="dxa"/>
          </w:tcPr>
          <w:p w:rsidR="00B22389" w:rsidRPr="003E2434" w:rsidRDefault="00B22389" w:rsidP="00132787">
            <w:pPr>
              <w:jc w:val="center"/>
              <w:rPr>
                <w:b/>
                <w:sz w:val="22"/>
                <w:szCs w:val="22"/>
              </w:rPr>
            </w:pPr>
            <w:r w:rsidRPr="003E2434">
              <w:rPr>
                <w:sz w:val="22"/>
                <w:szCs w:val="22"/>
              </w:rPr>
              <w:t>1</w:t>
            </w:r>
          </w:p>
        </w:tc>
        <w:tc>
          <w:tcPr>
            <w:tcW w:w="1648" w:type="dxa"/>
          </w:tcPr>
          <w:p w:rsidR="00B22389" w:rsidRPr="003E2434" w:rsidRDefault="00B22389" w:rsidP="00132787">
            <w:pPr>
              <w:jc w:val="center"/>
              <w:rPr>
                <w:sz w:val="22"/>
                <w:szCs w:val="22"/>
              </w:rPr>
            </w:pPr>
            <w:r w:rsidRPr="003E2434">
              <w:rPr>
                <w:sz w:val="22"/>
                <w:szCs w:val="22"/>
              </w:rPr>
              <w:t>Реализуется через план воспитательной работы</w:t>
            </w:r>
          </w:p>
        </w:tc>
      </w:tr>
      <w:tr w:rsidR="00B22389" w:rsidRPr="003E2434" w:rsidTr="00B22389">
        <w:tc>
          <w:tcPr>
            <w:tcW w:w="1844" w:type="dxa"/>
          </w:tcPr>
          <w:p w:rsidR="00B22389" w:rsidRPr="003E2434" w:rsidRDefault="00B22389" w:rsidP="00132787">
            <w:pPr>
              <w:jc w:val="center"/>
              <w:rPr>
                <w:sz w:val="22"/>
                <w:szCs w:val="22"/>
              </w:rPr>
            </w:pPr>
            <w:r w:rsidRPr="003E2434">
              <w:rPr>
                <w:sz w:val="22"/>
                <w:szCs w:val="22"/>
              </w:rPr>
              <w:t xml:space="preserve">Общеинтеллектуальное </w:t>
            </w:r>
          </w:p>
          <w:p w:rsidR="00B22389" w:rsidRPr="003E2434" w:rsidRDefault="00B22389" w:rsidP="00132787">
            <w:pPr>
              <w:jc w:val="center"/>
              <w:rPr>
                <w:sz w:val="22"/>
                <w:szCs w:val="22"/>
              </w:rPr>
            </w:pPr>
          </w:p>
          <w:p w:rsidR="00B22389" w:rsidRPr="003E2434" w:rsidRDefault="00B22389" w:rsidP="00132787">
            <w:pPr>
              <w:jc w:val="center"/>
              <w:rPr>
                <w:sz w:val="22"/>
                <w:szCs w:val="22"/>
              </w:rPr>
            </w:pPr>
          </w:p>
          <w:p w:rsidR="00B22389" w:rsidRPr="003E2434" w:rsidRDefault="00B22389" w:rsidP="00132787">
            <w:pPr>
              <w:jc w:val="center"/>
              <w:rPr>
                <w:sz w:val="22"/>
                <w:szCs w:val="22"/>
              </w:rPr>
            </w:pPr>
          </w:p>
          <w:p w:rsidR="00B22389" w:rsidRPr="003E2434" w:rsidRDefault="00B22389" w:rsidP="00132787">
            <w:pPr>
              <w:jc w:val="center"/>
              <w:rPr>
                <w:sz w:val="22"/>
                <w:szCs w:val="22"/>
              </w:rPr>
            </w:pPr>
          </w:p>
          <w:p w:rsidR="00B22389" w:rsidRPr="003E2434" w:rsidRDefault="00B22389" w:rsidP="00132787">
            <w:pPr>
              <w:jc w:val="center"/>
              <w:rPr>
                <w:sz w:val="22"/>
                <w:szCs w:val="22"/>
              </w:rPr>
            </w:pPr>
          </w:p>
          <w:p w:rsidR="00B22389" w:rsidRPr="003E2434" w:rsidRDefault="00B22389" w:rsidP="00132787">
            <w:pPr>
              <w:jc w:val="center"/>
              <w:rPr>
                <w:sz w:val="22"/>
                <w:szCs w:val="22"/>
              </w:rPr>
            </w:pPr>
          </w:p>
          <w:p w:rsidR="00B22389" w:rsidRPr="003E2434" w:rsidRDefault="00B22389" w:rsidP="00132787">
            <w:pPr>
              <w:jc w:val="center"/>
              <w:rPr>
                <w:sz w:val="22"/>
                <w:szCs w:val="22"/>
              </w:rPr>
            </w:pPr>
          </w:p>
          <w:p w:rsidR="00B22389" w:rsidRPr="003E2434" w:rsidRDefault="00B22389" w:rsidP="00132787">
            <w:pPr>
              <w:jc w:val="center"/>
              <w:rPr>
                <w:sz w:val="22"/>
                <w:szCs w:val="22"/>
              </w:rPr>
            </w:pPr>
          </w:p>
          <w:p w:rsidR="00B22389" w:rsidRPr="003E2434" w:rsidRDefault="00B22389" w:rsidP="00132787">
            <w:pPr>
              <w:jc w:val="center"/>
              <w:rPr>
                <w:sz w:val="22"/>
                <w:szCs w:val="22"/>
              </w:rPr>
            </w:pPr>
          </w:p>
          <w:p w:rsidR="00B22389" w:rsidRPr="003E2434" w:rsidRDefault="00B22389" w:rsidP="00132787">
            <w:pPr>
              <w:jc w:val="center"/>
              <w:rPr>
                <w:sz w:val="22"/>
                <w:szCs w:val="22"/>
              </w:rPr>
            </w:pPr>
          </w:p>
          <w:p w:rsidR="00B22389" w:rsidRPr="003E2434" w:rsidRDefault="00B22389" w:rsidP="00132787">
            <w:pPr>
              <w:jc w:val="center"/>
              <w:rPr>
                <w:sz w:val="22"/>
                <w:szCs w:val="22"/>
              </w:rPr>
            </w:pPr>
          </w:p>
        </w:tc>
        <w:tc>
          <w:tcPr>
            <w:tcW w:w="336" w:type="dxa"/>
          </w:tcPr>
          <w:p w:rsidR="00B22389" w:rsidRPr="003E2434" w:rsidRDefault="00B22389" w:rsidP="00132787">
            <w:pPr>
              <w:jc w:val="center"/>
              <w:rPr>
                <w:sz w:val="22"/>
                <w:szCs w:val="22"/>
              </w:rPr>
            </w:pPr>
            <w:r w:rsidRPr="003E2434">
              <w:rPr>
                <w:sz w:val="22"/>
                <w:szCs w:val="22"/>
              </w:rPr>
              <w:t>3</w:t>
            </w:r>
          </w:p>
        </w:tc>
        <w:tc>
          <w:tcPr>
            <w:tcW w:w="3066" w:type="dxa"/>
          </w:tcPr>
          <w:p w:rsidR="00B22389" w:rsidRPr="003E2434" w:rsidRDefault="00B22389" w:rsidP="00132787">
            <w:pPr>
              <w:jc w:val="center"/>
              <w:rPr>
                <w:sz w:val="22"/>
                <w:szCs w:val="22"/>
              </w:rPr>
            </w:pPr>
            <w:r w:rsidRPr="003E2434">
              <w:rPr>
                <w:sz w:val="22"/>
                <w:szCs w:val="22"/>
              </w:rPr>
              <w:t>1. Занимательная математика.</w:t>
            </w:r>
          </w:p>
          <w:p w:rsidR="00B22389" w:rsidRPr="003E2434" w:rsidRDefault="00B22389" w:rsidP="00132787">
            <w:pPr>
              <w:jc w:val="center"/>
              <w:rPr>
                <w:sz w:val="22"/>
                <w:szCs w:val="22"/>
              </w:rPr>
            </w:pPr>
            <w:r w:rsidRPr="003E2434">
              <w:rPr>
                <w:sz w:val="22"/>
                <w:szCs w:val="22"/>
              </w:rPr>
              <w:t>2. Веселый карандаш.</w:t>
            </w:r>
          </w:p>
          <w:p w:rsidR="00B22389" w:rsidRPr="003E2434" w:rsidRDefault="00B22389" w:rsidP="00132787">
            <w:pPr>
              <w:jc w:val="center"/>
              <w:rPr>
                <w:sz w:val="22"/>
                <w:szCs w:val="22"/>
              </w:rPr>
            </w:pPr>
            <w:r w:rsidRPr="003E2434">
              <w:rPr>
                <w:sz w:val="22"/>
                <w:szCs w:val="22"/>
              </w:rPr>
              <w:t>3. Школа легоконструирования (А.В. Шикалова, педагог АУ ДО ЦРДиМ).</w:t>
            </w:r>
          </w:p>
          <w:p w:rsidR="00B22389" w:rsidRPr="003E2434" w:rsidRDefault="00B22389" w:rsidP="00132787">
            <w:pPr>
              <w:jc w:val="center"/>
              <w:rPr>
                <w:sz w:val="22"/>
                <w:szCs w:val="22"/>
              </w:rPr>
            </w:pPr>
            <w:r w:rsidRPr="003E2434">
              <w:rPr>
                <w:sz w:val="22"/>
                <w:szCs w:val="22"/>
              </w:rPr>
              <w:t>4. Куборо (О.А. Гагарина, педагог АУ ДО ЦРДиМ)</w:t>
            </w:r>
          </w:p>
        </w:tc>
        <w:tc>
          <w:tcPr>
            <w:tcW w:w="336" w:type="dxa"/>
          </w:tcPr>
          <w:p w:rsidR="00B22389" w:rsidRPr="003E2434" w:rsidRDefault="00B22389" w:rsidP="00132787">
            <w:pPr>
              <w:jc w:val="center"/>
              <w:rPr>
                <w:sz w:val="22"/>
                <w:szCs w:val="22"/>
              </w:rPr>
            </w:pPr>
            <w:r w:rsidRPr="003E2434">
              <w:rPr>
                <w:sz w:val="22"/>
                <w:szCs w:val="22"/>
              </w:rPr>
              <w:t>2</w:t>
            </w:r>
          </w:p>
        </w:tc>
        <w:tc>
          <w:tcPr>
            <w:tcW w:w="1507" w:type="dxa"/>
          </w:tcPr>
          <w:p w:rsidR="00B22389" w:rsidRPr="003E2434" w:rsidRDefault="00B22389" w:rsidP="00132787">
            <w:pPr>
              <w:jc w:val="center"/>
              <w:rPr>
                <w:sz w:val="22"/>
                <w:szCs w:val="22"/>
              </w:rPr>
            </w:pPr>
            <w:r w:rsidRPr="003E2434">
              <w:rPr>
                <w:sz w:val="22"/>
                <w:szCs w:val="22"/>
              </w:rPr>
              <w:t>1. Занимательная математика.</w:t>
            </w:r>
          </w:p>
          <w:p w:rsidR="00B22389" w:rsidRPr="003E2434" w:rsidRDefault="00B22389" w:rsidP="00132787">
            <w:pPr>
              <w:jc w:val="center"/>
              <w:rPr>
                <w:sz w:val="22"/>
                <w:szCs w:val="22"/>
              </w:rPr>
            </w:pPr>
            <w:r w:rsidRPr="003E2434">
              <w:rPr>
                <w:sz w:val="22"/>
                <w:szCs w:val="22"/>
              </w:rPr>
              <w:t>2. Занимательная грамматика.</w:t>
            </w:r>
          </w:p>
          <w:p w:rsidR="00B22389" w:rsidRPr="003E2434" w:rsidRDefault="00B22389" w:rsidP="00132787">
            <w:pPr>
              <w:jc w:val="center"/>
              <w:rPr>
                <w:sz w:val="22"/>
                <w:szCs w:val="22"/>
              </w:rPr>
            </w:pPr>
            <w:r w:rsidRPr="003E2434">
              <w:rPr>
                <w:sz w:val="22"/>
                <w:szCs w:val="22"/>
              </w:rPr>
              <w:t>3. Наураша</w:t>
            </w:r>
          </w:p>
          <w:p w:rsidR="00B22389" w:rsidRPr="003E2434" w:rsidRDefault="00B22389" w:rsidP="00132787">
            <w:pPr>
              <w:jc w:val="center"/>
              <w:rPr>
                <w:sz w:val="22"/>
                <w:szCs w:val="22"/>
              </w:rPr>
            </w:pPr>
          </w:p>
        </w:tc>
        <w:tc>
          <w:tcPr>
            <w:tcW w:w="336" w:type="dxa"/>
          </w:tcPr>
          <w:p w:rsidR="00B22389" w:rsidRPr="003E2434" w:rsidRDefault="00B22389" w:rsidP="00132787">
            <w:pPr>
              <w:jc w:val="center"/>
              <w:rPr>
                <w:sz w:val="22"/>
                <w:szCs w:val="22"/>
              </w:rPr>
            </w:pPr>
            <w:r w:rsidRPr="003E2434">
              <w:rPr>
                <w:sz w:val="22"/>
                <w:szCs w:val="22"/>
              </w:rPr>
              <w:t>3</w:t>
            </w:r>
          </w:p>
        </w:tc>
        <w:tc>
          <w:tcPr>
            <w:tcW w:w="1507" w:type="dxa"/>
          </w:tcPr>
          <w:p w:rsidR="00B22389" w:rsidRPr="003E2434" w:rsidRDefault="00B22389" w:rsidP="00132787">
            <w:pPr>
              <w:jc w:val="center"/>
              <w:rPr>
                <w:sz w:val="22"/>
                <w:szCs w:val="22"/>
              </w:rPr>
            </w:pPr>
            <w:r w:rsidRPr="003E2434">
              <w:rPr>
                <w:sz w:val="22"/>
                <w:szCs w:val="22"/>
              </w:rPr>
              <w:t>1. Занимательная грамматика.</w:t>
            </w:r>
          </w:p>
          <w:p w:rsidR="00B22389" w:rsidRPr="003E2434" w:rsidRDefault="00B22389" w:rsidP="00132787">
            <w:pPr>
              <w:jc w:val="center"/>
              <w:rPr>
                <w:sz w:val="22"/>
                <w:szCs w:val="22"/>
              </w:rPr>
            </w:pPr>
            <w:r w:rsidRPr="003E2434">
              <w:rPr>
                <w:sz w:val="22"/>
                <w:szCs w:val="22"/>
              </w:rPr>
              <w:t>2. Удивительный мир слов.</w:t>
            </w:r>
          </w:p>
          <w:p w:rsidR="00B22389" w:rsidRPr="003E2434" w:rsidRDefault="00B22389" w:rsidP="00132787">
            <w:pPr>
              <w:jc w:val="center"/>
              <w:rPr>
                <w:sz w:val="22"/>
                <w:szCs w:val="22"/>
              </w:rPr>
            </w:pPr>
            <w:r w:rsidRPr="003E2434">
              <w:rPr>
                <w:sz w:val="22"/>
                <w:szCs w:val="22"/>
              </w:rPr>
              <w:t>3. Куборо (О.А. Гагарина, педагог АУ ДО ЦРДиМ).</w:t>
            </w:r>
          </w:p>
          <w:p w:rsidR="00B22389" w:rsidRPr="003E2434" w:rsidRDefault="00B22389" w:rsidP="00132787">
            <w:pPr>
              <w:jc w:val="center"/>
              <w:rPr>
                <w:sz w:val="22"/>
                <w:szCs w:val="22"/>
              </w:rPr>
            </w:pPr>
            <w:r w:rsidRPr="003E2434">
              <w:rPr>
                <w:sz w:val="22"/>
                <w:szCs w:val="22"/>
              </w:rPr>
              <w:t>4. Эколята (Н.М. Шмидт, педагог АУ ДО ЦРДиМ)</w:t>
            </w:r>
          </w:p>
        </w:tc>
        <w:tc>
          <w:tcPr>
            <w:tcW w:w="336" w:type="dxa"/>
          </w:tcPr>
          <w:p w:rsidR="00B22389" w:rsidRPr="003E2434" w:rsidRDefault="00B22389" w:rsidP="00132787">
            <w:pPr>
              <w:jc w:val="center"/>
              <w:rPr>
                <w:sz w:val="22"/>
                <w:szCs w:val="22"/>
              </w:rPr>
            </w:pPr>
            <w:r w:rsidRPr="003E2434">
              <w:rPr>
                <w:sz w:val="22"/>
                <w:szCs w:val="22"/>
              </w:rPr>
              <w:t>2</w:t>
            </w:r>
          </w:p>
        </w:tc>
        <w:tc>
          <w:tcPr>
            <w:tcW w:w="1648" w:type="dxa"/>
          </w:tcPr>
          <w:p w:rsidR="00B22389" w:rsidRPr="003E2434" w:rsidRDefault="00B22389" w:rsidP="00132787">
            <w:pPr>
              <w:jc w:val="center"/>
              <w:rPr>
                <w:sz w:val="22"/>
                <w:szCs w:val="22"/>
              </w:rPr>
            </w:pPr>
            <w:r w:rsidRPr="003E2434">
              <w:rPr>
                <w:sz w:val="22"/>
                <w:szCs w:val="22"/>
              </w:rPr>
              <w:t>1. Занимательная математика.</w:t>
            </w:r>
          </w:p>
          <w:p w:rsidR="00B22389" w:rsidRPr="003E2434" w:rsidRDefault="00B22389" w:rsidP="00132787">
            <w:pPr>
              <w:jc w:val="center"/>
              <w:rPr>
                <w:sz w:val="22"/>
                <w:szCs w:val="22"/>
              </w:rPr>
            </w:pPr>
            <w:r w:rsidRPr="003E2434">
              <w:rPr>
                <w:sz w:val="22"/>
                <w:szCs w:val="22"/>
              </w:rPr>
              <w:t>2. Занимательная грамматика</w:t>
            </w:r>
          </w:p>
        </w:tc>
      </w:tr>
      <w:tr w:rsidR="00B22389" w:rsidRPr="003E2434" w:rsidTr="00B22389">
        <w:tc>
          <w:tcPr>
            <w:tcW w:w="1844" w:type="dxa"/>
          </w:tcPr>
          <w:p w:rsidR="00B22389" w:rsidRPr="003E2434" w:rsidRDefault="00B22389" w:rsidP="00132787">
            <w:pPr>
              <w:jc w:val="center"/>
              <w:rPr>
                <w:sz w:val="22"/>
                <w:szCs w:val="22"/>
              </w:rPr>
            </w:pPr>
            <w:r w:rsidRPr="003E2434">
              <w:rPr>
                <w:sz w:val="22"/>
                <w:szCs w:val="22"/>
              </w:rPr>
              <w:t>Общекультурное (кроме внеурочной деятельности реализуется через план воспитательной работы классных руководителей (33 часа, из них не менее 8 часов на базе учреждений дополнительного образования)</w:t>
            </w:r>
          </w:p>
        </w:tc>
        <w:tc>
          <w:tcPr>
            <w:tcW w:w="336" w:type="dxa"/>
          </w:tcPr>
          <w:p w:rsidR="00B22389" w:rsidRPr="003E2434" w:rsidRDefault="00B22389" w:rsidP="00132787">
            <w:pPr>
              <w:jc w:val="center"/>
              <w:rPr>
                <w:sz w:val="22"/>
                <w:szCs w:val="22"/>
              </w:rPr>
            </w:pPr>
            <w:r w:rsidRPr="003E2434">
              <w:rPr>
                <w:sz w:val="22"/>
                <w:szCs w:val="22"/>
              </w:rPr>
              <w:t>1</w:t>
            </w:r>
          </w:p>
        </w:tc>
        <w:tc>
          <w:tcPr>
            <w:tcW w:w="3066" w:type="dxa"/>
          </w:tcPr>
          <w:p w:rsidR="00B22389" w:rsidRPr="003E2434" w:rsidRDefault="00B22389" w:rsidP="00132787">
            <w:pPr>
              <w:jc w:val="center"/>
              <w:rPr>
                <w:sz w:val="22"/>
                <w:szCs w:val="22"/>
              </w:rPr>
            </w:pPr>
            <w:r w:rsidRPr="003E2434">
              <w:rPr>
                <w:sz w:val="22"/>
                <w:szCs w:val="22"/>
              </w:rPr>
              <w:t>1. Мир вокруг нас (Е.В. Фантикова, педагог АУ ДО ЦРДиМ).</w:t>
            </w:r>
          </w:p>
          <w:p w:rsidR="00B22389" w:rsidRPr="003E2434" w:rsidRDefault="00B22389" w:rsidP="00132787">
            <w:pPr>
              <w:jc w:val="center"/>
              <w:rPr>
                <w:sz w:val="22"/>
                <w:szCs w:val="22"/>
              </w:rPr>
            </w:pPr>
          </w:p>
        </w:tc>
        <w:tc>
          <w:tcPr>
            <w:tcW w:w="336" w:type="dxa"/>
          </w:tcPr>
          <w:p w:rsidR="00B22389" w:rsidRPr="003E2434" w:rsidRDefault="00B22389" w:rsidP="00132787">
            <w:pPr>
              <w:jc w:val="center"/>
              <w:rPr>
                <w:sz w:val="22"/>
                <w:szCs w:val="22"/>
              </w:rPr>
            </w:pPr>
            <w:r w:rsidRPr="003E2434">
              <w:rPr>
                <w:sz w:val="22"/>
                <w:szCs w:val="22"/>
              </w:rPr>
              <w:t>1</w:t>
            </w:r>
          </w:p>
        </w:tc>
        <w:tc>
          <w:tcPr>
            <w:tcW w:w="1507" w:type="dxa"/>
          </w:tcPr>
          <w:p w:rsidR="00B22389" w:rsidRPr="003E2434" w:rsidRDefault="00B22389" w:rsidP="00132787">
            <w:pPr>
              <w:jc w:val="center"/>
              <w:rPr>
                <w:sz w:val="22"/>
                <w:szCs w:val="22"/>
              </w:rPr>
            </w:pPr>
            <w:r w:rsidRPr="003E2434">
              <w:rPr>
                <w:sz w:val="22"/>
                <w:szCs w:val="22"/>
              </w:rPr>
              <w:t>1. Стильные штучки (Р.А. Сердце, педагог АУ ДО ЦРДиМ).</w:t>
            </w:r>
          </w:p>
          <w:p w:rsidR="00B22389" w:rsidRPr="003E2434" w:rsidRDefault="00B22389" w:rsidP="00132787">
            <w:pPr>
              <w:jc w:val="center"/>
              <w:rPr>
                <w:sz w:val="22"/>
                <w:szCs w:val="22"/>
              </w:rPr>
            </w:pPr>
            <w:r w:rsidRPr="003E2434">
              <w:rPr>
                <w:sz w:val="22"/>
                <w:szCs w:val="22"/>
              </w:rPr>
              <w:t xml:space="preserve">2. Мир вокруг нас (Е.В. Фантикова, педагог АУ ДО ЦРДиМ) </w:t>
            </w:r>
          </w:p>
          <w:p w:rsidR="00B22389" w:rsidRPr="003E2434" w:rsidRDefault="00B22389" w:rsidP="00132787">
            <w:pPr>
              <w:jc w:val="center"/>
              <w:rPr>
                <w:sz w:val="22"/>
                <w:szCs w:val="22"/>
              </w:rPr>
            </w:pPr>
          </w:p>
        </w:tc>
        <w:tc>
          <w:tcPr>
            <w:tcW w:w="336" w:type="dxa"/>
          </w:tcPr>
          <w:p w:rsidR="00B22389" w:rsidRPr="003E2434" w:rsidRDefault="00B22389" w:rsidP="00132787">
            <w:pPr>
              <w:jc w:val="center"/>
              <w:rPr>
                <w:sz w:val="22"/>
                <w:szCs w:val="22"/>
              </w:rPr>
            </w:pPr>
            <w:r w:rsidRPr="003E2434">
              <w:rPr>
                <w:sz w:val="22"/>
                <w:szCs w:val="22"/>
              </w:rPr>
              <w:t>1</w:t>
            </w:r>
          </w:p>
        </w:tc>
        <w:tc>
          <w:tcPr>
            <w:tcW w:w="1507" w:type="dxa"/>
          </w:tcPr>
          <w:p w:rsidR="00B22389" w:rsidRPr="003E2434" w:rsidRDefault="00B22389" w:rsidP="00132787">
            <w:pPr>
              <w:jc w:val="center"/>
              <w:rPr>
                <w:sz w:val="22"/>
                <w:szCs w:val="22"/>
              </w:rPr>
            </w:pPr>
            <w:r w:rsidRPr="003E2434">
              <w:rPr>
                <w:sz w:val="22"/>
                <w:szCs w:val="22"/>
              </w:rPr>
              <w:t>1. Стильные штучки (Р.А. Сердце, педагог АУ ДО ЦРДиМ).</w:t>
            </w:r>
          </w:p>
          <w:p w:rsidR="00B22389" w:rsidRPr="003E2434" w:rsidRDefault="00B22389" w:rsidP="00132787">
            <w:pPr>
              <w:jc w:val="center"/>
              <w:rPr>
                <w:sz w:val="22"/>
                <w:szCs w:val="22"/>
              </w:rPr>
            </w:pPr>
            <w:r w:rsidRPr="003E2434">
              <w:rPr>
                <w:sz w:val="22"/>
                <w:szCs w:val="22"/>
              </w:rPr>
              <w:t>2. Мир театра</w:t>
            </w:r>
          </w:p>
          <w:p w:rsidR="00B22389" w:rsidRPr="003E2434" w:rsidRDefault="00B22389" w:rsidP="00132787">
            <w:pPr>
              <w:jc w:val="center"/>
              <w:rPr>
                <w:sz w:val="22"/>
                <w:szCs w:val="22"/>
              </w:rPr>
            </w:pPr>
            <w:r w:rsidRPr="003E2434">
              <w:rPr>
                <w:sz w:val="22"/>
                <w:szCs w:val="22"/>
              </w:rPr>
              <w:t>(по выбору)</w:t>
            </w:r>
          </w:p>
        </w:tc>
        <w:tc>
          <w:tcPr>
            <w:tcW w:w="336" w:type="dxa"/>
          </w:tcPr>
          <w:p w:rsidR="00B22389" w:rsidRPr="003E2434" w:rsidRDefault="00B22389" w:rsidP="00132787">
            <w:pPr>
              <w:jc w:val="center"/>
              <w:rPr>
                <w:sz w:val="22"/>
                <w:szCs w:val="22"/>
              </w:rPr>
            </w:pPr>
            <w:r w:rsidRPr="003E2434">
              <w:rPr>
                <w:sz w:val="22"/>
                <w:szCs w:val="22"/>
              </w:rPr>
              <w:t>1</w:t>
            </w:r>
          </w:p>
        </w:tc>
        <w:tc>
          <w:tcPr>
            <w:tcW w:w="1648" w:type="dxa"/>
          </w:tcPr>
          <w:p w:rsidR="00B22389" w:rsidRPr="003E2434" w:rsidRDefault="00B22389" w:rsidP="00132787">
            <w:pPr>
              <w:jc w:val="center"/>
              <w:rPr>
                <w:sz w:val="22"/>
                <w:szCs w:val="22"/>
              </w:rPr>
            </w:pPr>
            <w:r w:rsidRPr="003E2434">
              <w:rPr>
                <w:sz w:val="22"/>
                <w:szCs w:val="22"/>
              </w:rPr>
              <w:t xml:space="preserve">1. Веселые нотки. </w:t>
            </w:r>
          </w:p>
          <w:p w:rsidR="00B22389" w:rsidRPr="003E2434" w:rsidRDefault="00B22389" w:rsidP="00132787">
            <w:pPr>
              <w:jc w:val="center"/>
              <w:rPr>
                <w:sz w:val="22"/>
                <w:szCs w:val="22"/>
              </w:rPr>
            </w:pPr>
            <w:r w:rsidRPr="003E2434">
              <w:rPr>
                <w:sz w:val="22"/>
                <w:szCs w:val="22"/>
              </w:rPr>
              <w:t xml:space="preserve">2. Мир театра. </w:t>
            </w:r>
          </w:p>
          <w:p w:rsidR="00B22389" w:rsidRPr="003E2434" w:rsidRDefault="00B22389" w:rsidP="00132787">
            <w:pPr>
              <w:jc w:val="center"/>
              <w:rPr>
                <w:sz w:val="22"/>
                <w:szCs w:val="22"/>
              </w:rPr>
            </w:pPr>
            <w:r w:rsidRPr="003E2434">
              <w:rPr>
                <w:sz w:val="22"/>
                <w:szCs w:val="22"/>
              </w:rPr>
              <w:t>3. Кукольная мультипликация (А.В. Шикалова, педагог АУ ДО ЦРДиМ)</w:t>
            </w:r>
          </w:p>
        </w:tc>
      </w:tr>
      <w:tr w:rsidR="00B22389" w:rsidRPr="003E2434" w:rsidTr="00B22389">
        <w:tc>
          <w:tcPr>
            <w:tcW w:w="1844" w:type="dxa"/>
          </w:tcPr>
          <w:p w:rsidR="00B22389" w:rsidRPr="003E2434" w:rsidRDefault="00B22389" w:rsidP="00132787">
            <w:pPr>
              <w:jc w:val="center"/>
              <w:rPr>
                <w:sz w:val="22"/>
                <w:szCs w:val="22"/>
              </w:rPr>
            </w:pPr>
            <w:r w:rsidRPr="003E2434">
              <w:rPr>
                <w:sz w:val="22"/>
                <w:szCs w:val="22"/>
              </w:rPr>
              <w:t>Социальное(кроме внеурочной деятельности реализуется черезсоциально – значимые проекты в рамках плана воспитательной работы)</w:t>
            </w:r>
          </w:p>
        </w:tc>
        <w:tc>
          <w:tcPr>
            <w:tcW w:w="336" w:type="dxa"/>
          </w:tcPr>
          <w:p w:rsidR="00B22389" w:rsidRPr="003E2434" w:rsidRDefault="00B22389" w:rsidP="00132787">
            <w:pPr>
              <w:jc w:val="center"/>
              <w:rPr>
                <w:sz w:val="22"/>
                <w:szCs w:val="22"/>
              </w:rPr>
            </w:pPr>
            <w:r w:rsidRPr="003E2434">
              <w:rPr>
                <w:sz w:val="22"/>
                <w:szCs w:val="22"/>
              </w:rPr>
              <w:t>1</w:t>
            </w:r>
          </w:p>
        </w:tc>
        <w:tc>
          <w:tcPr>
            <w:tcW w:w="3066" w:type="dxa"/>
          </w:tcPr>
          <w:p w:rsidR="00B22389" w:rsidRPr="003E2434" w:rsidRDefault="00B22389" w:rsidP="00132787">
            <w:pPr>
              <w:jc w:val="center"/>
              <w:rPr>
                <w:sz w:val="22"/>
                <w:szCs w:val="22"/>
              </w:rPr>
            </w:pPr>
            <w:r w:rsidRPr="003E2434">
              <w:rPr>
                <w:sz w:val="22"/>
                <w:szCs w:val="22"/>
              </w:rPr>
              <w:t>1. Проектная деятельность.</w:t>
            </w:r>
          </w:p>
          <w:p w:rsidR="00B22389" w:rsidRPr="003E2434" w:rsidRDefault="00B22389" w:rsidP="00132787">
            <w:pPr>
              <w:jc w:val="center"/>
              <w:rPr>
                <w:sz w:val="22"/>
                <w:szCs w:val="22"/>
              </w:rPr>
            </w:pPr>
            <w:r w:rsidRPr="003E2434">
              <w:rPr>
                <w:sz w:val="22"/>
                <w:szCs w:val="22"/>
              </w:rPr>
              <w:t xml:space="preserve">2. Жизненные навыки (психология) </w:t>
            </w:r>
          </w:p>
          <w:p w:rsidR="00B22389" w:rsidRPr="003E2434" w:rsidRDefault="00B22389" w:rsidP="00132787">
            <w:pPr>
              <w:jc w:val="center"/>
              <w:rPr>
                <w:b/>
                <w:sz w:val="22"/>
                <w:szCs w:val="22"/>
              </w:rPr>
            </w:pPr>
            <w:r w:rsidRPr="003E2434">
              <w:rPr>
                <w:sz w:val="22"/>
                <w:szCs w:val="22"/>
              </w:rPr>
              <w:t>(по выбору)</w:t>
            </w:r>
          </w:p>
        </w:tc>
        <w:tc>
          <w:tcPr>
            <w:tcW w:w="336" w:type="dxa"/>
          </w:tcPr>
          <w:p w:rsidR="00B22389" w:rsidRPr="003E2434" w:rsidRDefault="00B22389" w:rsidP="00132787">
            <w:pPr>
              <w:jc w:val="center"/>
              <w:rPr>
                <w:sz w:val="22"/>
                <w:szCs w:val="22"/>
              </w:rPr>
            </w:pPr>
            <w:r w:rsidRPr="003E2434">
              <w:rPr>
                <w:sz w:val="22"/>
                <w:szCs w:val="22"/>
              </w:rPr>
              <w:t>1</w:t>
            </w:r>
          </w:p>
        </w:tc>
        <w:tc>
          <w:tcPr>
            <w:tcW w:w="1507" w:type="dxa"/>
          </w:tcPr>
          <w:p w:rsidR="00B22389" w:rsidRPr="003E2434" w:rsidRDefault="00B22389" w:rsidP="00132787">
            <w:pPr>
              <w:jc w:val="center"/>
              <w:rPr>
                <w:b/>
                <w:sz w:val="22"/>
                <w:szCs w:val="22"/>
              </w:rPr>
            </w:pPr>
            <w:r w:rsidRPr="003E2434">
              <w:rPr>
                <w:sz w:val="22"/>
                <w:szCs w:val="22"/>
              </w:rPr>
              <w:t>Проектная деятельность</w:t>
            </w:r>
          </w:p>
        </w:tc>
        <w:tc>
          <w:tcPr>
            <w:tcW w:w="336" w:type="dxa"/>
          </w:tcPr>
          <w:p w:rsidR="00B22389" w:rsidRPr="003E2434" w:rsidRDefault="00B22389" w:rsidP="00132787">
            <w:pPr>
              <w:jc w:val="center"/>
              <w:rPr>
                <w:sz w:val="22"/>
                <w:szCs w:val="22"/>
              </w:rPr>
            </w:pPr>
            <w:r w:rsidRPr="003E2434">
              <w:rPr>
                <w:sz w:val="22"/>
                <w:szCs w:val="22"/>
              </w:rPr>
              <w:t>1</w:t>
            </w:r>
          </w:p>
        </w:tc>
        <w:tc>
          <w:tcPr>
            <w:tcW w:w="1507" w:type="dxa"/>
          </w:tcPr>
          <w:p w:rsidR="00B22389" w:rsidRPr="003E2434" w:rsidRDefault="00B22389" w:rsidP="00132787">
            <w:pPr>
              <w:jc w:val="center"/>
              <w:rPr>
                <w:b/>
                <w:sz w:val="22"/>
                <w:szCs w:val="22"/>
              </w:rPr>
            </w:pPr>
            <w:r w:rsidRPr="003E2434">
              <w:rPr>
                <w:sz w:val="22"/>
                <w:szCs w:val="22"/>
              </w:rPr>
              <w:t>Проектная деятельность</w:t>
            </w:r>
          </w:p>
        </w:tc>
        <w:tc>
          <w:tcPr>
            <w:tcW w:w="336" w:type="dxa"/>
          </w:tcPr>
          <w:p w:rsidR="00B22389" w:rsidRPr="003E2434" w:rsidRDefault="00B22389" w:rsidP="00132787">
            <w:pPr>
              <w:jc w:val="center"/>
              <w:rPr>
                <w:sz w:val="22"/>
                <w:szCs w:val="22"/>
              </w:rPr>
            </w:pPr>
            <w:r w:rsidRPr="003E2434">
              <w:rPr>
                <w:sz w:val="22"/>
                <w:szCs w:val="22"/>
              </w:rPr>
              <w:t>1</w:t>
            </w:r>
          </w:p>
        </w:tc>
        <w:tc>
          <w:tcPr>
            <w:tcW w:w="1648" w:type="dxa"/>
          </w:tcPr>
          <w:p w:rsidR="00B22389" w:rsidRPr="003E2434" w:rsidRDefault="00B22389" w:rsidP="00132787">
            <w:pPr>
              <w:jc w:val="center"/>
              <w:rPr>
                <w:sz w:val="22"/>
                <w:szCs w:val="22"/>
              </w:rPr>
            </w:pPr>
            <w:r w:rsidRPr="003E2434">
              <w:rPr>
                <w:sz w:val="22"/>
                <w:szCs w:val="22"/>
              </w:rPr>
              <w:t>1. Проектная деятельность.</w:t>
            </w:r>
          </w:p>
          <w:p w:rsidR="00B22389" w:rsidRPr="003E2434" w:rsidRDefault="00B22389" w:rsidP="00132787">
            <w:pPr>
              <w:jc w:val="center"/>
              <w:rPr>
                <w:sz w:val="22"/>
                <w:szCs w:val="22"/>
              </w:rPr>
            </w:pPr>
            <w:r w:rsidRPr="003E2434">
              <w:rPr>
                <w:sz w:val="22"/>
                <w:szCs w:val="22"/>
              </w:rPr>
              <w:t>2. Основы финансовой грамотности</w:t>
            </w:r>
          </w:p>
          <w:p w:rsidR="00B22389" w:rsidRPr="003E2434" w:rsidRDefault="00B22389" w:rsidP="00132787">
            <w:pPr>
              <w:jc w:val="center"/>
              <w:rPr>
                <w:sz w:val="22"/>
                <w:szCs w:val="22"/>
              </w:rPr>
            </w:pPr>
            <w:r w:rsidRPr="003E2434">
              <w:rPr>
                <w:sz w:val="22"/>
                <w:szCs w:val="22"/>
              </w:rPr>
              <w:t>(по выбору)</w:t>
            </w:r>
          </w:p>
        </w:tc>
      </w:tr>
      <w:tr w:rsidR="00B22389" w:rsidRPr="003E2434" w:rsidTr="00B22389">
        <w:tc>
          <w:tcPr>
            <w:tcW w:w="1844" w:type="dxa"/>
          </w:tcPr>
          <w:p w:rsidR="00B22389" w:rsidRPr="003E2434" w:rsidRDefault="00B22389" w:rsidP="00132787">
            <w:pPr>
              <w:jc w:val="center"/>
              <w:rPr>
                <w:b/>
                <w:sz w:val="22"/>
                <w:szCs w:val="22"/>
              </w:rPr>
            </w:pPr>
            <w:r w:rsidRPr="003E2434">
              <w:rPr>
                <w:b/>
                <w:sz w:val="22"/>
                <w:szCs w:val="22"/>
              </w:rPr>
              <w:t>Итого:</w:t>
            </w:r>
          </w:p>
        </w:tc>
        <w:tc>
          <w:tcPr>
            <w:tcW w:w="336" w:type="dxa"/>
          </w:tcPr>
          <w:p w:rsidR="00B22389" w:rsidRPr="003E2434" w:rsidRDefault="00B22389" w:rsidP="00132787">
            <w:pPr>
              <w:jc w:val="center"/>
              <w:rPr>
                <w:b/>
                <w:sz w:val="22"/>
                <w:szCs w:val="22"/>
              </w:rPr>
            </w:pPr>
            <w:r w:rsidRPr="003E2434">
              <w:rPr>
                <w:b/>
                <w:sz w:val="22"/>
                <w:szCs w:val="22"/>
              </w:rPr>
              <w:t>7</w:t>
            </w:r>
          </w:p>
        </w:tc>
        <w:tc>
          <w:tcPr>
            <w:tcW w:w="3066" w:type="dxa"/>
          </w:tcPr>
          <w:p w:rsidR="00B22389" w:rsidRPr="003E2434" w:rsidRDefault="00B22389" w:rsidP="00132787">
            <w:pPr>
              <w:jc w:val="center"/>
              <w:rPr>
                <w:b/>
                <w:sz w:val="22"/>
                <w:szCs w:val="22"/>
              </w:rPr>
            </w:pPr>
          </w:p>
        </w:tc>
        <w:tc>
          <w:tcPr>
            <w:tcW w:w="336" w:type="dxa"/>
          </w:tcPr>
          <w:p w:rsidR="00B22389" w:rsidRPr="003E2434" w:rsidRDefault="00B22389" w:rsidP="00132787">
            <w:pPr>
              <w:jc w:val="center"/>
              <w:rPr>
                <w:b/>
                <w:sz w:val="22"/>
                <w:szCs w:val="22"/>
              </w:rPr>
            </w:pPr>
            <w:r w:rsidRPr="003E2434">
              <w:rPr>
                <w:b/>
                <w:sz w:val="22"/>
                <w:szCs w:val="22"/>
              </w:rPr>
              <w:t>6</w:t>
            </w:r>
          </w:p>
        </w:tc>
        <w:tc>
          <w:tcPr>
            <w:tcW w:w="1507" w:type="dxa"/>
          </w:tcPr>
          <w:p w:rsidR="00B22389" w:rsidRPr="003E2434" w:rsidRDefault="00B22389" w:rsidP="00132787">
            <w:pPr>
              <w:jc w:val="center"/>
              <w:rPr>
                <w:b/>
                <w:sz w:val="22"/>
                <w:szCs w:val="22"/>
              </w:rPr>
            </w:pPr>
          </w:p>
        </w:tc>
        <w:tc>
          <w:tcPr>
            <w:tcW w:w="336" w:type="dxa"/>
          </w:tcPr>
          <w:p w:rsidR="00B22389" w:rsidRPr="003E2434" w:rsidRDefault="00B22389" w:rsidP="00132787">
            <w:pPr>
              <w:jc w:val="center"/>
              <w:rPr>
                <w:b/>
                <w:sz w:val="22"/>
                <w:szCs w:val="22"/>
              </w:rPr>
            </w:pPr>
            <w:r w:rsidRPr="003E2434">
              <w:rPr>
                <w:b/>
                <w:sz w:val="22"/>
                <w:szCs w:val="22"/>
              </w:rPr>
              <w:t>7</w:t>
            </w:r>
          </w:p>
        </w:tc>
        <w:tc>
          <w:tcPr>
            <w:tcW w:w="1507" w:type="dxa"/>
          </w:tcPr>
          <w:p w:rsidR="00B22389" w:rsidRPr="003E2434" w:rsidRDefault="00B22389" w:rsidP="00132787">
            <w:pPr>
              <w:jc w:val="center"/>
              <w:rPr>
                <w:b/>
                <w:sz w:val="22"/>
                <w:szCs w:val="22"/>
              </w:rPr>
            </w:pPr>
          </w:p>
        </w:tc>
        <w:tc>
          <w:tcPr>
            <w:tcW w:w="336" w:type="dxa"/>
          </w:tcPr>
          <w:p w:rsidR="00B22389" w:rsidRPr="003E2434" w:rsidRDefault="00B22389" w:rsidP="00132787">
            <w:pPr>
              <w:jc w:val="center"/>
              <w:rPr>
                <w:b/>
                <w:sz w:val="22"/>
                <w:szCs w:val="22"/>
              </w:rPr>
            </w:pPr>
            <w:r w:rsidRPr="003E2434">
              <w:rPr>
                <w:b/>
                <w:sz w:val="22"/>
                <w:szCs w:val="22"/>
              </w:rPr>
              <w:t>6</w:t>
            </w:r>
          </w:p>
        </w:tc>
        <w:tc>
          <w:tcPr>
            <w:tcW w:w="1648" w:type="dxa"/>
          </w:tcPr>
          <w:p w:rsidR="00B22389" w:rsidRPr="003E2434" w:rsidRDefault="00B22389" w:rsidP="00132787">
            <w:pPr>
              <w:jc w:val="center"/>
              <w:rPr>
                <w:b/>
                <w:sz w:val="22"/>
                <w:szCs w:val="22"/>
              </w:rPr>
            </w:pPr>
          </w:p>
        </w:tc>
      </w:tr>
    </w:tbl>
    <w:p w:rsidR="00B22389" w:rsidRDefault="00B22389" w:rsidP="00B22389"/>
    <w:p w:rsidR="00B22389" w:rsidRDefault="00B22389" w:rsidP="00B22389">
      <w:pPr>
        <w:pStyle w:val="22"/>
        <w:spacing w:before="0" w:after="0" w:line="240" w:lineRule="auto"/>
        <w:jc w:val="both"/>
        <w:rPr>
          <w:rFonts w:ascii="Times New Roman" w:hAnsi="Times New Roman" w:cs="Times New Roman"/>
          <w:sz w:val="24"/>
          <w:szCs w:val="24"/>
        </w:rPr>
      </w:pPr>
    </w:p>
    <w:p w:rsidR="00B22389" w:rsidRPr="00533CF4" w:rsidRDefault="00B22389" w:rsidP="00B22389">
      <w:pPr>
        <w:ind w:firstLine="284"/>
        <w:jc w:val="both"/>
      </w:pPr>
      <w:r>
        <w:t>У</w:t>
      </w:r>
      <w:r w:rsidRPr="00533CF4">
        <w:t xml:space="preserve">чебный план </w:t>
      </w:r>
      <w:r>
        <w:t>для уровня начального общего образования</w:t>
      </w:r>
      <w:r w:rsidRPr="00533CF4">
        <w:t xml:space="preserve"> разработан на основании следующих нормативных документов:</w:t>
      </w:r>
    </w:p>
    <w:p w:rsidR="00B22389" w:rsidRPr="00533CF4" w:rsidRDefault="00B22389" w:rsidP="00B22389">
      <w:pPr>
        <w:pStyle w:val="a9"/>
        <w:numPr>
          <w:ilvl w:val="0"/>
          <w:numId w:val="95"/>
        </w:numPr>
        <w:tabs>
          <w:tab w:val="left" w:pos="567"/>
        </w:tabs>
        <w:ind w:left="0" w:firstLine="284"/>
        <w:contextualSpacing/>
        <w:jc w:val="both"/>
      </w:pPr>
      <w:r w:rsidRPr="00533CF4">
        <w:t>Федерального закона от 29 декабря 2012 года №273-ФЗ «Об образовании в Российской Федерации» (с изменениями, внесёнными Федеральными законами от 14.06.2014 №145-ФЗ, от 06.04.2015 №68-ФЗ, от 02.05.2015 №122-ФЗ);</w:t>
      </w:r>
    </w:p>
    <w:p w:rsidR="00B22389" w:rsidRPr="00533CF4" w:rsidRDefault="00B22389" w:rsidP="00B22389">
      <w:pPr>
        <w:pStyle w:val="a9"/>
        <w:numPr>
          <w:ilvl w:val="0"/>
          <w:numId w:val="95"/>
        </w:numPr>
        <w:tabs>
          <w:tab w:val="left" w:pos="567"/>
        </w:tabs>
        <w:ind w:left="0" w:firstLine="284"/>
        <w:contextualSpacing/>
        <w:jc w:val="both"/>
      </w:pPr>
      <w:r w:rsidRPr="00533CF4">
        <w:lastRenderedPageBreak/>
        <w:t>Постановления Главного государственного санитарного врача Российской Федерации от 29 декабря 2010 года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и дополнениями от 29 июня 2011 г., 25 декабря 2013 г., от 24.11.2015 года № 81).</w:t>
      </w:r>
    </w:p>
    <w:p w:rsidR="00B22389" w:rsidRPr="00533CF4" w:rsidRDefault="00B22389" w:rsidP="00B22389">
      <w:pPr>
        <w:pStyle w:val="a9"/>
        <w:numPr>
          <w:ilvl w:val="0"/>
          <w:numId w:val="95"/>
        </w:numPr>
        <w:tabs>
          <w:tab w:val="left" w:pos="567"/>
        </w:tabs>
        <w:ind w:left="0" w:firstLine="284"/>
        <w:contextualSpacing/>
        <w:jc w:val="both"/>
      </w:pPr>
      <w:r w:rsidRPr="00533CF4">
        <w:t>СанПиН 2.4.2.3286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утвержденные постановлением Главного государственного санитарного врача Российской Федерации от 10 июля 2015 года №26.</w:t>
      </w:r>
    </w:p>
    <w:p w:rsidR="00B22389" w:rsidRPr="00533CF4" w:rsidRDefault="00B22389" w:rsidP="00B22389">
      <w:pPr>
        <w:pStyle w:val="a9"/>
        <w:tabs>
          <w:tab w:val="left" w:pos="567"/>
        </w:tabs>
        <w:ind w:left="284"/>
        <w:jc w:val="both"/>
      </w:pPr>
      <w:r w:rsidRPr="00533CF4">
        <w:t>Приказов Министерства образования и науки РФ:</w:t>
      </w:r>
    </w:p>
    <w:p w:rsidR="00B22389" w:rsidRPr="00584A1C" w:rsidRDefault="00B22389" w:rsidP="00B22389">
      <w:pPr>
        <w:pStyle w:val="a9"/>
        <w:tabs>
          <w:tab w:val="left" w:pos="142"/>
          <w:tab w:val="left" w:pos="1134"/>
        </w:tabs>
        <w:ind w:left="0" w:firstLine="284"/>
        <w:jc w:val="both"/>
      </w:pPr>
      <w:r w:rsidRPr="00533CF4">
        <w:t xml:space="preserve">- от 30 августа 2013 года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w:t>
      </w:r>
      <w:r w:rsidRPr="00584A1C">
        <w:t>образования» (в ред. Приказа Минобрнауки России от 28.05.2014 N 598);</w:t>
      </w:r>
    </w:p>
    <w:p w:rsidR="00B22389" w:rsidRPr="00584A1C" w:rsidRDefault="00B22389" w:rsidP="00B22389">
      <w:pPr>
        <w:ind w:right="-284"/>
        <w:jc w:val="both"/>
      </w:pPr>
      <w:r w:rsidRPr="00584A1C">
        <w:t xml:space="preserve">            - Федерального государственного образовательного стандарта начального общего образования (утверждён приказом Министерства образования и науки Российской федерации от 06. 10. 2009 г. № 373);</w:t>
      </w:r>
    </w:p>
    <w:p w:rsidR="00B22389" w:rsidRPr="00B22389" w:rsidRDefault="00B22389" w:rsidP="00B22389">
      <w:pPr>
        <w:pStyle w:val="Style4"/>
        <w:widowControl/>
        <w:tabs>
          <w:tab w:val="left" w:pos="-1843"/>
        </w:tabs>
        <w:ind w:right="-284" w:firstLine="360"/>
        <w:rPr>
          <w:rStyle w:val="FontStyle42"/>
          <w:b w:val="0"/>
          <w:bCs w:val="0"/>
          <w:sz w:val="24"/>
          <w:szCs w:val="24"/>
        </w:rPr>
      </w:pPr>
      <w:r w:rsidRPr="00B22389">
        <w:rPr>
          <w:rStyle w:val="FontStyle42"/>
          <w:b w:val="0"/>
          <w:bCs w:val="0"/>
          <w:sz w:val="24"/>
          <w:szCs w:val="24"/>
        </w:rPr>
        <w:t xml:space="preserve">     -  приказа  Министерства образования и науки Российской Федерации от  26 ноября 2010 года № 1241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года № 373»;</w:t>
      </w:r>
    </w:p>
    <w:p w:rsidR="00B22389" w:rsidRPr="00B22389" w:rsidRDefault="00B22389" w:rsidP="00B22389">
      <w:pPr>
        <w:pStyle w:val="Default"/>
        <w:ind w:right="-284" w:firstLine="360"/>
        <w:jc w:val="both"/>
        <w:rPr>
          <w:color w:val="auto"/>
        </w:rPr>
      </w:pPr>
      <w:r w:rsidRPr="00B22389">
        <w:rPr>
          <w:rStyle w:val="FontStyle42"/>
          <w:b w:val="0"/>
          <w:bCs w:val="0"/>
          <w:color w:val="auto"/>
          <w:sz w:val="24"/>
          <w:szCs w:val="24"/>
        </w:rPr>
        <w:t xml:space="preserve">      - приказа  Министерства образования и науки Российской Федерации от  22 сентября  2011 года № 2357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года № 373»;</w:t>
      </w:r>
    </w:p>
    <w:p w:rsidR="00B22389" w:rsidRPr="00B22389" w:rsidRDefault="00B22389" w:rsidP="00B22389">
      <w:pPr>
        <w:pStyle w:val="Default"/>
        <w:ind w:right="-284" w:firstLine="360"/>
        <w:jc w:val="both"/>
        <w:rPr>
          <w:color w:val="auto"/>
        </w:rPr>
      </w:pPr>
      <w:r w:rsidRPr="00B22389">
        <w:rPr>
          <w:rStyle w:val="FontStyle42"/>
          <w:b w:val="0"/>
          <w:bCs w:val="0"/>
          <w:color w:val="auto"/>
          <w:sz w:val="24"/>
          <w:szCs w:val="24"/>
        </w:rPr>
        <w:t xml:space="preserve">      -  приказа  Министерства образования и науки Российской Федерации от  18 декабря  2012 года № 1060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года № 373»;</w:t>
      </w:r>
    </w:p>
    <w:p w:rsidR="00B22389" w:rsidRDefault="00B22389" w:rsidP="00B22389">
      <w:pPr>
        <w:pStyle w:val="Default"/>
        <w:ind w:right="-284" w:firstLine="360"/>
        <w:jc w:val="both"/>
        <w:rPr>
          <w:color w:val="auto"/>
        </w:rPr>
      </w:pPr>
      <w:r w:rsidRPr="00584A1C">
        <w:rPr>
          <w:color w:val="auto"/>
        </w:rPr>
        <w:t xml:space="preserve">      - приказа Министерства</w:t>
      </w:r>
      <w:r w:rsidRPr="00DA6BAB">
        <w:rPr>
          <w:color w:val="auto"/>
        </w:rPr>
        <w:t xml:space="preserve"> образования и науки Российской Федерации от 29 декабря 2014 года № 1643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года № 373»;</w:t>
      </w:r>
    </w:p>
    <w:p w:rsidR="00B22389" w:rsidRDefault="00B22389" w:rsidP="00B22389">
      <w:pPr>
        <w:pStyle w:val="Default"/>
        <w:ind w:right="-284" w:firstLine="360"/>
        <w:jc w:val="both"/>
        <w:rPr>
          <w:color w:val="auto"/>
        </w:rPr>
      </w:pPr>
      <w:r w:rsidRPr="00DA6BAB">
        <w:rPr>
          <w:color w:val="auto"/>
        </w:rPr>
        <w:t>- приказа Министерства образования и науки Российской Федерации от 18.05.2015 № 507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года № 373»;</w:t>
      </w:r>
    </w:p>
    <w:p w:rsidR="00B22389" w:rsidRDefault="00B22389" w:rsidP="00B22389">
      <w:pPr>
        <w:pStyle w:val="Default"/>
        <w:ind w:right="-284" w:firstLine="360"/>
        <w:jc w:val="both"/>
        <w:rPr>
          <w:color w:val="auto"/>
        </w:rPr>
      </w:pPr>
      <w:r w:rsidRPr="00DA6BAB">
        <w:rPr>
          <w:color w:val="auto"/>
        </w:rPr>
        <w:t>- приказа Министерства образования и науки Российской Федерации от 31.12.2015 № 1576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года № 373»;</w:t>
      </w:r>
    </w:p>
    <w:p w:rsidR="00B22389" w:rsidRPr="00584A1C" w:rsidRDefault="00B22389" w:rsidP="00B22389">
      <w:pPr>
        <w:pStyle w:val="a9"/>
        <w:tabs>
          <w:tab w:val="left" w:pos="142"/>
          <w:tab w:val="left" w:pos="1134"/>
        </w:tabs>
        <w:ind w:left="0" w:firstLine="284"/>
        <w:jc w:val="both"/>
      </w:pPr>
      <w:r w:rsidRPr="00533CF4">
        <w:t>- от 9 января 2014 года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B22389" w:rsidRPr="00584A1C" w:rsidRDefault="00B22389" w:rsidP="00B22389">
      <w:pPr>
        <w:pStyle w:val="a9"/>
        <w:tabs>
          <w:tab w:val="left" w:pos="142"/>
          <w:tab w:val="left" w:pos="1134"/>
        </w:tabs>
        <w:ind w:left="0" w:firstLine="284"/>
        <w:jc w:val="both"/>
      </w:pPr>
      <w:r w:rsidRPr="00533CF4">
        <w:t>- от 25.05.2015 № 08-761 «Об изучении предметных областей: «Основы религиозных культур и светской этики» и «Основы духовно – нравст</w:t>
      </w:r>
      <w:r>
        <w:t>венной культуры народов России».</w:t>
      </w:r>
    </w:p>
    <w:p w:rsidR="00B22389" w:rsidRPr="00584A1C" w:rsidRDefault="00B22389" w:rsidP="00B22389">
      <w:pPr>
        <w:pStyle w:val="a9"/>
        <w:tabs>
          <w:tab w:val="left" w:pos="142"/>
          <w:tab w:val="left" w:pos="1134"/>
        </w:tabs>
        <w:ind w:left="0" w:firstLine="284"/>
        <w:jc w:val="both"/>
      </w:pPr>
      <w:r>
        <w:t>-</w:t>
      </w:r>
      <w:r w:rsidRPr="00584A1C">
        <w:t>Приказ Минпросвещения России от 28.12.2018 N 345(ред. от 18.05.2020)</w:t>
      </w:r>
      <w:r>
        <w:t xml:space="preserve"> «</w:t>
      </w:r>
      <w:r w:rsidRPr="00584A1C">
        <w:t>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w:t>
      </w:r>
      <w:r>
        <w:t>го, среднего общего образования»</w:t>
      </w:r>
    </w:p>
    <w:p w:rsidR="00B22389" w:rsidRPr="00533CF4" w:rsidRDefault="00B22389" w:rsidP="00B22389">
      <w:pPr>
        <w:tabs>
          <w:tab w:val="left" w:pos="-567"/>
          <w:tab w:val="left" w:pos="567"/>
        </w:tabs>
        <w:ind w:firstLine="284"/>
        <w:jc w:val="both"/>
      </w:pPr>
      <w:r w:rsidRPr="00533CF4">
        <w:t>- Распоряжения Правительства Российской Федерации от 28.01.2012 «Об утверждении плана мероприятий по введению с 2012/2013 учебного года комплексного курса «Основы религиозных культур и светской этики»;</w:t>
      </w:r>
    </w:p>
    <w:p w:rsidR="00B22389" w:rsidRPr="00533CF4" w:rsidRDefault="00B22389" w:rsidP="00B22389">
      <w:pPr>
        <w:tabs>
          <w:tab w:val="left" w:pos="-567"/>
          <w:tab w:val="left" w:pos="567"/>
        </w:tabs>
        <w:ind w:firstLine="284"/>
        <w:jc w:val="both"/>
      </w:pPr>
      <w:r w:rsidRPr="00533CF4">
        <w:t>-  Распоряжения Правительства Тюменской области от 22.10.2012 № 2162 – рп «О мерах по дальнейшему развитию в Тюменской области системы выявления и поддержки талантливых детей»;</w:t>
      </w:r>
    </w:p>
    <w:p w:rsidR="00B22389" w:rsidRPr="00533CF4" w:rsidRDefault="00B22389" w:rsidP="00B22389">
      <w:pPr>
        <w:pStyle w:val="33"/>
        <w:shd w:val="clear" w:color="auto" w:fill="auto"/>
        <w:spacing w:line="240" w:lineRule="auto"/>
        <w:ind w:right="20" w:firstLine="284"/>
        <w:jc w:val="both"/>
        <w:rPr>
          <w:sz w:val="24"/>
          <w:szCs w:val="24"/>
        </w:rPr>
      </w:pPr>
      <w:r w:rsidRPr="00533CF4">
        <w:rPr>
          <w:sz w:val="24"/>
          <w:szCs w:val="24"/>
        </w:rPr>
        <w:t xml:space="preserve">- Приказ Министерства образования и науки Российской Федерации - СанПиН 2.4.2.2821-10 «Санитарно-эпидемиологические требования к условиям и организации обучения в </w:t>
      </w:r>
      <w:r w:rsidRPr="00533CF4">
        <w:rPr>
          <w:sz w:val="24"/>
          <w:szCs w:val="24"/>
        </w:rPr>
        <w:lastRenderedPageBreak/>
        <w:t>общеобразовательных учреждениях», утвержденные постановлением Главного государственного санитарного врача Российской Федерации от 29.12.2010 №189 (в ред. Постановления Главного государственного санитарного врача РФ №81 от 24.12.2015);</w:t>
      </w:r>
    </w:p>
    <w:p w:rsidR="00B22389" w:rsidRPr="00533CF4" w:rsidRDefault="00B22389" w:rsidP="00B22389">
      <w:pPr>
        <w:ind w:firstLine="284"/>
        <w:jc w:val="both"/>
        <w:rPr>
          <w:i/>
        </w:rPr>
      </w:pPr>
      <w:r>
        <w:rPr>
          <w:i/>
        </w:rPr>
        <w:t>Методические рекомендации</w:t>
      </w:r>
      <w:r w:rsidRPr="00533CF4">
        <w:rPr>
          <w:i/>
        </w:rPr>
        <w:t xml:space="preserve"> Департамента образования и науки Тюменской области:</w:t>
      </w:r>
    </w:p>
    <w:p w:rsidR="00B22389" w:rsidRPr="00E83110" w:rsidRDefault="00B22389" w:rsidP="00B22389">
      <w:pPr>
        <w:pStyle w:val="ConsPlusNormal"/>
        <w:ind w:firstLine="284"/>
        <w:jc w:val="both"/>
        <w:rPr>
          <w:rFonts w:ascii="Times New Roman" w:hAnsi="Times New Roman" w:cs="Times New Roman"/>
          <w:sz w:val="24"/>
          <w:szCs w:val="24"/>
        </w:rPr>
      </w:pPr>
      <w:r w:rsidRPr="00E83110">
        <w:rPr>
          <w:rFonts w:ascii="Times New Roman" w:hAnsi="Times New Roman" w:cs="Times New Roman"/>
          <w:sz w:val="24"/>
          <w:szCs w:val="24"/>
        </w:rPr>
        <w:t>- письмо ДОН от 14.05.2014 №3437 «О формировании учебных планов на 2014-2015 учебный год»</w:t>
      </w:r>
    </w:p>
    <w:p w:rsidR="00B22389" w:rsidRPr="00E83110" w:rsidRDefault="00B22389" w:rsidP="00B22389">
      <w:pPr>
        <w:pStyle w:val="ConsPlusNormal"/>
        <w:ind w:firstLine="284"/>
        <w:jc w:val="both"/>
        <w:rPr>
          <w:rFonts w:ascii="Times New Roman" w:hAnsi="Times New Roman" w:cs="Times New Roman"/>
          <w:sz w:val="24"/>
          <w:szCs w:val="24"/>
        </w:rPr>
      </w:pPr>
      <w:r w:rsidRPr="00E83110">
        <w:rPr>
          <w:rFonts w:ascii="Times New Roman" w:hAnsi="Times New Roman" w:cs="Times New Roman"/>
          <w:sz w:val="24"/>
          <w:szCs w:val="24"/>
        </w:rPr>
        <w:t xml:space="preserve"> - письмо ДОН от 19.05.2015 №3259 «Методические рекомендации по формированию учебных планов общеобразовательных учреждений Тюменской области на 2015-2016 учебный год»</w:t>
      </w:r>
    </w:p>
    <w:p w:rsidR="00B22389" w:rsidRDefault="00B22389" w:rsidP="00B22389">
      <w:pPr>
        <w:pStyle w:val="ConsPlusNormal"/>
        <w:ind w:firstLine="284"/>
        <w:jc w:val="both"/>
        <w:rPr>
          <w:rFonts w:ascii="Times New Roman" w:hAnsi="Times New Roman" w:cs="Times New Roman"/>
          <w:sz w:val="24"/>
          <w:szCs w:val="24"/>
        </w:rPr>
      </w:pPr>
      <w:r w:rsidRPr="00E83110">
        <w:rPr>
          <w:rFonts w:ascii="Times New Roman" w:hAnsi="Times New Roman" w:cs="Times New Roman"/>
          <w:sz w:val="24"/>
          <w:szCs w:val="24"/>
        </w:rPr>
        <w:t>- -письмо ДОН «Методические рекомендации по организации образовательной деятельности в целях реализации основных общеобразовательных программ в школах Тюменской области в условиях введения федеральных государственных образовательных стандартов»</w:t>
      </w:r>
      <w:r>
        <w:rPr>
          <w:rFonts w:ascii="Times New Roman" w:hAnsi="Times New Roman" w:cs="Times New Roman"/>
          <w:sz w:val="24"/>
          <w:szCs w:val="24"/>
        </w:rPr>
        <w:t>.</w:t>
      </w:r>
    </w:p>
    <w:p w:rsidR="00B22389" w:rsidRPr="00025F5D" w:rsidRDefault="00B22389" w:rsidP="00B22389">
      <w:pPr>
        <w:tabs>
          <w:tab w:val="left" w:pos="0"/>
        </w:tabs>
        <w:ind w:right="-284"/>
        <w:jc w:val="both"/>
      </w:pPr>
      <w:r>
        <w:rPr>
          <w:b/>
          <w:iCs/>
        </w:rPr>
        <w:tab/>
      </w:r>
      <w:r w:rsidRPr="00025F5D">
        <w:rPr>
          <w:b/>
          <w:iCs/>
        </w:rPr>
        <w:t>Целями</w:t>
      </w:r>
      <w:r w:rsidRPr="00025F5D">
        <w:rPr>
          <w:iCs/>
        </w:rPr>
        <w:t xml:space="preserve"> реализации </w:t>
      </w:r>
      <w:r w:rsidRPr="00025F5D">
        <w:rPr>
          <w:rStyle w:val="dash041e0431044b0447043d044b0439char1"/>
          <w:iCs/>
        </w:rPr>
        <w:t>Основной образовательной программы НОО</w:t>
      </w:r>
      <w:r w:rsidRPr="00025F5D">
        <w:t xml:space="preserve">являются: </w:t>
      </w:r>
    </w:p>
    <w:p w:rsidR="00B22389" w:rsidRPr="00025F5D" w:rsidRDefault="00B22389" w:rsidP="00B22389">
      <w:pPr>
        <w:ind w:right="-284" w:firstLine="720"/>
        <w:jc w:val="both"/>
        <w:rPr>
          <w:rStyle w:val="dash041e0431044b0447043d044b0439char1"/>
        </w:rPr>
      </w:pPr>
      <w:r w:rsidRPr="00025F5D">
        <w:t>-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B22389" w:rsidRPr="00025F5D" w:rsidRDefault="00B22389" w:rsidP="00B22389">
      <w:pPr>
        <w:tabs>
          <w:tab w:val="left" w:pos="720"/>
        </w:tabs>
        <w:ind w:right="-284"/>
        <w:jc w:val="both"/>
        <w:rPr>
          <w:rStyle w:val="dash041e0431044b0447043d044b0439char1"/>
        </w:rPr>
      </w:pPr>
      <w:r w:rsidRPr="00025F5D">
        <w:rPr>
          <w:rStyle w:val="dash041e0431044b0447043d044b0439char1"/>
        </w:rPr>
        <w:t xml:space="preserve">           - оптимальное развитие  каждого ребенка на основе педагогической поддержки его индивидуальности (возраста, способностей,  интересов, склонностей, развития) в условиях специально организованной учебной деятельности; в этой деятельности ученик как равноправный участник процесса обучения выступает  в роли обучаемого,  учащегося,  организатора учебной ситуации</w:t>
      </w:r>
      <w:r w:rsidRPr="00025F5D">
        <w:rPr>
          <w:rStyle w:val="dash041e0431044b0447043d044b0439char1"/>
          <w:b/>
          <w:i/>
        </w:rPr>
        <w:t>;</w:t>
      </w:r>
    </w:p>
    <w:p w:rsidR="00B22389" w:rsidRPr="00025F5D" w:rsidRDefault="00B22389" w:rsidP="00B22389">
      <w:pPr>
        <w:jc w:val="both"/>
      </w:pPr>
      <w:r w:rsidRPr="00025F5D">
        <w:t xml:space="preserve">           -  обеспечение  планируемых результатов освоения основной образовательной программы, к числу которых отнесены:</w:t>
      </w:r>
    </w:p>
    <w:p w:rsidR="00B22389" w:rsidRPr="00025F5D" w:rsidRDefault="00B22389" w:rsidP="00B22389">
      <w:pPr>
        <w:pStyle w:val="a9"/>
        <w:ind w:left="0"/>
        <w:jc w:val="both"/>
      </w:pPr>
      <w:r w:rsidRPr="00025F5D">
        <w:t xml:space="preserve">           - личностные результаты – знание моральных норм, умение соотносить свои поступки с принятыми этическими нормами, умение выделить нравственный аспект поведения, сформированность мотивации к обучению,  сформированность  умения учиться; </w:t>
      </w:r>
    </w:p>
    <w:p w:rsidR="00B22389" w:rsidRPr="00025F5D" w:rsidRDefault="00B22389" w:rsidP="00B22389">
      <w:pPr>
        <w:pStyle w:val="a9"/>
        <w:ind w:left="0"/>
        <w:jc w:val="both"/>
      </w:pPr>
      <w:r w:rsidRPr="00025F5D">
        <w:t xml:space="preserve">           - метапредметные результаты – освоенные учащимися  в ходе образовательной деятельности (урочной и внеурочной деятельности) универсальные учебные действия:  познавательные, регулятивные и коммуникативные;</w:t>
      </w:r>
    </w:p>
    <w:p w:rsidR="00B22389" w:rsidRPr="007C0329" w:rsidRDefault="00B22389" w:rsidP="00B22389">
      <w:pPr>
        <w:tabs>
          <w:tab w:val="left" w:pos="720"/>
        </w:tabs>
        <w:jc w:val="both"/>
      </w:pPr>
      <w:r w:rsidRPr="007C0329">
        <w:t xml:space="preserve">           - предметные результаты – освоенная учащимися в ходе изучения того или другого предмета, в условиях урочной и внеурочной деятельности,  система знаний и опыт специфичный для предметной области по получению этих знаний, их преобразованию и применению в практике повседневной жизни.</w:t>
      </w:r>
    </w:p>
    <w:p w:rsidR="00B22389" w:rsidRPr="007C0329" w:rsidRDefault="00B22389" w:rsidP="00B22389">
      <w:pPr>
        <w:pStyle w:val="Style19"/>
        <w:widowControl/>
        <w:spacing w:line="240" w:lineRule="auto"/>
        <w:ind w:firstLine="284"/>
      </w:pPr>
      <w:r w:rsidRPr="007C0329">
        <w:t>Учебный план для 1-4 классов ориентирован на 4-летний нормативный срок освоения образовательных программ начального общего образования. Продолжительность учебного года составляет для 1 класса – 33 учебные недели, для 2-4 классов 34 учебные недели.</w:t>
      </w:r>
      <w:r w:rsidRPr="007C0329">
        <w:rPr>
          <w:rStyle w:val="FontStyle26"/>
          <w:b w:val="0"/>
          <w:sz w:val="24"/>
          <w:szCs w:val="24"/>
        </w:rPr>
        <w:t xml:space="preserve"> В середине третьей четверти для обучающихся 1 классов устанавливаются дополнительные каникулы продолжительностью семь календарных дней. </w:t>
      </w:r>
    </w:p>
    <w:p w:rsidR="00B22389" w:rsidRDefault="00B22389" w:rsidP="00B22389">
      <w:pPr>
        <w:pStyle w:val="Style19"/>
        <w:widowControl/>
        <w:spacing w:line="240" w:lineRule="auto"/>
        <w:ind w:firstLine="284"/>
      </w:pPr>
      <w:r w:rsidRPr="007C0329">
        <w:rPr>
          <w:rStyle w:val="FontStyle23"/>
          <w:b w:val="0"/>
          <w:sz w:val="24"/>
          <w:szCs w:val="24"/>
        </w:rPr>
        <w:t xml:space="preserve">Учебный план сформирован с учётом реализации ФГОС начального общего образования, является частью образовательной программы, которая включает в себя учебный план и план внеурочной деятельности. </w:t>
      </w:r>
      <w:r w:rsidRPr="007C0329">
        <w:t>Реализация содержания федерального государственного образовательного стандарта начального общего образования обеспечивается учебно-методическими комплектами, направленными на общекультурное, личностное, познавательное развитие, на формирование универсальных учебных действий: 1 класс: «Школа России», 2-4 класс: «Начальная школа ХХI века».</w:t>
      </w:r>
    </w:p>
    <w:p w:rsidR="006761E6" w:rsidRPr="006761E6" w:rsidRDefault="006761E6" w:rsidP="006761E6">
      <w:pPr>
        <w:ind w:firstLine="284"/>
        <w:jc w:val="both"/>
        <w:rPr>
          <w:rStyle w:val="FontStyle23"/>
          <w:b w:val="0"/>
          <w:sz w:val="24"/>
          <w:szCs w:val="24"/>
        </w:rPr>
      </w:pPr>
      <w:r w:rsidRPr="006761E6">
        <w:rPr>
          <w:rStyle w:val="FontStyle23"/>
          <w:b w:val="0"/>
          <w:sz w:val="24"/>
          <w:szCs w:val="24"/>
        </w:rPr>
        <w:t>В школе организовано изучение родного русского языка  и родной русской литературы интегрировано с предметами «Русский язык» и «Литература», содержание линии курса соотносятся с программой учебных предметов, но не дублируют её.</w:t>
      </w:r>
    </w:p>
    <w:p w:rsidR="00B22389" w:rsidRPr="007C0329" w:rsidRDefault="00B22389" w:rsidP="00B22389">
      <w:pPr>
        <w:tabs>
          <w:tab w:val="left" w:pos="0"/>
        </w:tabs>
        <w:jc w:val="both"/>
      </w:pPr>
      <w:r w:rsidRPr="006761E6">
        <w:tab/>
        <w:t>Учебный</w:t>
      </w:r>
      <w:r w:rsidRPr="007C0329">
        <w:t xml:space="preserve"> курс «Информатика» в начальной школе изучается во 2-4 классах в качестве учебного модуля в предмете «Математика и информатика» согласно реализуемой образовательной программе по соответствующему предмету. </w:t>
      </w:r>
    </w:p>
    <w:p w:rsidR="00B22389" w:rsidRPr="002A050A" w:rsidRDefault="00B22389" w:rsidP="00B22389">
      <w:pPr>
        <w:tabs>
          <w:tab w:val="left" w:pos="1665"/>
        </w:tabs>
        <w:jc w:val="both"/>
      </w:pPr>
      <w:r w:rsidRPr="007C0329">
        <w:t xml:space="preserve">         Совершенствование навыков применения информационных технологий при проведении уроков</w:t>
      </w:r>
      <w:r w:rsidRPr="00313658">
        <w:t>осуществляется через исполь</w:t>
      </w:r>
      <w:r>
        <w:t>зование образовательных платформ «Якласс», «Яндекс.Учебник», «Учи.</w:t>
      </w:r>
      <w:r w:rsidRPr="00313658">
        <w:t>ру», других ЦОР, применение электронных учебных пособий по изучаемым темам, исп</w:t>
      </w:r>
      <w:r>
        <w:t>ользование интерактивной доски.</w:t>
      </w:r>
      <w:r w:rsidRPr="002A050A">
        <w:t xml:space="preserve">Располагая достаточной материально-технической базой для реализации ествественно-математического направления деятельности на разных уровнях образования (естественно-научная лаборатория «Наураша», конструкторы «Магформерс», Lego WeDo, Lego WeDo 2.0, </w:t>
      </w:r>
      <w:r w:rsidRPr="002A050A">
        <w:lastRenderedPageBreak/>
        <w:t>анимационная студия), школа реализует данное направление через курсы внеурочной деятельности на уровне</w:t>
      </w:r>
      <w:r>
        <w:t xml:space="preserve"> начального общего образования.</w:t>
      </w:r>
    </w:p>
    <w:p w:rsidR="00B22389" w:rsidRPr="00533CF4" w:rsidRDefault="00B22389" w:rsidP="00B22389">
      <w:pPr>
        <w:ind w:firstLine="284"/>
        <w:jc w:val="both"/>
      </w:pPr>
      <w:r w:rsidRPr="00313658">
        <w:t>В параллели 4 классов в обязательной части учебного плана реализуется комплексный учебный курс «Основы религиозно</w:t>
      </w:r>
      <w:r>
        <w:t>й культуры и светской этики» по трем модулям</w:t>
      </w:r>
      <w:r>
        <w:rPr>
          <w:bCs/>
        </w:rPr>
        <w:t xml:space="preserve"> «Основы светской этики», «Основы мировых религиозных культур», «Основы православной культуры»</w:t>
      </w:r>
      <w:r w:rsidRPr="00533CF4">
        <w:rPr>
          <w:bCs/>
        </w:rPr>
        <w:t xml:space="preserve"> (п</w:t>
      </w:r>
      <w:r w:rsidRPr="00533CF4">
        <w:t xml:space="preserve">о заявлениям родителей (законных представителей) обучающихся). </w:t>
      </w:r>
    </w:p>
    <w:p w:rsidR="00B22389" w:rsidRPr="00B22389" w:rsidRDefault="00B22389" w:rsidP="00B22389">
      <w:pPr>
        <w:ind w:firstLine="284"/>
        <w:jc w:val="both"/>
        <w:rPr>
          <w:rStyle w:val="FontStyle23"/>
          <w:b w:val="0"/>
          <w:sz w:val="24"/>
          <w:szCs w:val="24"/>
        </w:rPr>
      </w:pPr>
      <w:r w:rsidRPr="00B22389">
        <w:rPr>
          <w:rStyle w:val="FontStyle23"/>
          <w:b w:val="0"/>
          <w:sz w:val="24"/>
          <w:szCs w:val="24"/>
        </w:rPr>
        <w:t xml:space="preserve">В содержание учебного предмета «Окружающий мир» введены разделы социально-гуманитарной направленности, элементы основ безопасности жизнедеятельности с целью формирования у младших школьников здорового образа жизни, элементарных знаний поведения в экстремальных ситуациях, знаний правил дорожного движения. </w:t>
      </w:r>
    </w:p>
    <w:p w:rsidR="00B22389" w:rsidRPr="00B22389" w:rsidRDefault="00B22389" w:rsidP="00B22389">
      <w:pPr>
        <w:pStyle w:val="Style19"/>
        <w:widowControl/>
        <w:spacing w:line="240" w:lineRule="auto"/>
        <w:ind w:firstLine="709"/>
        <w:rPr>
          <w:bCs/>
        </w:rPr>
      </w:pPr>
      <w:r w:rsidRPr="00B22389">
        <w:t xml:space="preserve">При реализации регионального компонента в содержании общеобразовательных предметов учитывается, что на изучение тем национально – регионального содержания отведено 15% от общего объема часов. </w:t>
      </w:r>
      <w:r w:rsidRPr="00B22389">
        <w:rPr>
          <w:rStyle w:val="FontStyle26"/>
          <w:b w:val="0"/>
          <w:sz w:val="24"/>
          <w:szCs w:val="24"/>
        </w:rPr>
        <w:t xml:space="preserve">Особенности краеведения изучаются через уроки литературного чтения (в 1-4 классах), особенности экологической направленности изучаются через уроки окружающего мира (в 1-4 классах) в рамках тем программного материала. </w:t>
      </w:r>
      <w:r w:rsidRPr="00B22389">
        <w:t>Региональное содержание, таким образом, интегрируется в учебный предмет, обеспечивая формирование ценностных ориентаций, нравственное развитие личности.</w:t>
      </w:r>
    </w:p>
    <w:p w:rsidR="00B22389" w:rsidRPr="00B22389" w:rsidRDefault="00B22389" w:rsidP="00B22389">
      <w:pPr>
        <w:pStyle w:val="Style19"/>
        <w:widowControl/>
        <w:spacing w:line="240" w:lineRule="auto"/>
        <w:ind w:firstLine="709"/>
        <w:rPr>
          <w:rStyle w:val="FontStyle26"/>
          <w:b w:val="0"/>
          <w:sz w:val="24"/>
          <w:szCs w:val="24"/>
        </w:rPr>
      </w:pPr>
      <w:r w:rsidRPr="00B22389">
        <w:rPr>
          <w:rStyle w:val="FontStyle26"/>
          <w:b w:val="0"/>
          <w:sz w:val="24"/>
          <w:szCs w:val="24"/>
        </w:rPr>
        <w:t xml:space="preserve">При проведении занятий по «Иностранному языку» (2-4 класс) осуществляется деление классов на 2 группы при наполняемости 25 человек и более. </w:t>
      </w:r>
    </w:p>
    <w:p w:rsidR="00B22389" w:rsidRPr="00B22389" w:rsidRDefault="00B22389" w:rsidP="00B22389">
      <w:pPr>
        <w:pStyle w:val="af5"/>
        <w:spacing w:before="0" w:beforeAutospacing="0" w:after="0" w:afterAutospacing="0"/>
        <w:ind w:firstLine="709"/>
        <w:jc w:val="both"/>
      </w:pPr>
      <w:r w:rsidRPr="00B22389">
        <w:rPr>
          <w:rStyle w:val="FontStyle23"/>
          <w:b w:val="0"/>
          <w:sz w:val="24"/>
          <w:szCs w:val="24"/>
        </w:rPr>
        <w:t xml:space="preserve">Предмет «Физическая культура» преподается по программе под редакцией В.И. Ляха, А.А. Зданевича. Занятия организованы с учётом состояния здоровья учащихся, включают разнообразные виды физической активности, популярные игровые виды спорта, элементы ритмики, дыхательной гимнастики, упражнения на формирование правильной осанки. </w:t>
      </w:r>
      <w:r w:rsidRPr="00B22389">
        <w:t>Третий час физической культуры во 2-х, 3-х, 4-х классах перераспределен на реализацию шахматно-шашечного направления.</w:t>
      </w:r>
    </w:p>
    <w:p w:rsidR="00B22389" w:rsidRPr="00B22389" w:rsidRDefault="00B22389" w:rsidP="00B22389">
      <w:pPr>
        <w:ind w:firstLine="709"/>
        <w:jc w:val="both"/>
      </w:pPr>
      <w:r w:rsidRPr="00B22389">
        <w:t>Для учащихся, имеющих ослабленное здоровье, временно освобожденных от физических нагрузок, для детей, обучающихся  по адаптированной программе, в зависимости от медицинских показаний, на уроке организуется изучение теоретических вопросов предмета  «Физическая культура», а также реализуется через посещение занятий групп ЛФК на базе медицинских учреждений.</w:t>
      </w:r>
    </w:p>
    <w:p w:rsidR="00B22389" w:rsidRPr="00B22389" w:rsidRDefault="00B22389" w:rsidP="00B22389">
      <w:pPr>
        <w:ind w:firstLine="709"/>
        <w:jc w:val="both"/>
      </w:pPr>
      <w:r w:rsidRPr="00B22389">
        <w:t>Спортивно – оздоровительное направление реализуется через внеурочную деятельность «Подвижные игры», активные формы работы: спортивные мероприятия, клуб выходного дня физкультурно-оздоровительной направленности, динамические паузы, дни здоровья. Учащиеся, посещающие детскую спортивную школу, от занятий по данному направлению освобождаются.</w:t>
      </w:r>
    </w:p>
    <w:p w:rsidR="00B22389" w:rsidRPr="00B22389" w:rsidRDefault="00B22389" w:rsidP="00B22389">
      <w:pPr>
        <w:pStyle w:val="Style19"/>
        <w:widowControl/>
        <w:spacing w:line="240" w:lineRule="auto"/>
        <w:ind w:firstLine="709"/>
      </w:pPr>
      <w:r w:rsidRPr="00B22389">
        <w:t>Духовно – нравственное направление во всех классах реализуется через планы воспитательной работы классных руководителей.</w:t>
      </w:r>
    </w:p>
    <w:p w:rsidR="00B22389" w:rsidRPr="00B22389" w:rsidRDefault="00B22389" w:rsidP="00B22389">
      <w:pPr>
        <w:pStyle w:val="Style19"/>
        <w:widowControl/>
        <w:spacing w:line="240" w:lineRule="auto"/>
        <w:ind w:firstLine="709"/>
      </w:pPr>
      <w:r w:rsidRPr="00B22389">
        <w:t>Общекультурное направление реализуется через работу занятий внеурочной деятельности: «Мир вокруг нас», «Стильные штучки», «Мир театра», «Веселые нотки», «Кукольная мультипликация» (одна внеурочная деятельность по выбору учащихся), а также через план воспитательной работы классных руководителей (34 часа, из них не менее 8 часов на базе учреждений дополнительного образования).  Учащиеся, посещающие детскую школу искусств, от занятий по данному направлению освобождаются.</w:t>
      </w:r>
    </w:p>
    <w:p w:rsidR="00B22389" w:rsidRPr="00B22389" w:rsidRDefault="00B22389" w:rsidP="00B22389">
      <w:pPr>
        <w:pStyle w:val="Style19"/>
        <w:widowControl/>
        <w:spacing w:line="240" w:lineRule="auto"/>
        <w:ind w:firstLine="709"/>
        <w:rPr>
          <w:rStyle w:val="FontStyle28"/>
          <w:b w:val="0"/>
          <w:bCs w:val="0"/>
          <w:sz w:val="24"/>
          <w:szCs w:val="24"/>
        </w:rPr>
      </w:pPr>
      <w:r w:rsidRPr="00B22389">
        <w:t>Социальное направление реализуется через социально – значимые проекты в рамках планов воспитательной работы, а также  через внеурочную деятельность «Проектная деятельность», «Жизненные навыки» (по психологии) (одна внеурочная деятельность по выбору учащихся).</w:t>
      </w:r>
    </w:p>
    <w:p w:rsidR="00B22389" w:rsidRPr="00B22389" w:rsidRDefault="00B22389" w:rsidP="00B22389">
      <w:pPr>
        <w:ind w:firstLine="284"/>
        <w:jc w:val="both"/>
      </w:pPr>
      <w:r w:rsidRPr="00B22389">
        <w:t>В таблице представлены курсы внеурочной деятельности общеинтеллектуальной направленности, которые будут способствовать ранней предпрофильной подготовке учащихся.</w:t>
      </w:r>
    </w:p>
    <w:p w:rsidR="00B22389" w:rsidRPr="00E61198" w:rsidRDefault="00B22389" w:rsidP="00B22389">
      <w:pPr>
        <w:jc w:val="both"/>
        <w:rPr>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544"/>
        <w:gridCol w:w="2464"/>
        <w:gridCol w:w="2922"/>
      </w:tblGrid>
      <w:tr w:rsidR="00B22389" w:rsidRPr="00ED0203" w:rsidTr="00B22389">
        <w:tc>
          <w:tcPr>
            <w:tcW w:w="817" w:type="dxa"/>
            <w:vMerge w:val="restart"/>
          </w:tcPr>
          <w:p w:rsidR="00B22389" w:rsidRPr="00ED0203" w:rsidRDefault="00B22389" w:rsidP="00132787">
            <w:pPr>
              <w:jc w:val="both"/>
            </w:pPr>
            <w:r w:rsidRPr="00ED0203">
              <w:t>класс</w:t>
            </w:r>
          </w:p>
        </w:tc>
        <w:tc>
          <w:tcPr>
            <w:tcW w:w="8930" w:type="dxa"/>
            <w:gridSpan w:val="3"/>
          </w:tcPr>
          <w:p w:rsidR="00B22389" w:rsidRPr="00ED0203" w:rsidRDefault="00B22389" w:rsidP="00132787">
            <w:pPr>
              <w:jc w:val="center"/>
            </w:pPr>
            <w:r w:rsidRPr="00ED0203">
              <w:t>направление профилизации</w:t>
            </w:r>
          </w:p>
        </w:tc>
      </w:tr>
      <w:tr w:rsidR="00B22389" w:rsidRPr="00ED0203" w:rsidTr="00B22389">
        <w:tc>
          <w:tcPr>
            <w:tcW w:w="817" w:type="dxa"/>
            <w:vMerge/>
          </w:tcPr>
          <w:p w:rsidR="00B22389" w:rsidRPr="00ED0203" w:rsidRDefault="00B22389" w:rsidP="00132787">
            <w:pPr>
              <w:jc w:val="both"/>
            </w:pPr>
          </w:p>
        </w:tc>
        <w:tc>
          <w:tcPr>
            <w:tcW w:w="3544" w:type="dxa"/>
          </w:tcPr>
          <w:p w:rsidR="00B22389" w:rsidRPr="00ED0203" w:rsidRDefault="00B22389" w:rsidP="00132787">
            <w:pPr>
              <w:jc w:val="both"/>
            </w:pPr>
            <w:r w:rsidRPr="00ED0203">
              <w:t>технологический профиль</w:t>
            </w:r>
          </w:p>
        </w:tc>
        <w:tc>
          <w:tcPr>
            <w:tcW w:w="2464" w:type="dxa"/>
          </w:tcPr>
          <w:p w:rsidR="00B22389" w:rsidRPr="00ED0203" w:rsidRDefault="00B22389" w:rsidP="00132787">
            <w:pPr>
              <w:jc w:val="both"/>
            </w:pPr>
            <w:r w:rsidRPr="00ED0203">
              <w:t>естественнонаучный профиль</w:t>
            </w:r>
          </w:p>
        </w:tc>
        <w:tc>
          <w:tcPr>
            <w:tcW w:w="2922" w:type="dxa"/>
          </w:tcPr>
          <w:p w:rsidR="00B22389" w:rsidRPr="00ED0203" w:rsidRDefault="00B22389" w:rsidP="00132787">
            <w:pPr>
              <w:jc w:val="both"/>
            </w:pPr>
            <w:r w:rsidRPr="00ED0203">
              <w:t>гуманитарный (социально-гуманитарный) профиль</w:t>
            </w:r>
          </w:p>
        </w:tc>
      </w:tr>
      <w:tr w:rsidR="00B22389" w:rsidRPr="00ED0203" w:rsidTr="00B22389">
        <w:tc>
          <w:tcPr>
            <w:tcW w:w="817" w:type="dxa"/>
          </w:tcPr>
          <w:p w:rsidR="00B22389" w:rsidRPr="00ED0203" w:rsidRDefault="00B22389" w:rsidP="00132787">
            <w:pPr>
              <w:jc w:val="both"/>
            </w:pPr>
            <w:r w:rsidRPr="00ED0203">
              <w:t>1</w:t>
            </w:r>
          </w:p>
        </w:tc>
        <w:tc>
          <w:tcPr>
            <w:tcW w:w="3544" w:type="dxa"/>
          </w:tcPr>
          <w:p w:rsidR="00B22389" w:rsidRPr="00ED0203" w:rsidRDefault="00B22389" w:rsidP="00132787">
            <w:pPr>
              <w:jc w:val="both"/>
            </w:pPr>
            <w:r w:rsidRPr="00ED0203">
              <w:t>«Лего-конструирование»</w:t>
            </w:r>
          </w:p>
          <w:p w:rsidR="00B22389" w:rsidRPr="00ED0203" w:rsidRDefault="00B22389" w:rsidP="00132787">
            <w:pPr>
              <w:jc w:val="both"/>
            </w:pPr>
            <w:r w:rsidRPr="00ED0203">
              <w:t>«Занимательная математика»</w:t>
            </w:r>
          </w:p>
        </w:tc>
        <w:tc>
          <w:tcPr>
            <w:tcW w:w="2464" w:type="dxa"/>
          </w:tcPr>
          <w:p w:rsidR="00B22389" w:rsidRPr="00ED0203" w:rsidRDefault="00B22389" w:rsidP="00132787">
            <w:pPr>
              <w:jc w:val="both"/>
            </w:pPr>
            <w:r w:rsidRPr="00ED0203">
              <w:t>«Мир вокруг нас»</w:t>
            </w:r>
          </w:p>
        </w:tc>
        <w:tc>
          <w:tcPr>
            <w:tcW w:w="2922" w:type="dxa"/>
          </w:tcPr>
          <w:p w:rsidR="00B22389" w:rsidRPr="00ED0203" w:rsidRDefault="00B22389" w:rsidP="00132787">
            <w:pPr>
              <w:jc w:val="both"/>
            </w:pPr>
            <w:r w:rsidRPr="00ED0203">
              <w:t>«Удивительный мир слов»</w:t>
            </w:r>
          </w:p>
        </w:tc>
      </w:tr>
      <w:tr w:rsidR="00B22389" w:rsidRPr="00ED0203" w:rsidTr="00B22389">
        <w:tc>
          <w:tcPr>
            <w:tcW w:w="817" w:type="dxa"/>
          </w:tcPr>
          <w:p w:rsidR="00B22389" w:rsidRPr="00ED0203" w:rsidRDefault="00B22389" w:rsidP="00132787">
            <w:pPr>
              <w:jc w:val="both"/>
            </w:pPr>
            <w:r w:rsidRPr="00ED0203">
              <w:t>2</w:t>
            </w:r>
          </w:p>
        </w:tc>
        <w:tc>
          <w:tcPr>
            <w:tcW w:w="3544" w:type="dxa"/>
          </w:tcPr>
          <w:p w:rsidR="00B22389" w:rsidRPr="00ED0203" w:rsidRDefault="00B22389" w:rsidP="00132787">
            <w:pPr>
              <w:jc w:val="both"/>
            </w:pPr>
            <w:r w:rsidRPr="00ED0203">
              <w:t>«Занимательная математика»</w:t>
            </w:r>
          </w:p>
          <w:p w:rsidR="00B22389" w:rsidRPr="00ED0203" w:rsidRDefault="00B22389" w:rsidP="00132787">
            <w:pPr>
              <w:jc w:val="both"/>
            </w:pPr>
            <w:r w:rsidRPr="00ED0203">
              <w:t>«Лего-конструирование»</w:t>
            </w:r>
          </w:p>
          <w:p w:rsidR="00B22389" w:rsidRPr="00ED0203" w:rsidRDefault="00B22389" w:rsidP="00132787">
            <w:pPr>
              <w:jc w:val="both"/>
            </w:pPr>
            <w:r w:rsidRPr="00ED0203">
              <w:t>«Куборо»</w:t>
            </w:r>
          </w:p>
        </w:tc>
        <w:tc>
          <w:tcPr>
            <w:tcW w:w="2464" w:type="dxa"/>
          </w:tcPr>
          <w:p w:rsidR="00B22389" w:rsidRPr="00ED0203" w:rsidRDefault="00B22389" w:rsidP="00132787">
            <w:pPr>
              <w:jc w:val="both"/>
            </w:pPr>
          </w:p>
        </w:tc>
        <w:tc>
          <w:tcPr>
            <w:tcW w:w="2922" w:type="dxa"/>
          </w:tcPr>
          <w:p w:rsidR="00B22389" w:rsidRPr="00ED0203" w:rsidRDefault="00B22389" w:rsidP="00132787">
            <w:pPr>
              <w:jc w:val="both"/>
            </w:pPr>
            <w:r w:rsidRPr="00ED0203">
              <w:t>«Занимательная грамматика»</w:t>
            </w:r>
          </w:p>
        </w:tc>
      </w:tr>
      <w:tr w:rsidR="00B22389" w:rsidRPr="00ED0203" w:rsidTr="00B22389">
        <w:tc>
          <w:tcPr>
            <w:tcW w:w="817" w:type="dxa"/>
          </w:tcPr>
          <w:p w:rsidR="00B22389" w:rsidRPr="00ED0203" w:rsidRDefault="00B22389" w:rsidP="00132787">
            <w:pPr>
              <w:jc w:val="both"/>
            </w:pPr>
            <w:r w:rsidRPr="00ED0203">
              <w:lastRenderedPageBreak/>
              <w:t>3</w:t>
            </w:r>
          </w:p>
        </w:tc>
        <w:tc>
          <w:tcPr>
            <w:tcW w:w="3544" w:type="dxa"/>
          </w:tcPr>
          <w:p w:rsidR="00B22389" w:rsidRPr="00ED0203" w:rsidRDefault="00B22389" w:rsidP="00132787">
            <w:pPr>
              <w:jc w:val="both"/>
            </w:pPr>
            <w:r w:rsidRPr="00ED0203">
              <w:t>«Занимательная математика»</w:t>
            </w:r>
          </w:p>
          <w:p w:rsidR="00B22389" w:rsidRPr="00ED0203" w:rsidRDefault="00B22389" w:rsidP="00132787">
            <w:pPr>
              <w:jc w:val="both"/>
            </w:pPr>
            <w:r w:rsidRPr="00ED0203">
              <w:t>«Лего-конструирование»</w:t>
            </w:r>
          </w:p>
          <w:p w:rsidR="00B22389" w:rsidRPr="00ED0203" w:rsidRDefault="00B22389" w:rsidP="00132787">
            <w:pPr>
              <w:jc w:val="both"/>
            </w:pPr>
            <w:r w:rsidRPr="00ED0203">
              <w:t>«Куборо»</w:t>
            </w:r>
          </w:p>
          <w:p w:rsidR="00B22389" w:rsidRPr="00ED0203" w:rsidRDefault="00B22389" w:rsidP="00132787">
            <w:pPr>
              <w:jc w:val="both"/>
            </w:pPr>
            <w:r w:rsidRPr="00ED0203">
              <w:t>«Кукольная мультипликация»</w:t>
            </w:r>
          </w:p>
        </w:tc>
        <w:tc>
          <w:tcPr>
            <w:tcW w:w="2464" w:type="dxa"/>
          </w:tcPr>
          <w:p w:rsidR="00B22389" w:rsidRPr="00ED0203" w:rsidRDefault="00B22389" w:rsidP="00132787">
            <w:pPr>
              <w:jc w:val="both"/>
            </w:pPr>
            <w:r w:rsidRPr="00ED0203">
              <w:t>«Юный натуралист»</w:t>
            </w:r>
          </w:p>
        </w:tc>
        <w:tc>
          <w:tcPr>
            <w:tcW w:w="2922" w:type="dxa"/>
          </w:tcPr>
          <w:p w:rsidR="00B22389" w:rsidRPr="00ED0203" w:rsidRDefault="00B22389" w:rsidP="00132787">
            <w:pPr>
              <w:jc w:val="both"/>
            </w:pPr>
            <w:r w:rsidRPr="00ED0203">
              <w:t>«Занимательная грамматика»</w:t>
            </w:r>
          </w:p>
        </w:tc>
      </w:tr>
      <w:tr w:rsidR="00B22389" w:rsidRPr="007761A5" w:rsidTr="00B22389">
        <w:tc>
          <w:tcPr>
            <w:tcW w:w="817" w:type="dxa"/>
          </w:tcPr>
          <w:p w:rsidR="00B22389" w:rsidRPr="00ED0203" w:rsidRDefault="00B22389" w:rsidP="00132787">
            <w:pPr>
              <w:jc w:val="both"/>
            </w:pPr>
            <w:r w:rsidRPr="00ED0203">
              <w:t>4</w:t>
            </w:r>
          </w:p>
        </w:tc>
        <w:tc>
          <w:tcPr>
            <w:tcW w:w="3544" w:type="dxa"/>
          </w:tcPr>
          <w:p w:rsidR="00B22389" w:rsidRPr="00ED0203" w:rsidRDefault="00B22389" w:rsidP="00132787">
            <w:pPr>
              <w:jc w:val="both"/>
            </w:pPr>
            <w:r w:rsidRPr="00ED0203">
              <w:t>«Занимательная математика»</w:t>
            </w:r>
          </w:p>
          <w:p w:rsidR="00B22389" w:rsidRPr="00ED0203" w:rsidRDefault="00B22389" w:rsidP="00132787">
            <w:pPr>
              <w:jc w:val="both"/>
            </w:pPr>
            <w:r w:rsidRPr="00ED0203">
              <w:t>«Лего-конструирование»</w:t>
            </w:r>
          </w:p>
          <w:p w:rsidR="00B22389" w:rsidRPr="00ED0203" w:rsidRDefault="00B22389" w:rsidP="00132787">
            <w:pPr>
              <w:jc w:val="both"/>
            </w:pPr>
            <w:r w:rsidRPr="00ED0203">
              <w:t>«Кукольная мультипликация»</w:t>
            </w:r>
          </w:p>
        </w:tc>
        <w:tc>
          <w:tcPr>
            <w:tcW w:w="2464" w:type="dxa"/>
          </w:tcPr>
          <w:p w:rsidR="00B22389" w:rsidRPr="00ED0203" w:rsidRDefault="00B22389" w:rsidP="00132787">
            <w:pPr>
              <w:jc w:val="both"/>
            </w:pPr>
            <w:r w:rsidRPr="00ED0203">
              <w:t>«Мир вокруг нас»</w:t>
            </w:r>
          </w:p>
        </w:tc>
        <w:tc>
          <w:tcPr>
            <w:tcW w:w="2922" w:type="dxa"/>
          </w:tcPr>
          <w:p w:rsidR="00B22389" w:rsidRPr="00ED0203" w:rsidRDefault="00B22389" w:rsidP="00132787">
            <w:pPr>
              <w:jc w:val="both"/>
            </w:pPr>
            <w:r w:rsidRPr="00ED0203">
              <w:t>«Занимательная грамматика»</w:t>
            </w:r>
          </w:p>
          <w:p w:rsidR="00B22389" w:rsidRPr="007761A5" w:rsidRDefault="00B22389" w:rsidP="00132787">
            <w:pPr>
              <w:jc w:val="both"/>
            </w:pPr>
            <w:r w:rsidRPr="00ED0203">
              <w:t>«Основы финансовой грамотности»</w:t>
            </w:r>
          </w:p>
        </w:tc>
      </w:tr>
    </w:tbl>
    <w:p w:rsidR="00B22389" w:rsidRPr="00C04E70" w:rsidRDefault="00B22389" w:rsidP="00B22389">
      <w:pPr>
        <w:jc w:val="both"/>
        <w:rPr>
          <w:color w:val="FF0000"/>
        </w:rPr>
      </w:pPr>
    </w:p>
    <w:p w:rsidR="00B22389" w:rsidRDefault="00B22389" w:rsidP="00B22389">
      <w:pPr>
        <w:pStyle w:val="af5"/>
        <w:spacing w:before="0" w:beforeAutospacing="0" w:after="0" w:afterAutospacing="0"/>
        <w:ind w:left="57"/>
        <w:jc w:val="both"/>
        <w:rPr>
          <w:rStyle w:val="FontStyle23"/>
          <w:b w:val="0"/>
        </w:rPr>
      </w:pPr>
      <w:r>
        <w:rPr>
          <w:rStyle w:val="FontStyle23"/>
          <w:b w:val="0"/>
        </w:rPr>
        <w:tab/>
      </w:r>
    </w:p>
    <w:p w:rsidR="00B22389" w:rsidRDefault="00B22389" w:rsidP="00B22389">
      <w:pPr>
        <w:pStyle w:val="af5"/>
        <w:spacing w:before="0" w:beforeAutospacing="0" w:after="0" w:afterAutospacing="0"/>
        <w:ind w:left="57"/>
        <w:jc w:val="both"/>
        <w:rPr>
          <w:rStyle w:val="FontStyle23"/>
          <w:b w:val="0"/>
        </w:rPr>
      </w:pPr>
    </w:p>
    <w:p w:rsidR="00B22389" w:rsidRDefault="00B22389" w:rsidP="00B22389">
      <w:pPr>
        <w:pStyle w:val="af5"/>
        <w:spacing w:before="0" w:beforeAutospacing="0" w:after="0" w:afterAutospacing="0"/>
        <w:ind w:left="57"/>
        <w:jc w:val="both"/>
        <w:rPr>
          <w:rStyle w:val="FontStyle23"/>
          <w:b w:val="0"/>
        </w:rPr>
      </w:pPr>
    </w:p>
    <w:p w:rsidR="00B22389" w:rsidRDefault="00B22389" w:rsidP="00B22389">
      <w:pPr>
        <w:pStyle w:val="af5"/>
        <w:spacing w:before="0" w:beforeAutospacing="0" w:after="0" w:afterAutospacing="0"/>
        <w:ind w:left="57"/>
        <w:jc w:val="both"/>
        <w:rPr>
          <w:rStyle w:val="FontStyle23"/>
          <w:b w:val="0"/>
        </w:rPr>
      </w:pPr>
    </w:p>
    <w:p w:rsidR="00B22389" w:rsidRPr="00533CF4" w:rsidRDefault="00B22389" w:rsidP="00B22389">
      <w:pPr>
        <w:pStyle w:val="af5"/>
        <w:spacing w:before="0" w:beforeAutospacing="0" w:after="0" w:afterAutospacing="0"/>
        <w:ind w:left="57"/>
        <w:jc w:val="both"/>
      </w:pPr>
      <w:r w:rsidRPr="00533CF4">
        <w:t xml:space="preserve">Промежуточная (итоговая) аттестация на уровне начального общего образования проводится во 2-4 классах по всем предметам учебного плана. </w:t>
      </w:r>
    </w:p>
    <w:p w:rsidR="00B22389" w:rsidRPr="00533CF4" w:rsidRDefault="00B22389" w:rsidP="00B22389">
      <w:pPr>
        <w:ind w:firstLine="284"/>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3"/>
        <w:gridCol w:w="2371"/>
        <w:gridCol w:w="2371"/>
        <w:gridCol w:w="2397"/>
      </w:tblGrid>
      <w:tr w:rsidR="00B22389" w:rsidRPr="00533CF4" w:rsidTr="00132787">
        <w:tc>
          <w:tcPr>
            <w:tcW w:w="2433" w:type="dxa"/>
            <w:tcBorders>
              <w:top w:val="single" w:sz="4" w:space="0" w:color="auto"/>
              <w:left w:val="single" w:sz="4" w:space="0" w:color="auto"/>
              <w:bottom w:val="single" w:sz="4" w:space="0" w:color="auto"/>
              <w:right w:val="single" w:sz="4" w:space="0" w:color="auto"/>
            </w:tcBorders>
            <w:hideMark/>
          </w:tcPr>
          <w:p w:rsidR="00B22389" w:rsidRPr="00533CF4" w:rsidRDefault="00B22389" w:rsidP="00132787">
            <w:pPr>
              <w:jc w:val="both"/>
            </w:pPr>
            <w:r w:rsidRPr="00533CF4">
              <w:t>Учебные предметы/классы</w:t>
            </w:r>
          </w:p>
        </w:tc>
        <w:tc>
          <w:tcPr>
            <w:tcW w:w="2371" w:type="dxa"/>
            <w:tcBorders>
              <w:top w:val="single" w:sz="4" w:space="0" w:color="auto"/>
              <w:left w:val="single" w:sz="4" w:space="0" w:color="auto"/>
              <w:bottom w:val="single" w:sz="4" w:space="0" w:color="auto"/>
              <w:right w:val="single" w:sz="4" w:space="0" w:color="auto"/>
            </w:tcBorders>
            <w:hideMark/>
          </w:tcPr>
          <w:p w:rsidR="00B22389" w:rsidRPr="00533CF4" w:rsidRDefault="00B22389" w:rsidP="00132787">
            <w:pPr>
              <w:jc w:val="both"/>
            </w:pPr>
            <w:r w:rsidRPr="00533CF4">
              <w:t>2 класс</w:t>
            </w:r>
          </w:p>
        </w:tc>
        <w:tc>
          <w:tcPr>
            <w:tcW w:w="2371" w:type="dxa"/>
            <w:tcBorders>
              <w:top w:val="single" w:sz="4" w:space="0" w:color="auto"/>
              <w:left w:val="single" w:sz="4" w:space="0" w:color="auto"/>
              <w:bottom w:val="single" w:sz="4" w:space="0" w:color="auto"/>
              <w:right w:val="single" w:sz="4" w:space="0" w:color="auto"/>
            </w:tcBorders>
            <w:hideMark/>
          </w:tcPr>
          <w:p w:rsidR="00B22389" w:rsidRPr="00533CF4" w:rsidRDefault="00B22389" w:rsidP="00132787">
            <w:pPr>
              <w:jc w:val="both"/>
            </w:pPr>
            <w:r w:rsidRPr="00533CF4">
              <w:t>3 класс</w:t>
            </w:r>
          </w:p>
        </w:tc>
        <w:tc>
          <w:tcPr>
            <w:tcW w:w="2397" w:type="dxa"/>
            <w:tcBorders>
              <w:top w:val="single" w:sz="4" w:space="0" w:color="auto"/>
              <w:left w:val="single" w:sz="4" w:space="0" w:color="auto"/>
              <w:bottom w:val="single" w:sz="4" w:space="0" w:color="auto"/>
              <w:right w:val="single" w:sz="4" w:space="0" w:color="auto"/>
            </w:tcBorders>
            <w:hideMark/>
          </w:tcPr>
          <w:p w:rsidR="00B22389" w:rsidRPr="00533CF4" w:rsidRDefault="00B22389" w:rsidP="00132787">
            <w:pPr>
              <w:jc w:val="both"/>
            </w:pPr>
            <w:r w:rsidRPr="00533CF4">
              <w:t>4 класс</w:t>
            </w:r>
          </w:p>
        </w:tc>
      </w:tr>
      <w:tr w:rsidR="00B22389" w:rsidRPr="00533CF4" w:rsidTr="00132787">
        <w:tc>
          <w:tcPr>
            <w:tcW w:w="2433" w:type="dxa"/>
            <w:tcBorders>
              <w:top w:val="single" w:sz="4" w:space="0" w:color="auto"/>
              <w:left w:val="single" w:sz="4" w:space="0" w:color="auto"/>
              <w:bottom w:val="single" w:sz="4" w:space="0" w:color="auto"/>
              <w:right w:val="single" w:sz="4" w:space="0" w:color="auto"/>
            </w:tcBorders>
            <w:hideMark/>
          </w:tcPr>
          <w:p w:rsidR="00B22389" w:rsidRPr="00533CF4" w:rsidRDefault="00B22389" w:rsidP="00132787">
            <w:pPr>
              <w:jc w:val="both"/>
            </w:pPr>
            <w:r w:rsidRPr="00533CF4">
              <w:t>Русский язык</w:t>
            </w:r>
          </w:p>
        </w:tc>
        <w:tc>
          <w:tcPr>
            <w:tcW w:w="2371" w:type="dxa"/>
            <w:tcBorders>
              <w:top w:val="single" w:sz="4" w:space="0" w:color="auto"/>
              <w:left w:val="single" w:sz="4" w:space="0" w:color="auto"/>
              <w:bottom w:val="single" w:sz="4" w:space="0" w:color="auto"/>
              <w:right w:val="single" w:sz="4" w:space="0" w:color="auto"/>
            </w:tcBorders>
            <w:hideMark/>
          </w:tcPr>
          <w:p w:rsidR="00B22389" w:rsidRPr="00533CF4" w:rsidRDefault="00B22389" w:rsidP="00132787">
            <w:pPr>
              <w:jc w:val="both"/>
            </w:pPr>
            <w:r w:rsidRPr="00533CF4">
              <w:t>Контрольная работа</w:t>
            </w:r>
          </w:p>
        </w:tc>
        <w:tc>
          <w:tcPr>
            <w:tcW w:w="2371" w:type="dxa"/>
            <w:tcBorders>
              <w:top w:val="single" w:sz="4" w:space="0" w:color="auto"/>
              <w:left w:val="single" w:sz="4" w:space="0" w:color="auto"/>
              <w:bottom w:val="single" w:sz="4" w:space="0" w:color="auto"/>
              <w:right w:val="single" w:sz="4" w:space="0" w:color="auto"/>
            </w:tcBorders>
            <w:hideMark/>
          </w:tcPr>
          <w:p w:rsidR="00B22389" w:rsidRPr="00533CF4" w:rsidRDefault="00B22389" w:rsidP="00132787">
            <w:pPr>
              <w:jc w:val="both"/>
            </w:pPr>
            <w:r w:rsidRPr="00533CF4">
              <w:t>Контрольная работа</w:t>
            </w:r>
          </w:p>
        </w:tc>
        <w:tc>
          <w:tcPr>
            <w:tcW w:w="2397" w:type="dxa"/>
            <w:tcBorders>
              <w:top w:val="single" w:sz="4" w:space="0" w:color="auto"/>
              <w:left w:val="single" w:sz="4" w:space="0" w:color="auto"/>
              <w:bottom w:val="single" w:sz="4" w:space="0" w:color="auto"/>
              <w:right w:val="single" w:sz="4" w:space="0" w:color="auto"/>
            </w:tcBorders>
            <w:hideMark/>
          </w:tcPr>
          <w:p w:rsidR="00B22389" w:rsidRPr="00533CF4" w:rsidRDefault="00B22389" w:rsidP="00132787">
            <w:pPr>
              <w:jc w:val="both"/>
            </w:pPr>
            <w:r w:rsidRPr="00533CF4">
              <w:t>Контрольная работа</w:t>
            </w:r>
          </w:p>
        </w:tc>
      </w:tr>
      <w:tr w:rsidR="00B22389" w:rsidRPr="00533CF4" w:rsidTr="00132787">
        <w:tc>
          <w:tcPr>
            <w:tcW w:w="2433" w:type="dxa"/>
            <w:tcBorders>
              <w:top w:val="single" w:sz="4" w:space="0" w:color="auto"/>
              <w:left w:val="single" w:sz="4" w:space="0" w:color="auto"/>
              <w:bottom w:val="single" w:sz="4" w:space="0" w:color="auto"/>
              <w:right w:val="single" w:sz="4" w:space="0" w:color="auto"/>
            </w:tcBorders>
            <w:hideMark/>
          </w:tcPr>
          <w:p w:rsidR="00B22389" w:rsidRPr="00533CF4" w:rsidRDefault="00B22389" w:rsidP="00132787">
            <w:pPr>
              <w:jc w:val="both"/>
            </w:pPr>
            <w:r w:rsidRPr="00533CF4">
              <w:t>Математика</w:t>
            </w:r>
          </w:p>
        </w:tc>
        <w:tc>
          <w:tcPr>
            <w:tcW w:w="2371" w:type="dxa"/>
            <w:tcBorders>
              <w:top w:val="single" w:sz="4" w:space="0" w:color="auto"/>
              <w:left w:val="single" w:sz="4" w:space="0" w:color="auto"/>
              <w:bottom w:val="single" w:sz="4" w:space="0" w:color="auto"/>
              <w:right w:val="single" w:sz="4" w:space="0" w:color="auto"/>
            </w:tcBorders>
            <w:hideMark/>
          </w:tcPr>
          <w:p w:rsidR="00B22389" w:rsidRPr="00533CF4" w:rsidRDefault="00B22389" w:rsidP="00132787">
            <w:pPr>
              <w:jc w:val="both"/>
            </w:pPr>
            <w:r w:rsidRPr="00533CF4">
              <w:t>Контрольная работа</w:t>
            </w:r>
          </w:p>
        </w:tc>
        <w:tc>
          <w:tcPr>
            <w:tcW w:w="2371" w:type="dxa"/>
            <w:tcBorders>
              <w:top w:val="single" w:sz="4" w:space="0" w:color="auto"/>
              <w:left w:val="single" w:sz="4" w:space="0" w:color="auto"/>
              <w:bottom w:val="single" w:sz="4" w:space="0" w:color="auto"/>
              <w:right w:val="single" w:sz="4" w:space="0" w:color="auto"/>
            </w:tcBorders>
            <w:hideMark/>
          </w:tcPr>
          <w:p w:rsidR="00B22389" w:rsidRPr="00533CF4" w:rsidRDefault="00B22389" w:rsidP="00132787">
            <w:pPr>
              <w:jc w:val="both"/>
            </w:pPr>
            <w:r w:rsidRPr="00533CF4">
              <w:t>Контрольная работа</w:t>
            </w:r>
          </w:p>
        </w:tc>
        <w:tc>
          <w:tcPr>
            <w:tcW w:w="2397" w:type="dxa"/>
            <w:tcBorders>
              <w:top w:val="single" w:sz="4" w:space="0" w:color="auto"/>
              <w:left w:val="single" w:sz="4" w:space="0" w:color="auto"/>
              <w:bottom w:val="single" w:sz="4" w:space="0" w:color="auto"/>
              <w:right w:val="single" w:sz="4" w:space="0" w:color="auto"/>
            </w:tcBorders>
            <w:hideMark/>
          </w:tcPr>
          <w:p w:rsidR="00B22389" w:rsidRPr="00533CF4" w:rsidRDefault="00B22389" w:rsidP="00132787">
            <w:pPr>
              <w:jc w:val="both"/>
            </w:pPr>
            <w:r w:rsidRPr="00533CF4">
              <w:t>Контрольная работа</w:t>
            </w:r>
          </w:p>
        </w:tc>
      </w:tr>
      <w:tr w:rsidR="00B22389" w:rsidRPr="00533CF4" w:rsidTr="00132787">
        <w:tc>
          <w:tcPr>
            <w:tcW w:w="2433" w:type="dxa"/>
            <w:tcBorders>
              <w:top w:val="single" w:sz="4" w:space="0" w:color="auto"/>
              <w:left w:val="single" w:sz="4" w:space="0" w:color="auto"/>
              <w:bottom w:val="single" w:sz="4" w:space="0" w:color="auto"/>
              <w:right w:val="single" w:sz="4" w:space="0" w:color="auto"/>
            </w:tcBorders>
            <w:hideMark/>
          </w:tcPr>
          <w:p w:rsidR="00B22389" w:rsidRPr="00533CF4" w:rsidRDefault="00B22389" w:rsidP="00132787">
            <w:pPr>
              <w:jc w:val="both"/>
            </w:pPr>
            <w:r w:rsidRPr="00533CF4">
              <w:t>Литературное чтение</w:t>
            </w:r>
          </w:p>
        </w:tc>
        <w:tc>
          <w:tcPr>
            <w:tcW w:w="2371" w:type="dxa"/>
            <w:tcBorders>
              <w:top w:val="single" w:sz="4" w:space="0" w:color="auto"/>
              <w:left w:val="single" w:sz="4" w:space="0" w:color="auto"/>
              <w:bottom w:val="single" w:sz="4" w:space="0" w:color="auto"/>
              <w:right w:val="single" w:sz="4" w:space="0" w:color="auto"/>
            </w:tcBorders>
            <w:hideMark/>
          </w:tcPr>
          <w:p w:rsidR="00B22389" w:rsidRPr="00533CF4" w:rsidRDefault="00B22389" w:rsidP="00132787">
            <w:pPr>
              <w:jc w:val="both"/>
            </w:pPr>
            <w:r w:rsidRPr="00533CF4">
              <w:t xml:space="preserve">Годовая отметка* </w:t>
            </w:r>
          </w:p>
        </w:tc>
        <w:tc>
          <w:tcPr>
            <w:tcW w:w="2371" w:type="dxa"/>
            <w:tcBorders>
              <w:top w:val="single" w:sz="4" w:space="0" w:color="auto"/>
              <w:left w:val="single" w:sz="4" w:space="0" w:color="auto"/>
              <w:bottom w:val="single" w:sz="4" w:space="0" w:color="auto"/>
              <w:right w:val="single" w:sz="4" w:space="0" w:color="auto"/>
            </w:tcBorders>
            <w:hideMark/>
          </w:tcPr>
          <w:p w:rsidR="00B22389" w:rsidRPr="00533CF4" w:rsidRDefault="00B22389" w:rsidP="00132787">
            <w:pPr>
              <w:jc w:val="both"/>
            </w:pPr>
            <w:r w:rsidRPr="00533CF4">
              <w:t xml:space="preserve">Годовая отметка </w:t>
            </w:r>
          </w:p>
        </w:tc>
        <w:tc>
          <w:tcPr>
            <w:tcW w:w="2397" w:type="dxa"/>
            <w:tcBorders>
              <w:top w:val="single" w:sz="4" w:space="0" w:color="auto"/>
              <w:left w:val="single" w:sz="4" w:space="0" w:color="auto"/>
              <w:bottom w:val="single" w:sz="4" w:space="0" w:color="auto"/>
              <w:right w:val="single" w:sz="4" w:space="0" w:color="auto"/>
            </w:tcBorders>
            <w:hideMark/>
          </w:tcPr>
          <w:p w:rsidR="00B22389" w:rsidRPr="00533CF4" w:rsidRDefault="00B22389" w:rsidP="00132787">
            <w:pPr>
              <w:jc w:val="both"/>
            </w:pPr>
            <w:r w:rsidRPr="00533CF4">
              <w:t xml:space="preserve">Годовая отметка </w:t>
            </w:r>
          </w:p>
        </w:tc>
      </w:tr>
      <w:tr w:rsidR="00B22389" w:rsidRPr="00533CF4" w:rsidTr="00132787">
        <w:tc>
          <w:tcPr>
            <w:tcW w:w="2433" w:type="dxa"/>
            <w:tcBorders>
              <w:top w:val="single" w:sz="4" w:space="0" w:color="auto"/>
              <w:left w:val="single" w:sz="4" w:space="0" w:color="auto"/>
              <w:bottom w:val="single" w:sz="4" w:space="0" w:color="auto"/>
              <w:right w:val="single" w:sz="4" w:space="0" w:color="auto"/>
            </w:tcBorders>
            <w:hideMark/>
          </w:tcPr>
          <w:p w:rsidR="00B22389" w:rsidRPr="00533CF4" w:rsidRDefault="00B22389" w:rsidP="00132787">
            <w:pPr>
              <w:jc w:val="both"/>
            </w:pPr>
            <w:r w:rsidRPr="00533CF4">
              <w:t>Основы религиозных культур и светской этики</w:t>
            </w:r>
          </w:p>
        </w:tc>
        <w:tc>
          <w:tcPr>
            <w:tcW w:w="2371" w:type="dxa"/>
            <w:tcBorders>
              <w:top w:val="single" w:sz="4" w:space="0" w:color="auto"/>
              <w:left w:val="single" w:sz="4" w:space="0" w:color="auto"/>
              <w:bottom w:val="single" w:sz="4" w:space="0" w:color="auto"/>
              <w:right w:val="single" w:sz="4" w:space="0" w:color="auto"/>
            </w:tcBorders>
            <w:hideMark/>
          </w:tcPr>
          <w:p w:rsidR="00B22389" w:rsidRPr="00533CF4" w:rsidRDefault="00B22389" w:rsidP="00132787">
            <w:pPr>
              <w:jc w:val="both"/>
            </w:pPr>
            <w:r w:rsidRPr="00533CF4">
              <w:t>-</w:t>
            </w:r>
          </w:p>
        </w:tc>
        <w:tc>
          <w:tcPr>
            <w:tcW w:w="2371" w:type="dxa"/>
            <w:tcBorders>
              <w:top w:val="single" w:sz="4" w:space="0" w:color="auto"/>
              <w:left w:val="single" w:sz="4" w:space="0" w:color="auto"/>
              <w:bottom w:val="single" w:sz="4" w:space="0" w:color="auto"/>
              <w:right w:val="single" w:sz="4" w:space="0" w:color="auto"/>
            </w:tcBorders>
            <w:hideMark/>
          </w:tcPr>
          <w:p w:rsidR="00B22389" w:rsidRPr="00533CF4" w:rsidRDefault="00B22389" w:rsidP="00132787">
            <w:pPr>
              <w:jc w:val="both"/>
            </w:pPr>
            <w:r w:rsidRPr="00533CF4">
              <w:t>-</w:t>
            </w:r>
          </w:p>
        </w:tc>
        <w:tc>
          <w:tcPr>
            <w:tcW w:w="2397" w:type="dxa"/>
            <w:tcBorders>
              <w:top w:val="single" w:sz="4" w:space="0" w:color="auto"/>
              <w:left w:val="single" w:sz="4" w:space="0" w:color="auto"/>
              <w:bottom w:val="single" w:sz="4" w:space="0" w:color="auto"/>
              <w:right w:val="single" w:sz="4" w:space="0" w:color="auto"/>
            </w:tcBorders>
            <w:hideMark/>
          </w:tcPr>
          <w:p w:rsidR="00B22389" w:rsidRPr="00533CF4" w:rsidRDefault="00B22389" w:rsidP="00132787">
            <w:pPr>
              <w:jc w:val="both"/>
            </w:pPr>
            <w:r w:rsidRPr="00533CF4">
              <w:t>Безотметочная форма обучения</w:t>
            </w:r>
          </w:p>
        </w:tc>
      </w:tr>
      <w:tr w:rsidR="00B22389" w:rsidRPr="00533CF4" w:rsidTr="00132787">
        <w:tc>
          <w:tcPr>
            <w:tcW w:w="2433" w:type="dxa"/>
            <w:tcBorders>
              <w:top w:val="single" w:sz="4" w:space="0" w:color="auto"/>
              <w:left w:val="single" w:sz="4" w:space="0" w:color="auto"/>
              <w:bottom w:val="single" w:sz="4" w:space="0" w:color="auto"/>
              <w:right w:val="single" w:sz="4" w:space="0" w:color="auto"/>
            </w:tcBorders>
            <w:hideMark/>
          </w:tcPr>
          <w:p w:rsidR="00B22389" w:rsidRPr="00533CF4" w:rsidRDefault="00B22389" w:rsidP="00132787">
            <w:pPr>
              <w:jc w:val="both"/>
            </w:pPr>
            <w:r w:rsidRPr="00533CF4">
              <w:t>Окружающий мир</w:t>
            </w:r>
          </w:p>
        </w:tc>
        <w:tc>
          <w:tcPr>
            <w:tcW w:w="2371" w:type="dxa"/>
            <w:tcBorders>
              <w:top w:val="single" w:sz="4" w:space="0" w:color="auto"/>
              <w:left w:val="single" w:sz="4" w:space="0" w:color="auto"/>
              <w:bottom w:val="single" w:sz="4" w:space="0" w:color="auto"/>
              <w:right w:val="single" w:sz="4" w:space="0" w:color="auto"/>
            </w:tcBorders>
            <w:hideMark/>
          </w:tcPr>
          <w:p w:rsidR="00B22389" w:rsidRPr="00533CF4" w:rsidRDefault="00B22389" w:rsidP="00132787">
            <w:pPr>
              <w:jc w:val="both"/>
            </w:pPr>
            <w:r w:rsidRPr="00533CF4">
              <w:t>Контрольная работа</w:t>
            </w:r>
          </w:p>
        </w:tc>
        <w:tc>
          <w:tcPr>
            <w:tcW w:w="2371" w:type="dxa"/>
            <w:tcBorders>
              <w:top w:val="single" w:sz="4" w:space="0" w:color="auto"/>
              <w:left w:val="single" w:sz="4" w:space="0" w:color="auto"/>
              <w:bottom w:val="single" w:sz="4" w:space="0" w:color="auto"/>
              <w:right w:val="single" w:sz="4" w:space="0" w:color="auto"/>
            </w:tcBorders>
            <w:hideMark/>
          </w:tcPr>
          <w:p w:rsidR="00B22389" w:rsidRPr="00533CF4" w:rsidRDefault="00B22389" w:rsidP="00132787">
            <w:pPr>
              <w:jc w:val="both"/>
            </w:pPr>
            <w:r w:rsidRPr="00533CF4">
              <w:t>Контрольная работа</w:t>
            </w:r>
          </w:p>
        </w:tc>
        <w:tc>
          <w:tcPr>
            <w:tcW w:w="2397" w:type="dxa"/>
            <w:tcBorders>
              <w:top w:val="single" w:sz="4" w:space="0" w:color="auto"/>
              <w:left w:val="single" w:sz="4" w:space="0" w:color="auto"/>
              <w:bottom w:val="single" w:sz="4" w:space="0" w:color="auto"/>
              <w:right w:val="single" w:sz="4" w:space="0" w:color="auto"/>
            </w:tcBorders>
            <w:hideMark/>
          </w:tcPr>
          <w:p w:rsidR="00B22389" w:rsidRPr="00533CF4" w:rsidRDefault="00B22389" w:rsidP="00132787">
            <w:pPr>
              <w:jc w:val="both"/>
            </w:pPr>
            <w:r w:rsidRPr="00533CF4">
              <w:t>Контрольная работа</w:t>
            </w:r>
          </w:p>
        </w:tc>
      </w:tr>
      <w:tr w:rsidR="00B22389" w:rsidRPr="00533CF4" w:rsidTr="00132787">
        <w:tc>
          <w:tcPr>
            <w:tcW w:w="2433" w:type="dxa"/>
            <w:tcBorders>
              <w:top w:val="single" w:sz="4" w:space="0" w:color="auto"/>
              <w:left w:val="single" w:sz="4" w:space="0" w:color="auto"/>
              <w:bottom w:val="single" w:sz="4" w:space="0" w:color="auto"/>
              <w:right w:val="single" w:sz="4" w:space="0" w:color="auto"/>
            </w:tcBorders>
            <w:hideMark/>
          </w:tcPr>
          <w:p w:rsidR="00B22389" w:rsidRPr="00533CF4" w:rsidRDefault="00B22389" w:rsidP="00132787">
            <w:pPr>
              <w:jc w:val="both"/>
            </w:pPr>
            <w:r w:rsidRPr="00533CF4">
              <w:t>Музыка</w:t>
            </w:r>
          </w:p>
        </w:tc>
        <w:tc>
          <w:tcPr>
            <w:tcW w:w="2371" w:type="dxa"/>
            <w:tcBorders>
              <w:top w:val="single" w:sz="4" w:space="0" w:color="auto"/>
              <w:left w:val="single" w:sz="4" w:space="0" w:color="auto"/>
              <w:bottom w:val="single" w:sz="4" w:space="0" w:color="auto"/>
              <w:right w:val="single" w:sz="4" w:space="0" w:color="auto"/>
            </w:tcBorders>
            <w:hideMark/>
          </w:tcPr>
          <w:p w:rsidR="00B22389" w:rsidRPr="00533CF4" w:rsidRDefault="00B22389" w:rsidP="00132787">
            <w:pPr>
              <w:jc w:val="both"/>
            </w:pPr>
            <w:r w:rsidRPr="00533CF4">
              <w:t xml:space="preserve">Годовая отметка </w:t>
            </w:r>
          </w:p>
        </w:tc>
        <w:tc>
          <w:tcPr>
            <w:tcW w:w="2371" w:type="dxa"/>
            <w:tcBorders>
              <w:top w:val="single" w:sz="4" w:space="0" w:color="auto"/>
              <w:left w:val="single" w:sz="4" w:space="0" w:color="auto"/>
              <w:bottom w:val="single" w:sz="4" w:space="0" w:color="auto"/>
              <w:right w:val="single" w:sz="4" w:space="0" w:color="auto"/>
            </w:tcBorders>
            <w:hideMark/>
          </w:tcPr>
          <w:p w:rsidR="00B22389" w:rsidRPr="00533CF4" w:rsidRDefault="00B22389" w:rsidP="00132787">
            <w:pPr>
              <w:jc w:val="both"/>
            </w:pPr>
            <w:r w:rsidRPr="00533CF4">
              <w:t xml:space="preserve">Годовая отметка </w:t>
            </w:r>
          </w:p>
        </w:tc>
        <w:tc>
          <w:tcPr>
            <w:tcW w:w="2397" w:type="dxa"/>
            <w:tcBorders>
              <w:top w:val="single" w:sz="4" w:space="0" w:color="auto"/>
              <w:left w:val="single" w:sz="4" w:space="0" w:color="auto"/>
              <w:bottom w:val="single" w:sz="4" w:space="0" w:color="auto"/>
              <w:right w:val="single" w:sz="4" w:space="0" w:color="auto"/>
            </w:tcBorders>
            <w:hideMark/>
          </w:tcPr>
          <w:p w:rsidR="00B22389" w:rsidRPr="00533CF4" w:rsidRDefault="00B22389" w:rsidP="00132787">
            <w:pPr>
              <w:jc w:val="both"/>
            </w:pPr>
            <w:r w:rsidRPr="00533CF4">
              <w:t xml:space="preserve">Годовая отметка </w:t>
            </w:r>
          </w:p>
        </w:tc>
      </w:tr>
      <w:tr w:rsidR="00B22389" w:rsidRPr="00533CF4" w:rsidTr="00132787">
        <w:tc>
          <w:tcPr>
            <w:tcW w:w="2433" w:type="dxa"/>
            <w:tcBorders>
              <w:top w:val="single" w:sz="4" w:space="0" w:color="auto"/>
              <w:left w:val="single" w:sz="4" w:space="0" w:color="auto"/>
              <w:bottom w:val="single" w:sz="4" w:space="0" w:color="auto"/>
              <w:right w:val="single" w:sz="4" w:space="0" w:color="auto"/>
            </w:tcBorders>
            <w:hideMark/>
          </w:tcPr>
          <w:p w:rsidR="00B22389" w:rsidRPr="00533CF4" w:rsidRDefault="00B22389" w:rsidP="00132787">
            <w:pPr>
              <w:jc w:val="both"/>
            </w:pPr>
            <w:r w:rsidRPr="00533CF4">
              <w:t>ИЗО</w:t>
            </w:r>
          </w:p>
        </w:tc>
        <w:tc>
          <w:tcPr>
            <w:tcW w:w="2371" w:type="dxa"/>
            <w:tcBorders>
              <w:top w:val="single" w:sz="4" w:space="0" w:color="auto"/>
              <w:left w:val="single" w:sz="4" w:space="0" w:color="auto"/>
              <w:bottom w:val="single" w:sz="4" w:space="0" w:color="auto"/>
              <w:right w:val="single" w:sz="4" w:space="0" w:color="auto"/>
            </w:tcBorders>
            <w:hideMark/>
          </w:tcPr>
          <w:p w:rsidR="00B22389" w:rsidRPr="00533CF4" w:rsidRDefault="00B22389" w:rsidP="00132787">
            <w:pPr>
              <w:jc w:val="both"/>
            </w:pPr>
            <w:r w:rsidRPr="00533CF4">
              <w:t xml:space="preserve">Годовая отметка </w:t>
            </w:r>
          </w:p>
        </w:tc>
        <w:tc>
          <w:tcPr>
            <w:tcW w:w="2371" w:type="dxa"/>
            <w:tcBorders>
              <w:top w:val="single" w:sz="4" w:space="0" w:color="auto"/>
              <w:left w:val="single" w:sz="4" w:space="0" w:color="auto"/>
              <w:bottom w:val="single" w:sz="4" w:space="0" w:color="auto"/>
              <w:right w:val="single" w:sz="4" w:space="0" w:color="auto"/>
            </w:tcBorders>
            <w:hideMark/>
          </w:tcPr>
          <w:p w:rsidR="00B22389" w:rsidRPr="00533CF4" w:rsidRDefault="00B22389" w:rsidP="00132787">
            <w:pPr>
              <w:jc w:val="both"/>
            </w:pPr>
            <w:r w:rsidRPr="00533CF4">
              <w:t xml:space="preserve">Годовая отметка </w:t>
            </w:r>
          </w:p>
        </w:tc>
        <w:tc>
          <w:tcPr>
            <w:tcW w:w="2397" w:type="dxa"/>
            <w:tcBorders>
              <w:top w:val="single" w:sz="4" w:space="0" w:color="auto"/>
              <w:left w:val="single" w:sz="4" w:space="0" w:color="auto"/>
              <w:bottom w:val="single" w:sz="4" w:space="0" w:color="auto"/>
              <w:right w:val="single" w:sz="4" w:space="0" w:color="auto"/>
            </w:tcBorders>
            <w:hideMark/>
          </w:tcPr>
          <w:p w:rsidR="00B22389" w:rsidRPr="00533CF4" w:rsidRDefault="00B22389" w:rsidP="00132787">
            <w:pPr>
              <w:jc w:val="both"/>
            </w:pPr>
            <w:r w:rsidRPr="00533CF4">
              <w:t xml:space="preserve">Годовая отметка </w:t>
            </w:r>
          </w:p>
        </w:tc>
      </w:tr>
      <w:tr w:rsidR="00B22389" w:rsidRPr="00533CF4" w:rsidTr="00132787">
        <w:tc>
          <w:tcPr>
            <w:tcW w:w="2433" w:type="dxa"/>
            <w:tcBorders>
              <w:top w:val="single" w:sz="4" w:space="0" w:color="auto"/>
              <w:left w:val="single" w:sz="4" w:space="0" w:color="auto"/>
              <w:bottom w:val="single" w:sz="4" w:space="0" w:color="auto"/>
              <w:right w:val="single" w:sz="4" w:space="0" w:color="auto"/>
            </w:tcBorders>
            <w:hideMark/>
          </w:tcPr>
          <w:p w:rsidR="00B22389" w:rsidRPr="00533CF4" w:rsidRDefault="00B22389" w:rsidP="00132787">
            <w:pPr>
              <w:jc w:val="both"/>
            </w:pPr>
            <w:r w:rsidRPr="00533CF4">
              <w:t xml:space="preserve">Технология </w:t>
            </w:r>
          </w:p>
        </w:tc>
        <w:tc>
          <w:tcPr>
            <w:tcW w:w="2371" w:type="dxa"/>
            <w:tcBorders>
              <w:top w:val="single" w:sz="4" w:space="0" w:color="auto"/>
              <w:left w:val="single" w:sz="4" w:space="0" w:color="auto"/>
              <w:bottom w:val="single" w:sz="4" w:space="0" w:color="auto"/>
              <w:right w:val="single" w:sz="4" w:space="0" w:color="auto"/>
            </w:tcBorders>
            <w:hideMark/>
          </w:tcPr>
          <w:p w:rsidR="00B22389" w:rsidRPr="00533CF4" w:rsidRDefault="00B22389" w:rsidP="00132787">
            <w:pPr>
              <w:jc w:val="both"/>
            </w:pPr>
            <w:r w:rsidRPr="00533CF4">
              <w:t xml:space="preserve">Годовая отметка </w:t>
            </w:r>
          </w:p>
        </w:tc>
        <w:tc>
          <w:tcPr>
            <w:tcW w:w="2371" w:type="dxa"/>
            <w:tcBorders>
              <w:top w:val="single" w:sz="4" w:space="0" w:color="auto"/>
              <w:left w:val="single" w:sz="4" w:space="0" w:color="auto"/>
              <w:bottom w:val="single" w:sz="4" w:space="0" w:color="auto"/>
              <w:right w:val="single" w:sz="4" w:space="0" w:color="auto"/>
            </w:tcBorders>
            <w:hideMark/>
          </w:tcPr>
          <w:p w:rsidR="00B22389" w:rsidRPr="00533CF4" w:rsidRDefault="00B22389" w:rsidP="00132787">
            <w:pPr>
              <w:jc w:val="both"/>
            </w:pPr>
            <w:r w:rsidRPr="00533CF4">
              <w:t xml:space="preserve">Годовая отметка </w:t>
            </w:r>
          </w:p>
        </w:tc>
        <w:tc>
          <w:tcPr>
            <w:tcW w:w="2397" w:type="dxa"/>
            <w:tcBorders>
              <w:top w:val="single" w:sz="4" w:space="0" w:color="auto"/>
              <w:left w:val="single" w:sz="4" w:space="0" w:color="auto"/>
              <w:bottom w:val="single" w:sz="4" w:space="0" w:color="auto"/>
              <w:right w:val="single" w:sz="4" w:space="0" w:color="auto"/>
            </w:tcBorders>
            <w:hideMark/>
          </w:tcPr>
          <w:p w:rsidR="00B22389" w:rsidRPr="00533CF4" w:rsidRDefault="00B22389" w:rsidP="00132787">
            <w:pPr>
              <w:jc w:val="both"/>
            </w:pPr>
            <w:r w:rsidRPr="00533CF4">
              <w:t xml:space="preserve">Годовая отметка </w:t>
            </w:r>
          </w:p>
        </w:tc>
      </w:tr>
      <w:tr w:rsidR="00B22389" w:rsidRPr="00533CF4" w:rsidTr="00132787">
        <w:tc>
          <w:tcPr>
            <w:tcW w:w="2433" w:type="dxa"/>
            <w:tcBorders>
              <w:top w:val="single" w:sz="4" w:space="0" w:color="auto"/>
              <w:left w:val="single" w:sz="4" w:space="0" w:color="auto"/>
              <w:bottom w:val="single" w:sz="4" w:space="0" w:color="auto"/>
              <w:right w:val="single" w:sz="4" w:space="0" w:color="auto"/>
            </w:tcBorders>
            <w:hideMark/>
          </w:tcPr>
          <w:p w:rsidR="00B22389" w:rsidRPr="00533CF4" w:rsidRDefault="00B22389" w:rsidP="00132787">
            <w:pPr>
              <w:jc w:val="both"/>
            </w:pPr>
            <w:r w:rsidRPr="00533CF4">
              <w:t>Физическая культура</w:t>
            </w:r>
          </w:p>
        </w:tc>
        <w:tc>
          <w:tcPr>
            <w:tcW w:w="2371" w:type="dxa"/>
            <w:tcBorders>
              <w:top w:val="single" w:sz="4" w:space="0" w:color="auto"/>
              <w:left w:val="single" w:sz="4" w:space="0" w:color="auto"/>
              <w:bottom w:val="single" w:sz="4" w:space="0" w:color="auto"/>
              <w:right w:val="single" w:sz="4" w:space="0" w:color="auto"/>
            </w:tcBorders>
            <w:hideMark/>
          </w:tcPr>
          <w:p w:rsidR="00B22389" w:rsidRPr="00533CF4" w:rsidRDefault="00B22389" w:rsidP="00132787">
            <w:pPr>
              <w:jc w:val="both"/>
            </w:pPr>
            <w:r w:rsidRPr="00533CF4">
              <w:t xml:space="preserve">Годовая отметка </w:t>
            </w:r>
          </w:p>
        </w:tc>
        <w:tc>
          <w:tcPr>
            <w:tcW w:w="2371" w:type="dxa"/>
            <w:tcBorders>
              <w:top w:val="single" w:sz="4" w:space="0" w:color="auto"/>
              <w:left w:val="single" w:sz="4" w:space="0" w:color="auto"/>
              <w:bottom w:val="single" w:sz="4" w:space="0" w:color="auto"/>
              <w:right w:val="single" w:sz="4" w:space="0" w:color="auto"/>
            </w:tcBorders>
            <w:hideMark/>
          </w:tcPr>
          <w:p w:rsidR="00B22389" w:rsidRPr="00533CF4" w:rsidRDefault="00B22389" w:rsidP="00132787">
            <w:pPr>
              <w:jc w:val="both"/>
            </w:pPr>
            <w:r w:rsidRPr="00533CF4">
              <w:t xml:space="preserve">Годовая отметка </w:t>
            </w:r>
          </w:p>
        </w:tc>
        <w:tc>
          <w:tcPr>
            <w:tcW w:w="2397" w:type="dxa"/>
            <w:tcBorders>
              <w:top w:val="single" w:sz="4" w:space="0" w:color="auto"/>
              <w:left w:val="single" w:sz="4" w:space="0" w:color="auto"/>
              <w:bottom w:val="single" w:sz="4" w:space="0" w:color="auto"/>
              <w:right w:val="single" w:sz="4" w:space="0" w:color="auto"/>
            </w:tcBorders>
            <w:hideMark/>
          </w:tcPr>
          <w:p w:rsidR="00B22389" w:rsidRPr="00533CF4" w:rsidRDefault="00B22389" w:rsidP="00132787">
            <w:pPr>
              <w:jc w:val="both"/>
            </w:pPr>
            <w:r w:rsidRPr="00533CF4">
              <w:t xml:space="preserve">Годовая отметка </w:t>
            </w:r>
          </w:p>
        </w:tc>
      </w:tr>
      <w:tr w:rsidR="00B22389" w:rsidRPr="00533CF4" w:rsidTr="00132787">
        <w:tc>
          <w:tcPr>
            <w:tcW w:w="2433" w:type="dxa"/>
            <w:tcBorders>
              <w:top w:val="single" w:sz="4" w:space="0" w:color="auto"/>
              <w:left w:val="single" w:sz="4" w:space="0" w:color="auto"/>
              <w:bottom w:val="single" w:sz="4" w:space="0" w:color="auto"/>
              <w:right w:val="single" w:sz="4" w:space="0" w:color="auto"/>
            </w:tcBorders>
            <w:hideMark/>
          </w:tcPr>
          <w:p w:rsidR="00B22389" w:rsidRPr="00533CF4" w:rsidRDefault="00B22389" w:rsidP="00132787">
            <w:pPr>
              <w:jc w:val="both"/>
            </w:pPr>
            <w:r w:rsidRPr="00533CF4">
              <w:t>Иностранный язык</w:t>
            </w:r>
          </w:p>
        </w:tc>
        <w:tc>
          <w:tcPr>
            <w:tcW w:w="2371" w:type="dxa"/>
            <w:tcBorders>
              <w:top w:val="single" w:sz="4" w:space="0" w:color="auto"/>
              <w:left w:val="single" w:sz="4" w:space="0" w:color="auto"/>
              <w:bottom w:val="single" w:sz="4" w:space="0" w:color="auto"/>
              <w:right w:val="single" w:sz="4" w:space="0" w:color="auto"/>
            </w:tcBorders>
            <w:hideMark/>
          </w:tcPr>
          <w:p w:rsidR="00B22389" w:rsidRPr="00533CF4" w:rsidRDefault="00B22389" w:rsidP="00132787">
            <w:pPr>
              <w:jc w:val="both"/>
            </w:pPr>
            <w:r w:rsidRPr="00533CF4">
              <w:t xml:space="preserve">Годовая отметка </w:t>
            </w:r>
          </w:p>
        </w:tc>
        <w:tc>
          <w:tcPr>
            <w:tcW w:w="2371" w:type="dxa"/>
            <w:tcBorders>
              <w:top w:val="single" w:sz="4" w:space="0" w:color="auto"/>
              <w:left w:val="single" w:sz="4" w:space="0" w:color="auto"/>
              <w:bottom w:val="single" w:sz="4" w:space="0" w:color="auto"/>
              <w:right w:val="single" w:sz="4" w:space="0" w:color="auto"/>
            </w:tcBorders>
            <w:hideMark/>
          </w:tcPr>
          <w:p w:rsidR="00B22389" w:rsidRPr="00533CF4" w:rsidRDefault="00B22389" w:rsidP="00132787">
            <w:pPr>
              <w:jc w:val="both"/>
            </w:pPr>
            <w:r w:rsidRPr="00533CF4">
              <w:t xml:space="preserve">Годовая отметка </w:t>
            </w:r>
          </w:p>
        </w:tc>
        <w:tc>
          <w:tcPr>
            <w:tcW w:w="2397" w:type="dxa"/>
            <w:tcBorders>
              <w:top w:val="single" w:sz="4" w:space="0" w:color="auto"/>
              <w:left w:val="single" w:sz="4" w:space="0" w:color="auto"/>
              <w:bottom w:val="single" w:sz="4" w:space="0" w:color="auto"/>
              <w:right w:val="single" w:sz="4" w:space="0" w:color="auto"/>
            </w:tcBorders>
            <w:hideMark/>
          </w:tcPr>
          <w:p w:rsidR="00B22389" w:rsidRPr="00533CF4" w:rsidRDefault="00B22389" w:rsidP="00132787">
            <w:pPr>
              <w:jc w:val="both"/>
            </w:pPr>
            <w:r w:rsidRPr="00533CF4">
              <w:t xml:space="preserve">Годовая отметка </w:t>
            </w:r>
          </w:p>
        </w:tc>
      </w:tr>
    </w:tbl>
    <w:p w:rsidR="00B22389" w:rsidRPr="00B457C6" w:rsidRDefault="00B22389" w:rsidP="00B457C6">
      <w:pPr>
        <w:ind w:firstLine="284"/>
        <w:jc w:val="both"/>
      </w:pPr>
      <w:r w:rsidRPr="00533CF4">
        <w:t>* Примечание: годовая отметка - это среднее арифметическое четвертных отметок, выставляется целым числом по правилам математического округления.</w:t>
      </w:r>
    </w:p>
    <w:p w:rsidR="007C0329" w:rsidRDefault="0172F651" w:rsidP="0172F651">
      <w:pPr>
        <w:pStyle w:val="a7"/>
        <w:shd w:val="clear" w:color="auto" w:fill="FFFFFF" w:themeFill="background1"/>
        <w:ind w:firstLine="454"/>
        <w:jc w:val="center"/>
        <w:rPr>
          <w:b/>
          <w:bCs/>
          <w:color w:val="000000"/>
        </w:rPr>
      </w:pPr>
      <w:r w:rsidRPr="0172F651">
        <w:rPr>
          <w:b/>
          <w:bCs/>
          <w:color w:val="000000" w:themeColor="text1"/>
        </w:rPr>
        <w:t>Календарный учебный график</w:t>
      </w:r>
    </w:p>
    <w:p w:rsidR="00641F68" w:rsidRPr="002F40D5" w:rsidRDefault="002F40D5" w:rsidP="00641F68">
      <w:pPr>
        <w:pStyle w:val="a7"/>
        <w:shd w:val="clear" w:color="auto" w:fill="FFFFFF"/>
        <w:ind w:firstLine="454"/>
        <w:jc w:val="center"/>
        <w:rPr>
          <w:b/>
          <w:color w:val="000000"/>
        </w:rPr>
      </w:pPr>
      <w:r>
        <w:rPr>
          <w:b/>
          <w:color w:val="000000"/>
        </w:rPr>
        <w:t xml:space="preserve"> на 2020-2021</w:t>
      </w:r>
      <w:r w:rsidR="00641F68" w:rsidRPr="002F40D5">
        <w:rPr>
          <w:b/>
          <w:color w:val="000000"/>
        </w:rPr>
        <w:t xml:space="preserve"> учебный год</w:t>
      </w:r>
    </w:p>
    <w:tbl>
      <w:tblPr>
        <w:tblW w:w="11185" w:type="dxa"/>
        <w:tblInd w:w="-20" w:type="dxa"/>
        <w:tblLayout w:type="fixed"/>
        <w:tblLook w:val="0000"/>
      </w:tblPr>
      <w:tblGrid>
        <w:gridCol w:w="695"/>
        <w:gridCol w:w="993"/>
        <w:gridCol w:w="992"/>
        <w:gridCol w:w="1134"/>
        <w:gridCol w:w="993"/>
        <w:gridCol w:w="991"/>
        <w:gridCol w:w="1560"/>
        <w:gridCol w:w="992"/>
        <w:gridCol w:w="1417"/>
        <w:gridCol w:w="1418"/>
      </w:tblGrid>
      <w:tr w:rsidR="00B457C6" w:rsidRPr="002F40D5" w:rsidTr="00221015">
        <w:trPr>
          <w:cantSplit/>
        </w:trPr>
        <w:tc>
          <w:tcPr>
            <w:tcW w:w="695" w:type="dxa"/>
            <w:vMerge w:val="restart"/>
            <w:tcBorders>
              <w:top w:val="single" w:sz="4" w:space="0" w:color="000000"/>
              <w:left w:val="single" w:sz="4" w:space="0" w:color="000000"/>
              <w:bottom w:val="single" w:sz="4" w:space="0" w:color="000000"/>
            </w:tcBorders>
            <w:shd w:val="clear" w:color="auto" w:fill="auto"/>
          </w:tcPr>
          <w:p w:rsidR="00B457C6" w:rsidRPr="002F40D5" w:rsidRDefault="00B457C6" w:rsidP="00221015">
            <w:pPr>
              <w:pStyle w:val="1"/>
              <w:spacing w:before="0"/>
              <w:rPr>
                <w:rFonts w:ascii="Times New Roman" w:hAnsi="Times New Roman"/>
                <w:b w:val="0"/>
                <w:sz w:val="20"/>
                <w:szCs w:val="20"/>
              </w:rPr>
            </w:pPr>
            <w:r w:rsidRPr="002F40D5">
              <w:rPr>
                <w:rFonts w:ascii="Times New Roman" w:hAnsi="Times New Roman"/>
                <w:b w:val="0"/>
                <w:sz w:val="20"/>
                <w:szCs w:val="20"/>
              </w:rPr>
              <w:t>класс</w:t>
            </w:r>
          </w:p>
        </w:tc>
        <w:tc>
          <w:tcPr>
            <w:tcW w:w="993" w:type="dxa"/>
            <w:tcBorders>
              <w:top w:val="single" w:sz="4" w:space="0" w:color="000000"/>
              <w:left w:val="single" w:sz="4" w:space="0" w:color="000000"/>
              <w:bottom w:val="single" w:sz="4" w:space="0" w:color="000000"/>
            </w:tcBorders>
            <w:shd w:val="clear" w:color="auto" w:fill="auto"/>
          </w:tcPr>
          <w:p w:rsidR="00B457C6" w:rsidRPr="002F40D5" w:rsidRDefault="00B457C6" w:rsidP="00221015">
            <w:pPr>
              <w:pStyle w:val="1"/>
              <w:spacing w:before="0"/>
              <w:rPr>
                <w:rFonts w:ascii="Times New Roman" w:hAnsi="Times New Roman"/>
                <w:b w:val="0"/>
                <w:sz w:val="20"/>
                <w:szCs w:val="20"/>
              </w:rPr>
            </w:pPr>
            <w:r w:rsidRPr="002F40D5">
              <w:rPr>
                <w:rFonts w:ascii="Times New Roman" w:hAnsi="Times New Roman"/>
                <w:b w:val="0"/>
                <w:sz w:val="20"/>
                <w:szCs w:val="20"/>
              </w:rPr>
              <w:t>1 четверть</w:t>
            </w:r>
          </w:p>
        </w:tc>
        <w:tc>
          <w:tcPr>
            <w:tcW w:w="992" w:type="dxa"/>
            <w:tcBorders>
              <w:top w:val="single" w:sz="4" w:space="0" w:color="000000"/>
              <w:left w:val="single" w:sz="4" w:space="0" w:color="000000"/>
              <w:bottom w:val="single" w:sz="4" w:space="0" w:color="000000"/>
            </w:tcBorders>
            <w:shd w:val="clear" w:color="auto" w:fill="auto"/>
          </w:tcPr>
          <w:p w:rsidR="00B457C6" w:rsidRPr="002F40D5" w:rsidRDefault="00B457C6" w:rsidP="00221015">
            <w:pPr>
              <w:pStyle w:val="1"/>
              <w:spacing w:before="0"/>
              <w:rPr>
                <w:rFonts w:ascii="Times New Roman" w:hAnsi="Times New Roman"/>
                <w:b w:val="0"/>
                <w:sz w:val="20"/>
                <w:szCs w:val="20"/>
              </w:rPr>
            </w:pPr>
            <w:r w:rsidRPr="002F40D5">
              <w:rPr>
                <w:rFonts w:ascii="Times New Roman" w:hAnsi="Times New Roman"/>
                <w:b w:val="0"/>
                <w:sz w:val="20"/>
                <w:szCs w:val="20"/>
              </w:rPr>
              <w:t>каникулы</w:t>
            </w:r>
          </w:p>
        </w:tc>
        <w:tc>
          <w:tcPr>
            <w:tcW w:w="1134" w:type="dxa"/>
            <w:tcBorders>
              <w:top w:val="single" w:sz="4" w:space="0" w:color="000000"/>
              <w:left w:val="single" w:sz="4" w:space="0" w:color="000000"/>
              <w:bottom w:val="single" w:sz="4" w:space="0" w:color="000000"/>
            </w:tcBorders>
            <w:shd w:val="clear" w:color="auto" w:fill="auto"/>
          </w:tcPr>
          <w:p w:rsidR="00B457C6" w:rsidRPr="002F40D5" w:rsidRDefault="00B457C6" w:rsidP="00221015">
            <w:pPr>
              <w:pStyle w:val="1"/>
              <w:spacing w:before="0"/>
              <w:rPr>
                <w:rFonts w:ascii="Times New Roman" w:hAnsi="Times New Roman"/>
                <w:b w:val="0"/>
                <w:sz w:val="20"/>
                <w:szCs w:val="20"/>
              </w:rPr>
            </w:pPr>
            <w:r w:rsidRPr="002F40D5">
              <w:rPr>
                <w:rFonts w:ascii="Times New Roman" w:hAnsi="Times New Roman"/>
                <w:b w:val="0"/>
                <w:sz w:val="20"/>
                <w:szCs w:val="20"/>
              </w:rPr>
              <w:t>2 четверть</w:t>
            </w:r>
          </w:p>
        </w:tc>
        <w:tc>
          <w:tcPr>
            <w:tcW w:w="993" w:type="dxa"/>
            <w:tcBorders>
              <w:top w:val="single" w:sz="4" w:space="0" w:color="000000"/>
              <w:left w:val="single" w:sz="4" w:space="0" w:color="000000"/>
              <w:bottom w:val="single" w:sz="4" w:space="0" w:color="000000"/>
            </w:tcBorders>
            <w:shd w:val="clear" w:color="auto" w:fill="auto"/>
          </w:tcPr>
          <w:p w:rsidR="00B457C6" w:rsidRPr="002F40D5" w:rsidRDefault="00B457C6" w:rsidP="00221015">
            <w:pPr>
              <w:pStyle w:val="1"/>
              <w:spacing w:before="0"/>
              <w:rPr>
                <w:rFonts w:ascii="Times New Roman" w:hAnsi="Times New Roman"/>
                <w:b w:val="0"/>
                <w:sz w:val="20"/>
                <w:szCs w:val="20"/>
              </w:rPr>
            </w:pPr>
            <w:r w:rsidRPr="002F40D5">
              <w:rPr>
                <w:rFonts w:ascii="Times New Roman" w:hAnsi="Times New Roman"/>
                <w:b w:val="0"/>
                <w:sz w:val="20"/>
                <w:szCs w:val="20"/>
              </w:rPr>
              <w:t>каникулы</w:t>
            </w:r>
          </w:p>
        </w:tc>
        <w:tc>
          <w:tcPr>
            <w:tcW w:w="991" w:type="dxa"/>
            <w:tcBorders>
              <w:top w:val="single" w:sz="4" w:space="0" w:color="000000"/>
              <w:left w:val="single" w:sz="4" w:space="0" w:color="000000"/>
              <w:bottom w:val="single" w:sz="4" w:space="0" w:color="000000"/>
            </w:tcBorders>
            <w:shd w:val="clear" w:color="auto" w:fill="auto"/>
          </w:tcPr>
          <w:p w:rsidR="00B457C6" w:rsidRPr="002F40D5" w:rsidRDefault="00B457C6" w:rsidP="00221015">
            <w:pPr>
              <w:pStyle w:val="1"/>
              <w:spacing w:before="0"/>
              <w:rPr>
                <w:rFonts w:ascii="Times New Roman" w:hAnsi="Times New Roman"/>
                <w:b w:val="0"/>
                <w:sz w:val="20"/>
                <w:szCs w:val="20"/>
              </w:rPr>
            </w:pPr>
            <w:r w:rsidRPr="002F40D5">
              <w:rPr>
                <w:rFonts w:ascii="Times New Roman" w:hAnsi="Times New Roman"/>
                <w:b w:val="0"/>
                <w:sz w:val="20"/>
                <w:szCs w:val="20"/>
              </w:rPr>
              <w:t>3 четверть</w:t>
            </w:r>
          </w:p>
        </w:tc>
        <w:tc>
          <w:tcPr>
            <w:tcW w:w="1560" w:type="dxa"/>
            <w:tcBorders>
              <w:top w:val="single" w:sz="4" w:space="0" w:color="000000"/>
              <w:left w:val="single" w:sz="4" w:space="0" w:color="000000"/>
              <w:bottom w:val="single" w:sz="4" w:space="0" w:color="000000"/>
            </w:tcBorders>
            <w:shd w:val="clear" w:color="auto" w:fill="auto"/>
          </w:tcPr>
          <w:p w:rsidR="00B457C6" w:rsidRPr="002F40D5" w:rsidRDefault="00B457C6" w:rsidP="00221015">
            <w:pPr>
              <w:pStyle w:val="1"/>
              <w:spacing w:before="0"/>
              <w:rPr>
                <w:rFonts w:ascii="Times New Roman" w:hAnsi="Times New Roman"/>
                <w:b w:val="0"/>
                <w:sz w:val="20"/>
                <w:szCs w:val="20"/>
              </w:rPr>
            </w:pPr>
            <w:r w:rsidRPr="002F40D5">
              <w:rPr>
                <w:rFonts w:ascii="Times New Roman" w:hAnsi="Times New Roman"/>
                <w:b w:val="0"/>
                <w:sz w:val="20"/>
                <w:szCs w:val="20"/>
              </w:rPr>
              <w:t>каникулы</w:t>
            </w:r>
          </w:p>
        </w:tc>
        <w:tc>
          <w:tcPr>
            <w:tcW w:w="992" w:type="dxa"/>
            <w:tcBorders>
              <w:top w:val="single" w:sz="4" w:space="0" w:color="000000"/>
              <w:left w:val="single" w:sz="4" w:space="0" w:color="000000"/>
              <w:bottom w:val="single" w:sz="4" w:space="0" w:color="000000"/>
            </w:tcBorders>
            <w:shd w:val="clear" w:color="auto" w:fill="auto"/>
          </w:tcPr>
          <w:p w:rsidR="00B457C6" w:rsidRPr="002F40D5" w:rsidRDefault="00B457C6" w:rsidP="00221015">
            <w:pPr>
              <w:pStyle w:val="1"/>
              <w:spacing w:before="0"/>
              <w:rPr>
                <w:rFonts w:ascii="Times New Roman" w:hAnsi="Times New Roman"/>
                <w:b w:val="0"/>
                <w:sz w:val="20"/>
                <w:szCs w:val="20"/>
              </w:rPr>
            </w:pPr>
            <w:r w:rsidRPr="002F40D5">
              <w:rPr>
                <w:rFonts w:ascii="Times New Roman" w:hAnsi="Times New Roman"/>
                <w:b w:val="0"/>
                <w:sz w:val="20"/>
                <w:szCs w:val="20"/>
              </w:rPr>
              <w:t>4 четверть</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457C6" w:rsidRPr="002F40D5" w:rsidRDefault="00B457C6" w:rsidP="00221015">
            <w:pPr>
              <w:pStyle w:val="1"/>
              <w:spacing w:before="0"/>
              <w:rPr>
                <w:rFonts w:ascii="Times New Roman" w:hAnsi="Times New Roman"/>
                <w:b w:val="0"/>
                <w:sz w:val="20"/>
                <w:szCs w:val="20"/>
              </w:rPr>
            </w:pPr>
            <w:r w:rsidRPr="002F40D5">
              <w:rPr>
                <w:rFonts w:ascii="Times New Roman" w:hAnsi="Times New Roman"/>
                <w:b w:val="0"/>
                <w:sz w:val="20"/>
                <w:szCs w:val="20"/>
              </w:rPr>
              <w:t>каникулы</w:t>
            </w:r>
          </w:p>
        </w:tc>
        <w:tc>
          <w:tcPr>
            <w:tcW w:w="1418" w:type="dxa"/>
            <w:vMerge w:val="restart"/>
            <w:tcBorders>
              <w:top w:val="single" w:sz="4" w:space="0" w:color="000000"/>
              <w:left w:val="single" w:sz="4" w:space="0" w:color="000000"/>
              <w:right w:val="single" w:sz="4" w:space="0" w:color="000000"/>
            </w:tcBorders>
          </w:tcPr>
          <w:p w:rsidR="00B457C6" w:rsidRPr="002F40D5" w:rsidRDefault="00B457C6" w:rsidP="00221015">
            <w:pPr>
              <w:pStyle w:val="1"/>
              <w:spacing w:before="0"/>
              <w:ind w:left="34" w:hanging="34"/>
              <w:rPr>
                <w:rFonts w:ascii="Times New Roman" w:hAnsi="Times New Roman"/>
                <w:b w:val="0"/>
                <w:sz w:val="20"/>
                <w:szCs w:val="20"/>
              </w:rPr>
            </w:pPr>
            <w:r w:rsidRPr="002F40D5">
              <w:rPr>
                <w:rFonts w:ascii="Times New Roman" w:hAnsi="Times New Roman"/>
                <w:b w:val="0"/>
                <w:sz w:val="20"/>
                <w:szCs w:val="20"/>
              </w:rPr>
              <w:t xml:space="preserve">Всего за учебный год </w:t>
            </w:r>
          </w:p>
        </w:tc>
      </w:tr>
      <w:tr w:rsidR="00B457C6" w:rsidRPr="002F40D5" w:rsidTr="00221015">
        <w:trPr>
          <w:cantSplit/>
        </w:trPr>
        <w:tc>
          <w:tcPr>
            <w:tcW w:w="695" w:type="dxa"/>
            <w:vMerge/>
            <w:tcBorders>
              <w:top w:val="single" w:sz="4" w:space="0" w:color="000000"/>
              <w:left w:val="single" w:sz="4" w:space="0" w:color="000000"/>
              <w:bottom w:val="single" w:sz="4" w:space="0" w:color="000000"/>
            </w:tcBorders>
            <w:shd w:val="clear" w:color="auto" w:fill="auto"/>
          </w:tcPr>
          <w:p w:rsidR="00B457C6" w:rsidRPr="002F40D5" w:rsidRDefault="00B457C6" w:rsidP="00221015">
            <w:pPr>
              <w:pStyle w:val="1"/>
              <w:snapToGrid w:val="0"/>
              <w:spacing w:before="0"/>
              <w:rPr>
                <w:rFonts w:ascii="Times New Roman" w:hAnsi="Times New Roman"/>
                <w:b w:val="0"/>
                <w:sz w:val="20"/>
                <w:szCs w:val="20"/>
              </w:rPr>
            </w:pPr>
          </w:p>
        </w:tc>
        <w:tc>
          <w:tcPr>
            <w:tcW w:w="993" w:type="dxa"/>
            <w:tcBorders>
              <w:top w:val="single" w:sz="4" w:space="0" w:color="000000"/>
              <w:left w:val="single" w:sz="4" w:space="0" w:color="000000"/>
              <w:bottom w:val="single" w:sz="4" w:space="0" w:color="000000"/>
            </w:tcBorders>
            <w:shd w:val="clear" w:color="auto" w:fill="auto"/>
          </w:tcPr>
          <w:p w:rsidR="00B457C6" w:rsidRPr="002F40D5" w:rsidRDefault="00B457C6" w:rsidP="00221015">
            <w:pPr>
              <w:pStyle w:val="1"/>
              <w:spacing w:before="0"/>
              <w:rPr>
                <w:rFonts w:ascii="Times New Roman" w:hAnsi="Times New Roman"/>
                <w:b w:val="0"/>
                <w:sz w:val="20"/>
                <w:szCs w:val="20"/>
              </w:rPr>
            </w:pPr>
            <w:r w:rsidRPr="002F40D5">
              <w:rPr>
                <w:rFonts w:ascii="Times New Roman" w:hAnsi="Times New Roman"/>
                <w:b w:val="0"/>
                <w:sz w:val="20"/>
                <w:szCs w:val="20"/>
              </w:rPr>
              <w:t>44 уч.дня</w:t>
            </w:r>
          </w:p>
          <w:p w:rsidR="00B457C6" w:rsidRPr="002F40D5" w:rsidRDefault="00B457C6" w:rsidP="00221015">
            <w:pPr>
              <w:jc w:val="center"/>
              <w:rPr>
                <w:sz w:val="20"/>
                <w:szCs w:val="20"/>
                <w:highlight w:val="yellow"/>
              </w:rPr>
            </w:pPr>
          </w:p>
        </w:tc>
        <w:tc>
          <w:tcPr>
            <w:tcW w:w="992" w:type="dxa"/>
            <w:tcBorders>
              <w:top w:val="single" w:sz="4" w:space="0" w:color="000000"/>
              <w:left w:val="single" w:sz="4" w:space="0" w:color="000000"/>
              <w:bottom w:val="single" w:sz="4" w:space="0" w:color="000000"/>
            </w:tcBorders>
            <w:shd w:val="clear" w:color="auto" w:fill="auto"/>
          </w:tcPr>
          <w:p w:rsidR="00B457C6" w:rsidRPr="002F40D5" w:rsidRDefault="00B457C6" w:rsidP="00221015">
            <w:pPr>
              <w:pStyle w:val="1"/>
              <w:spacing w:before="0"/>
              <w:rPr>
                <w:rFonts w:ascii="Times New Roman" w:hAnsi="Times New Roman"/>
                <w:b w:val="0"/>
                <w:sz w:val="20"/>
                <w:szCs w:val="20"/>
              </w:rPr>
            </w:pPr>
            <w:r w:rsidRPr="002F40D5">
              <w:rPr>
                <w:rFonts w:ascii="Times New Roman" w:hAnsi="Times New Roman"/>
                <w:b w:val="0"/>
                <w:sz w:val="20"/>
                <w:szCs w:val="20"/>
              </w:rPr>
              <w:t>9 дней</w:t>
            </w:r>
          </w:p>
        </w:tc>
        <w:tc>
          <w:tcPr>
            <w:tcW w:w="1134" w:type="dxa"/>
            <w:tcBorders>
              <w:top w:val="single" w:sz="4" w:space="0" w:color="000000"/>
              <w:left w:val="single" w:sz="4" w:space="0" w:color="000000"/>
              <w:bottom w:val="single" w:sz="4" w:space="0" w:color="000000"/>
            </w:tcBorders>
            <w:shd w:val="clear" w:color="auto" w:fill="auto"/>
          </w:tcPr>
          <w:p w:rsidR="00B457C6" w:rsidRPr="002F40D5" w:rsidRDefault="00B457C6" w:rsidP="00221015">
            <w:pPr>
              <w:pStyle w:val="1"/>
              <w:spacing w:before="0"/>
              <w:rPr>
                <w:rFonts w:ascii="Times New Roman" w:hAnsi="Times New Roman"/>
                <w:b w:val="0"/>
                <w:sz w:val="20"/>
                <w:szCs w:val="20"/>
              </w:rPr>
            </w:pPr>
            <w:r w:rsidRPr="002F40D5">
              <w:rPr>
                <w:rFonts w:ascii="Times New Roman" w:hAnsi="Times New Roman"/>
                <w:b w:val="0"/>
                <w:sz w:val="20"/>
                <w:szCs w:val="20"/>
              </w:rPr>
              <w:t>37 уч.дней</w:t>
            </w:r>
          </w:p>
          <w:p w:rsidR="00B457C6" w:rsidRPr="002F40D5" w:rsidRDefault="00B457C6" w:rsidP="00221015">
            <w:pPr>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B457C6" w:rsidRPr="002F40D5" w:rsidRDefault="00B457C6" w:rsidP="00221015">
            <w:pPr>
              <w:pStyle w:val="1"/>
              <w:spacing w:before="0"/>
              <w:rPr>
                <w:rFonts w:ascii="Times New Roman" w:hAnsi="Times New Roman"/>
                <w:b w:val="0"/>
                <w:sz w:val="20"/>
                <w:szCs w:val="20"/>
              </w:rPr>
            </w:pPr>
            <w:r w:rsidRPr="002F40D5">
              <w:rPr>
                <w:rFonts w:ascii="Times New Roman" w:hAnsi="Times New Roman"/>
                <w:b w:val="0"/>
                <w:sz w:val="20"/>
                <w:szCs w:val="20"/>
              </w:rPr>
              <w:t>12 дней</w:t>
            </w:r>
          </w:p>
        </w:tc>
        <w:tc>
          <w:tcPr>
            <w:tcW w:w="991" w:type="dxa"/>
            <w:tcBorders>
              <w:top w:val="single" w:sz="4" w:space="0" w:color="000000"/>
              <w:left w:val="single" w:sz="4" w:space="0" w:color="000000"/>
              <w:bottom w:val="single" w:sz="4" w:space="0" w:color="000000"/>
            </w:tcBorders>
            <w:shd w:val="clear" w:color="auto" w:fill="auto"/>
          </w:tcPr>
          <w:p w:rsidR="00B457C6" w:rsidRPr="002F40D5" w:rsidRDefault="00B457C6" w:rsidP="00221015">
            <w:pPr>
              <w:pStyle w:val="1"/>
              <w:spacing w:before="0"/>
              <w:rPr>
                <w:rFonts w:ascii="Times New Roman" w:hAnsi="Times New Roman"/>
                <w:b w:val="0"/>
                <w:sz w:val="20"/>
                <w:szCs w:val="20"/>
              </w:rPr>
            </w:pPr>
            <w:r w:rsidRPr="002F40D5">
              <w:rPr>
                <w:rFonts w:ascii="Times New Roman" w:hAnsi="Times New Roman"/>
                <w:b w:val="0"/>
                <w:sz w:val="20"/>
                <w:szCs w:val="20"/>
              </w:rPr>
              <w:t>53 уч.дня</w:t>
            </w:r>
          </w:p>
          <w:p w:rsidR="00B457C6" w:rsidRPr="002F40D5" w:rsidRDefault="00B457C6" w:rsidP="00221015">
            <w:pPr>
              <w:jc w:val="center"/>
              <w:rPr>
                <w:sz w:val="20"/>
                <w:szCs w:val="20"/>
              </w:rPr>
            </w:pPr>
          </w:p>
        </w:tc>
        <w:tc>
          <w:tcPr>
            <w:tcW w:w="1560" w:type="dxa"/>
            <w:tcBorders>
              <w:top w:val="single" w:sz="4" w:space="0" w:color="000000"/>
              <w:left w:val="single" w:sz="4" w:space="0" w:color="000000"/>
              <w:bottom w:val="single" w:sz="4" w:space="0" w:color="000000"/>
            </w:tcBorders>
            <w:shd w:val="clear" w:color="auto" w:fill="auto"/>
          </w:tcPr>
          <w:p w:rsidR="00B457C6" w:rsidRPr="002F40D5" w:rsidRDefault="00B457C6" w:rsidP="00221015">
            <w:pPr>
              <w:pStyle w:val="1"/>
              <w:spacing w:before="0"/>
              <w:rPr>
                <w:rFonts w:ascii="Times New Roman" w:hAnsi="Times New Roman"/>
                <w:b w:val="0"/>
                <w:sz w:val="20"/>
                <w:szCs w:val="20"/>
              </w:rPr>
            </w:pPr>
            <w:r w:rsidRPr="002F40D5">
              <w:rPr>
                <w:rFonts w:ascii="Times New Roman" w:hAnsi="Times New Roman"/>
                <w:b w:val="0"/>
                <w:sz w:val="20"/>
                <w:szCs w:val="20"/>
              </w:rPr>
              <w:t>9  дней</w:t>
            </w:r>
          </w:p>
        </w:tc>
        <w:tc>
          <w:tcPr>
            <w:tcW w:w="992" w:type="dxa"/>
            <w:tcBorders>
              <w:top w:val="single" w:sz="4" w:space="0" w:color="000000"/>
              <w:left w:val="single" w:sz="4" w:space="0" w:color="000000"/>
              <w:bottom w:val="single" w:sz="4" w:space="0" w:color="000000"/>
            </w:tcBorders>
            <w:shd w:val="clear" w:color="auto" w:fill="auto"/>
          </w:tcPr>
          <w:p w:rsidR="00B457C6" w:rsidRPr="002F40D5" w:rsidRDefault="00B457C6" w:rsidP="00221015">
            <w:pPr>
              <w:pStyle w:val="1"/>
              <w:spacing w:before="0"/>
              <w:rPr>
                <w:rFonts w:ascii="Times New Roman" w:hAnsi="Times New Roman"/>
                <w:b w:val="0"/>
                <w:sz w:val="20"/>
                <w:szCs w:val="20"/>
              </w:rPr>
            </w:pPr>
            <w:r w:rsidRPr="002F40D5">
              <w:rPr>
                <w:rFonts w:ascii="Times New Roman" w:hAnsi="Times New Roman"/>
                <w:b w:val="0"/>
                <w:sz w:val="20"/>
                <w:szCs w:val="20"/>
              </w:rPr>
              <w:t>36 уч.дней</w:t>
            </w:r>
          </w:p>
          <w:p w:rsidR="00B457C6" w:rsidRPr="002F40D5" w:rsidRDefault="00B457C6" w:rsidP="00221015">
            <w:pPr>
              <w:jc w:val="center"/>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457C6" w:rsidRPr="002F40D5" w:rsidRDefault="00B457C6" w:rsidP="00221015">
            <w:pPr>
              <w:pStyle w:val="1"/>
              <w:spacing w:before="0"/>
              <w:rPr>
                <w:rFonts w:ascii="Times New Roman" w:hAnsi="Times New Roman"/>
                <w:b w:val="0"/>
                <w:sz w:val="20"/>
                <w:szCs w:val="20"/>
              </w:rPr>
            </w:pPr>
            <w:r w:rsidRPr="002F40D5">
              <w:rPr>
                <w:rFonts w:ascii="Times New Roman" w:hAnsi="Times New Roman"/>
                <w:b w:val="0"/>
                <w:sz w:val="20"/>
                <w:szCs w:val="20"/>
              </w:rPr>
              <w:t>3 месяца</w:t>
            </w:r>
          </w:p>
        </w:tc>
        <w:tc>
          <w:tcPr>
            <w:tcW w:w="1418" w:type="dxa"/>
            <w:vMerge/>
            <w:tcBorders>
              <w:left w:val="single" w:sz="4" w:space="0" w:color="000000"/>
              <w:bottom w:val="single" w:sz="4" w:space="0" w:color="000000"/>
              <w:right w:val="single" w:sz="4" w:space="0" w:color="000000"/>
            </w:tcBorders>
          </w:tcPr>
          <w:p w:rsidR="00B457C6" w:rsidRPr="002F40D5" w:rsidRDefault="00B457C6" w:rsidP="00221015">
            <w:pPr>
              <w:pStyle w:val="1"/>
              <w:spacing w:before="0"/>
              <w:rPr>
                <w:rFonts w:ascii="Times New Roman" w:hAnsi="Times New Roman"/>
                <w:b w:val="0"/>
                <w:sz w:val="20"/>
                <w:szCs w:val="20"/>
              </w:rPr>
            </w:pPr>
          </w:p>
        </w:tc>
      </w:tr>
      <w:tr w:rsidR="00B457C6" w:rsidRPr="002F40D5" w:rsidTr="00221015">
        <w:tc>
          <w:tcPr>
            <w:tcW w:w="695" w:type="dxa"/>
            <w:tcBorders>
              <w:top w:val="single" w:sz="4" w:space="0" w:color="000000"/>
              <w:left w:val="single" w:sz="4" w:space="0" w:color="000000"/>
              <w:bottom w:val="single" w:sz="4" w:space="0" w:color="000000"/>
            </w:tcBorders>
            <w:shd w:val="clear" w:color="auto" w:fill="auto"/>
          </w:tcPr>
          <w:p w:rsidR="00B457C6" w:rsidRPr="002F40D5" w:rsidRDefault="00B457C6" w:rsidP="00221015">
            <w:pPr>
              <w:pStyle w:val="1"/>
              <w:spacing w:before="0"/>
              <w:rPr>
                <w:rFonts w:ascii="Times New Roman" w:hAnsi="Times New Roman"/>
                <w:b w:val="0"/>
                <w:sz w:val="20"/>
                <w:szCs w:val="20"/>
              </w:rPr>
            </w:pPr>
            <w:r w:rsidRPr="002F40D5">
              <w:rPr>
                <w:rFonts w:ascii="Times New Roman" w:hAnsi="Times New Roman"/>
                <w:b w:val="0"/>
                <w:sz w:val="20"/>
                <w:szCs w:val="20"/>
              </w:rPr>
              <w:t>1</w:t>
            </w:r>
          </w:p>
        </w:tc>
        <w:tc>
          <w:tcPr>
            <w:tcW w:w="993" w:type="dxa"/>
            <w:tcBorders>
              <w:top w:val="single" w:sz="4" w:space="0" w:color="000000"/>
              <w:left w:val="single" w:sz="4" w:space="0" w:color="000000"/>
              <w:bottom w:val="single" w:sz="4" w:space="0" w:color="000000"/>
            </w:tcBorders>
            <w:shd w:val="clear" w:color="auto" w:fill="auto"/>
          </w:tcPr>
          <w:p w:rsidR="00B457C6" w:rsidRPr="002F40D5" w:rsidRDefault="00B457C6" w:rsidP="00221015">
            <w:pPr>
              <w:pStyle w:val="1"/>
              <w:spacing w:before="0"/>
              <w:rPr>
                <w:rFonts w:ascii="Times New Roman" w:hAnsi="Times New Roman"/>
                <w:b w:val="0"/>
                <w:sz w:val="20"/>
                <w:szCs w:val="20"/>
              </w:rPr>
            </w:pPr>
            <w:r w:rsidRPr="002F40D5">
              <w:rPr>
                <w:rFonts w:ascii="Times New Roman" w:hAnsi="Times New Roman"/>
                <w:b w:val="0"/>
                <w:sz w:val="20"/>
                <w:szCs w:val="20"/>
              </w:rPr>
              <w:t>01.09 – 30.10</w:t>
            </w:r>
          </w:p>
        </w:tc>
        <w:tc>
          <w:tcPr>
            <w:tcW w:w="992" w:type="dxa"/>
            <w:tcBorders>
              <w:top w:val="single" w:sz="4" w:space="0" w:color="000000"/>
              <w:left w:val="single" w:sz="4" w:space="0" w:color="000000"/>
              <w:bottom w:val="single" w:sz="4" w:space="0" w:color="000000"/>
            </w:tcBorders>
            <w:shd w:val="clear" w:color="auto" w:fill="auto"/>
          </w:tcPr>
          <w:p w:rsidR="00B457C6" w:rsidRPr="002F40D5" w:rsidRDefault="00B457C6" w:rsidP="00221015">
            <w:pPr>
              <w:pStyle w:val="1"/>
              <w:spacing w:before="0"/>
              <w:rPr>
                <w:rFonts w:ascii="Times New Roman" w:hAnsi="Times New Roman"/>
                <w:b w:val="0"/>
                <w:sz w:val="20"/>
                <w:szCs w:val="20"/>
              </w:rPr>
            </w:pPr>
            <w:r w:rsidRPr="002F40D5">
              <w:rPr>
                <w:rFonts w:ascii="Times New Roman" w:hAnsi="Times New Roman"/>
                <w:b w:val="0"/>
                <w:sz w:val="20"/>
                <w:szCs w:val="20"/>
              </w:rPr>
              <w:t>31.10 – 08.11</w:t>
            </w:r>
          </w:p>
        </w:tc>
        <w:tc>
          <w:tcPr>
            <w:tcW w:w="1134" w:type="dxa"/>
            <w:tcBorders>
              <w:top w:val="single" w:sz="4" w:space="0" w:color="000000"/>
              <w:left w:val="single" w:sz="4" w:space="0" w:color="000000"/>
              <w:bottom w:val="single" w:sz="4" w:space="0" w:color="000000"/>
            </w:tcBorders>
            <w:shd w:val="clear" w:color="auto" w:fill="auto"/>
          </w:tcPr>
          <w:p w:rsidR="00B457C6" w:rsidRPr="002F40D5" w:rsidRDefault="00B457C6" w:rsidP="00221015">
            <w:pPr>
              <w:pStyle w:val="1"/>
              <w:spacing w:before="0"/>
              <w:rPr>
                <w:rFonts w:ascii="Times New Roman" w:hAnsi="Times New Roman"/>
                <w:b w:val="0"/>
                <w:sz w:val="20"/>
                <w:szCs w:val="20"/>
              </w:rPr>
            </w:pPr>
            <w:r w:rsidRPr="002F40D5">
              <w:rPr>
                <w:rFonts w:ascii="Times New Roman" w:hAnsi="Times New Roman"/>
                <w:b w:val="0"/>
                <w:sz w:val="20"/>
                <w:szCs w:val="20"/>
              </w:rPr>
              <w:t>09.11 – 29.12</w:t>
            </w:r>
          </w:p>
        </w:tc>
        <w:tc>
          <w:tcPr>
            <w:tcW w:w="993" w:type="dxa"/>
            <w:tcBorders>
              <w:top w:val="single" w:sz="4" w:space="0" w:color="000000"/>
              <w:left w:val="single" w:sz="4" w:space="0" w:color="000000"/>
              <w:bottom w:val="single" w:sz="4" w:space="0" w:color="000000"/>
            </w:tcBorders>
            <w:shd w:val="clear" w:color="auto" w:fill="auto"/>
          </w:tcPr>
          <w:p w:rsidR="00B457C6" w:rsidRPr="002F40D5" w:rsidRDefault="00B457C6" w:rsidP="00221015">
            <w:pPr>
              <w:pStyle w:val="1"/>
              <w:spacing w:before="0"/>
              <w:rPr>
                <w:rFonts w:ascii="Times New Roman" w:hAnsi="Times New Roman"/>
                <w:b w:val="0"/>
                <w:sz w:val="20"/>
                <w:szCs w:val="20"/>
              </w:rPr>
            </w:pPr>
            <w:r w:rsidRPr="002F40D5">
              <w:rPr>
                <w:rFonts w:ascii="Times New Roman" w:hAnsi="Times New Roman"/>
                <w:b w:val="0"/>
                <w:sz w:val="20"/>
                <w:szCs w:val="20"/>
              </w:rPr>
              <w:t>30.12 – 10.01</w:t>
            </w:r>
          </w:p>
        </w:tc>
        <w:tc>
          <w:tcPr>
            <w:tcW w:w="991" w:type="dxa"/>
            <w:tcBorders>
              <w:top w:val="single" w:sz="4" w:space="0" w:color="000000"/>
              <w:left w:val="single" w:sz="4" w:space="0" w:color="000000"/>
              <w:bottom w:val="single" w:sz="4" w:space="0" w:color="000000"/>
            </w:tcBorders>
            <w:shd w:val="clear" w:color="auto" w:fill="auto"/>
          </w:tcPr>
          <w:p w:rsidR="00B457C6" w:rsidRPr="002F40D5" w:rsidRDefault="00B457C6" w:rsidP="00221015">
            <w:pPr>
              <w:pStyle w:val="1"/>
              <w:spacing w:before="0"/>
              <w:rPr>
                <w:rFonts w:ascii="Times New Roman" w:hAnsi="Times New Roman"/>
                <w:b w:val="0"/>
                <w:sz w:val="20"/>
                <w:szCs w:val="20"/>
              </w:rPr>
            </w:pPr>
            <w:r w:rsidRPr="002F40D5">
              <w:rPr>
                <w:rFonts w:ascii="Times New Roman" w:hAnsi="Times New Roman"/>
                <w:b w:val="0"/>
                <w:sz w:val="20"/>
                <w:szCs w:val="20"/>
              </w:rPr>
              <w:t>11.01 – 26.03</w:t>
            </w:r>
          </w:p>
        </w:tc>
        <w:tc>
          <w:tcPr>
            <w:tcW w:w="1560" w:type="dxa"/>
            <w:tcBorders>
              <w:top w:val="single" w:sz="4" w:space="0" w:color="000000"/>
              <w:left w:val="single" w:sz="4" w:space="0" w:color="000000"/>
              <w:bottom w:val="single" w:sz="4" w:space="0" w:color="000000"/>
            </w:tcBorders>
            <w:shd w:val="clear" w:color="auto" w:fill="auto"/>
          </w:tcPr>
          <w:p w:rsidR="00B457C6" w:rsidRPr="002F40D5" w:rsidRDefault="00B457C6" w:rsidP="00221015">
            <w:pPr>
              <w:pStyle w:val="1"/>
              <w:spacing w:before="0"/>
              <w:rPr>
                <w:rFonts w:ascii="Times New Roman" w:hAnsi="Times New Roman"/>
                <w:b w:val="0"/>
                <w:sz w:val="20"/>
                <w:szCs w:val="20"/>
              </w:rPr>
            </w:pPr>
            <w:r w:rsidRPr="002F40D5">
              <w:rPr>
                <w:rFonts w:ascii="Times New Roman" w:hAnsi="Times New Roman"/>
                <w:b w:val="0"/>
                <w:sz w:val="20"/>
                <w:szCs w:val="20"/>
              </w:rPr>
              <w:t>27.03. – 04.04.</w:t>
            </w:r>
          </w:p>
          <w:p w:rsidR="00B457C6" w:rsidRPr="002F40D5" w:rsidRDefault="00B457C6" w:rsidP="00221015">
            <w:pPr>
              <w:pStyle w:val="1"/>
              <w:spacing w:before="0"/>
              <w:rPr>
                <w:rFonts w:ascii="Times New Roman" w:hAnsi="Times New Roman"/>
                <w:b w:val="0"/>
                <w:sz w:val="20"/>
                <w:szCs w:val="20"/>
              </w:rPr>
            </w:pPr>
            <w:r w:rsidRPr="002F40D5">
              <w:rPr>
                <w:rFonts w:ascii="Times New Roman" w:hAnsi="Times New Roman"/>
                <w:b w:val="0"/>
                <w:sz w:val="20"/>
                <w:szCs w:val="20"/>
              </w:rPr>
              <w:t>доп.каникулы:</w:t>
            </w:r>
          </w:p>
          <w:p w:rsidR="00B457C6" w:rsidRPr="002F40D5" w:rsidRDefault="00B457C6" w:rsidP="00221015">
            <w:pPr>
              <w:pStyle w:val="1"/>
              <w:spacing w:before="0"/>
              <w:rPr>
                <w:rFonts w:ascii="Times New Roman" w:hAnsi="Times New Roman"/>
                <w:b w:val="0"/>
                <w:sz w:val="20"/>
                <w:szCs w:val="20"/>
              </w:rPr>
            </w:pPr>
            <w:r w:rsidRPr="002F40D5">
              <w:rPr>
                <w:rFonts w:ascii="Times New Roman" w:hAnsi="Times New Roman"/>
                <w:b w:val="0"/>
                <w:sz w:val="20"/>
                <w:szCs w:val="20"/>
              </w:rPr>
              <w:t>15.02 – 21.02</w:t>
            </w:r>
          </w:p>
        </w:tc>
        <w:tc>
          <w:tcPr>
            <w:tcW w:w="992" w:type="dxa"/>
            <w:tcBorders>
              <w:top w:val="single" w:sz="4" w:space="0" w:color="000000"/>
              <w:left w:val="single" w:sz="4" w:space="0" w:color="000000"/>
              <w:bottom w:val="single" w:sz="4" w:space="0" w:color="000000"/>
            </w:tcBorders>
            <w:shd w:val="clear" w:color="auto" w:fill="auto"/>
          </w:tcPr>
          <w:p w:rsidR="00B457C6" w:rsidRPr="002F40D5" w:rsidRDefault="00B457C6" w:rsidP="00221015">
            <w:pPr>
              <w:pStyle w:val="1"/>
              <w:spacing w:before="0"/>
              <w:rPr>
                <w:rFonts w:ascii="Times New Roman" w:hAnsi="Times New Roman"/>
                <w:b w:val="0"/>
                <w:sz w:val="20"/>
                <w:szCs w:val="20"/>
              </w:rPr>
            </w:pPr>
            <w:r w:rsidRPr="002F40D5">
              <w:rPr>
                <w:rFonts w:ascii="Times New Roman" w:hAnsi="Times New Roman"/>
                <w:b w:val="0"/>
                <w:sz w:val="20"/>
                <w:szCs w:val="20"/>
              </w:rPr>
              <w:t>05.04. –27.05</w:t>
            </w:r>
          </w:p>
          <w:p w:rsidR="00B457C6" w:rsidRPr="002F40D5" w:rsidRDefault="00B457C6" w:rsidP="00221015">
            <w:pPr>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457C6" w:rsidRPr="002F40D5" w:rsidRDefault="00B457C6" w:rsidP="00221015">
            <w:pPr>
              <w:pStyle w:val="1"/>
              <w:spacing w:before="0"/>
              <w:ind w:left="432" w:hanging="432"/>
              <w:rPr>
                <w:rFonts w:ascii="Times New Roman" w:hAnsi="Times New Roman"/>
                <w:b w:val="0"/>
                <w:sz w:val="20"/>
                <w:szCs w:val="20"/>
              </w:rPr>
            </w:pPr>
            <w:r w:rsidRPr="002F40D5">
              <w:rPr>
                <w:rFonts w:ascii="Times New Roman" w:hAnsi="Times New Roman"/>
                <w:b w:val="0"/>
                <w:sz w:val="20"/>
                <w:szCs w:val="20"/>
              </w:rPr>
              <w:t>28.05.-31.08</w:t>
            </w:r>
          </w:p>
        </w:tc>
        <w:tc>
          <w:tcPr>
            <w:tcW w:w="1418" w:type="dxa"/>
            <w:tcBorders>
              <w:top w:val="single" w:sz="4" w:space="0" w:color="000000"/>
              <w:left w:val="single" w:sz="4" w:space="0" w:color="000000"/>
              <w:bottom w:val="single" w:sz="4" w:space="0" w:color="000000"/>
              <w:right w:val="single" w:sz="4" w:space="0" w:color="000000"/>
            </w:tcBorders>
          </w:tcPr>
          <w:p w:rsidR="00B457C6" w:rsidRPr="002F40D5" w:rsidRDefault="00B457C6" w:rsidP="00221015">
            <w:pPr>
              <w:pStyle w:val="1"/>
              <w:spacing w:before="0"/>
              <w:rPr>
                <w:rFonts w:ascii="Times New Roman" w:hAnsi="Times New Roman"/>
                <w:b w:val="0"/>
                <w:sz w:val="20"/>
                <w:szCs w:val="20"/>
              </w:rPr>
            </w:pPr>
            <w:r w:rsidRPr="002F40D5">
              <w:rPr>
                <w:rFonts w:ascii="Times New Roman" w:hAnsi="Times New Roman"/>
                <w:b w:val="0"/>
                <w:sz w:val="20"/>
                <w:szCs w:val="20"/>
              </w:rPr>
              <w:t>165 уч. дней 33 недели</w:t>
            </w:r>
          </w:p>
        </w:tc>
      </w:tr>
      <w:tr w:rsidR="00B457C6" w:rsidRPr="002F40D5" w:rsidTr="00221015">
        <w:trPr>
          <w:trHeight w:val="146"/>
        </w:trPr>
        <w:tc>
          <w:tcPr>
            <w:tcW w:w="695" w:type="dxa"/>
            <w:tcBorders>
              <w:top w:val="single" w:sz="4" w:space="0" w:color="000000"/>
              <w:left w:val="single" w:sz="4" w:space="0" w:color="000000"/>
              <w:bottom w:val="single" w:sz="4" w:space="0" w:color="000000"/>
            </w:tcBorders>
            <w:shd w:val="clear" w:color="auto" w:fill="auto"/>
          </w:tcPr>
          <w:p w:rsidR="00B457C6" w:rsidRPr="002F40D5" w:rsidRDefault="00B457C6" w:rsidP="00221015">
            <w:pPr>
              <w:pStyle w:val="1"/>
              <w:spacing w:before="0"/>
              <w:ind w:left="432" w:hanging="432"/>
              <w:rPr>
                <w:rFonts w:ascii="Times New Roman" w:hAnsi="Times New Roman"/>
                <w:b w:val="0"/>
                <w:sz w:val="20"/>
                <w:szCs w:val="20"/>
              </w:rPr>
            </w:pPr>
            <w:r>
              <w:rPr>
                <w:rFonts w:ascii="Times New Roman" w:hAnsi="Times New Roman"/>
                <w:b w:val="0"/>
                <w:sz w:val="20"/>
                <w:szCs w:val="20"/>
              </w:rPr>
              <w:t>2</w:t>
            </w:r>
          </w:p>
        </w:tc>
        <w:tc>
          <w:tcPr>
            <w:tcW w:w="993" w:type="dxa"/>
            <w:tcBorders>
              <w:top w:val="single" w:sz="4" w:space="0" w:color="000000"/>
              <w:left w:val="single" w:sz="4" w:space="0" w:color="000000"/>
              <w:bottom w:val="single" w:sz="4" w:space="0" w:color="000000"/>
            </w:tcBorders>
            <w:shd w:val="clear" w:color="auto" w:fill="auto"/>
          </w:tcPr>
          <w:p w:rsidR="00B457C6" w:rsidRPr="002F40D5" w:rsidRDefault="00B457C6" w:rsidP="00221015">
            <w:pPr>
              <w:pStyle w:val="1"/>
              <w:spacing w:before="0"/>
              <w:rPr>
                <w:rFonts w:ascii="Times New Roman" w:hAnsi="Times New Roman"/>
                <w:b w:val="0"/>
                <w:sz w:val="20"/>
                <w:szCs w:val="20"/>
              </w:rPr>
            </w:pPr>
            <w:r w:rsidRPr="002F40D5">
              <w:rPr>
                <w:rFonts w:ascii="Times New Roman" w:hAnsi="Times New Roman"/>
                <w:b w:val="0"/>
                <w:sz w:val="20"/>
                <w:szCs w:val="20"/>
              </w:rPr>
              <w:t>01.09 – 30.10</w:t>
            </w:r>
          </w:p>
        </w:tc>
        <w:tc>
          <w:tcPr>
            <w:tcW w:w="992" w:type="dxa"/>
            <w:tcBorders>
              <w:top w:val="single" w:sz="4" w:space="0" w:color="000000"/>
              <w:left w:val="single" w:sz="4" w:space="0" w:color="000000"/>
              <w:bottom w:val="single" w:sz="4" w:space="0" w:color="000000"/>
            </w:tcBorders>
            <w:shd w:val="clear" w:color="auto" w:fill="auto"/>
          </w:tcPr>
          <w:p w:rsidR="00B457C6" w:rsidRPr="002F40D5" w:rsidRDefault="00B457C6" w:rsidP="00221015">
            <w:pPr>
              <w:pStyle w:val="1"/>
              <w:spacing w:before="0"/>
              <w:rPr>
                <w:rFonts w:ascii="Times New Roman" w:hAnsi="Times New Roman"/>
                <w:b w:val="0"/>
                <w:sz w:val="20"/>
                <w:szCs w:val="20"/>
              </w:rPr>
            </w:pPr>
            <w:r w:rsidRPr="002F40D5">
              <w:rPr>
                <w:rFonts w:ascii="Times New Roman" w:hAnsi="Times New Roman"/>
                <w:b w:val="0"/>
                <w:sz w:val="20"/>
                <w:szCs w:val="20"/>
              </w:rPr>
              <w:t>31.10 – 08.11</w:t>
            </w:r>
          </w:p>
        </w:tc>
        <w:tc>
          <w:tcPr>
            <w:tcW w:w="1134" w:type="dxa"/>
            <w:tcBorders>
              <w:top w:val="single" w:sz="4" w:space="0" w:color="000000"/>
              <w:left w:val="single" w:sz="4" w:space="0" w:color="000000"/>
              <w:bottom w:val="single" w:sz="4" w:space="0" w:color="000000"/>
            </w:tcBorders>
            <w:shd w:val="clear" w:color="auto" w:fill="auto"/>
          </w:tcPr>
          <w:p w:rsidR="00B457C6" w:rsidRPr="002F40D5" w:rsidRDefault="00B457C6" w:rsidP="00221015">
            <w:pPr>
              <w:pStyle w:val="1"/>
              <w:spacing w:before="0"/>
              <w:rPr>
                <w:rFonts w:ascii="Times New Roman" w:hAnsi="Times New Roman"/>
                <w:b w:val="0"/>
                <w:sz w:val="20"/>
                <w:szCs w:val="20"/>
              </w:rPr>
            </w:pPr>
            <w:r w:rsidRPr="002F40D5">
              <w:rPr>
                <w:rFonts w:ascii="Times New Roman" w:hAnsi="Times New Roman"/>
                <w:b w:val="0"/>
                <w:sz w:val="20"/>
                <w:szCs w:val="20"/>
              </w:rPr>
              <w:t>09.11 – 29.12</w:t>
            </w:r>
          </w:p>
        </w:tc>
        <w:tc>
          <w:tcPr>
            <w:tcW w:w="993" w:type="dxa"/>
            <w:tcBorders>
              <w:top w:val="single" w:sz="4" w:space="0" w:color="000000"/>
              <w:left w:val="single" w:sz="4" w:space="0" w:color="000000"/>
              <w:bottom w:val="single" w:sz="4" w:space="0" w:color="000000"/>
            </w:tcBorders>
            <w:shd w:val="clear" w:color="auto" w:fill="auto"/>
          </w:tcPr>
          <w:p w:rsidR="00B457C6" w:rsidRPr="002F40D5" w:rsidRDefault="00B457C6" w:rsidP="00221015">
            <w:pPr>
              <w:pStyle w:val="1"/>
              <w:spacing w:before="0"/>
              <w:rPr>
                <w:rFonts w:ascii="Times New Roman" w:hAnsi="Times New Roman"/>
                <w:b w:val="0"/>
                <w:sz w:val="20"/>
                <w:szCs w:val="20"/>
              </w:rPr>
            </w:pPr>
            <w:r w:rsidRPr="002F40D5">
              <w:rPr>
                <w:rFonts w:ascii="Times New Roman" w:hAnsi="Times New Roman"/>
                <w:b w:val="0"/>
                <w:sz w:val="20"/>
                <w:szCs w:val="20"/>
              </w:rPr>
              <w:t>30.12 – 10.01</w:t>
            </w:r>
          </w:p>
        </w:tc>
        <w:tc>
          <w:tcPr>
            <w:tcW w:w="991" w:type="dxa"/>
            <w:tcBorders>
              <w:top w:val="single" w:sz="4" w:space="0" w:color="000000"/>
              <w:left w:val="single" w:sz="4" w:space="0" w:color="000000"/>
              <w:bottom w:val="single" w:sz="4" w:space="0" w:color="000000"/>
            </w:tcBorders>
            <w:shd w:val="clear" w:color="auto" w:fill="auto"/>
          </w:tcPr>
          <w:p w:rsidR="00B457C6" w:rsidRPr="002F40D5" w:rsidRDefault="00B457C6" w:rsidP="00221015">
            <w:pPr>
              <w:pStyle w:val="1"/>
              <w:spacing w:before="0"/>
              <w:rPr>
                <w:rFonts w:ascii="Times New Roman" w:hAnsi="Times New Roman"/>
                <w:b w:val="0"/>
                <w:sz w:val="20"/>
                <w:szCs w:val="20"/>
              </w:rPr>
            </w:pPr>
            <w:r w:rsidRPr="002F40D5">
              <w:rPr>
                <w:rFonts w:ascii="Times New Roman" w:hAnsi="Times New Roman"/>
                <w:b w:val="0"/>
                <w:sz w:val="20"/>
                <w:szCs w:val="20"/>
              </w:rPr>
              <w:t>11.01 – 26.03</w:t>
            </w:r>
          </w:p>
        </w:tc>
        <w:tc>
          <w:tcPr>
            <w:tcW w:w="1560" w:type="dxa"/>
            <w:tcBorders>
              <w:top w:val="single" w:sz="4" w:space="0" w:color="000000"/>
              <w:left w:val="single" w:sz="4" w:space="0" w:color="000000"/>
              <w:bottom w:val="single" w:sz="4" w:space="0" w:color="000000"/>
            </w:tcBorders>
            <w:shd w:val="clear" w:color="auto" w:fill="auto"/>
          </w:tcPr>
          <w:p w:rsidR="00B457C6" w:rsidRPr="002F40D5" w:rsidRDefault="00B457C6" w:rsidP="00221015">
            <w:pPr>
              <w:pStyle w:val="1"/>
              <w:spacing w:before="0"/>
              <w:rPr>
                <w:rFonts w:ascii="Times New Roman" w:hAnsi="Times New Roman"/>
                <w:b w:val="0"/>
                <w:sz w:val="20"/>
                <w:szCs w:val="20"/>
              </w:rPr>
            </w:pPr>
            <w:r w:rsidRPr="002F40D5">
              <w:rPr>
                <w:rFonts w:ascii="Times New Roman" w:hAnsi="Times New Roman"/>
                <w:b w:val="0"/>
                <w:sz w:val="20"/>
                <w:szCs w:val="20"/>
              </w:rPr>
              <w:t>27.03. –04.04</w:t>
            </w:r>
          </w:p>
        </w:tc>
        <w:tc>
          <w:tcPr>
            <w:tcW w:w="992" w:type="dxa"/>
            <w:tcBorders>
              <w:top w:val="single" w:sz="4" w:space="0" w:color="000000"/>
              <w:left w:val="single" w:sz="4" w:space="0" w:color="000000"/>
              <w:bottom w:val="single" w:sz="4" w:space="0" w:color="000000"/>
            </w:tcBorders>
            <w:shd w:val="clear" w:color="auto" w:fill="auto"/>
          </w:tcPr>
          <w:p w:rsidR="00B457C6" w:rsidRPr="002F40D5" w:rsidRDefault="00B457C6" w:rsidP="00221015">
            <w:pPr>
              <w:pStyle w:val="1"/>
              <w:spacing w:before="0"/>
              <w:rPr>
                <w:rFonts w:ascii="Times New Roman" w:hAnsi="Times New Roman"/>
                <w:b w:val="0"/>
                <w:sz w:val="20"/>
                <w:szCs w:val="20"/>
              </w:rPr>
            </w:pPr>
            <w:r w:rsidRPr="002F40D5">
              <w:rPr>
                <w:rFonts w:ascii="Times New Roman" w:hAnsi="Times New Roman"/>
                <w:b w:val="0"/>
                <w:sz w:val="20"/>
                <w:szCs w:val="20"/>
              </w:rPr>
              <w:t>05.04. –27.05</w:t>
            </w:r>
          </w:p>
          <w:p w:rsidR="00B457C6" w:rsidRPr="002F40D5" w:rsidRDefault="00B457C6" w:rsidP="00221015">
            <w:pPr>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457C6" w:rsidRPr="002F40D5" w:rsidRDefault="00B457C6" w:rsidP="00221015">
            <w:pPr>
              <w:pStyle w:val="1"/>
              <w:spacing w:before="0"/>
              <w:ind w:left="432" w:hanging="432"/>
              <w:rPr>
                <w:rFonts w:ascii="Times New Roman" w:hAnsi="Times New Roman"/>
                <w:b w:val="0"/>
                <w:sz w:val="20"/>
                <w:szCs w:val="20"/>
              </w:rPr>
            </w:pPr>
            <w:r w:rsidRPr="002F40D5">
              <w:rPr>
                <w:rFonts w:ascii="Times New Roman" w:hAnsi="Times New Roman"/>
                <w:b w:val="0"/>
                <w:sz w:val="20"/>
                <w:szCs w:val="20"/>
              </w:rPr>
              <w:t>28.05.–31.08</w:t>
            </w:r>
          </w:p>
        </w:tc>
        <w:tc>
          <w:tcPr>
            <w:tcW w:w="1418" w:type="dxa"/>
            <w:tcBorders>
              <w:top w:val="single" w:sz="4" w:space="0" w:color="000000"/>
              <w:left w:val="single" w:sz="4" w:space="0" w:color="000000"/>
              <w:bottom w:val="single" w:sz="4" w:space="0" w:color="000000"/>
              <w:right w:val="single" w:sz="4" w:space="0" w:color="000000"/>
            </w:tcBorders>
          </w:tcPr>
          <w:p w:rsidR="00B457C6" w:rsidRPr="002F40D5" w:rsidRDefault="00B457C6" w:rsidP="00221015">
            <w:pPr>
              <w:pStyle w:val="1"/>
              <w:spacing w:before="0"/>
              <w:ind w:left="34" w:hanging="34"/>
              <w:rPr>
                <w:rFonts w:ascii="Times New Roman" w:hAnsi="Times New Roman"/>
                <w:b w:val="0"/>
                <w:sz w:val="20"/>
                <w:szCs w:val="20"/>
              </w:rPr>
            </w:pPr>
            <w:r w:rsidRPr="002F40D5">
              <w:rPr>
                <w:rFonts w:ascii="Times New Roman" w:hAnsi="Times New Roman"/>
                <w:b w:val="0"/>
                <w:sz w:val="20"/>
                <w:szCs w:val="20"/>
              </w:rPr>
              <w:t>170 уч. дней 34 недели</w:t>
            </w:r>
          </w:p>
        </w:tc>
      </w:tr>
      <w:tr w:rsidR="00B457C6" w:rsidRPr="002F40D5" w:rsidTr="00221015">
        <w:trPr>
          <w:trHeight w:val="146"/>
        </w:trPr>
        <w:tc>
          <w:tcPr>
            <w:tcW w:w="695" w:type="dxa"/>
            <w:tcBorders>
              <w:top w:val="single" w:sz="4" w:space="0" w:color="000000"/>
              <w:left w:val="single" w:sz="4" w:space="0" w:color="000000"/>
              <w:bottom w:val="single" w:sz="4" w:space="0" w:color="000000"/>
            </w:tcBorders>
            <w:shd w:val="clear" w:color="auto" w:fill="auto"/>
          </w:tcPr>
          <w:p w:rsidR="00B457C6" w:rsidRPr="002F40D5" w:rsidRDefault="00B457C6" w:rsidP="00221015">
            <w:pPr>
              <w:pStyle w:val="1"/>
              <w:spacing w:before="0"/>
              <w:ind w:left="432" w:hanging="432"/>
              <w:rPr>
                <w:rFonts w:ascii="Times New Roman" w:hAnsi="Times New Roman"/>
                <w:b w:val="0"/>
                <w:sz w:val="20"/>
                <w:szCs w:val="20"/>
              </w:rPr>
            </w:pPr>
            <w:r>
              <w:rPr>
                <w:rFonts w:ascii="Times New Roman" w:hAnsi="Times New Roman"/>
                <w:b w:val="0"/>
                <w:sz w:val="20"/>
                <w:szCs w:val="20"/>
              </w:rPr>
              <w:t>3</w:t>
            </w:r>
          </w:p>
        </w:tc>
        <w:tc>
          <w:tcPr>
            <w:tcW w:w="993" w:type="dxa"/>
            <w:tcBorders>
              <w:top w:val="single" w:sz="4" w:space="0" w:color="000000"/>
              <w:left w:val="single" w:sz="4" w:space="0" w:color="000000"/>
              <w:bottom w:val="single" w:sz="4" w:space="0" w:color="000000"/>
            </w:tcBorders>
            <w:shd w:val="clear" w:color="auto" w:fill="auto"/>
          </w:tcPr>
          <w:p w:rsidR="00B457C6" w:rsidRPr="002F40D5" w:rsidRDefault="00B457C6" w:rsidP="00221015">
            <w:pPr>
              <w:pStyle w:val="1"/>
              <w:spacing w:before="0"/>
              <w:rPr>
                <w:rFonts w:ascii="Times New Roman" w:hAnsi="Times New Roman"/>
                <w:b w:val="0"/>
                <w:sz w:val="20"/>
                <w:szCs w:val="20"/>
              </w:rPr>
            </w:pPr>
            <w:r w:rsidRPr="002F40D5">
              <w:rPr>
                <w:rFonts w:ascii="Times New Roman" w:hAnsi="Times New Roman"/>
                <w:b w:val="0"/>
                <w:sz w:val="20"/>
                <w:szCs w:val="20"/>
              </w:rPr>
              <w:t>01.09 – 30.10</w:t>
            </w:r>
          </w:p>
        </w:tc>
        <w:tc>
          <w:tcPr>
            <w:tcW w:w="992" w:type="dxa"/>
            <w:tcBorders>
              <w:top w:val="single" w:sz="4" w:space="0" w:color="000000"/>
              <w:left w:val="single" w:sz="4" w:space="0" w:color="000000"/>
              <w:bottom w:val="single" w:sz="4" w:space="0" w:color="000000"/>
            </w:tcBorders>
            <w:shd w:val="clear" w:color="auto" w:fill="auto"/>
          </w:tcPr>
          <w:p w:rsidR="00B457C6" w:rsidRPr="002F40D5" w:rsidRDefault="00B457C6" w:rsidP="00221015">
            <w:pPr>
              <w:pStyle w:val="1"/>
              <w:spacing w:before="0"/>
              <w:rPr>
                <w:rFonts w:ascii="Times New Roman" w:hAnsi="Times New Roman"/>
                <w:b w:val="0"/>
                <w:sz w:val="20"/>
                <w:szCs w:val="20"/>
              </w:rPr>
            </w:pPr>
            <w:r w:rsidRPr="002F40D5">
              <w:rPr>
                <w:rFonts w:ascii="Times New Roman" w:hAnsi="Times New Roman"/>
                <w:b w:val="0"/>
                <w:sz w:val="20"/>
                <w:szCs w:val="20"/>
              </w:rPr>
              <w:t>31.10 – 08.11</w:t>
            </w:r>
          </w:p>
        </w:tc>
        <w:tc>
          <w:tcPr>
            <w:tcW w:w="1134" w:type="dxa"/>
            <w:tcBorders>
              <w:top w:val="single" w:sz="4" w:space="0" w:color="000000"/>
              <w:left w:val="single" w:sz="4" w:space="0" w:color="000000"/>
              <w:bottom w:val="single" w:sz="4" w:space="0" w:color="000000"/>
            </w:tcBorders>
            <w:shd w:val="clear" w:color="auto" w:fill="auto"/>
          </w:tcPr>
          <w:p w:rsidR="00B457C6" w:rsidRPr="002F40D5" w:rsidRDefault="00B457C6" w:rsidP="00221015">
            <w:pPr>
              <w:pStyle w:val="1"/>
              <w:spacing w:before="0"/>
              <w:rPr>
                <w:rFonts w:ascii="Times New Roman" w:hAnsi="Times New Roman"/>
                <w:b w:val="0"/>
                <w:sz w:val="20"/>
                <w:szCs w:val="20"/>
              </w:rPr>
            </w:pPr>
            <w:r w:rsidRPr="002F40D5">
              <w:rPr>
                <w:rFonts w:ascii="Times New Roman" w:hAnsi="Times New Roman"/>
                <w:b w:val="0"/>
                <w:sz w:val="20"/>
                <w:szCs w:val="20"/>
              </w:rPr>
              <w:t>09.11 – 29.12</w:t>
            </w:r>
          </w:p>
        </w:tc>
        <w:tc>
          <w:tcPr>
            <w:tcW w:w="993" w:type="dxa"/>
            <w:tcBorders>
              <w:top w:val="single" w:sz="4" w:space="0" w:color="000000"/>
              <w:left w:val="single" w:sz="4" w:space="0" w:color="000000"/>
              <w:bottom w:val="single" w:sz="4" w:space="0" w:color="000000"/>
            </w:tcBorders>
            <w:shd w:val="clear" w:color="auto" w:fill="auto"/>
          </w:tcPr>
          <w:p w:rsidR="00B457C6" w:rsidRPr="002F40D5" w:rsidRDefault="00B457C6" w:rsidP="00221015">
            <w:pPr>
              <w:pStyle w:val="1"/>
              <w:spacing w:before="0"/>
              <w:rPr>
                <w:rFonts w:ascii="Times New Roman" w:hAnsi="Times New Roman"/>
                <w:b w:val="0"/>
                <w:sz w:val="20"/>
                <w:szCs w:val="20"/>
              </w:rPr>
            </w:pPr>
            <w:r w:rsidRPr="002F40D5">
              <w:rPr>
                <w:rFonts w:ascii="Times New Roman" w:hAnsi="Times New Roman"/>
                <w:b w:val="0"/>
                <w:sz w:val="20"/>
                <w:szCs w:val="20"/>
              </w:rPr>
              <w:t>30.12 – 10.01</w:t>
            </w:r>
          </w:p>
        </w:tc>
        <w:tc>
          <w:tcPr>
            <w:tcW w:w="991" w:type="dxa"/>
            <w:tcBorders>
              <w:top w:val="single" w:sz="4" w:space="0" w:color="000000"/>
              <w:left w:val="single" w:sz="4" w:space="0" w:color="000000"/>
              <w:bottom w:val="single" w:sz="4" w:space="0" w:color="000000"/>
            </w:tcBorders>
            <w:shd w:val="clear" w:color="auto" w:fill="auto"/>
          </w:tcPr>
          <w:p w:rsidR="00B457C6" w:rsidRPr="002F40D5" w:rsidRDefault="00B457C6" w:rsidP="00221015">
            <w:pPr>
              <w:pStyle w:val="1"/>
              <w:spacing w:before="0"/>
              <w:rPr>
                <w:rFonts w:ascii="Times New Roman" w:hAnsi="Times New Roman"/>
                <w:b w:val="0"/>
                <w:sz w:val="20"/>
                <w:szCs w:val="20"/>
              </w:rPr>
            </w:pPr>
            <w:r w:rsidRPr="002F40D5">
              <w:rPr>
                <w:rFonts w:ascii="Times New Roman" w:hAnsi="Times New Roman"/>
                <w:b w:val="0"/>
                <w:sz w:val="20"/>
                <w:szCs w:val="20"/>
              </w:rPr>
              <w:t>11.01 – 26.03</w:t>
            </w:r>
          </w:p>
        </w:tc>
        <w:tc>
          <w:tcPr>
            <w:tcW w:w="1560" w:type="dxa"/>
            <w:tcBorders>
              <w:top w:val="single" w:sz="4" w:space="0" w:color="000000"/>
              <w:left w:val="single" w:sz="4" w:space="0" w:color="000000"/>
              <w:bottom w:val="single" w:sz="4" w:space="0" w:color="000000"/>
            </w:tcBorders>
            <w:shd w:val="clear" w:color="auto" w:fill="auto"/>
          </w:tcPr>
          <w:p w:rsidR="00B457C6" w:rsidRPr="002F40D5" w:rsidRDefault="00B457C6" w:rsidP="00221015">
            <w:pPr>
              <w:pStyle w:val="1"/>
              <w:spacing w:before="0"/>
              <w:rPr>
                <w:rFonts w:ascii="Times New Roman" w:hAnsi="Times New Roman"/>
                <w:b w:val="0"/>
                <w:sz w:val="20"/>
                <w:szCs w:val="20"/>
              </w:rPr>
            </w:pPr>
            <w:r w:rsidRPr="002F40D5">
              <w:rPr>
                <w:rFonts w:ascii="Times New Roman" w:hAnsi="Times New Roman"/>
                <w:b w:val="0"/>
                <w:sz w:val="20"/>
                <w:szCs w:val="20"/>
              </w:rPr>
              <w:t>27.03. –04.04</w:t>
            </w:r>
          </w:p>
        </w:tc>
        <w:tc>
          <w:tcPr>
            <w:tcW w:w="992" w:type="dxa"/>
            <w:tcBorders>
              <w:top w:val="single" w:sz="4" w:space="0" w:color="000000"/>
              <w:left w:val="single" w:sz="4" w:space="0" w:color="000000"/>
              <w:bottom w:val="single" w:sz="4" w:space="0" w:color="000000"/>
            </w:tcBorders>
            <w:shd w:val="clear" w:color="auto" w:fill="auto"/>
          </w:tcPr>
          <w:p w:rsidR="00B457C6" w:rsidRPr="002F40D5" w:rsidRDefault="00B457C6" w:rsidP="00221015">
            <w:pPr>
              <w:pStyle w:val="1"/>
              <w:spacing w:before="0"/>
              <w:rPr>
                <w:rFonts w:ascii="Times New Roman" w:hAnsi="Times New Roman"/>
                <w:b w:val="0"/>
                <w:sz w:val="20"/>
                <w:szCs w:val="20"/>
              </w:rPr>
            </w:pPr>
            <w:r w:rsidRPr="002F40D5">
              <w:rPr>
                <w:rFonts w:ascii="Times New Roman" w:hAnsi="Times New Roman"/>
                <w:b w:val="0"/>
                <w:sz w:val="20"/>
                <w:szCs w:val="20"/>
              </w:rPr>
              <w:t>05.04. –27.05</w:t>
            </w:r>
          </w:p>
          <w:p w:rsidR="00B457C6" w:rsidRPr="002F40D5" w:rsidRDefault="00B457C6" w:rsidP="00221015">
            <w:pPr>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457C6" w:rsidRPr="002F40D5" w:rsidRDefault="00B457C6" w:rsidP="00221015">
            <w:pPr>
              <w:pStyle w:val="1"/>
              <w:spacing w:before="0"/>
              <w:ind w:left="432" w:hanging="432"/>
              <w:rPr>
                <w:rFonts w:ascii="Times New Roman" w:hAnsi="Times New Roman"/>
                <w:b w:val="0"/>
                <w:sz w:val="20"/>
                <w:szCs w:val="20"/>
              </w:rPr>
            </w:pPr>
            <w:r w:rsidRPr="002F40D5">
              <w:rPr>
                <w:rFonts w:ascii="Times New Roman" w:hAnsi="Times New Roman"/>
                <w:b w:val="0"/>
                <w:sz w:val="20"/>
                <w:szCs w:val="20"/>
              </w:rPr>
              <w:t>28.05.–31.08</w:t>
            </w:r>
          </w:p>
        </w:tc>
        <w:tc>
          <w:tcPr>
            <w:tcW w:w="1418" w:type="dxa"/>
            <w:tcBorders>
              <w:top w:val="single" w:sz="4" w:space="0" w:color="000000"/>
              <w:left w:val="single" w:sz="4" w:space="0" w:color="000000"/>
              <w:bottom w:val="single" w:sz="4" w:space="0" w:color="000000"/>
              <w:right w:val="single" w:sz="4" w:space="0" w:color="000000"/>
            </w:tcBorders>
          </w:tcPr>
          <w:p w:rsidR="00B457C6" w:rsidRPr="002F40D5" w:rsidRDefault="00B457C6" w:rsidP="00221015">
            <w:pPr>
              <w:pStyle w:val="1"/>
              <w:spacing w:before="0"/>
              <w:ind w:left="34" w:hanging="34"/>
              <w:rPr>
                <w:rFonts w:ascii="Times New Roman" w:hAnsi="Times New Roman"/>
                <w:b w:val="0"/>
                <w:sz w:val="20"/>
                <w:szCs w:val="20"/>
              </w:rPr>
            </w:pPr>
            <w:r w:rsidRPr="002F40D5">
              <w:rPr>
                <w:rFonts w:ascii="Times New Roman" w:hAnsi="Times New Roman"/>
                <w:b w:val="0"/>
                <w:sz w:val="20"/>
                <w:szCs w:val="20"/>
              </w:rPr>
              <w:t>170 уч. дней 34 недели</w:t>
            </w:r>
          </w:p>
        </w:tc>
      </w:tr>
      <w:tr w:rsidR="00B457C6" w:rsidRPr="002F40D5" w:rsidTr="00221015">
        <w:trPr>
          <w:trHeight w:val="146"/>
        </w:trPr>
        <w:tc>
          <w:tcPr>
            <w:tcW w:w="695" w:type="dxa"/>
            <w:tcBorders>
              <w:top w:val="single" w:sz="4" w:space="0" w:color="000000"/>
              <w:left w:val="single" w:sz="4" w:space="0" w:color="000000"/>
              <w:bottom w:val="single" w:sz="4" w:space="0" w:color="000000"/>
            </w:tcBorders>
            <w:shd w:val="clear" w:color="auto" w:fill="auto"/>
          </w:tcPr>
          <w:p w:rsidR="00B457C6" w:rsidRPr="002F40D5" w:rsidRDefault="00B457C6" w:rsidP="00221015">
            <w:pPr>
              <w:pStyle w:val="1"/>
              <w:spacing w:before="0"/>
              <w:ind w:left="432" w:hanging="432"/>
              <w:rPr>
                <w:rFonts w:ascii="Times New Roman" w:hAnsi="Times New Roman"/>
                <w:b w:val="0"/>
                <w:sz w:val="20"/>
                <w:szCs w:val="20"/>
              </w:rPr>
            </w:pPr>
            <w:r>
              <w:rPr>
                <w:rFonts w:ascii="Times New Roman" w:hAnsi="Times New Roman"/>
                <w:b w:val="0"/>
                <w:sz w:val="20"/>
                <w:szCs w:val="20"/>
              </w:rPr>
              <w:t>4</w:t>
            </w:r>
          </w:p>
        </w:tc>
        <w:tc>
          <w:tcPr>
            <w:tcW w:w="993" w:type="dxa"/>
            <w:tcBorders>
              <w:top w:val="single" w:sz="4" w:space="0" w:color="000000"/>
              <w:left w:val="single" w:sz="4" w:space="0" w:color="000000"/>
              <w:bottom w:val="single" w:sz="4" w:space="0" w:color="000000"/>
            </w:tcBorders>
            <w:shd w:val="clear" w:color="auto" w:fill="auto"/>
          </w:tcPr>
          <w:p w:rsidR="00B457C6" w:rsidRPr="002F40D5" w:rsidRDefault="00B457C6" w:rsidP="00221015">
            <w:pPr>
              <w:pStyle w:val="1"/>
              <w:spacing w:before="0"/>
              <w:rPr>
                <w:rFonts w:ascii="Times New Roman" w:hAnsi="Times New Roman"/>
                <w:b w:val="0"/>
                <w:sz w:val="20"/>
                <w:szCs w:val="20"/>
              </w:rPr>
            </w:pPr>
            <w:r w:rsidRPr="002F40D5">
              <w:rPr>
                <w:rFonts w:ascii="Times New Roman" w:hAnsi="Times New Roman"/>
                <w:b w:val="0"/>
                <w:sz w:val="20"/>
                <w:szCs w:val="20"/>
              </w:rPr>
              <w:t>01.09 – 30.10</w:t>
            </w:r>
          </w:p>
        </w:tc>
        <w:tc>
          <w:tcPr>
            <w:tcW w:w="992" w:type="dxa"/>
            <w:tcBorders>
              <w:top w:val="single" w:sz="4" w:space="0" w:color="000000"/>
              <w:left w:val="single" w:sz="4" w:space="0" w:color="000000"/>
              <w:bottom w:val="single" w:sz="4" w:space="0" w:color="000000"/>
            </w:tcBorders>
            <w:shd w:val="clear" w:color="auto" w:fill="auto"/>
          </w:tcPr>
          <w:p w:rsidR="00B457C6" w:rsidRPr="002F40D5" w:rsidRDefault="00B457C6" w:rsidP="00221015">
            <w:pPr>
              <w:pStyle w:val="1"/>
              <w:spacing w:before="0"/>
              <w:rPr>
                <w:rFonts w:ascii="Times New Roman" w:hAnsi="Times New Roman"/>
                <w:b w:val="0"/>
                <w:sz w:val="20"/>
                <w:szCs w:val="20"/>
              </w:rPr>
            </w:pPr>
            <w:r w:rsidRPr="002F40D5">
              <w:rPr>
                <w:rFonts w:ascii="Times New Roman" w:hAnsi="Times New Roman"/>
                <w:b w:val="0"/>
                <w:sz w:val="20"/>
                <w:szCs w:val="20"/>
              </w:rPr>
              <w:t>31.10 – 08.11</w:t>
            </w:r>
          </w:p>
        </w:tc>
        <w:tc>
          <w:tcPr>
            <w:tcW w:w="1134" w:type="dxa"/>
            <w:tcBorders>
              <w:top w:val="single" w:sz="4" w:space="0" w:color="000000"/>
              <w:left w:val="single" w:sz="4" w:space="0" w:color="000000"/>
              <w:bottom w:val="single" w:sz="4" w:space="0" w:color="000000"/>
            </w:tcBorders>
            <w:shd w:val="clear" w:color="auto" w:fill="auto"/>
          </w:tcPr>
          <w:p w:rsidR="00B457C6" w:rsidRPr="002F40D5" w:rsidRDefault="00B457C6" w:rsidP="00221015">
            <w:pPr>
              <w:pStyle w:val="1"/>
              <w:spacing w:before="0"/>
              <w:rPr>
                <w:rFonts w:ascii="Times New Roman" w:hAnsi="Times New Roman"/>
                <w:b w:val="0"/>
                <w:sz w:val="20"/>
                <w:szCs w:val="20"/>
              </w:rPr>
            </w:pPr>
            <w:r w:rsidRPr="002F40D5">
              <w:rPr>
                <w:rFonts w:ascii="Times New Roman" w:hAnsi="Times New Roman"/>
                <w:b w:val="0"/>
                <w:sz w:val="20"/>
                <w:szCs w:val="20"/>
              </w:rPr>
              <w:t>09.11 – 29.12</w:t>
            </w:r>
          </w:p>
        </w:tc>
        <w:tc>
          <w:tcPr>
            <w:tcW w:w="993" w:type="dxa"/>
            <w:tcBorders>
              <w:top w:val="single" w:sz="4" w:space="0" w:color="000000"/>
              <w:left w:val="single" w:sz="4" w:space="0" w:color="000000"/>
              <w:bottom w:val="single" w:sz="4" w:space="0" w:color="000000"/>
            </w:tcBorders>
            <w:shd w:val="clear" w:color="auto" w:fill="auto"/>
          </w:tcPr>
          <w:p w:rsidR="00B457C6" w:rsidRPr="002F40D5" w:rsidRDefault="00B457C6" w:rsidP="00221015">
            <w:pPr>
              <w:pStyle w:val="1"/>
              <w:spacing w:before="0"/>
              <w:rPr>
                <w:rFonts w:ascii="Times New Roman" w:hAnsi="Times New Roman"/>
                <w:b w:val="0"/>
                <w:sz w:val="20"/>
                <w:szCs w:val="20"/>
              </w:rPr>
            </w:pPr>
            <w:r w:rsidRPr="002F40D5">
              <w:rPr>
                <w:rFonts w:ascii="Times New Roman" w:hAnsi="Times New Roman"/>
                <w:b w:val="0"/>
                <w:sz w:val="20"/>
                <w:szCs w:val="20"/>
              </w:rPr>
              <w:t>30.12 – 10.01</w:t>
            </w:r>
          </w:p>
        </w:tc>
        <w:tc>
          <w:tcPr>
            <w:tcW w:w="991" w:type="dxa"/>
            <w:tcBorders>
              <w:top w:val="single" w:sz="4" w:space="0" w:color="000000"/>
              <w:left w:val="single" w:sz="4" w:space="0" w:color="000000"/>
              <w:bottom w:val="single" w:sz="4" w:space="0" w:color="000000"/>
            </w:tcBorders>
            <w:shd w:val="clear" w:color="auto" w:fill="auto"/>
          </w:tcPr>
          <w:p w:rsidR="00B457C6" w:rsidRPr="002F40D5" w:rsidRDefault="00B457C6" w:rsidP="00221015">
            <w:pPr>
              <w:pStyle w:val="1"/>
              <w:spacing w:before="0"/>
              <w:rPr>
                <w:rFonts w:ascii="Times New Roman" w:hAnsi="Times New Roman"/>
                <w:b w:val="0"/>
                <w:sz w:val="20"/>
                <w:szCs w:val="20"/>
              </w:rPr>
            </w:pPr>
            <w:r w:rsidRPr="002F40D5">
              <w:rPr>
                <w:rFonts w:ascii="Times New Roman" w:hAnsi="Times New Roman"/>
                <w:b w:val="0"/>
                <w:sz w:val="20"/>
                <w:szCs w:val="20"/>
              </w:rPr>
              <w:t>11.01 – 26.03</w:t>
            </w:r>
          </w:p>
        </w:tc>
        <w:tc>
          <w:tcPr>
            <w:tcW w:w="1560" w:type="dxa"/>
            <w:tcBorders>
              <w:top w:val="single" w:sz="4" w:space="0" w:color="000000"/>
              <w:left w:val="single" w:sz="4" w:space="0" w:color="000000"/>
              <w:bottom w:val="single" w:sz="4" w:space="0" w:color="000000"/>
            </w:tcBorders>
            <w:shd w:val="clear" w:color="auto" w:fill="auto"/>
          </w:tcPr>
          <w:p w:rsidR="00B457C6" w:rsidRPr="002F40D5" w:rsidRDefault="00B457C6" w:rsidP="00221015">
            <w:pPr>
              <w:pStyle w:val="1"/>
              <w:spacing w:before="0"/>
              <w:rPr>
                <w:rFonts w:ascii="Times New Roman" w:hAnsi="Times New Roman"/>
                <w:b w:val="0"/>
                <w:sz w:val="20"/>
                <w:szCs w:val="20"/>
              </w:rPr>
            </w:pPr>
            <w:r w:rsidRPr="002F40D5">
              <w:rPr>
                <w:rFonts w:ascii="Times New Roman" w:hAnsi="Times New Roman"/>
                <w:b w:val="0"/>
                <w:sz w:val="20"/>
                <w:szCs w:val="20"/>
              </w:rPr>
              <w:t>27.03. –04.04</w:t>
            </w:r>
          </w:p>
        </w:tc>
        <w:tc>
          <w:tcPr>
            <w:tcW w:w="992" w:type="dxa"/>
            <w:tcBorders>
              <w:top w:val="single" w:sz="4" w:space="0" w:color="000000"/>
              <w:left w:val="single" w:sz="4" w:space="0" w:color="000000"/>
              <w:bottom w:val="single" w:sz="4" w:space="0" w:color="000000"/>
            </w:tcBorders>
            <w:shd w:val="clear" w:color="auto" w:fill="auto"/>
          </w:tcPr>
          <w:p w:rsidR="00B457C6" w:rsidRPr="002F40D5" w:rsidRDefault="00B457C6" w:rsidP="00221015">
            <w:pPr>
              <w:pStyle w:val="1"/>
              <w:spacing w:before="0"/>
              <w:rPr>
                <w:rFonts w:ascii="Times New Roman" w:hAnsi="Times New Roman"/>
                <w:b w:val="0"/>
                <w:sz w:val="20"/>
                <w:szCs w:val="20"/>
              </w:rPr>
            </w:pPr>
            <w:r w:rsidRPr="002F40D5">
              <w:rPr>
                <w:rFonts w:ascii="Times New Roman" w:hAnsi="Times New Roman"/>
                <w:b w:val="0"/>
                <w:sz w:val="20"/>
                <w:szCs w:val="20"/>
              </w:rPr>
              <w:t>05.04. –27.05</w:t>
            </w:r>
          </w:p>
          <w:p w:rsidR="00B457C6" w:rsidRPr="002F40D5" w:rsidRDefault="00B457C6" w:rsidP="00221015">
            <w:pPr>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457C6" w:rsidRPr="002F40D5" w:rsidRDefault="00B457C6" w:rsidP="00221015">
            <w:pPr>
              <w:pStyle w:val="1"/>
              <w:spacing w:before="0"/>
              <w:ind w:left="432" w:hanging="432"/>
              <w:rPr>
                <w:rFonts w:ascii="Times New Roman" w:hAnsi="Times New Roman"/>
                <w:b w:val="0"/>
                <w:sz w:val="20"/>
                <w:szCs w:val="20"/>
              </w:rPr>
            </w:pPr>
            <w:r w:rsidRPr="002F40D5">
              <w:rPr>
                <w:rFonts w:ascii="Times New Roman" w:hAnsi="Times New Roman"/>
                <w:b w:val="0"/>
                <w:sz w:val="20"/>
                <w:szCs w:val="20"/>
              </w:rPr>
              <w:t>28.05.–31.08</w:t>
            </w:r>
          </w:p>
        </w:tc>
        <w:tc>
          <w:tcPr>
            <w:tcW w:w="1418" w:type="dxa"/>
            <w:tcBorders>
              <w:top w:val="single" w:sz="4" w:space="0" w:color="000000"/>
              <w:left w:val="single" w:sz="4" w:space="0" w:color="000000"/>
              <w:bottom w:val="single" w:sz="4" w:space="0" w:color="000000"/>
              <w:right w:val="single" w:sz="4" w:space="0" w:color="000000"/>
            </w:tcBorders>
          </w:tcPr>
          <w:p w:rsidR="00B457C6" w:rsidRPr="002F40D5" w:rsidRDefault="00B457C6" w:rsidP="00221015">
            <w:pPr>
              <w:pStyle w:val="1"/>
              <w:spacing w:before="0"/>
              <w:ind w:left="34" w:hanging="34"/>
              <w:rPr>
                <w:rFonts w:ascii="Times New Roman" w:hAnsi="Times New Roman"/>
                <w:b w:val="0"/>
                <w:sz w:val="20"/>
                <w:szCs w:val="20"/>
              </w:rPr>
            </w:pPr>
            <w:r w:rsidRPr="002F40D5">
              <w:rPr>
                <w:rFonts w:ascii="Times New Roman" w:hAnsi="Times New Roman"/>
                <w:b w:val="0"/>
                <w:sz w:val="20"/>
                <w:szCs w:val="20"/>
              </w:rPr>
              <w:t>170 уч. дней 34 недели</w:t>
            </w:r>
          </w:p>
        </w:tc>
      </w:tr>
    </w:tbl>
    <w:p w:rsidR="002F40D5" w:rsidRDefault="002F40D5" w:rsidP="002F40D5">
      <w:pPr>
        <w:pStyle w:val="a7"/>
        <w:shd w:val="clear" w:color="auto" w:fill="FFFFFF"/>
        <w:rPr>
          <w:b/>
          <w:color w:val="FF0000"/>
        </w:rPr>
      </w:pPr>
    </w:p>
    <w:p w:rsidR="002F40D5" w:rsidRDefault="002F40D5" w:rsidP="0172F651">
      <w:pPr>
        <w:pStyle w:val="a7"/>
        <w:shd w:val="clear" w:color="auto" w:fill="FFFFFF" w:themeFill="background1"/>
        <w:ind w:firstLine="454"/>
        <w:jc w:val="center"/>
        <w:rPr>
          <w:b/>
          <w:bCs/>
          <w:color w:val="FF0000"/>
        </w:rPr>
      </w:pPr>
    </w:p>
    <w:p w:rsidR="002F40D5" w:rsidRDefault="0172F651" w:rsidP="0172F651">
      <w:pPr>
        <w:pStyle w:val="a9"/>
        <w:numPr>
          <w:ilvl w:val="1"/>
          <w:numId w:val="9"/>
        </w:numPr>
        <w:rPr>
          <w:b/>
          <w:bCs/>
        </w:rPr>
      </w:pPr>
      <w:r w:rsidRPr="0172F651">
        <w:rPr>
          <w:b/>
          <w:bCs/>
        </w:rPr>
        <w:t>Календарный план воспитательной работы</w:t>
      </w:r>
    </w:p>
    <w:p w:rsidR="002F40D5" w:rsidRDefault="002F40D5" w:rsidP="0172F651">
      <w:pPr>
        <w:pStyle w:val="a7"/>
        <w:jc w:val="center"/>
      </w:pPr>
    </w:p>
    <w:tbl>
      <w:tblPr>
        <w:tblStyle w:val="1f"/>
        <w:tblW w:w="0" w:type="auto"/>
        <w:tblLayout w:type="fixed"/>
        <w:tblLook w:val="04A0"/>
      </w:tblPr>
      <w:tblGrid>
        <w:gridCol w:w="2154"/>
        <w:gridCol w:w="2154"/>
        <w:gridCol w:w="2154"/>
        <w:gridCol w:w="2154"/>
        <w:gridCol w:w="2154"/>
      </w:tblGrid>
      <w:tr w:rsidR="0172F651" w:rsidRPr="009B63C5" w:rsidTr="0172F651">
        <w:tc>
          <w:tcPr>
            <w:tcW w:w="10770" w:type="dxa"/>
            <w:gridSpan w:val="5"/>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b/>
                <w:bCs/>
                <w:sz w:val="24"/>
                <w:szCs w:val="24"/>
              </w:rPr>
              <w:lastRenderedPageBreak/>
              <w:t>Модуль «Курсы внеурочной деятельности»</w:t>
            </w:r>
          </w:p>
        </w:tc>
      </w:tr>
      <w:tr w:rsidR="0172F651" w:rsidRPr="009B63C5" w:rsidTr="0172F651">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b/>
                <w:bCs/>
                <w:sz w:val="24"/>
                <w:szCs w:val="24"/>
              </w:rPr>
              <w:t>№ п/п</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b/>
                <w:bCs/>
                <w:sz w:val="24"/>
                <w:szCs w:val="24"/>
              </w:rPr>
              <w:t xml:space="preserve">Название курса </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b/>
                <w:bCs/>
                <w:sz w:val="24"/>
                <w:szCs w:val="24"/>
              </w:rPr>
              <w:t xml:space="preserve">Классы </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b/>
                <w:bCs/>
                <w:sz w:val="24"/>
                <w:szCs w:val="24"/>
              </w:rPr>
              <w:t xml:space="preserve">Количество часов в неделю </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b/>
                <w:bCs/>
                <w:sz w:val="24"/>
                <w:szCs w:val="24"/>
              </w:rPr>
              <w:t xml:space="preserve">Ответственные </w:t>
            </w:r>
          </w:p>
        </w:tc>
      </w:tr>
      <w:tr w:rsidR="0172F651" w:rsidRPr="009B63C5" w:rsidTr="0172F651">
        <w:tc>
          <w:tcPr>
            <w:tcW w:w="2154" w:type="dxa"/>
          </w:tcPr>
          <w:p w:rsidR="0172F651" w:rsidRPr="009B63C5" w:rsidRDefault="0172F651" w:rsidP="0172F651">
            <w:pPr>
              <w:pStyle w:val="a9"/>
              <w:numPr>
                <w:ilvl w:val="0"/>
                <w:numId w:val="8"/>
              </w:numPr>
              <w:rPr>
                <w:rFonts w:ascii="Times New Roman" w:eastAsia="Arial" w:hAnsi="Times New Roman"/>
                <w:sz w:val="24"/>
                <w:szCs w:val="24"/>
              </w:rPr>
            </w:pPr>
          </w:p>
        </w:tc>
        <w:tc>
          <w:tcPr>
            <w:tcW w:w="2154" w:type="dxa"/>
          </w:tcPr>
          <w:p w:rsidR="0172F651" w:rsidRPr="009B63C5" w:rsidRDefault="0172F651" w:rsidP="0172F651">
            <w:pPr>
              <w:jc w:val="both"/>
              <w:rPr>
                <w:rFonts w:ascii="Times New Roman" w:hAnsi="Times New Roman"/>
                <w:sz w:val="24"/>
                <w:szCs w:val="24"/>
              </w:rPr>
            </w:pPr>
            <w:r w:rsidRPr="009B63C5">
              <w:rPr>
                <w:rFonts w:ascii="Times New Roman" w:eastAsia="Arial" w:hAnsi="Times New Roman"/>
                <w:sz w:val="24"/>
                <w:szCs w:val="24"/>
                <w:lang w:val="en-US"/>
              </w:rPr>
              <w:t xml:space="preserve">Веселый карандаш </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1</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1</w:t>
            </w: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Классные руководители </w:t>
            </w:r>
          </w:p>
        </w:tc>
      </w:tr>
      <w:tr w:rsidR="0172F651" w:rsidRPr="009B63C5" w:rsidTr="0172F651">
        <w:tc>
          <w:tcPr>
            <w:tcW w:w="2154" w:type="dxa"/>
          </w:tcPr>
          <w:p w:rsidR="0172F651" w:rsidRPr="009B63C5" w:rsidRDefault="0172F651" w:rsidP="0172F651">
            <w:pPr>
              <w:pStyle w:val="a9"/>
              <w:numPr>
                <w:ilvl w:val="0"/>
                <w:numId w:val="8"/>
              </w:numPr>
              <w:rPr>
                <w:rFonts w:ascii="Times New Roman" w:eastAsia="Arial" w:hAnsi="Times New Roman"/>
                <w:sz w:val="24"/>
                <w:szCs w:val="24"/>
              </w:rPr>
            </w:pPr>
          </w:p>
        </w:tc>
        <w:tc>
          <w:tcPr>
            <w:tcW w:w="2154" w:type="dxa"/>
          </w:tcPr>
          <w:p w:rsidR="0172F651" w:rsidRPr="009B63C5" w:rsidRDefault="0172F651" w:rsidP="0172F651">
            <w:pPr>
              <w:jc w:val="both"/>
              <w:rPr>
                <w:rFonts w:ascii="Times New Roman" w:hAnsi="Times New Roman"/>
                <w:sz w:val="24"/>
                <w:szCs w:val="24"/>
              </w:rPr>
            </w:pPr>
            <w:r w:rsidRPr="009B63C5">
              <w:rPr>
                <w:rFonts w:ascii="Times New Roman" w:eastAsia="Arial" w:hAnsi="Times New Roman"/>
                <w:sz w:val="24"/>
                <w:szCs w:val="24"/>
              </w:rPr>
              <w:t>Школа легоконструирования</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1</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1</w:t>
            </w: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А.В. Шикалова, педагог АУ ДО ЦРДиМ</w:t>
            </w:r>
          </w:p>
        </w:tc>
      </w:tr>
      <w:tr w:rsidR="0172F651" w:rsidRPr="009B63C5" w:rsidTr="0172F651">
        <w:tc>
          <w:tcPr>
            <w:tcW w:w="2154" w:type="dxa"/>
          </w:tcPr>
          <w:p w:rsidR="0172F651" w:rsidRPr="009B63C5" w:rsidRDefault="0172F651" w:rsidP="0172F651">
            <w:pPr>
              <w:pStyle w:val="a9"/>
              <w:numPr>
                <w:ilvl w:val="0"/>
                <w:numId w:val="8"/>
              </w:numPr>
              <w:rPr>
                <w:rFonts w:ascii="Times New Roman" w:eastAsia="Arial" w:hAnsi="Times New Roman"/>
                <w:sz w:val="24"/>
                <w:szCs w:val="24"/>
              </w:rPr>
            </w:pP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lang w:val="en-US"/>
              </w:rPr>
              <w:t>Жизненные навыки (психология)</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1</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1</w:t>
            </w: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А.Ю. Полкова, педагог-психолог </w:t>
            </w:r>
          </w:p>
        </w:tc>
      </w:tr>
      <w:tr w:rsidR="0172F651" w:rsidRPr="009B63C5" w:rsidTr="0172F651">
        <w:tc>
          <w:tcPr>
            <w:tcW w:w="2154" w:type="dxa"/>
          </w:tcPr>
          <w:p w:rsidR="0172F651" w:rsidRPr="009B63C5" w:rsidRDefault="0172F651" w:rsidP="0172F651">
            <w:pPr>
              <w:pStyle w:val="a9"/>
              <w:numPr>
                <w:ilvl w:val="0"/>
                <w:numId w:val="8"/>
              </w:numPr>
              <w:rPr>
                <w:rFonts w:ascii="Times New Roman" w:eastAsia="Arial" w:hAnsi="Times New Roman"/>
                <w:sz w:val="24"/>
                <w:szCs w:val="24"/>
              </w:rPr>
            </w:pPr>
          </w:p>
        </w:tc>
        <w:tc>
          <w:tcPr>
            <w:tcW w:w="2154" w:type="dxa"/>
          </w:tcPr>
          <w:p w:rsidR="0172F651" w:rsidRPr="009B63C5" w:rsidRDefault="0172F651" w:rsidP="0172F651">
            <w:pPr>
              <w:jc w:val="both"/>
              <w:rPr>
                <w:rFonts w:ascii="Times New Roman" w:hAnsi="Times New Roman"/>
                <w:sz w:val="24"/>
                <w:szCs w:val="24"/>
              </w:rPr>
            </w:pPr>
            <w:r w:rsidRPr="009B63C5">
              <w:rPr>
                <w:rFonts w:ascii="Times New Roman" w:eastAsia="Arial" w:hAnsi="Times New Roman"/>
                <w:sz w:val="24"/>
                <w:szCs w:val="24"/>
                <w:lang w:val="en-US"/>
              </w:rPr>
              <w:t>Наураша</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2</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1</w:t>
            </w: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Е.Л. Морозова, учитель начальных классов</w:t>
            </w:r>
          </w:p>
        </w:tc>
      </w:tr>
      <w:tr w:rsidR="0172F651" w:rsidRPr="009B63C5" w:rsidTr="0172F651">
        <w:tc>
          <w:tcPr>
            <w:tcW w:w="2154" w:type="dxa"/>
          </w:tcPr>
          <w:p w:rsidR="0172F651" w:rsidRPr="009B63C5" w:rsidRDefault="0172F651" w:rsidP="0172F651">
            <w:pPr>
              <w:pStyle w:val="a9"/>
              <w:numPr>
                <w:ilvl w:val="0"/>
                <w:numId w:val="8"/>
              </w:numPr>
              <w:rPr>
                <w:rFonts w:ascii="Times New Roman" w:eastAsia="Arial" w:hAnsi="Times New Roman"/>
                <w:sz w:val="24"/>
                <w:szCs w:val="24"/>
              </w:rPr>
            </w:pPr>
          </w:p>
        </w:tc>
        <w:tc>
          <w:tcPr>
            <w:tcW w:w="2154" w:type="dxa"/>
          </w:tcPr>
          <w:p w:rsidR="0172F651" w:rsidRPr="009B63C5" w:rsidRDefault="0172F651" w:rsidP="0172F651">
            <w:pPr>
              <w:jc w:val="both"/>
              <w:rPr>
                <w:rFonts w:ascii="Times New Roman" w:hAnsi="Times New Roman"/>
                <w:sz w:val="24"/>
                <w:szCs w:val="24"/>
              </w:rPr>
            </w:pPr>
            <w:r w:rsidRPr="009B63C5">
              <w:rPr>
                <w:rFonts w:ascii="Times New Roman" w:eastAsia="Arial" w:hAnsi="Times New Roman"/>
                <w:sz w:val="24"/>
                <w:szCs w:val="24"/>
              </w:rPr>
              <w:t>Удивительный мир слов</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3</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1</w:t>
            </w: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Классные руководители </w:t>
            </w:r>
          </w:p>
        </w:tc>
      </w:tr>
      <w:tr w:rsidR="0172F651" w:rsidRPr="009B63C5" w:rsidTr="0172F651">
        <w:tc>
          <w:tcPr>
            <w:tcW w:w="2154" w:type="dxa"/>
          </w:tcPr>
          <w:p w:rsidR="0172F651" w:rsidRPr="009B63C5" w:rsidRDefault="0172F651" w:rsidP="0172F651">
            <w:pPr>
              <w:pStyle w:val="a9"/>
              <w:numPr>
                <w:ilvl w:val="0"/>
                <w:numId w:val="8"/>
              </w:numPr>
              <w:rPr>
                <w:rFonts w:ascii="Times New Roman" w:eastAsia="Arial" w:hAnsi="Times New Roman"/>
                <w:sz w:val="24"/>
                <w:szCs w:val="24"/>
              </w:rPr>
            </w:pPr>
          </w:p>
        </w:tc>
        <w:tc>
          <w:tcPr>
            <w:tcW w:w="2154" w:type="dxa"/>
          </w:tcPr>
          <w:p w:rsidR="0172F651" w:rsidRPr="009B63C5" w:rsidRDefault="0172F651" w:rsidP="0172F651">
            <w:pPr>
              <w:jc w:val="both"/>
              <w:rPr>
                <w:rFonts w:ascii="Times New Roman" w:hAnsi="Times New Roman"/>
                <w:sz w:val="24"/>
                <w:szCs w:val="24"/>
              </w:rPr>
            </w:pPr>
            <w:r w:rsidRPr="009B63C5">
              <w:rPr>
                <w:rFonts w:ascii="Times New Roman" w:eastAsia="Arial" w:hAnsi="Times New Roman"/>
                <w:sz w:val="24"/>
                <w:szCs w:val="24"/>
              </w:rPr>
              <w:t>Эколята</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3</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1</w:t>
            </w: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Н.М. Шмидт, педагог АУ ДО ЦРДиМ</w:t>
            </w:r>
          </w:p>
        </w:tc>
      </w:tr>
      <w:tr w:rsidR="0172F651" w:rsidRPr="009B63C5" w:rsidTr="0172F651">
        <w:tc>
          <w:tcPr>
            <w:tcW w:w="2154" w:type="dxa"/>
          </w:tcPr>
          <w:p w:rsidR="0172F651" w:rsidRPr="009B63C5" w:rsidRDefault="0172F651" w:rsidP="0172F651">
            <w:pPr>
              <w:pStyle w:val="a9"/>
              <w:numPr>
                <w:ilvl w:val="0"/>
                <w:numId w:val="8"/>
              </w:numPr>
              <w:rPr>
                <w:rFonts w:ascii="Times New Roman" w:eastAsia="Arial" w:hAnsi="Times New Roman"/>
                <w:sz w:val="24"/>
                <w:szCs w:val="24"/>
              </w:rPr>
            </w:pPr>
          </w:p>
        </w:tc>
        <w:tc>
          <w:tcPr>
            <w:tcW w:w="2154" w:type="dxa"/>
          </w:tcPr>
          <w:p w:rsidR="0172F651" w:rsidRPr="009B63C5" w:rsidRDefault="0172F651" w:rsidP="0172F651">
            <w:pPr>
              <w:jc w:val="both"/>
              <w:rPr>
                <w:rFonts w:ascii="Times New Roman" w:hAnsi="Times New Roman"/>
                <w:sz w:val="24"/>
                <w:szCs w:val="24"/>
              </w:rPr>
            </w:pPr>
            <w:r w:rsidRPr="009B63C5">
              <w:rPr>
                <w:rFonts w:ascii="Times New Roman" w:eastAsia="Arial" w:hAnsi="Times New Roman"/>
                <w:sz w:val="24"/>
                <w:szCs w:val="24"/>
                <w:lang w:val="en-US"/>
              </w:rPr>
              <w:t xml:space="preserve">Веселые нотки </w:t>
            </w:r>
          </w:p>
          <w:p w:rsidR="0172F651" w:rsidRPr="009B63C5" w:rsidRDefault="0172F651" w:rsidP="0172F651">
            <w:pPr>
              <w:jc w:val="both"/>
              <w:rPr>
                <w:rFonts w:ascii="Times New Roman" w:hAnsi="Times New Roman"/>
                <w:sz w:val="24"/>
                <w:szCs w:val="24"/>
              </w:rPr>
            </w:pP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4</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1</w:t>
            </w: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Е.Ю. Яковлева, учитель музыки </w:t>
            </w:r>
          </w:p>
        </w:tc>
      </w:tr>
      <w:tr w:rsidR="0172F651" w:rsidRPr="009B63C5" w:rsidTr="0172F651">
        <w:tc>
          <w:tcPr>
            <w:tcW w:w="2154" w:type="dxa"/>
          </w:tcPr>
          <w:p w:rsidR="0172F651" w:rsidRPr="009B63C5" w:rsidRDefault="0172F651" w:rsidP="0172F651">
            <w:pPr>
              <w:pStyle w:val="a9"/>
              <w:numPr>
                <w:ilvl w:val="0"/>
                <w:numId w:val="8"/>
              </w:numPr>
              <w:rPr>
                <w:rFonts w:ascii="Times New Roman" w:eastAsia="Arial" w:hAnsi="Times New Roman"/>
                <w:sz w:val="24"/>
                <w:szCs w:val="24"/>
              </w:rPr>
            </w:pPr>
          </w:p>
        </w:tc>
        <w:tc>
          <w:tcPr>
            <w:tcW w:w="2154" w:type="dxa"/>
          </w:tcPr>
          <w:p w:rsidR="0172F651" w:rsidRPr="009B63C5" w:rsidRDefault="0172F651" w:rsidP="0172F651">
            <w:pPr>
              <w:jc w:val="both"/>
              <w:rPr>
                <w:rFonts w:ascii="Times New Roman" w:hAnsi="Times New Roman"/>
                <w:sz w:val="24"/>
                <w:szCs w:val="24"/>
              </w:rPr>
            </w:pPr>
            <w:r w:rsidRPr="009B63C5">
              <w:rPr>
                <w:rFonts w:ascii="Times New Roman" w:eastAsia="Arial" w:hAnsi="Times New Roman"/>
                <w:sz w:val="24"/>
                <w:szCs w:val="24"/>
              </w:rPr>
              <w:t>Кукольная мультипликация</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4</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1</w:t>
            </w: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А.В. Шикалова, педагог АУ ДО ЦРДиМ</w:t>
            </w:r>
          </w:p>
        </w:tc>
      </w:tr>
      <w:tr w:rsidR="0172F651" w:rsidRPr="009B63C5" w:rsidTr="0172F651">
        <w:tc>
          <w:tcPr>
            <w:tcW w:w="2154" w:type="dxa"/>
          </w:tcPr>
          <w:p w:rsidR="0172F651" w:rsidRPr="009B63C5" w:rsidRDefault="0172F651" w:rsidP="0172F651">
            <w:pPr>
              <w:pStyle w:val="a9"/>
              <w:numPr>
                <w:ilvl w:val="0"/>
                <w:numId w:val="8"/>
              </w:numPr>
              <w:rPr>
                <w:rFonts w:ascii="Times New Roman" w:eastAsia="Arial" w:hAnsi="Times New Roman"/>
                <w:sz w:val="24"/>
                <w:szCs w:val="24"/>
              </w:rPr>
            </w:pP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Основы финансовой грамотности</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4</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1</w:t>
            </w: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Г.А. Эккардт, учитель истории и обществознания </w:t>
            </w:r>
          </w:p>
        </w:tc>
      </w:tr>
      <w:tr w:rsidR="0172F651" w:rsidRPr="009B63C5" w:rsidTr="0172F651">
        <w:tc>
          <w:tcPr>
            <w:tcW w:w="2154" w:type="dxa"/>
          </w:tcPr>
          <w:p w:rsidR="0172F651" w:rsidRPr="009B63C5" w:rsidRDefault="0172F651" w:rsidP="0172F651">
            <w:pPr>
              <w:pStyle w:val="a9"/>
              <w:numPr>
                <w:ilvl w:val="0"/>
                <w:numId w:val="8"/>
              </w:numPr>
              <w:rPr>
                <w:rFonts w:ascii="Times New Roman" w:eastAsia="Arial" w:hAnsi="Times New Roman"/>
                <w:sz w:val="24"/>
                <w:szCs w:val="24"/>
              </w:rPr>
            </w:pPr>
          </w:p>
        </w:tc>
        <w:tc>
          <w:tcPr>
            <w:tcW w:w="2154" w:type="dxa"/>
          </w:tcPr>
          <w:p w:rsidR="0172F651" w:rsidRPr="009B63C5" w:rsidRDefault="0172F651" w:rsidP="0172F651">
            <w:pPr>
              <w:jc w:val="both"/>
              <w:rPr>
                <w:rFonts w:ascii="Times New Roman" w:hAnsi="Times New Roman"/>
                <w:sz w:val="24"/>
                <w:szCs w:val="24"/>
              </w:rPr>
            </w:pPr>
            <w:r w:rsidRPr="009B63C5">
              <w:rPr>
                <w:rFonts w:ascii="Times New Roman" w:eastAsia="Arial" w:hAnsi="Times New Roman"/>
                <w:sz w:val="24"/>
                <w:szCs w:val="24"/>
                <w:lang w:val="en-US"/>
              </w:rPr>
              <w:t>Занимательная математика</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1, 2, 4</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1</w:t>
            </w: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Классные руководители </w:t>
            </w:r>
          </w:p>
        </w:tc>
      </w:tr>
      <w:tr w:rsidR="0172F651" w:rsidRPr="009B63C5" w:rsidTr="0172F651">
        <w:tc>
          <w:tcPr>
            <w:tcW w:w="2154" w:type="dxa"/>
          </w:tcPr>
          <w:p w:rsidR="0172F651" w:rsidRPr="009B63C5" w:rsidRDefault="0172F651" w:rsidP="0172F651">
            <w:pPr>
              <w:pStyle w:val="a9"/>
              <w:numPr>
                <w:ilvl w:val="0"/>
                <w:numId w:val="8"/>
              </w:numPr>
              <w:rPr>
                <w:rFonts w:ascii="Times New Roman" w:eastAsia="Arial" w:hAnsi="Times New Roman"/>
                <w:sz w:val="24"/>
                <w:szCs w:val="24"/>
              </w:rPr>
            </w:pPr>
          </w:p>
        </w:tc>
        <w:tc>
          <w:tcPr>
            <w:tcW w:w="2154" w:type="dxa"/>
          </w:tcPr>
          <w:p w:rsidR="0172F651" w:rsidRPr="009B63C5" w:rsidRDefault="0172F651" w:rsidP="0172F651">
            <w:pPr>
              <w:jc w:val="both"/>
              <w:rPr>
                <w:rFonts w:ascii="Times New Roman" w:hAnsi="Times New Roman"/>
                <w:sz w:val="24"/>
                <w:szCs w:val="24"/>
              </w:rPr>
            </w:pPr>
            <w:r w:rsidRPr="009B63C5">
              <w:rPr>
                <w:rFonts w:ascii="Times New Roman" w:eastAsia="Arial" w:hAnsi="Times New Roman"/>
                <w:sz w:val="24"/>
                <w:szCs w:val="24"/>
              </w:rPr>
              <w:t>Мир вокруг нас</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1-2</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1</w:t>
            </w: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Е.В. Фантикова, педагог АУ ДО ЦРДиМ</w:t>
            </w:r>
          </w:p>
        </w:tc>
      </w:tr>
      <w:tr w:rsidR="0172F651" w:rsidRPr="009B63C5" w:rsidTr="0172F651">
        <w:tc>
          <w:tcPr>
            <w:tcW w:w="2154" w:type="dxa"/>
          </w:tcPr>
          <w:p w:rsidR="0172F651" w:rsidRPr="009B63C5" w:rsidRDefault="0172F651" w:rsidP="0172F651">
            <w:pPr>
              <w:pStyle w:val="a9"/>
              <w:numPr>
                <w:ilvl w:val="0"/>
                <w:numId w:val="8"/>
              </w:numPr>
              <w:rPr>
                <w:rFonts w:ascii="Times New Roman" w:eastAsia="Arial" w:hAnsi="Times New Roman"/>
                <w:sz w:val="24"/>
                <w:szCs w:val="24"/>
              </w:rPr>
            </w:pPr>
          </w:p>
        </w:tc>
        <w:tc>
          <w:tcPr>
            <w:tcW w:w="2154" w:type="dxa"/>
          </w:tcPr>
          <w:p w:rsidR="0172F651" w:rsidRPr="009B63C5" w:rsidRDefault="0172F651" w:rsidP="0172F651">
            <w:pPr>
              <w:jc w:val="both"/>
              <w:rPr>
                <w:rFonts w:ascii="Times New Roman" w:hAnsi="Times New Roman"/>
                <w:sz w:val="24"/>
                <w:szCs w:val="24"/>
              </w:rPr>
            </w:pPr>
            <w:r w:rsidRPr="009B63C5">
              <w:rPr>
                <w:rFonts w:ascii="Times New Roman" w:eastAsia="Arial" w:hAnsi="Times New Roman"/>
                <w:sz w:val="24"/>
                <w:szCs w:val="24"/>
              </w:rPr>
              <w:t xml:space="preserve">Стильные штучки </w:t>
            </w:r>
          </w:p>
          <w:p w:rsidR="0172F651" w:rsidRPr="009B63C5" w:rsidRDefault="0172F651" w:rsidP="0172F651">
            <w:pPr>
              <w:jc w:val="both"/>
              <w:rPr>
                <w:rFonts w:ascii="Times New Roman" w:hAnsi="Times New Roman"/>
                <w:sz w:val="24"/>
                <w:szCs w:val="24"/>
              </w:rPr>
            </w:pP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2-3</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1</w:t>
            </w: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Р.А. Сердце, педагог АУ ДО ЦРДиМ</w:t>
            </w:r>
          </w:p>
        </w:tc>
      </w:tr>
      <w:tr w:rsidR="0172F651" w:rsidRPr="009B63C5" w:rsidTr="0172F651">
        <w:tc>
          <w:tcPr>
            <w:tcW w:w="2154" w:type="dxa"/>
          </w:tcPr>
          <w:p w:rsidR="0172F651" w:rsidRPr="009B63C5" w:rsidRDefault="0172F651" w:rsidP="0172F651">
            <w:pPr>
              <w:pStyle w:val="a9"/>
              <w:numPr>
                <w:ilvl w:val="0"/>
                <w:numId w:val="8"/>
              </w:numPr>
              <w:rPr>
                <w:rFonts w:ascii="Times New Roman" w:eastAsia="Arial" w:hAnsi="Times New Roman"/>
                <w:sz w:val="24"/>
                <w:szCs w:val="24"/>
              </w:rPr>
            </w:pPr>
          </w:p>
        </w:tc>
        <w:tc>
          <w:tcPr>
            <w:tcW w:w="2154" w:type="dxa"/>
          </w:tcPr>
          <w:p w:rsidR="0172F651" w:rsidRPr="009B63C5" w:rsidRDefault="0172F651" w:rsidP="0172F651">
            <w:pPr>
              <w:jc w:val="both"/>
              <w:rPr>
                <w:rFonts w:ascii="Times New Roman" w:hAnsi="Times New Roman"/>
                <w:sz w:val="24"/>
                <w:szCs w:val="24"/>
              </w:rPr>
            </w:pPr>
            <w:r w:rsidRPr="009B63C5">
              <w:rPr>
                <w:rFonts w:ascii="Times New Roman" w:eastAsia="Arial" w:hAnsi="Times New Roman"/>
                <w:sz w:val="24"/>
                <w:szCs w:val="24"/>
                <w:lang w:val="en-US"/>
              </w:rPr>
              <w:t>Подвижные игры</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1-4</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1</w:t>
            </w: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Классные руководители </w:t>
            </w:r>
          </w:p>
        </w:tc>
      </w:tr>
      <w:tr w:rsidR="0172F651" w:rsidRPr="009B63C5" w:rsidTr="0172F651">
        <w:tc>
          <w:tcPr>
            <w:tcW w:w="2154" w:type="dxa"/>
          </w:tcPr>
          <w:p w:rsidR="0172F651" w:rsidRPr="009B63C5" w:rsidRDefault="0172F651" w:rsidP="0172F651">
            <w:pPr>
              <w:pStyle w:val="a9"/>
              <w:numPr>
                <w:ilvl w:val="0"/>
                <w:numId w:val="8"/>
              </w:numPr>
              <w:rPr>
                <w:rFonts w:ascii="Times New Roman" w:eastAsia="Arial" w:hAnsi="Times New Roman"/>
                <w:sz w:val="24"/>
                <w:szCs w:val="24"/>
              </w:rPr>
            </w:pPr>
          </w:p>
        </w:tc>
        <w:tc>
          <w:tcPr>
            <w:tcW w:w="2154" w:type="dxa"/>
          </w:tcPr>
          <w:p w:rsidR="0172F651" w:rsidRPr="009B63C5" w:rsidRDefault="0172F651" w:rsidP="0172F651">
            <w:pPr>
              <w:jc w:val="both"/>
              <w:rPr>
                <w:rFonts w:ascii="Times New Roman" w:hAnsi="Times New Roman"/>
                <w:sz w:val="24"/>
                <w:szCs w:val="24"/>
              </w:rPr>
            </w:pPr>
            <w:r w:rsidRPr="009B63C5">
              <w:rPr>
                <w:rFonts w:ascii="Times New Roman" w:eastAsia="Arial" w:hAnsi="Times New Roman"/>
                <w:sz w:val="24"/>
                <w:szCs w:val="24"/>
                <w:lang w:val="en-US"/>
              </w:rPr>
              <w:t>Проектная деятельность</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1-4</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1</w:t>
            </w: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Классные руководители </w:t>
            </w:r>
          </w:p>
        </w:tc>
      </w:tr>
      <w:tr w:rsidR="0172F651" w:rsidRPr="009B63C5" w:rsidTr="0172F651">
        <w:tc>
          <w:tcPr>
            <w:tcW w:w="2154" w:type="dxa"/>
          </w:tcPr>
          <w:p w:rsidR="0172F651" w:rsidRPr="009B63C5" w:rsidRDefault="0172F651" w:rsidP="0172F651">
            <w:pPr>
              <w:pStyle w:val="a9"/>
              <w:numPr>
                <w:ilvl w:val="0"/>
                <w:numId w:val="8"/>
              </w:numPr>
              <w:rPr>
                <w:rFonts w:ascii="Times New Roman" w:eastAsia="Arial" w:hAnsi="Times New Roman"/>
                <w:sz w:val="24"/>
                <w:szCs w:val="24"/>
              </w:rPr>
            </w:pPr>
          </w:p>
        </w:tc>
        <w:tc>
          <w:tcPr>
            <w:tcW w:w="2154" w:type="dxa"/>
          </w:tcPr>
          <w:p w:rsidR="0172F651" w:rsidRPr="009B63C5" w:rsidRDefault="0172F651" w:rsidP="0172F651">
            <w:pPr>
              <w:jc w:val="both"/>
              <w:rPr>
                <w:rFonts w:ascii="Times New Roman" w:hAnsi="Times New Roman"/>
                <w:sz w:val="24"/>
                <w:szCs w:val="24"/>
              </w:rPr>
            </w:pPr>
            <w:r w:rsidRPr="009B63C5">
              <w:rPr>
                <w:rFonts w:ascii="Times New Roman" w:eastAsia="Arial" w:hAnsi="Times New Roman"/>
                <w:sz w:val="24"/>
                <w:szCs w:val="24"/>
                <w:lang w:val="en-US"/>
              </w:rPr>
              <w:t>Занимательная грамматика</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2-4</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1</w:t>
            </w: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Классные руководители </w:t>
            </w:r>
          </w:p>
        </w:tc>
      </w:tr>
      <w:tr w:rsidR="0172F651" w:rsidRPr="009B63C5" w:rsidTr="0172F651">
        <w:tc>
          <w:tcPr>
            <w:tcW w:w="2154" w:type="dxa"/>
          </w:tcPr>
          <w:p w:rsidR="0172F651" w:rsidRPr="009B63C5" w:rsidRDefault="0172F651" w:rsidP="0172F651">
            <w:pPr>
              <w:pStyle w:val="a9"/>
              <w:numPr>
                <w:ilvl w:val="0"/>
                <w:numId w:val="8"/>
              </w:numPr>
              <w:rPr>
                <w:rFonts w:ascii="Times New Roman" w:eastAsia="Arial" w:hAnsi="Times New Roman"/>
                <w:sz w:val="24"/>
                <w:szCs w:val="24"/>
              </w:rPr>
            </w:pPr>
          </w:p>
        </w:tc>
        <w:tc>
          <w:tcPr>
            <w:tcW w:w="2154" w:type="dxa"/>
          </w:tcPr>
          <w:p w:rsidR="0172F651" w:rsidRPr="009B63C5" w:rsidRDefault="0172F651" w:rsidP="0172F651">
            <w:pPr>
              <w:jc w:val="both"/>
              <w:rPr>
                <w:rFonts w:ascii="Times New Roman" w:hAnsi="Times New Roman"/>
                <w:sz w:val="24"/>
                <w:szCs w:val="24"/>
              </w:rPr>
            </w:pPr>
            <w:r w:rsidRPr="009B63C5">
              <w:rPr>
                <w:rFonts w:ascii="Times New Roman" w:eastAsia="Arial" w:hAnsi="Times New Roman"/>
                <w:sz w:val="24"/>
                <w:szCs w:val="24"/>
                <w:lang w:val="en-US"/>
              </w:rPr>
              <w:t>Мир театра</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3-4</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1</w:t>
            </w: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Классные руководители </w:t>
            </w:r>
          </w:p>
        </w:tc>
      </w:tr>
      <w:tr w:rsidR="0172F651" w:rsidRPr="009B63C5" w:rsidTr="0172F651">
        <w:tc>
          <w:tcPr>
            <w:tcW w:w="2154" w:type="dxa"/>
          </w:tcPr>
          <w:p w:rsidR="0172F651" w:rsidRPr="009B63C5" w:rsidRDefault="0172F651" w:rsidP="0172F651">
            <w:pPr>
              <w:pStyle w:val="a9"/>
              <w:numPr>
                <w:ilvl w:val="0"/>
                <w:numId w:val="8"/>
              </w:numPr>
              <w:rPr>
                <w:rFonts w:ascii="Times New Roman" w:eastAsia="Arial" w:hAnsi="Times New Roman"/>
                <w:sz w:val="24"/>
                <w:szCs w:val="24"/>
              </w:rPr>
            </w:pPr>
          </w:p>
        </w:tc>
        <w:tc>
          <w:tcPr>
            <w:tcW w:w="2154" w:type="dxa"/>
          </w:tcPr>
          <w:p w:rsidR="0172F651" w:rsidRPr="009B63C5" w:rsidRDefault="0172F651" w:rsidP="0172F651">
            <w:pPr>
              <w:jc w:val="both"/>
              <w:rPr>
                <w:rFonts w:ascii="Times New Roman" w:hAnsi="Times New Roman"/>
                <w:sz w:val="24"/>
                <w:szCs w:val="24"/>
              </w:rPr>
            </w:pPr>
            <w:r w:rsidRPr="009B63C5">
              <w:rPr>
                <w:rFonts w:ascii="Times New Roman" w:eastAsia="Arial" w:hAnsi="Times New Roman"/>
                <w:sz w:val="24"/>
                <w:szCs w:val="24"/>
                <w:lang w:val="en-US"/>
              </w:rPr>
              <w:t>Куборо</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1, 3</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1</w:t>
            </w: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О.А. Гагарина, педагог АУ ДО ЦРДиМ</w:t>
            </w:r>
          </w:p>
        </w:tc>
      </w:tr>
      <w:tr w:rsidR="0172F651" w:rsidRPr="009B63C5" w:rsidTr="0172F651">
        <w:tc>
          <w:tcPr>
            <w:tcW w:w="10770" w:type="dxa"/>
            <w:gridSpan w:val="5"/>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b/>
                <w:bCs/>
                <w:sz w:val="24"/>
                <w:szCs w:val="24"/>
              </w:rPr>
              <w:t>Модуль «Работа с родителями»</w:t>
            </w:r>
          </w:p>
        </w:tc>
      </w:tr>
      <w:tr w:rsidR="0172F651" w:rsidRPr="009B63C5" w:rsidTr="0172F651">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b/>
                <w:bCs/>
                <w:sz w:val="24"/>
                <w:szCs w:val="24"/>
              </w:rPr>
              <w:t>№ п/п</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b/>
                <w:bCs/>
                <w:sz w:val="24"/>
                <w:szCs w:val="24"/>
              </w:rPr>
              <w:t xml:space="preserve">Дела, события, мероприятия </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b/>
                <w:bCs/>
                <w:sz w:val="24"/>
                <w:szCs w:val="24"/>
              </w:rPr>
              <w:t xml:space="preserve">Классы </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b/>
                <w:bCs/>
                <w:sz w:val="24"/>
                <w:szCs w:val="24"/>
              </w:rPr>
              <w:t xml:space="preserve">Ориентировочное время проведения </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b/>
                <w:bCs/>
                <w:sz w:val="24"/>
                <w:szCs w:val="24"/>
              </w:rPr>
              <w:t xml:space="preserve">Ответственные </w:t>
            </w:r>
          </w:p>
        </w:tc>
      </w:tr>
      <w:tr w:rsidR="0172F651" w:rsidRPr="009B63C5" w:rsidTr="0172F651">
        <w:tc>
          <w:tcPr>
            <w:tcW w:w="2154" w:type="dxa"/>
          </w:tcPr>
          <w:p w:rsidR="0172F651" w:rsidRPr="009B63C5" w:rsidRDefault="0172F651" w:rsidP="0172F651">
            <w:pPr>
              <w:pStyle w:val="a9"/>
              <w:numPr>
                <w:ilvl w:val="0"/>
                <w:numId w:val="7"/>
              </w:numPr>
              <w:rPr>
                <w:rFonts w:ascii="Times New Roman" w:eastAsia="Arial" w:hAnsi="Times New Roman"/>
                <w:sz w:val="24"/>
                <w:szCs w:val="24"/>
              </w:rPr>
            </w:pP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Организация выставок </w:t>
            </w:r>
            <w:r w:rsidRPr="009B63C5">
              <w:rPr>
                <w:rFonts w:ascii="Times New Roman" w:eastAsia="Arial" w:hAnsi="Times New Roman"/>
                <w:sz w:val="24"/>
                <w:szCs w:val="24"/>
              </w:rPr>
              <w:lastRenderedPageBreak/>
              <w:t xml:space="preserve">совместных семейных  проектов </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lastRenderedPageBreak/>
              <w:t>1-4</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 xml:space="preserve">В течение учебного года (1 </w:t>
            </w:r>
            <w:r w:rsidRPr="009B63C5">
              <w:rPr>
                <w:rFonts w:ascii="Times New Roman" w:eastAsia="Arial" w:hAnsi="Times New Roman"/>
                <w:sz w:val="24"/>
                <w:szCs w:val="24"/>
              </w:rPr>
              <w:lastRenderedPageBreak/>
              <w:t>раз в месяц)</w:t>
            </w: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lastRenderedPageBreak/>
              <w:t xml:space="preserve">С.Ю. Лягоцкая, заместитель </w:t>
            </w:r>
            <w:r w:rsidRPr="009B63C5">
              <w:rPr>
                <w:rFonts w:ascii="Times New Roman" w:eastAsia="Arial" w:hAnsi="Times New Roman"/>
                <w:sz w:val="24"/>
                <w:szCs w:val="24"/>
              </w:rPr>
              <w:lastRenderedPageBreak/>
              <w:t xml:space="preserve">директора по УВР; </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Классные руководители</w:t>
            </w:r>
          </w:p>
        </w:tc>
      </w:tr>
      <w:tr w:rsidR="0172F651" w:rsidRPr="009B63C5" w:rsidTr="0172F651">
        <w:tc>
          <w:tcPr>
            <w:tcW w:w="2154" w:type="dxa"/>
          </w:tcPr>
          <w:p w:rsidR="0172F651" w:rsidRPr="009B63C5" w:rsidRDefault="0172F651" w:rsidP="0172F651">
            <w:pPr>
              <w:pStyle w:val="a9"/>
              <w:numPr>
                <w:ilvl w:val="0"/>
                <w:numId w:val="7"/>
              </w:numPr>
              <w:rPr>
                <w:rFonts w:ascii="Times New Roman" w:eastAsia="Arial" w:hAnsi="Times New Roman"/>
                <w:sz w:val="24"/>
                <w:szCs w:val="24"/>
              </w:rPr>
            </w:pP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lang w:val="en-US"/>
              </w:rPr>
              <w:t>Заседание клуба «Родительская гостиная»</w:t>
            </w:r>
          </w:p>
          <w:p w:rsidR="0172F651" w:rsidRPr="009B63C5" w:rsidRDefault="0172F651" w:rsidP="0172F651">
            <w:pPr>
              <w:jc w:val="both"/>
              <w:rPr>
                <w:rFonts w:ascii="Times New Roman" w:hAnsi="Times New Roman"/>
                <w:sz w:val="24"/>
                <w:szCs w:val="24"/>
              </w:rPr>
            </w:pP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 xml:space="preserve">1-4 </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 xml:space="preserve">Октябрь 2020 г. - апрель 2021 г. </w:t>
            </w: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С.Ю. Лягоцкая, заместитель директора по УВР; </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Педагоги-психологи; </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Классные руководители </w:t>
            </w:r>
          </w:p>
        </w:tc>
      </w:tr>
      <w:tr w:rsidR="0172F651" w:rsidRPr="009B63C5" w:rsidTr="0172F651">
        <w:tc>
          <w:tcPr>
            <w:tcW w:w="2154" w:type="dxa"/>
          </w:tcPr>
          <w:p w:rsidR="0172F651" w:rsidRPr="009B63C5" w:rsidRDefault="0172F651" w:rsidP="0172F651">
            <w:pPr>
              <w:pStyle w:val="a9"/>
              <w:numPr>
                <w:ilvl w:val="0"/>
                <w:numId w:val="7"/>
              </w:numPr>
              <w:rPr>
                <w:rFonts w:ascii="Times New Roman" w:eastAsia="Arial" w:hAnsi="Times New Roman"/>
                <w:sz w:val="24"/>
                <w:szCs w:val="24"/>
              </w:rPr>
            </w:pP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Родительская конференция </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1-4</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Октябрь 2020 г.</w:t>
            </w: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С.Ю. Лягоцкая, заместитель директора по УВР;</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Классные руководители</w:t>
            </w:r>
          </w:p>
        </w:tc>
      </w:tr>
      <w:tr w:rsidR="0172F651" w:rsidRPr="009B63C5" w:rsidTr="0172F651">
        <w:tc>
          <w:tcPr>
            <w:tcW w:w="2154" w:type="dxa"/>
          </w:tcPr>
          <w:p w:rsidR="0172F651" w:rsidRPr="009B63C5" w:rsidRDefault="0172F651" w:rsidP="0172F651">
            <w:pPr>
              <w:pStyle w:val="a9"/>
              <w:numPr>
                <w:ilvl w:val="0"/>
                <w:numId w:val="7"/>
              </w:numPr>
              <w:rPr>
                <w:rFonts w:ascii="Times New Roman" w:eastAsia="Arial" w:hAnsi="Times New Roman"/>
                <w:sz w:val="24"/>
                <w:szCs w:val="24"/>
              </w:rPr>
            </w:pP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Конкурс и выставка рисунков, посвящённых Дню матери </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1-4</w:t>
            </w:r>
          </w:p>
          <w:p w:rsidR="0172F651" w:rsidRPr="009B63C5" w:rsidRDefault="0172F651" w:rsidP="0172F651">
            <w:pPr>
              <w:jc w:val="center"/>
              <w:rPr>
                <w:rFonts w:ascii="Times New Roman" w:hAnsi="Times New Roman"/>
                <w:sz w:val="24"/>
                <w:szCs w:val="24"/>
              </w:rPr>
            </w:pP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Ноябрь 2020 г.</w:t>
            </w:r>
          </w:p>
          <w:p w:rsidR="0172F651" w:rsidRPr="009B63C5" w:rsidRDefault="0172F651" w:rsidP="0172F651">
            <w:pPr>
              <w:jc w:val="center"/>
              <w:rPr>
                <w:rFonts w:ascii="Times New Roman" w:hAnsi="Times New Roman"/>
                <w:sz w:val="24"/>
                <w:szCs w:val="24"/>
              </w:rPr>
            </w:pP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С.Ю. Лягоцкая, заместитель директора по УВР; </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Классные руководители </w:t>
            </w:r>
          </w:p>
          <w:p w:rsidR="0172F651" w:rsidRPr="009B63C5" w:rsidRDefault="0172F651" w:rsidP="0172F651">
            <w:pPr>
              <w:rPr>
                <w:rFonts w:ascii="Times New Roman" w:hAnsi="Times New Roman"/>
                <w:sz w:val="24"/>
                <w:szCs w:val="24"/>
              </w:rPr>
            </w:pPr>
          </w:p>
        </w:tc>
      </w:tr>
      <w:tr w:rsidR="0172F651" w:rsidRPr="009B63C5" w:rsidTr="0172F651">
        <w:tc>
          <w:tcPr>
            <w:tcW w:w="2154" w:type="dxa"/>
          </w:tcPr>
          <w:p w:rsidR="0172F651" w:rsidRPr="009B63C5" w:rsidRDefault="0172F651" w:rsidP="0172F651">
            <w:pPr>
              <w:pStyle w:val="a9"/>
              <w:numPr>
                <w:ilvl w:val="0"/>
                <w:numId w:val="7"/>
              </w:numPr>
              <w:rPr>
                <w:rFonts w:ascii="Times New Roman" w:eastAsia="Arial" w:hAnsi="Times New Roman"/>
                <w:sz w:val="24"/>
                <w:szCs w:val="24"/>
              </w:rPr>
            </w:pP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Концерт, посвященный Дню матери </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1-4</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Ноябрь 2020 г.</w:t>
            </w:r>
          </w:p>
          <w:p w:rsidR="0172F651" w:rsidRPr="009B63C5" w:rsidRDefault="0172F651" w:rsidP="0172F651">
            <w:pPr>
              <w:jc w:val="center"/>
              <w:rPr>
                <w:rFonts w:ascii="Times New Roman" w:hAnsi="Times New Roman"/>
                <w:sz w:val="24"/>
                <w:szCs w:val="24"/>
              </w:rPr>
            </w:pP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С.Ю. Лягоцкая, заместитель директора по УВР;</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М.В. Худякова, педагог-организатор;  </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Классные руководители </w:t>
            </w:r>
          </w:p>
        </w:tc>
      </w:tr>
      <w:tr w:rsidR="0172F651" w:rsidRPr="009B63C5" w:rsidTr="0172F651">
        <w:tc>
          <w:tcPr>
            <w:tcW w:w="2154" w:type="dxa"/>
          </w:tcPr>
          <w:p w:rsidR="0172F651" w:rsidRPr="009B63C5" w:rsidRDefault="0172F651" w:rsidP="0172F651">
            <w:pPr>
              <w:pStyle w:val="a9"/>
              <w:numPr>
                <w:ilvl w:val="0"/>
                <w:numId w:val="7"/>
              </w:numPr>
              <w:rPr>
                <w:rFonts w:ascii="Times New Roman" w:eastAsia="Arial" w:hAnsi="Times New Roman"/>
                <w:sz w:val="24"/>
                <w:szCs w:val="24"/>
              </w:rPr>
            </w:pP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lang w:val="en-US"/>
              </w:rPr>
              <w:t>Конкурс рукописной книги</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1-4</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Январь 2021 г.</w:t>
            </w: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Библиотекари; </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Классные руководители </w:t>
            </w:r>
          </w:p>
        </w:tc>
      </w:tr>
      <w:tr w:rsidR="0172F651" w:rsidRPr="009B63C5" w:rsidTr="0172F651">
        <w:tc>
          <w:tcPr>
            <w:tcW w:w="2154" w:type="dxa"/>
          </w:tcPr>
          <w:p w:rsidR="0172F651" w:rsidRPr="009B63C5" w:rsidRDefault="0172F651" w:rsidP="0172F651">
            <w:pPr>
              <w:pStyle w:val="a9"/>
              <w:numPr>
                <w:ilvl w:val="0"/>
                <w:numId w:val="7"/>
              </w:numPr>
              <w:rPr>
                <w:rFonts w:ascii="Times New Roman" w:eastAsia="Arial" w:hAnsi="Times New Roman"/>
                <w:sz w:val="24"/>
                <w:szCs w:val="24"/>
              </w:rPr>
            </w:pP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Общешкольное родительское собрание </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1-4</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 xml:space="preserve">Март 2021 г. </w:t>
            </w: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С.Ю. Лягоцкая, заместитель директора по УВР;</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Классные руководители</w:t>
            </w:r>
          </w:p>
        </w:tc>
      </w:tr>
      <w:tr w:rsidR="0172F651" w:rsidRPr="009B63C5" w:rsidTr="0172F651">
        <w:tc>
          <w:tcPr>
            <w:tcW w:w="2154" w:type="dxa"/>
          </w:tcPr>
          <w:p w:rsidR="0172F651" w:rsidRPr="009B63C5" w:rsidRDefault="0172F651" w:rsidP="0172F651">
            <w:pPr>
              <w:pStyle w:val="a9"/>
              <w:numPr>
                <w:ilvl w:val="0"/>
                <w:numId w:val="7"/>
              </w:numPr>
              <w:rPr>
                <w:rFonts w:ascii="Times New Roman" w:eastAsia="Arial" w:hAnsi="Times New Roman"/>
                <w:sz w:val="24"/>
                <w:szCs w:val="24"/>
              </w:rPr>
            </w:pP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Родительские собрания с рассмотрением вопросов: </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 «Как защитить ребёнка от негативного контента в СМИ и Интернете», в том числе в рамках недель </w:t>
            </w:r>
            <w:r w:rsidRPr="009B63C5">
              <w:rPr>
                <w:rFonts w:ascii="Times New Roman" w:eastAsia="Arial" w:hAnsi="Times New Roman"/>
                <w:sz w:val="24"/>
                <w:szCs w:val="24"/>
              </w:rPr>
              <w:lastRenderedPageBreak/>
              <w:t xml:space="preserve">безопасности; </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«Повышение стрессоустойчивости, профилактика суицидального поведения»;</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«Профилактика правонарушений и преступлений, совершаемых несовершеннолетними, в отношении несовершеннолетних. Ответственность родителей, несовершеннолетних»;</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«Возрастные особенности», «Половое воспитание в семье»;</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«Профилактика зависимого поведения, в том числе киберзависимости»;</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«Интернет-риски для здоровья и жизни ребенка»;</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«Стили семейного воспитания. Создание благоприятного психологического климата в семье для успешного (гармоничного) развития личности ребенка»;</w:t>
            </w:r>
          </w:p>
          <w:p w:rsidR="0172F651" w:rsidRPr="009B63C5" w:rsidRDefault="0172F651">
            <w:pPr>
              <w:rPr>
                <w:rFonts w:ascii="Times New Roman" w:hAnsi="Times New Roman"/>
                <w:sz w:val="24"/>
                <w:szCs w:val="24"/>
              </w:rPr>
            </w:pPr>
            <w:r w:rsidRPr="009B63C5">
              <w:rPr>
                <w:rFonts w:ascii="Times New Roman" w:eastAsia="Arial" w:hAnsi="Times New Roman"/>
                <w:sz w:val="24"/>
                <w:szCs w:val="24"/>
              </w:rPr>
              <w:t>- «Роль семьи в формировании у детей культуры здоровья, здорового образа жизни»;</w:t>
            </w:r>
          </w:p>
          <w:p w:rsidR="0172F651" w:rsidRPr="009B63C5" w:rsidRDefault="0172F651">
            <w:pPr>
              <w:rPr>
                <w:rFonts w:ascii="Times New Roman" w:hAnsi="Times New Roman"/>
                <w:sz w:val="24"/>
                <w:szCs w:val="24"/>
              </w:rPr>
            </w:pPr>
            <w:r w:rsidRPr="009B63C5">
              <w:rPr>
                <w:rFonts w:ascii="Times New Roman" w:eastAsia="Arial" w:hAnsi="Times New Roman"/>
                <w:sz w:val="24"/>
                <w:szCs w:val="24"/>
              </w:rPr>
              <w:t>-  «Культура «чистой речи» родительства» с</w:t>
            </w:r>
            <w:r w:rsidRPr="009B63C5">
              <w:rPr>
                <w:rFonts w:ascii="Times New Roman" w:eastAsia="Arial" w:hAnsi="Times New Roman"/>
                <w:color w:val="000000" w:themeColor="text1"/>
                <w:sz w:val="24"/>
                <w:szCs w:val="24"/>
              </w:rPr>
              <w:t xml:space="preserve"> разъяснениями об ответственности </w:t>
            </w:r>
            <w:r w:rsidRPr="009B63C5">
              <w:rPr>
                <w:rFonts w:ascii="Times New Roman" w:eastAsia="Arial" w:hAnsi="Times New Roman"/>
                <w:color w:val="000000" w:themeColor="text1"/>
                <w:sz w:val="24"/>
                <w:szCs w:val="24"/>
              </w:rPr>
              <w:lastRenderedPageBreak/>
              <w:t>за употребление детьми алкоголя, табака и наркотиков, за вовлечение в употребление алкогольной и табачной продукции, а также последствиях их употребления;</w:t>
            </w:r>
          </w:p>
          <w:p w:rsidR="0172F651" w:rsidRPr="009B63C5" w:rsidRDefault="0172F651">
            <w:pPr>
              <w:rPr>
                <w:rFonts w:ascii="Times New Roman" w:hAnsi="Times New Roman"/>
                <w:sz w:val="24"/>
                <w:szCs w:val="24"/>
              </w:rPr>
            </w:pPr>
            <w:r w:rsidRPr="009B63C5">
              <w:rPr>
                <w:rFonts w:ascii="Times New Roman" w:eastAsia="Arial" w:hAnsi="Times New Roman"/>
                <w:color w:val="000000" w:themeColor="text1"/>
                <w:sz w:val="24"/>
                <w:szCs w:val="24"/>
              </w:rPr>
              <w:t xml:space="preserve">- </w:t>
            </w:r>
            <w:r w:rsidRPr="009B63C5">
              <w:rPr>
                <w:rFonts w:ascii="Times New Roman" w:eastAsia="Arial" w:hAnsi="Times New Roman"/>
                <w:sz w:val="24"/>
                <w:szCs w:val="24"/>
              </w:rPr>
              <w:t>«Дети и родители. Как говорить на одном языке?»;</w:t>
            </w:r>
          </w:p>
          <w:p w:rsidR="0172F651" w:rsidRPr="009B63C5" w:rsidRDefault="0172F651" w:rsidP="0172F651">
            <w:pPr>
              <w:rPr>
                <w:rFonts w:ascii="Times New Roman" w:hAnsi="Times New Roman"/>
                <w:sz w:val="24"/>
                <w:szCs w:val="24"/>
              </w:rPr>
            </w:pPr>
            <w:r w:rsidRPr="009B63C5">
              <w:rPr>
                <w:rFonts w:ascii="Times New Roman" w:eastAsia="Arial" w:hAnsi="Times New Roman"/>
                <w:color w:val="000000" w:themeColor="text1"/>
                <w:sz w:val="24"/>
                <w:szCs w:val="24"/>
              </w:rPr>
              <w:t xml:space="preserve">- </w:t>
            </w:r>
            <w:r w:rsidRPr="009B63C5">
              <w:rPr>
                <w:rFonts w:ascii="Times New Roman" w:eastAsia="Arial" w:hAnsi="Times New Roman"/>
                <w:sz w:val="24"/>
                <w:szCs w:val="24"/>
              </w:rPr>
              <w:t xml:space="preserve">«Я хочу, чтобы меня услышали!» </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lastRenderedPageBreak/>
              <w:t xml:space="preserve">1-4 </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 xml:space="preserve">Октябрь 2020 г., </w:t>
            </w:r>
          </w:p>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Декабрь 2020 г.,</w:t>
            </w:r>
          </w:p>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Март 2021 г.,</w:t>
            </w:r>
          </w:p>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Май 2021 г.</w:t>
            </w:r>
          </w:p>
        </w:tc>
        <w:tc>
          <w:tcPr>
            <w:tcW w:w="2154" w:type="dxa"/>
          </w:tcPr>
          <w:p w:rsidR="0172F651" w:rsidRPr="009B63C5" w:rsidRDefault="0172F651" w:rsidP="0172F651">
            <w:pPr>
              <w:jc w:val="both"/>
              <w:rPr>
                <w:rFonts w:ascii="Times New Roman" w:hAnsi="Times New Roman"/>
                <w:sz w:val="24"/>
                <w:szCs w:val="24"/>
              </w:rPr>
            </w:pPr>
            <w:r w:rsidRPr="009B63C5">
              <w:rPr>
                <w:rFonts w:ascii="Times New Roman" w:eastAsia="Arial" w:hAnsi="Times New Roman"/>
                <w:sz w:val="24"/>
                <w:szCs w:val="24"/>
              </w:rPr>
              <w:t xml:space="preserve">Классные руководители </w:t>
            </w:r>
          </w:p>
        </w:tc>
      </w:tr>
      <w:tr w:rsidR="0172F651" w:rsidRPr="009B63C5" w:rsidTr="0172F651">
        <w:tc>
          <w:tcPr>
            <w:tcW w:w="2154" w:type="dxa"/>
          </w:tcPr>
          <w:p w:rsidR="0172F651" w:rsidRPr="009B63C5" w:rsidRDefault="0172F651" w:rsidP="0172F651">
            <w:pPr>
              <w:pStyle w:val="a9"/>
              <w:numPr>
                <w:ilvl w:val="0"/>
                <w:numId w:val="7"/>
              </w:numPr>
              <w:rPr>
                <w:rFonts w:ascii="Times New Roman" w:eastAsia="Arial" w:hAnsi="Times New Roman"/>
                <w:sz w:val="24"/>
                <w:szCs w:val="24"/>
              </w:rPr>
            </w:pPr>
          </w:p>
        </w:tc>
        <w:tc>
          <w:tcPr>
            <w:tcW w:w="2154" w:type="dxa"/>
          </w:tcPr>
          <w:p w:rsidR="0172F651" w:rsidRPr="009B63C5" w:rsidRDefault="0172F651" w:rsidP="0172F651">
            <w:pPr>
              <w:jc w:val="both"/>
              <w:rPr>
                <w:rFonts w:ascii="Times New Roman" w:hAnsi="Times New Roman"/>
                <w:sz w:val="24"/>
                <w:szCs w:val="24"/>
              </w:rPr>
            </w:pPr>
            <w:r w:rsidRPr="009B63C5">
              <w:rPr>
                <w:rFonts w:ascii="Times New Roman" w:eastAsia="Arial" w:hAnsi="Times New Roman"/>
                <w:sz w:val="24"/>
                <w:szCs w:val="24"/>
              </w:rPr>
              <w:t>Т</w:t>
            </w:r>
            <w:r w:rsidRPr="009B63C5">
              <w:rPr>
                <w:rFonts w:ascii="Times New Roman" w:eastAsia="Arial" w:hAnsi="Times New Roman"/>
                <w:sz w:val="24"/>
                <w:szCs w:val="24"/>
                <w:lang w:val="en-US"/>
              </w:rPr>
              <w:t xml:space="preserve">ематический ресепшн  </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1-4</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 xml:space="preserve">Каждую пятницу с сентября 2020 г. по май 2021 г. </w:t>
            </w:r>
          </w:p>
        </w:tc>
        <w:tc>
          <w:tcPr>
            <w:tcW w:w="2154" w:type="dxa"/>
          </w:tcPr>
          <w:p w:rsidR="0172F651" w:rsidRPr="009B63C5" w:rsidRDefault="0172F651" w:rsidP="0172F651">
            <w:pPr>
              <w:jc w:val="both"/>
              <w:rPr>
                <w:rFonts w:ascii="Times New Roman" w:hAnsi="Times New Roman"/>
                <w:sz w:val="24"/>
                <w:szCs w:val="24"/>
              </w:rPr>
            </w:pPr>
            <w:r w:rsidRPr="009B63C5">
              <w:rPr>
                <w:rFonts w:ascii="Times New Roman" w:eastAsia="Arial" w:hAnsi="Times New Roman"/>
                <w:sz w:val="24"/>
                <w:szCs w:val="24"/>
              </w:rPr>
              <w:t>Администрация;</w:t>
            </w:r>
          </w:p>
          <w:p w:rsidR="0172F651" w:rsidRPr="009B63C5" w:rsidRDefault="0172F651" w:rsidP="0172F651">
            <w:pPr>
              <w:jc w:val="both"/>
              <w:rPr>
                <w:rFonts w:ascii="Times New Roman" w:hAnsi="Times New Roman"/>
                <w:sz w:val="24"/>
                <w:szCs w:val="24"/>
              </w:rPr>
            </w:pPr>
            <w:r w:rsidRPr="009B63C5">
              <w:rPr>
                <w:rFonts w:ascii="Times New Roman" w:eastAsia="Arial" w:hAnsi="Times New Roman"/>
                <w:sz w:val="24"/>
                <w:szCs w:val="24"/>
              </w:rPr>
              <w:t>специалисты социально-психолого-педагогического сопровождения</w:t>
            </w:r>
          </w:p>
        </w:tc>
      </w:tr>
      <w:tr w:rsidR="0172F651" w:rsidRPr="009B63C5" w:rsidTr="0172F651">
        <w:tc>
          <w:tcPr>
            <w:tcW w:w="2154" w:type="dxa"/>
          </w:tcPr>
          <w:p w:rsidR="0172F651" w:rsidRPr="009B63C5" w:rsidRDefault="0172F651" w:rsidP="0172F651">
            <w:pPr>
              <w:pStyle w:val="a9"/>
              <w:numPr>
                <w:ilvl w:val="0"/>
                <w:numId w:val="7"/>
              </w:numPr>
              <w:rPr>
                <w:rFonts w:ascii="Times New Roman" w:eastAsia="Arial" w:hAnsi="Times New Roman"/>
                <w:sz w:val="24"/>
                <w:szCs w:val="24"/>
              </w:rPr>
            </w:pP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Родительские дни</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1-4</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 xml:space="preserve">1 раз в месяц </w:t>
            </w:r>
          </w:p>
        </w:tc>
        <w:tc>
          <w:tcPr>
            <w:tcW w:w="2154" w:type="dxa"/>
          </w:tcPr>
          <w:p w:rsidR="0172F651" w:rsidRPr="009B63C5" w:rsidRDefault="0172F651" w:rsidP="0172F651">
            <w:pPr>
              <w:jc w:val="both"/>
              <w:rPr>
                <w:rFonts w:ascii="Times New Roman" w:hAnsi="Times New Roman"/>
                <w:sz w:val="24"/>
                <w:szCs w:val="24"/>
              </w:rPr>
            </w:pPr>
            <w:r w:rsidRPr="009B63C5">
              <w:rPr>
                <w:rFonts w:ascii="Times New Roman" w:eastAsia="Arial" w:hAnsi="Times New Roman"/>
                <w:sz w:val="24"/>
                <w:szCs w:val="24"/>
              </w:rPr>
              <w:t>Администрация;</w:t>
            </w:r>
          </w:p>
          <w:p w:rsidR="0172F651" w:rsidRPr="009B63C5" w:rsidRDefault="0172F651" w:rsidP="0172F651">
            <w:pPr>
              <w:jc w:val="both"/>
              <w:rPr>
                <w:rFonts w:ascii="Times New Roman" w:hAnsi="Times New Roman"/>
                <w:sz w:val="24"/>
                <w:szCs w:val="24"/>
              </w:rPr>
            </w:pPr>
            <w:r w:rsidRPr="009B63C5">
              <w:rPr>
                <w:rFonts w:ascii="Times New Roman" w:eastAsia="Arial" w:hAnsi="Times New Roman"/>
                <w:sz w:val="24"/>
                <w:szCs w:val="24"/>
              </w:rPr>
              <w:t>Педагоги-предметники;</w:t>
            </w:r>
          </w:p>
          <w:p w:rsidR="0172F651" w:rsidRPr="009B63C5" w:rsidRDefault="0172F651" w:rsidP="0172F651">
            <w:pPr>
              <w:jc w:val="both"/>
              <w:rPr>
                <w:rFonts w:ascii="Times New Roman" w:hAnsi="Times New Roman"/>
                <w:sz w:val="24"/>
                <w:szCs w:val="24"/>
              </w:rPr>
            </w:pPr>
            <w:r w:rsidRPr="009B63C5">
              <w:rPr>
                <w:rFonts w:ascii="Times New Roman" w:eastAsia="Arial" w:hAnsi="Times New Roman"/>
                <w:sz w:val="24"/>
                <w:szCs w:val="24"/>
              </w:rPr>
              <w:t xml:space="preserve">Классные руководители </w:t>
            </w:r>
          </w:p>
        </w:tc>
      </w:tr>
      <w:tr w:rsidR="0172F651" w:rsidRPr="009B63C5" w:rsidTr="0172F651">
        <w:tc>
          <w:tcPr>
            <w:tcW w:w="2154" w:type="dxa"/>
          </w:tcPr>
          <w:p w:rsidR="0172F651" w:rsidRPr="009B63C5" w:rsidRDefault="0172F651" w:rsidP="0172F651">
            <w:pPr>
              <w:pStyle w:val="a9"/>
              <w:numPr>
                <w:ilvl w:val="0"/>
                <w:numId w:val="7"/>
              </w:numPr>
              <w:rPr>
                <w:rFonts w:ascii="Times New Roman" w:eastAsia="Arial" w:hAnsi="Times New Roman"/>
                <w:sz w:val="24"/>
                <w:szCs w:val="24"/>
              </w:rPr>
            </w:pP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Родительские форумы на официальном сайте образовательного учреждения </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1-4</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 xml:space="preserve">В течение учебного года </w:t>
            </w:r>
          </w:p>
        </w:tc>
        <w:tc>
          <w:tcPr>
            <w:tcW w:w="2154" w:type="dxa"/>
          </w:tcPr>
          <w:p w:rsidR="0172F651" w:rsidRPr="009B63C5" w:rsidRDefault="0172F651" w:rsidP="0172F651">
            <w:pPr>
              <w:jc w:val="both"/>
              <w:rPr>
                <w:rFonts w:ascii="Times New Roman" w:hAnsi="Times New Roman"/>
                <w:sz w:val="24"/>
                <w:szCs w:val="24"/>
              </w:rPr>
            </w:pPr>
            <w:r w:rsidRPr="009B63C5">
              <w:rPr>
                <w:rFonts w:ascii="Times New Roman" w:eastAsia="Arial" w:hAnsi="Times New Roman"/>
                <w:sz w:val="24"/>
                <w:szCs w:val="24"/>
              </w:rPr>
              <w:t>Администрация;</w:t>
            </w:r>
          </w:p>
          <w:p w:rsidR="0172F651" w:rsidRPr="009B63C5" w:rsidRDefault="0172F651" w:rsidP="0172F651">
            <w:pPr>
              <w:jc w:val="both"/>
              <w:rPr>
                <w:rFonts w:ascii="Times New Roman" w:hAnsi="Times New Roman"/>
                <w:sz w:val="24"/>
                <w:szCs w:val="24"/>
              </w:rPr>
            </w:pPr>
            <w:r w:rsidRPr="009B63C5">
              <w:rPr>
                <w:rFonts w:ascii="Times New Roman" w:eastAsia="Arial" w:hAnsi="Times New Roman"/>
                <w:sz w:val="24"/>
                <w:szCs w:val="24"/>
              </w:rPr>
              <w:t>Педагоги-предметники;</w:t>
            </w:r>
          </w:p>
          <w:p w:rsidR="0172F651" w:rsidRPr="009B63C5" w:rsidRDefault="0172F651" w:rsidP="0172F651">
            <w:pPr>
              <w:jc w:val="both"/>
              <w:rPr>
                <w:rFonts w:ascii="Times New Roman" w:hAnsi="Times New Roman"/>
                <w:sz w:val="24"/>
                <w:szCs w:val="24"/>
              </w:rPr>
            </w:pPr>
            <w:r w:rsidRPr="009B63C5">
              <w:rPr>
                <w:rFonts w:ascii="Times New Roman" w:eastAsia="Arial" w:hAnsi="Times New Roman"/>
                <w:sz w:val="24"/>
                <w:szCs w:val="24"/>
              </w:rPr>
              <w:t xml:space="preserve">Классные руководители </w:t>
            </w:r>
          </w:p>
        </w:tc>
      </w:tr>
      <w:tr w:rsidR="0172F651" w:rsidRPr="009B63C5" w:rsidTr="0172F651">
        <w:tc>
          <w:tcPr>
            <w:tcW w:w="2154" w:type="dxa"/>
          </w:tcPr>
          <w:p w:rsidR="0172F651" w:rsidRPr="009B63C5" w:rsidRDefault="0172F651" w:rsidP="0172F651">
            <w:pPr>
              <w:pStyle w:val="a9"/>
              <w:numPr>
                <w:ilvl w:val="0"/>
                <w:numId w:val="7"/>
              </w:numPr>
              <w:rPr>
                <w:rFonts w:ascii="Times New Roman" w:eastAsia="Arial" w:hAnsi="Times New Roman"/>
                <w:sz w:val="24"/>
                <w:szCs w:val="24"/>
              </w:rPr>
            </w:pP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Создание и функционирование группы для родителей в социальной сети «ВКонтакте» </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1-4</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 xml:space="preserve">В течение учебного года </w:t>
            </w:r>
          </w:p>
        </w:tc>
        <w:tc>
          <w:tcPr>
            <w:tcW w:w="2154" w:type="dxa"/>
          </w:tcPr>
          <w:p w:rsidR="0172F651" w:rsidRPr="009B63C5" w:rsidRDefault="0172F651" w:rsidP="0172F651">
            <w:pPr>
              <w:jc w:val="both"/>
              <w:rPr>
                <w:rFonts w:ascii="Times New Roman" w:hAnsi="Times New Roman"/>
                <w:sz w:val="24"/>
                <w:szCs w:val="24"/>
              </w:rPr>
            </w:pPr>
            <w:r w:rsidRPr="009B63C5">
              <w:rPr>
                <w:rFonts w:ascii="Times New Roman" w:eastAsia="Arial" w:hAnsi="Times New Roman"/>
                <w:sz w:val="24"/>
                <w:szCs w:val="24"/>
              </w:rPr>
              <w:t>Администрация;</w:t>
            </w:r>
          </w:p>
          <w:p w:rsidR="0172F651" w:rsidRPr="009B63C5" w:rsidRDefault="0172F651" w:rsidP="0172F651">
            <w:pPr>
              <w:jc w:val="both"/>
              <w:rPr>
                <w:rFonts w:ascii="Times New Roman" w:hAnsi="Times New Roman"/>
                <w:sz w:val="24"/>
                <w:szCs w:val="24"/>
              </w:rPr>
            </w:pPr>
            <w:r w:rsidRPr="009B63C5">
              <w:rPr>
                <w:rFonts w:ascii="Times New Roman" w:eastAsia="Arial" w:hAnsi="Times New Roman"/>
                <w:sz w:val="24"/>
                <w:szCs w:val="24"/>
              </w:rPr>
              <w:t>Педагоги-предметники;</w:t>
            </w:r>
          </w:p>
          <w:p w:rsidR="0172F651" w:rsidRPr="009B63C5" w:rsidRDefault="0172F651" w:rsidP="0172F651">
            <w:pPr>
              <w:jc w:val="both"/>
              <w:rPr>
                <w:rFonts w:ascii="Times New Roman" w:hAnsi="Times New Roman"/>
                <w:sz w:val="24"/>
                <w:szCs w:val="24"/>
              </w:rPr>
            </w:pPr>
            <w:r w:rsidRPr="009B63C5">
              <w:rPr>
                <w:rFonts w:ascii="Times New Roman" w:eastAsia="Arial" w:hAnsi="Times New Roman"/>
                <w:sz w:val="24"/>
                <w:szCs w:val="24"/>
              </w:rPr>
              <w:t xml:space="preserve">Классные руководители </w:t>
            </w:r>
          </w:p>
        </w:tc>
      </w:tr>
      <w:tr w:rsidR="0172F651" w:rsidRPr="009B63C5" w:rsidTr="0172F651">
        <w:tc>
          <w:tcPr>
            <w:tcW w:w="2154" w:type="dxa"/>
          </w:tcPr>
          <w:p w:rsidR="0172F651" w:rsidRPr="009B63C5" w:rsidRDefault="0172F651" w:rsidP="0172F651">
            <w:pPr>
              <w:pStyle w:val="a9"/>
              <w:numPr>
                <w:ilvl w:val="0"/>
                <w:numId w:val="7"/>
              </w:numPr>
              <w:rPr>
                <w:rFonts w:ascii="Times New Roman" w:eastAsia="Arial" w:hAnsi="Times New Roman"/>
                <w:sz w:val="24"/>
                <w:szCs w:val="24"/>
              </w:rPr>
            </w:pP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Участие родителей (законных представителей) в педагогических консилиумах </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1-4</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 xml:space="preserve">В течение учебного года по мере необходимости </w:t>
            </w:r>
          </w:p>
        </w:tc>
        <w:tc>
          <w:tcPr>
            <w:tcW w:w="2154" w:type="dxa"/>
          </w:tcPr>
          <w:p w:rsidR="0172F651" w:rsidRPr="009B63C5" w:rsidRDefault="0172F651" w:rsidP="0172F651">
            <w:pPr>
              <w:jc w:val="both"/>
              <w:rPr>
                <w:rFonts w:ascii="Times New Roman" w:hAnsi="Times New Roman"/>
                <w:sz w:val="24"/>
                <w:szCs w:val="24"/>
              </w:rPr>
            </w:pPr>
            <w:r w:rsidRPr="009B63C5">
              <w:rPr>
                <w:rFonts w:ascii="Times New Roman" w:eastAsia="Arial" w:hAnsi="Times New Roman"/>
                <w:sz w:val="24"/>
                <w:szCs w:val="24"/>
              </w:rPr>
              <w:t>Администрация;</w:t>
            </w:r>
          </w:p>
          <w:p w:rsidR="0172F651" w:rsidRPr="009B63C5" w:rsidRDefault="0172F651" w:rsidP="0172F651">
            <w:pPr>
              <w:jc w:val="both"/>
              <w:rPr>
                <w:rFonts w:ascii="Times New Roman" w:hAnsi="Times New Roman"/>
                <w:sz w:val="24"/>
                <w:szCs w:val="24"/>
              </w:rPr>
            </w:pPr>
            <w:r w:rsidRPr="009B63C5">
              <w:rPr>
                <w:rFonts w:ascii="Times New Roman" w:eastAsia="Arial" w:hAnsi="Times New Roman"/>
                <w:sz w:val="24"/>
                <w:szCs w:val="24"/>
              </w:rPr>
              <w:t>Педагоги-предметники;</w:t>
            </w:r>
          </w:p>
          <w:p w:rsidR="0172F651" w:rsidRPr="009B63C5" w:rsidRDefault="0172F651" w:rsidP="0172F651">
            <w:pPr>
              <w:jc w:val="both"/>
              <w:rPr>
                <w:rFonts w:ascii="Times New Roman" w:hAnsi="Times New Roman"/>
                <w:sz w:val="24"/>
                <w:szCs w:val="24"/>
              </w:rPr>
            </w:pPr>
            <w:r w:rsidRPr="009B63C5">
              <w:rPr>
                <w:rFonts w:ascii="Times New Roman" w:eastAsia="Arial" w:hAnsi="Times New Roman"/>
                <w:sz w:val="24"/>
                <w:szCs w:val="24"/>
              </w:rPr>
              <w:t>Классные руководители;</w:t>
            </w:r>
          </w:p>
          <w:p w:rsidR="0172F651" w:rsidRPr="009B63C5" w:rsidRDefault="0172F651" w:rsidP="0172F651">
            <w:pPr>
              <w:jc w:val="both"/>
              <w:rPr>
                <w:rFonts w:ascii="Times New Roman" w:hAnsi="Times New Roman"/>
                <w:sz w:val="24"/>
                <w:szCs w:val="24"/>
              </w:rPr>
            </w:pPr>
            <w:r w:rsidRPr="009B63C5">
              <w:rPr>
                <w:rFonts w:ascii="Times New Roman" w:eastAsia="Arial" w:hAnsi="Times New Roman"/>
                <w:sz w:val="24"/>
                <w:szCs w:val="24"/>
              </w:rPr>
              <w:t xml:space="preserve">Специалисты социально-психолог-педагогического сопровождения  </w:t>
            </w:r>
          </w:p>
        </w:tc>
      </w:tr>
      <w:tr w:rsidR="0172F651" w:rsidRPr="009B63C5" w:rsidTr="0172F651">
        <w:tc>
          <w:tcPr>
            <w:tcW w:w="2154" w:type="dxa"/>
          </w:tcPr>
          <w:p w:rsidR="0172F651" w:rsidRPr="009B63C5" w:rsidRDefault="0172F651" w:rsidP="0172F651">
            <w:pPr>
              <w:pStyle w:val="a9"/>
              <w:numPr>
                <w:ilvl w:val="0"/>
                <w:numId w:val="7"/>
              </w:numPr>
              <w:rPr>
                <w:rFonts w:ascii="Times New Roman" w:eastAsia="Arial" w:hAnsi="Times New Roman"/>
                <w:sz w:val="24"/>
                <w:szCs w:val="24"/>
              </w:rPr>
            </w:pP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Индивидуальное консультирование </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1-4</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 xml:space="preserve">В течение учебного года по мере </w:t>
            </w:r>
            <w:r w:rsidRPr="009B63C5">
              <w:rPr>
                <w:rFonts w:ascii="Times New Roman" w:eastAsia="Arial" w:hAnsi="Times New Roman"/>
                <w:sz w:val="24"/>
                <w:szCs w:val="24"/>
              </w:rPr>
              <w:lastRenderedPageBreak/>
              <w:t xml:space="preserve">необходимости </w:t>
            </w:r>
          </w:p>
        </w:tc>
        <w:tc>
          <w:tcPr>
            <w:tcW w:w="2154" w:type="dxa"/>
          </w:tcPr>
          <w:p w:rsidR="0172F651" w:rsidRPr="009B63C5" w:rsidRDefault="0172F651" w:rsidP="0172F651">
            <w:pPr>
              <w:jc w:val="both"/>
              <w:rPr>
                <w:rFonts w:ascii="Times New Roman" w:hAnsi="Times New Roman"/>
                <w:sz w:val="24"/>
                <w:szCs w:val="24"/>
              </w:rPr>
            </w:pPr>
            <w:r w:rsidRPr="009B63C5">
              <w:rPr>
                <w:rFonts w:ascii="Times New Roman" w:eastAsia="Arial" w:hAnsi="Times New Roman"/>
                <w:sz w:val="24"/>
                <w:szCs w:val="24"/>
              </w:rPr>
              <w:lastRenderedPageBreak/>
              <w:t>Администрация;</w:t>
            </w:r>
          </w:p>
          <w:p w:rsidR="0172F651" w:rsidRPr="009B63C5" w:rsidRDefault="0172F651" w:rsidP="0172F651">
            <w:pPr>
              <w:jc w:val="both"/>
              <w:rPr>
                <w:rFonts w:ascii="Times New Roman" w:hAnsi="Times New Roman"/>
                <w:sz w:val="24"/>
                <w:szCs w:val="24"/>
              </w:rPr>
            </w:pPr>
            <w:r w:rsidRPr="009B63C5">
              <w:rPr>
                <w:rFonts w:ascii="Times New Roman" w:eastAsia="Arial" w:hAnsi="Times New Roman"/>
                <w:sz w:val="24"/>
                <w:szCs w:val="24"/>
              </w:rPr>
              <w:t>Педагоги-предметники;</w:t>
            </w:r>
          </w:p>
          <w:p w:rsidR="0172F651" w:rsidRPr="009B63C5" w:rsidRDefault="0172F651" w:rsidP="0172F651">
            <w:pPr>
              <w:jc w:val="both"/>
              <w:rPr>
                <w:rFonts w:ascii="Times New Roman" w:hAnsi="Times New Roman"/>
                <w:sz w:val="24"/>
                <w:szCs w:val="24"/>
              </w:rPr>
            </w:pPr>
            <w:r w:rsidRPr="009B63C5">
              <w:rPr>
                <w:rFonts w:ascii="Times New Roman" w:eastAsia="Arial" w:hAnsi="Times New Roman"/>
                <w:sz w:val="24"/>
                <w:szCs w:val="24"/>
              </w:rPr>
              <w:lastRenderedPageBreak/>
              <w:t>Классные руководители;</w:t>
            </w:r>
          </w:p>
          <w:p w:rsidR="0172F651" w:rsidRPr="009B63C5" w:rsidRDefault="0172F651" w:rsidP="0172F651">
            <w:pPr>
              <w:jc w:val="both"/>
              <w:rPr>
                <w:rFonts w:ascii="Times New Roman" w:hAnsi="Times New Roman"/>
                <w:sz w:val="24"/>
                <w:szCs w:val="24"/>
              </w:rPr>
            </w:pPr>
            <w:r w:rsidRPr="009B63C5">
              <w:rPr>
                <w:rFonts w:ascii="Times New Roman" w:eastAsia="Arial" w:hAnsi="Times New Roman"/>
                <w:sz w:val="24"/>
                <w:szCs w:val="24"/>
              </w:rPr>
              <w:t xml:space="preserve">Специалисты социально-психолог-педагогического сопровождения  </w:t>
            </w:r>
          </w:p>
        </w:tc>
      </w:tr>
      <w:tr w:rsidR="0172F651" w:rsidRPr="009B63C5" w:rsidTr="0172F651">
        <w:tc>
          <w:tcPr>
            <w:tcW w:w="2154" w:type="dxa"/>
          </w:tcPr>
          <w:p w:rsidR="0172F651" w:rsidRPr="009B63C5" w:rsidRDefault="0172F651" w:rsidP="0172F651">
            <w:pPr>
              <w:pStyle w:val="a9"/>
              <w:numPr>
                <w:ilvl w:val="0"/>
                <w:numId w:val="7"/>
              </w:numPr>
              <w:rPr>
                <w:rFonts w:ascii="Times New Roman" w:eastAsia="Arial" w:hAnsi="Times New Roman"/>
                <w:sz w:val="24"/>
                <w:szCs w:val="24"/>
              </w:rPr>
            </w:pP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Родительский форум «Подростки. Родители. Рок-н-ролл»</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1-4</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lang w:val="en-US"/>
              </w:rPr>
              <w:t>Декабрь 20</w:t>
            </w:r>
            <w:r w:rsidRPr="009B63C5">
              <w:rPr>
                <w:rFonts w:ascii="Times New Roman" w:eastAsia="Arial" w:hAnsi="Times New Roman"/>
                <w:sz w:val="24"/>
                <w:szCs w:val="24"/>
              </w:rPr>
              <w:t>20</w:t>
            </w:r>
            <w:r w:rsidRPr="009B63C5">
              <w:rPr>
                <w:rFonts w:ascii="Times New Roman" w:eastAsia="Arial" w:hAnsi="Times New Roman"/>
                <w:sz w:val="24"/>
                <w:szCs w:val="24"/>
                <w:lang w:val="en-US"/>
              </w:rPr>
              <w:t xml:space="preserve"> г.</w:t>
            </w:r>
          </w:p>
        </w:tc>
        <w:tc>
          <w:tcPr>
            <w:tcW w:w="2154" w:type="dxa"/>
          </w:tcPr>
          <w:p w:rsidR="0172F651" w:rsidRPr="009B63C5" w:rsidRDefault="0172F651" w:rsidP="0172F651">
            <w:pPr>
              <w:jc w:val="both"/>
              <w:rPr>
                <w:rFonts w:ascii="Times New Roman" w:hAnsi="Times New Roman"/>
                <w:sz w:val="24"/>
                <w:szCs w:val="24"/>
              </w:rPr>
            </w:pPr>
            <w:r w:rsidRPr="009B63C5">
              <w:rPr>
                <w:rFonts w:ascii="Times New Roman" w:eastAsia="Arial" w:hAnsi="Times New Roman"/>
                <w:sz w:val="24"/>
                <w:szCs w:val="24"/>
              </w:rPr>
              <w:t>С.Ю. Лягоцкая, заместитель директора по УВР;</w:t>
            </w:r>
          </w:p>
          <w:p w:rsidR="0172F651" w:rsidRPr="009B63C5" w:rsidRDefault="0172F651" w:rsidP="0172F651">
            <w:pPr>
              <w:jc w:val="both"/>
              <w:rPr>
                <w:rFonts w:ascii="Times New Roman" w:hAnsi="Times New Roman"/>
                <w:sz w:val="24"/>
                <w:szCs w:val="24"/>
              </w:rPr>
            </w:pPr>
            <w:r w:rsidRPr="009B63C5">
              <w:rPr>
                <w:rFonts w:ascii="Times New Roman" w:eastAsia="Arial" w:hAnsi="Times New Roman"/>
                <w:sz w:val="24"/>
                <w:szCs w:val="24"/>
              </w:rPr>
              <w:t xml:space="preserve">Классные руководители </w:t>
            </w:r>
          </w:p>
        </w:tc>
      </w:tr>
      <w:tr w:rsidR="0172F651" w:rsidRPr="009B63C5" w:rsidTr="0172F651">
        <w:tc>
          <w:tcPr>
            <w:tcW w:w="2154" w:type="dxa"/>
          </w:tcPr>
          <w:p w:rsidR="0172F651" w:rsidRPr="009B63C5" w:rsidRDefault="0172F651" w:rsidP="0172F651">
            <w:pPr>
              <w:pStyle w:val="a9"/>
              <w:numPr>
                <w:ilvl w:val="0"/>
                <w:numId w:val="7"/>
              </w:numPr>
              <w:rPr>
                <w:rFonts w:ascii="Times New Roman" w:eastAsia="Arial" w:hAnsi="Times New Roman"/>
                <w:sz w:val="24"/>
                <w:szCs w:val="24"/>
              </w:rPr>
            </w:pP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lang w:val="en-US"/>
              </w:rPr>
              <w:t>Форум «Большая перемена»</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1-4</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lang w:val="en-US"/>
              </w:rPr>
              <w:t>Март 202</w:t>
            </w:r>
            <w:r w:rsidRPr="009B63C5">
              <w:rPr>
                <w:rFonts w:ascii="Times New Roman" w:eastAsia="Arial" w:hAnsi="Times New Roman"/>
                <w:sz w:val="24"/>
                <w:szCs w:val="24"/>
              </w:rPr>
              <w:t>1</w:t>
            </w:r>
            <w:r w:rsidRPr="009B63C5">
              <w:rPr>
                <w:rFonts w:ascii="Times New Roman" w:eastAsia="Arial" w:hAnsi="Times New Roman"/>
                <w:sz w:val="24"/>
                <w:szCs w:val="24"/>
                <w:lang w:val="en-US"/>
              </w:rPr>
              <w:t xml:space="preserve"> г.</w:t>
            </w:r>
          </w:p>
        </w:tc>
        <w:tc>
          <w:tcPr>
            <w:tcW w:w="2154" w:type="dxa"/>
          </w:tcPr>
          <w:p w:rsidR="0172F651" w:rsidRPr="009B63C5" w:rsidRDefault="0172F651" w:rsidP="0172F651">
            <w:pPr>
              <w:jc w:val="both"/>
              <w:rPr>
                <w:rFonts w:ascii="Times New Roman" w:hAnsi="Times New Roman"/>
                <w:sz w:val="24"/>
                <w:szCs w:val="24"/>
              </w:rPr>
            </w:pPr>
            <w:r w:rsidRPr="009B63C5">
              <w:rPr>
                <w:rFonts w:ascii="Times New Roman" w:eastAsia="Arial" w:hAnsi="Times New Roman"/>
                <w:sz w:val="24"/>
                <w:szCs w:val="24"/>
              </w:rPr>
              <w:t>Администрация;</w:t>
            </w:r>
          </w:p>
          <w:p w:rsidR="0172F651" w:rsidRPr="009B63C5" w:rsidRDefault="0172F651" w:rsidP="0172F651">
            <w:pPr>
              <w:jc w:val="both"/>
              <w:rPr>
                <w:rFonts w:ascii="Times New Roman" w:hAnsi="Times New Roman"/>
                <w:sz w:val="24"/>
                <w:szCs w:val="24"/>
              </w:rPr>
            </w:pPr>
            <w:r w:rsidRPr="009B63C5">
              <w:rPr>
                <w:rFonts w:ascii="Times New Roman" w:eastAsia="Arial" w:hAnsi="Times New Roman"/>
                <w:sz w:val="24"/>
                <w:szCs w:val="24"/>
              </w:rPr>
              <w:t xml:space="preserve">Классные руководители </w:t>
            </w:r>
          </w:p>
        </w:tc>
      </w:tr>
      <w:tr w:rsidR="0172F651" w:rsidRPr="009B63C5" w:rsidTr="0172F651">
        <w:tc>
          <w:tcPr>
            <w:tcW w:w="2154" w:type="dxa"/>
          </w:tcPr>
          <w:p w:rsidR="0172F651" w:rsidRPr="009B63C5" w:rsidRDefault="0172F651" w:rsidP="0172F651">
            <w:pPr>
              <w:pStyle w:val="a9"/>
              <w:numPr>
                <w:ilvl w:val="0"/>
                <w:numId w:val="7"/>
              </w:numPr>
              <w:rPr>
                <w:rFonts w:ascii="Times New Roman" w:eastAsia="Arial" w:hAnsi="Times New Roman"/>
                <w:sz w:val="24"/>
                <w:szCs w:val="24"/>
              </w:rPr>
            </w:pP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lang w:val="en-US"/>
              </w:rPr>
              <w:t>Фестиваль-марафон «Я – успешен!»</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1-4</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 xml:space="preserve">Май 2021 г. </w:t>
            </w:r>
          </w:p>
        </w:tc>
        <w:tc>
          <w:tcPr>
            <w:tcW w:w="2154" w:type="dxa"/>
          </w:tcPr>
          <w:p w:rsidR="0172F651" w:rsidRPr="009B63C5" w:rsidRDefault="0172F651" w:rsidP="0172F651">
            <w:pPr>
              <w:jc w:val="both"/>
              <w:rPr>
                <w:rFonts w:ascii="Times New Roman" w:hAnsi="Times New Roman"/>
                <w:sz w:val="24"/>
                <w:szCs w:val="24"/>
              </w:rPr>
            </w:pPr>
            <w:r w:rsidRPr="009B63C5">
              <w:rPr>
                <w:rFonts w:ascii="Times New Roman" w:eastAsia="Arial" w:hAnsi="Times New Roman"/>
                <w:sz w:val="24"/>
                <w:szCs w:val="24"/>
              </w:rPr>
              <w:t>Администрация;</w:t>
            </w:r>
          </w:p>
          <w:p w:rsidR="0172F651" w:rsidRPr="009B63C5" w:rsidRDefault="0172F651" w:rsidP="0172F651">
            <w:pPr>
              <w:jc w:val="both"/>
              <w:rPr>
                <w:rFonts w:ascii="Times New Roman" w:hAnsi="Times New Roman"/>
                <w:sz w:val="24"/>
                <w:szCs w:val="24"/>
              </w:rPr>
            </w:pPr>
            <w:r w:rsidRPr="009B63C5">
              <w:rPr>
                <w:rFonts w:ascii="Times New Roman" w:eastAsia="Arial" w:hAnsi="Times New Roman"/>
                <w:sz w:val="24"/>
                <w:szCs w:val="24"/>
              </w:rPr>
              <w:t xml:space="preserve">Классные руководители </w:t>
            </w:r>
          </w:p>
        </w:tc>
      </w:tr>
      <w:tr w:rsidR="0172F651" w:rsidRPr="009B63C5" w:rsidTr="0172F651">
        <w:tc>
          <w:tcPr>
            <w:tcW w:w="10770" w:type="dxa"/>
            <w:gridSpan w:val="5"/>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b/>
                <w:bCs/>
                <w:sz w:val="24"/>
                <w:szCs w:val="24"/>
              </w:rPr>
              <w:t>Модуль «Самоуправление»</w:t>
            </w:r>
          </w:p>
        </w:tc>
      </w:tr>
      <w:tr w:rsidR="0172F651" w:rsidRPr="009B63C5" w:rsidTr="0172F651">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b/>
                <w:bCs/>
                <w:sz w:val="24"/>
                <w:szCs w:val="24"/>
              </w:rPr>
              <w:t>№ п/п</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b/>
                <w:bCs/>
                <w:sz w:val="24"/>
                <w:szCs w:val="24"/>
              </w:rPr>
              <w:t xml:space="preserve">Дела, события, мероприятия </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b/>
                <w:bCs/>
                <w:sz w:val="24"/>
                <w:szCs w:val="24"/>
              </w:rPr>
              <w:t xml:space="preserve">Классы </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b/>
                <w:bCs/>
                <w:sz w:val="24"/>
                <w:szCs w:val="24"/>
              </w:rPr>
              <w:t xml:space="preserve">Ориентировочное время проведения </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b/>
                <w:bCs/>
                <w:sz w:val="24"/>
                <w:szCs w:val="24"/>
              </w:rPr>
              <w:t xml:space="preserve">Ответственные </w:t>
            </w:r>
          </w:p>
        </w:tc>
      </w:tr>
      <w:tr w:rsidR="0172F651" w:rsidRPr="009B63C5" w:rsidTr="0172F651">
        <w:tc>
          <w:tcPr>
            <w:tcW w:w="2154" w:type="dxa"/>
          </w:tcPr>
          <w:p w:rsidR="0172F651" w:rsidRPr="009B63C5" w:rsidRDefault="0172F651" w:rsidP="0172F651">
            <w:pPr>
              <w:pStyle w:val="a9"/>
              <w:numPr>
                <w:ilvl w:val="0"/>
                <w:numId w:val="6"/>
              </w:numPr>
              <w:rPr>
                <w:rFonts w:ascii="Times New Roman" w:eastAsia="Arial" w:hAnsi="Times New Roman"/>
                <w:sz w:val="24"/>
                <w:szCs w:val="24"/>
              </w:rPr>
            </w:pP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Выборы органов ученического самоуправления, распределение обязанностей, планирование </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 xml:space="preserve">1-4 </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 xml:space="preserve">До 11.09.2020  </w:t>
            </w:r>
          </w:p>
        </w:tc>
        <w:tc>
          <w:tcPr>
            <w:tcW w:w="2154" w:type="dxa"/>
          </w:tcPr>
          <w:p w:rsidR="0172F651" w:rsidRPr="009B63C5" w:rsidRDefault="0172F651" w:rsidP="0172F651">
            <w:pPr>
              <w:jc w:val="both"/>
              <w:rPr>
                <w:rFonts w:ascii="Times New Roman" w:hAnsi="Times New Roman"/>
                <w:sz w:val="24"/>
                <w:szCs w:val="24"/>
              </w:rPr>
            </w:pPr>
            <w:r w:rsidRPr="009B63C5">
              <w:rPr>
                <w:rFonts w:ascii="Times New Roman" w:eastAsia="Arial" w:hAnsi="Times New Roman"/>
                <w:sz w:val="24"/>
                <w:szCs w:val="24"/>
              </w:rPr>
              <w:t xml:space="preserve">Классные руководители </w:t>
            </w:r>
          </w:p>
        </w:tc>
      </w:tr>
      <w:tr w:rsidR="0172F651" w:rsidRPr="009B63C5" w:rsidTr="0172F651">
        <w:tc>
          <w:tcPr>
            <w:tcW w:w="2154" w:type="dxa"/>
          </w:tcPr>
          <w:p w:rsidR="0172F651" w:rsidRPr="009B63C5" w:rsidRDefault="0172F651" w:rsidP="0172F651">
            <w:pPr>
              <w:pStyle w:val="a9"/>
              <w:numPr>
                <w:ilvl w:val="0"/>
                <w:numId w:val="6"/>
              </w:numPr>
              <w:rPr>
                <w:rFonts w:ascii="Times New Roman" w:eastAsia="Arial" w:hAnsi="Times New Roman"/>
                <w:sz w:val="24"/>
                <w:szCs w:val="24"/>
              </w:rPr>
            </w:pP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Деятельность органов ученического самоуправления класса в соответствии с распределенными обязанностями, программой воспитания  </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1-4</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 xml:space="preserve">В течение учебного года </w:t>
            </w:r>
          </w:p>
        </w:tc>
        <w:tc>
          <w:tcPr>
            <w:tcW w:w="2154" w:type="dxa"/>
          </w:tcPr>
          <w:p w:rsidR="0172F651" w:rsidRPr="009B63C5" w:rsidRDefault="0172F651" w:rsidP="0172F651">
            <w:pPr>
              <w:jc w:val="both"/>
              <w:rPr>
                <w:rFonts w:ascii="Times New Roman" w:hAnsi="Times New Roman"/>
                <w:sz w:val="24"/>
                <w:szCs w:val="24"/>
              </w:rPr>
            </w:pPr>
            <w:r w:rsidRPr="009B63C5">
              <w:rPr>
                <w:rFonts w:ascii="Times New Roman" w:eastAsia="Arial" w:hAnsi="Times New Roman"/>
                <w:sz w:val="24"/>
                <w:szCs w:val="24"/>
              </w:rPr>
              <w:t xml:space="preserve">Классные руководители </w:t>
            </w:r>
          </w:p>
        </w:tc>
      </w:tr>
      <w:tr w:rsidR="0172F651" w:rsidRPr="009B63C5" w:rsidTr="0172F651">
        <w:tc>
          <w:tcPr>
            <w:tcW w:w="2154" w:type="dxa"/>
          </w:tcPr>
          <w:p w:rsidR="0172F651" w:rsidRPr="009B63C5" w:rsidRDefault="0172F651" w:rsidP="0172F651">
            <w:pPr>
              <w:pStyle w:val="a9"/>
              <w:numPr>
                <w:ilvl w:val="0"/>
                <w:numId w:val="6"/>
              </w:numPr>
              <w:rPr>
                <w:rFonts w:ascii="Times New Roman" w:eastAsia="Arial" w:hAnsi="Times New Roman"/>
                <w:sz w:val="24"/>
                <w:szCs w:val="24"/>
              </w:rPr>
            </w:pP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Участие в окружной  социальной  благотворительной акции «Марафон добрых дел»</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1-4</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Декабрь 2020 г.</w:t>
            </w: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С.Ю. Лягоцкая, заместитель директора по УВР;</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М.В. Худякова, педагог-организатор</w:t>
            </w:r>
          </w:p>
        </w:tc>
      </w:tr>
      <w:tr w:rsidR="0172F651" w:rsidRPr="009B63C5" w:rsidTr="0172F651">
        <w:tc>
          <w:tcPr>
            <w:tcW w:w="2154" w:type="dxa"/>
          </w:tcPr>
          <w:p w:rsidR="0172F651" w:rsidRPr="009B63C5" w:rsidRDefault="0172F651" w:rsidP="0172F651">
            <w:pPr>
              <w:pStyle w:val="a9"/>
              <w:numPr>
                <w:ilvl w:val="0"/>
                <w:numId w:val="6"/>
              </w:numPr>
              <w:rPr>
                <w:rFonts w:ascii="Times New Roman" w:eastAsia="Arial" w:hAnsi="Times New Roman"/>
                <w:sz w:val="24"/>
                <w:szCs w:val="24"/>
              </w:rPr>
            </w:pP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Акция «Поздравительная открытка», посвященная Дню пожилого человека, Дню учителя, Дню </w:t>
            </w:r>
            <w:r w:rsidRPr="009B63C5">
              <w:rPr>
                <w:rFonts w:ascii="Times New Roman" w:eastAsia="Arial" w:hAnsi="Times New Roman"/>
                <w:sz w:val="24"/>
                <w:szCs w:val="24"/>
              </w:rPr>
              <w:lastRenderedPageBreak/>
              <w:t xml:space="preserve">Победы </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lastRenderedPageBreak/>
              <w:t>2-4</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 xml:space="preserve">Сентябрь 2020 г., </w:t>
            </w:r>
          </w:p>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апрель 2021 г.</w:t>
            </w: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С.Ю. Лягоцкая, заместитель директора по УВР;</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М.В. Худякова, педагог-организатор; </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lastRenderedPageBreak/>
              <w:t xml:space="preserve">Классные руководители </w:t>
            </w:r>
          </w:p>
        </w:tc>
      </w:tr>
      <w:tr w:rsidR="0172F651" w:rsidRPr="009B63C5" w:rsidTr="0172F651">
        <w:tc>
          <w:tcPr>
            <w:tcW w:w="2154" w:type="dxa"/>
          </w:tcPr>
          <w:p w:rsidR="0172F651" w:rsidRPr="009B63C5" w:rsidRDefault="0172F651" w:rsidP="0172F651">
            <w:pPr>
              <w:pStyle w:val="a9"/>
              <w:numPr>
                <w:ilvl w:val="0"/>
                <w:numId w:val="6"/>
              </w:numPr>
              <w:rPr>
                <w:rFonts w:ascii="Times New Roman" w:eastAsia="Arial" w:hAnsi="Times New Roman"/>
                <w:sz w:val="24"/>
                <w:szCs w:val="24"/>
              </w:rPr>
            </w:pP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Развитие добровольческого движения, информирование учащихся, родителей о сайте «Добровольцы России»;  </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Мониторинг количества учащихся, зарегистрированных на сайте</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2-4</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 xml:space="preserve">В течение учебного года </w:t>
            </w: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С.Ю. Лягоцкая, заместитель директора по УВР;</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М.В. Худякова, педагог-организатор; </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Классные руководители </w:t>
            </w:r>
          </w:p>
        </w:tc>
      </w:tr>
      <w:tr w:rsidR="0172F651" w:rsidRPr="009B63C5" w:rsidTr="0172F651">
        <w:tc>
          <w:tcPr>
            <w:tcW w:w="10770" w:type="dxa"/>
            <w:gridSpan w:val="5"/>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b/>
                <w:bCs/>
                <w:sz w:val="24"/>
                <w:szCs w:val="24"/>
              </w:rPr>
              <w:t>Модуль «Профориентация»</w:t>
            </w:r>
          </w:p>
        </w:tc>
      </w:tr>
      <w:tr w:rsidR="0172F651" w:rsidRPr="009B63C5" w:rsidTr="0172F651">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b/>
                <w:bCs/>
                <w:sz w:val="24"/>
                <w:szCs w:val="24"/>
              </w:rPr>
              <w:t>№ п/п</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b/>
                <w:bCs/>
                <w:sz w:val="24"/>
                <w:szCs w:val="24"/>
              </w:rPr>
              <w:t xml:space="preserve">Дела, события, мероприятия </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b/>
                <w:bCs/>
                <w:sz w:val="24"/>
                <w:szCs w:val="24"/>
              </w:rPr>
              <w:t xml:space="preserve">Классы </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b/>
                <w:bCs/>
                <w:sz w:val="24"/>
                <w:szCs w:val="24"/>
              </w:rPr>
              <w:t xml:space="preserve">Ориентировочное время проведения </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b/>
                <w:bCs/>
                <w:sz w:val="24"/>
                <w:szCs w:val="24"/>
              </w:rPr>
              <w:t xml:space="preserve">Ответственные </w:t>
            </w:r>
          </w:p>
        </w:tc>
      </w:tr>
      <w:tr w:rsidR="0172F651" w:rsidRPr="009B63C5" w:rsidTr="0172F651">
        <w:tc>
          <w:tcPr>
            <w:tcW w:w="2154" w:type="dxa"/>
          </w:tcPr>
          <w:p w:rsidR="0172F651" w:rsidRPr="009B63C5" w:rsidRDefault="0172F651" w:rsidP="0172F651">
            <w:pPr>
              <w:pStyle w:val="a9"/>
              <w:numPr>
                <w:ilvl w:val="0"/>
                <w:numId w:val="5"/>
              </w:numPr>
              <w:rPr>
                <w:rFonts w:ascii="Times New Roman" w:eastAsia="Arial" w:hAnsi="Times New Roman"/>
                <w:sz w:val="24"/>
                <w:szCs w:val="24"/>
              </w:rPr>
            </w:pP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Знакомство с профессиями округа </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1-4</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lang w:val="en-US"/>
              </w:rPr>
              <w:t xml:space="preserve">В течение учебного года </w:t>
            </w: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С.Ю. Лягоцкая, заместитель директора по УВР; </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Классные руководители </w:t>
            </w:r>
          </w:p>
        </w:tc>
      </w:tr>
      <w:tr w:rsidR="0172F651" w:rsidRPr="009B63C5" w:rsidTr="0172F651">
        <w:tc>
          <w:tcPr>
            <w:tcW w:w="2154" w:type="dxa"/>
          </w:tcPr>
          <w:p w:rsidR="0172F651" w:rsidRPr="009B63C5" w:rsidRDefault="0172F651" w:rsidP="0172F651">
            <w:pPr>
              <w:pStyle w:val="a9"/>
              <w:numPr>
                <w:ilvl w:val="0"/>
                <w:numId w:val="5"/>
              </w:numPr>
              <w:rPr>
                <w:rFonts w:ascii="Times New Roman" w:eastAsia="Arial" w:hAnsi="Times New Roman"/>
                <w:sz w:val="24"/>
                <w:szCs w:val="24"/>
              </w:rPr>
            </w:pP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color w:val="000000" w:themeColor="text1"/>
                <w:sz w:val="24"/>
                <w:szCs w:val="24"/>
              </w:rPr>
              <w:t>Вовлечение учащихся в общественно-полезную деятельность в соответствии с познавательными и профессиональными интересами</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1-4</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lang w:val="en-US"/>
              </w:rPr>
              <w:t xml:space="preserve">В течение учебного года </w:t>
            </w: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С.Ю. Лягоцкая, заместитель директора по УВР; </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Классные руководители </w:t>
            </w:r>
          </w:p>
        </w:tc>
      </w:tr>
      <w:tr w:rsidR="0172F651" w:rsidRPr="009B63C5" w:rsidTr="0172F651">
        <w:tc>
          <w:tcPr>
            <w:tcW w:w="2154" w:type="dxa"/>
          </w:tcPr>
          <w:p w:rsidR="0172F651" w:rsidRPr="009B63C5" w:rsidRDefault="0172F651" w:rsidP="0172F651">
            <w:pPr>
              <w:pStyle w:val="a9"/>
              <w:numPr>
                <w:ilvl w:val="0"/>
                <w:numId w:val="5"/>
              </w:numPr>
              <w:rPr>
                <w:rFonts w:ascii="Times New Roman" w:eastAsia="Arial" w:hAnsi="Times New Roman"/>
                <w:sz w:val="24"/>
                <w:szCs w:val="24"/>
              </w:rPr>
            </w:pP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color w:val="000000" w:themeColor="text1"/>
                <w:sz w:val="24"/>
                <w:szCs w:val="24"/>
              </w:rPr>
              <w:t xml:space="preserve">Знакомство учащихся с Атласом новых профессий </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1-4</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lang w:val="en-US"/>
              </w:rPr>
              <w:t xml:space="preserve">В течение учебного года </w:t>
            </w: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С.Ю. Лягоцкая, заместитель директора по УВР; </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Классные руководители </w:t>
            </w:r>
          </w:p>
        </w:tc>
      </w:tr>
      <w:tr w:rsidR="0172F651" w:rsidRPr="009B63C5" w:rsidTr="0172F651">
        <w:tc>
          <w:tcPr>
            <w:tcW w:w="2154" w:type="dxa"/>
          </w:tcPr>
          <w:p w:rsidR="0172F651" w:rsidRPr="009B63C5" w:rsidRDefault="0172F651" w:rsidP="0172F651">
            <w:pPr>
              <w:pStyle w:val="a9"/>
              <w:numPr>
                <w:ilvl w:val="0"/>
                <w:numId w:val="5"/>
              </w:numPr>
              <w:rPr>
                <w:rFonts w:ascii="Times New Roman" w:eastAsia="Arial" w:hAnsi="Times New Roman"/>
                <w:sz w:val="24"/>
                <w:szCs w:val="24"/>
              </w:rPr>
            </w:pP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Анкетирование учащихся «Чем я хочу заниматься?»</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1-4</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lang w:val="en-US"/>
              </w:rPr>
              <w:t>Сентябрь – октябрь 20</w:t>
            </w:r>
            <w:r w:rsidRPr="009B63C5">
              <w:rPr>
                <w:rFonts w:ascii="Times New Roman" w:eastAsia="Arial" w:hAnsi="Times New Roman"/>
                <w:sz w:val="24"/>
                <w:szCs w:val="24"/>
              </w:rPr>
              <w:t>20</w:t>
            </w:r>
            <w:r w:rsidRPr="009B63C5">
              <w:rPr>
                <w:rFonts w:ascii="Times New Roman" w:eastAsia="Arial" w:hAnsi="Times New Roman"/>
                <w:sz w:val="24"/>
                <w:szCs w:val="24"/>
                <w:lang w:val="en-US"/>
              </w:rPr>
              <w:t xml:space="preserve"> г.</w:t>
            </w: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С.Ю. Лягоцкая, заместитель директора по УВР; </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Классные руководители </w:t>
            </w:r>
          </w:p>
        </w:tc>
      </w:tr>
      <w:tr w:rsidR="0172F651" w:rsidRPr="009B63C5" w:rsidTr="0172F651">
        <w:tc>
          <w:tcPr>
            <w:tcW w:w="2154" w:type="dxa"/>
          </w:tcPr>
          <w:p w:rsidR="0172F651" w:rsidRPr="009B63C5" w:rsidRDefault="0172F651" w:rsidP="0172F651">
            <w:pPr>
              <w:pStyle w:val="a9"/>
              <w:numPr>
                <w:ilvl w:val="0"/>
                <w:numId w:val="5"/>
              </w:numPr>
              <w:rPr>
                <w:rFonts w:ascii="Times New Roman" w:eastAsia="Arial" w:hAnsi="Times New Roman"/>
                <w:sz w:val="24"/>
                <w:szCs w:val="24"/>
              </w:rPr>
            </w:pP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Проведение Недели профориентации «Фестиваль профессий» с проведение игр, праздников, </w:t>
            </w:r>
            <w:r w:rsidRPr="009B63C5">
              <w:rPr>
                <w:rFonts w:ascii="Times New Roman" w:eastAsia="Arial" w:hAnsi="Times New Roman"/>
                <w:sz w:val="24"/>
                <w:szCs w:val="24"/>
              </w:rPr>
              <w:lastRenderedPageBreak/>
              <w:t>встреч с родителями, по ознакомлению детейс различными профессиями</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lastRenderedPageBreak/>
              <w:t>1-4</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lang w:val="en-US"/>
              </w:rPr>
              <w:t>Ноябрь 20</w:t>
            </w:r>
            <w:r w:rsidRPr="009B63C5">
              <w:rPr>
                <w:rFonts w:ascii="Times New Roman" w:eastAsia="Arial" w:hAnsi="Times New Roman"/>
                <w:sz w:val="24"/>
                <w:szCs w:val="24"/>
              </w:rPr>
              <w:t>20</w:t>
            </w:r>
            <w:r w:rsidRPr="009B63C5">
              <w:rPr>
                <w:rFonts w:ascii="Times New Roman" w:eastAsia="Arial" w:hAnsi="Times New Roman"/>
                <w:sz w:val="24"/>
                <w:szCs w:val="24"/>
                <w:lang w:val="en-US"/>
              </w:rPr>
              <w:t xml:space="preserve"> г. </w:t>
            </w: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С.Ю. Лягоцкая, заместитель директора по УВР; </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Классные руководители </w:t>
            </w:r>
          </w:p>
        </w:tc>
      </w:tr>
      <w:tr w:rsidR="0172F651" w:rsidRPr="009B63C5" w:rsidTr="0172F651">
        <w:tc>
          <w:tcPr>
            <w:tcW w:w="2154" w:type="dxa"/>
          </w:tcPr>
          <w:p w:rsidR="0172F651" w:rsidRPr="009B63C5" w:rsidRDefault="0172F651" w:rsidP="0172F651">
            <w:pPr>
              <w:pStyle w:val="a9"/>
              <w:numPr>
                <w:ilvl w:val="0"/>
                <w:numId w:val="5"/>
              </w:numPr>
              <w:rPr>
                <w:rFonts w:ascii="Times New Roman" w:eastAsia="Arial" w:hAnsi="Times New Roman"/>
                <w:sz w:val="24"/>
                <w:szCs w:val="24"/>
              </w:rPr>
            </w:pP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Конкурсы рисунков “Профессии наших родителей”. </w:t>
            </w:r>
            <w:r w:rsidRPr="009B63C5">
              <w:rPr>
                <w:rFonts w:ascii="Times New Roman" w:eastAsia="Arial" w:hAnsi="Times New Roman"/>
                <w:sz w:val="24"/>
                <w:szCs w:val="24"/>
                <w:lang w:val="en-US"/>
              </w:rPr>
              <w:t xml:space="preserve">Выставка рисунков </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1-4</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lang w:val="en-US"/>
              </w:rPr>
              <w:t>Январь 20</w:t>
            </w:r>
            <w:r w:rsidRPr="009B63C5">
              <w:rPr>
                <w:rFonts w:ascii="Times New Roman" w:eastAsia="Arial" w:hAnsi="Times New Roman"/>
                <w:sz w:val="24"/>
                <w:szCs w:val="24"/>
              </w:rPr>
              <w:t>21</w:t>
            </w:r>
            <w:r w:rsidRPr="009B63C5">
              <w:rPr>
                <w:rFonts w:ascii="Times New Roman" w:eastAsia="Arial" w:hAnsi="Times New Roman"/>
                <w:sz w:val="24"/>
                <w:szCs w:val="24"/>
                <w:lang w:val="en-US"/>
              </w:rPr>
              <w:t xml:space="preserve"> г. </w:t>
            </w: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С.Ю. Лягоцкая, заместитель директора по УВР; </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Классные руководители </w:t>
            </w:r>
          </w:p>
        </w:tc>
      </w:tr>
      <w:tr w:rsidR="0172F651" w:rsidRPr="009B63C5" w:rsidTr="0172F651">
        <w:tc>
          <w:tcPr>
            <w:tcW w:w="2154" w:type="dxa"/>
          </w:tcPr>
          <w:p w:rsidR="0172F651" w:rsidRPr="009B63C5" w:rsidRDefault="0172F651" w:rsidP="0172F651">
            <w:pPr>
              <w:pStyle w:val="a9"/>
              <w:numPr>
                <w:ilvl w:val="0"/>
                <w:numId w:val="5"/>
              </w:numPr>
              <w:rPr>
                <w:rFonts w:ascii="Times New Roman" w:eastAsia="Arial" w:hAnsi="Times New Roman"/>
                <w:sz w:val="24"/>
                <w:szCs w:val="24"/>
              </w:rPr>
            </w:pP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«Какие профессии есть в нашей школе» - экскурсии в мастерские по трудовому обучению, школьную столовую, библиотеку, бухгалтерию и др. </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1-4</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lang w:val="en-US"/>
              </w:rPr>
              <w:t>Февраль 20</w:t>
            </w:r>
            <w:r w:rsidRPr="009B63C5">
              <w:rPr>
                <w:rFonts w:ascii="Times New Roman" w:eastAsia="Arial" w:hAnsi="Times New Roman"/>
                <w:sz w:val="24"/>
                <w:szCs w:val="24"/>
              </w:rPr>
              <w:t>21</w:t>
            </w:r>
            <w:r w:rsidRPr="009B63C5">
              <w:rPr>
                <w:rFonts w:ascii="Times New Roman" w:eastAsia="Arial" w:hAnsi="Times New Roman"/>
                <w:sz w:val="24"/>
                <w:szCs w:val="24"/>
                <w:lang w:val="en-US"/>
              </w:rPr>
              <w:t xml:space="preserve"> г. </w:t>
            </w: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С.Ю. Лягоцкая, заместитель директора по УВР; </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Классные руководители </w:t>
            </w:r>
          </w:p>
        </w:tc>
      </w:tr>
      <w:tr w:rsidR="0172F651" w:rsidRPr="009B63C5" w:rsidTr="0172F651">
        <w:tc>
          <w:tcPr>
            <w:tcW w:w="2154" w:type="dxa"/>
          </w:tcPr>
          <w:p w:rsidR="0172F651" w:rsidRPr="009B63C5" w:rsidRDefault="0172F651" w:rsidP="0172F651">
            <w:pPr>
              <w:pStyle w:val="a9"/>
              <w:numPr>
                <w:ilvl w:val="0"/>
                <w:numId w:val="5"/>
              </w:numPr>
              <w:rPr>
                <w:rFonts w:ascii="Times New Roman" w:eastAsia="Arial" w:hAnsi="Times New Roman"/>
                <w:sz w:val="24"/>
                <w:szCs w:val="24"/>
              </w:rPr>
            </w:pP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Профориентационная беседы по темам: </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«Чем я люблю заниматься в свободное время»;</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«Бережное отношение к природе»;</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«Уважение к труду людей» (рассказы о профессиях родителей, бабушек и дедушек);</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«Весенние (летние, осенние, зимние) работы в саду, огороде, поле, городе»;</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«Чем я могу помочь дома»;</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 «Профессии разные важны, профессии разные нужны» и др. </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1-4</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lang w:val="en-US"/>
              </w:rPr>
              <w:t xml:space="preserve">В течение учебного года </w:t>
            </w: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С.Ю. Лягоцкая, заместитель директора по УВР; </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Классные руководители </w:t>
            </w:r>
          </w:p>
        </w:tc>
      </w:tr>
      <w:tr w:rsidR="0172F651" w:rsidRPr="009B63C5" w:rsidTr="0172F651">
        <w:tc>
          <w:tcPr>
            <w:tcW w:w="2154" w:type="dxa"/>
          </w:tcPr>
          <w:p w:rsidR="0172F651" w:rsidRPr="009B63C5" w:rsidRDefault="0172F651" w:rsidP="0172F651">
            <w:pPr>
              <w:pStyle w:val="a9"/>
              <w:numPr>
                <w:ilvl w:val="0"/>
                <w:numId w:val="5"/>
              </w:numPr>
              <w:rPr>
                <w:rFonts w:ascii="Times New Roman" w:eastAsia="Arial" w:hAnsi="Times New Roman"/>
                <w:sz w:val="24"/>
                <w:szCs w:val="24"/>
              </w:rPr>
            </w:pP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Мероприятия, посвященные </w:t>
            </w:r>
            <w:r w:rsidRPr="009B63C5">
              <w:rPr>
                <w:rFonts w:ascii="Times New Roman" w:eastAsia="Arial" w:hAnsi="Times New Roman"/>
                <w:color w:val="000000" w:themeColor="text1"/>
                <w:sz w:val="24"/>
                <w:szCs w:val="24"/>
              </w:rPr>
              <w:t xml:space="preserve">Дню русского языка – </w:t>
            </w:r>
            <w:r w:rsidRPr="009B63C5">
              <w:rPr>
                <w:rFonts w:ascii="Times New Roman" w:eastAsia="Arial" w:hAnsi="Times New Roman"/>
                <w:color w:val="000000" w:themeColor="text1"/>
                <w:sz w:val="24"/>
                <w:szCs w:val="24"/>
              </w:rPr>
              <w:lastRenderedPageBreak/>
              <w:t>Пушкинскому дню России (6 июня)</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lastRenderedPageBreak/>
              <w:t>1-4</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04.06.2021</w:t>
            </w: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Начальник лагеря 1 смены</w:t>
            </w:r>
          </w:p>
        </w:tc>
      </w:tr>
      <w:tr w:rsidR="0172F651" w:rsidRPr="009B63C5" w:rsidTr="0172F651">
        <w:tc>
          <w:tcPr>
            <w:tcW w:w="2154" w:type="dxa"/>
          </w:tcPr>
          <w:p w:rsidR="0172F651" w:rsidRPr="009B63C5" w:rsidRDefault="0172F651" w:rsidP="0172F651">
            <w:pPr>
              <w:pStyle w:val="a9"/>
              <w:numPr>
                <w:ilvl w:val="0"/>
                <w:numId w:val="5"/>
              </w:numPr>
              <w:rPr>
                <w:rFonts w:ascii="Times New Roman" w:eastAsia="Arial" w:hAnsi="Times New Roman"/>
                <w:sz w:val="24"/>
                <w:szCs w:val="24"/>
              </w:rPr>
            </w:pP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Мероприятия, посвященные </w:t>
            </w:r>
            <w:r w:rsidRPr="009B63C5">
              <w:rPr>
                <w:rFonts w:ascii="Times New Roman" w:eastAsia="Arial" w:hAnsi="Times New Roman"/>
                <w:color w:val="000000" w:themeColor="text1"/>
                <w:sz w:val="24"/>
                <w:szCs w:val="24"/>
              </w:rPr>
              <w:t xml:space="preserve">Всемирному дню окружающей среды </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1-4</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05.06.2021</w:t>
            </w: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Начальник лагеря 1 смены</w:t>
            </w:r>
          </w:p>
        </w:tc>
      </w:tr>
      <w:tr w:rsidR="0172F651" w:rsidRPr="009B63C5" w:rsidTr="0172F651">
        <w:tc>
          <w:tcPr>
            <w:tcW w:w="10770" w:type="dxa"/>
            <w:gridSpan w:val="5"/>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b/>
                <w:bCs/>
                <w:sz w:val="24"/>
                <w:szCs w:val="24"/>
              </w:rPr>
              <w:t>Модуль «Ключевые общешкольные дела»</w:t>
            </w:r>
          </w:p>
        </w:tc>
      </w:tr>
      <w:tr w:rsidR="0172F651" w:rsidRPr="009B63C5" w:rsidTr="0172F651">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b/>
                <w:bCs/>
                <w:sz w:val="24"/>
                <w:szCs w:val="24"/>
              </w:rPr>
              <w:t>№ п/п</w:t>
            </w: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b/>
                <w:bCs/>
                <w:sz w:val="24"/>
                <w:szCs w:val="24"/>
              </w:rPr>
              <w:t>Дела</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b/>
                <w:bCs/>
                <w:sz w:val="24"/>
                <w:szCs w:val="24"/>
              </w:rPr>
              <w:t xml:space="preserve">Классы </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b/>
                <w:bCs/>
                <w:sz w:val="24"/>
                <w:szCs w:val="24"/>
              </w:rPr>
              <w:t xml:space="preserve">Ориентировочное время проведения </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b/>
                <w:bCs/>
                <w:sz w:val="24"/>
                <w:szCs w:val="24"/>
              </w:rPr>
              <w:t xml:space="preserve">Ответственные </w:t>
            </w:r>
          </w:p>
        </w:tc>
      </w:tr>
      <w:tr w:rsidR="0172F651" w:rsidRPr="009B63C5" w:rsidTr="0172F651">
        <w:tc>
          <w:tcPr>
            <w:tcW w:w="2154" w:type="dxa"/>
          </w:tcPr>
          <w:p w:rsidR="0172F651" w:rsidRPr="009B63C5" w:rsidRDefault="0172F651" w:rsidP="0172F651">
            <w:pPr>
              <w:pStyle w:val="a9"/>
              <w:numPr>
                <w:ilvl w:val="0"/>
                <w:numId w:val="4"/>
              </w:numPr>
              <w:rPr>
                <w:rFonts w:ascii="Times New Roman" w:eastAsia="Arial" w:hAnsi="Times New Roman"/>
                <w:sz w:val="24"/>
                <w:szCs w:val="24"/>
              </w:rPr>
            </w:pP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Торжественная линейка, посвященная  Дню знаний</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1-4</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01.09.2020</w:t>
            </w: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С.Ю. Лягоцкая, заместитель директора по УВР;</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М.В. Худякова, педагог-организатор; </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Классные руководители </w:t>
            </w:r>
          </w:p>
        </w:tc>
      </w:tr>
      <w:tr w:rsidR="0172F651" w:rsidRPr="009B63C5" w:rsidTr="0172F651">
        <w:tc>
          <w:tcPr>
            <w:tcW w:w="2154" w:type="dxa"/>
          </w:tcPr>
          <w:p w:rsidR="0172F651" w:rsidRPr="009B63C5" w:rsidRDefault="0172F651" w:rsidP="0172F651">
            <w:pPr>
              <w:pStyle w:val="a9"/>
              <w:numPr>
                <w:ilvl w:val="0"/>
                <w:numId w:val="4"/>
              </w:numPr>
              <w:rPr>
                <w:rFonts w:ascii="Times New Roman" w:eastAsia="Arial" w:hAnsi="Times New Roman"/>
                <w:sz w:val="24"/>
                <w:szCs w:val="24"/>
              </w:rPr>
            </w:pP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lang w:val="en-US"/>
              </w:rPr>
              <w:t xml:space="preserve">День здоровья </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1-4</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04</w:t>
            </w:r>
            <w:r w:rsidRPr="009B63C5">
              <w:rPr>
                <w:rFonts w:ascii="Times New Roman" w:eastAsia="Arial" w:hAnsi="Times New Roman"/>
                <w:sz w:val="24"/>
                <w:szCs w:val="24"/>
                <w:lang w:val="en-US"/>
              </w:rPr>
              <w:t>.09.20</w:t>
            </w:r>
            <w:r w:rsidRPr="009B63C5">
              <w:rPr>
                <w:rFonts w:ascii="Times New Roman" w:eastAsia="Arial" w:hAnsi="Times New Roman"/>
                <w:sz w:val="24"/>
                <w:szCs w:val="24"/>
              </w:rPr>
              <w:t>20</w:t>
            </w:r>
          </w:p>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lang w:val="en-US"/>
              </w:rPr>
              <w:t>Февраль 202</w:t>
            </w:r>
            <w:r w:rsidRPr="009B63C5">
              <w:rPr>
                <w:rFonts w:ascii="Times New Roman" w:eastAsia="Arial" w:hAnsi="Times New Roman"/>
                <w:sz w:val="24"/>
                <w:szCs w:val="24"/>
              </w:rPr>
              <w:t>1</w:t>
            </w:r>
            <w:r w:rsidRPr="009B63C5">
              <w:rPr>
                <w:rFonts w:ascii="Times New Roman" w:eastAsia="Arial" w:hAnsi="Times New Roman"/>
                <w:sz w:val="24"/>
                <w:szCs w:val="24"/>
                <w:lang w:val="en-US"/>
              </w:rPr>
              <w:t xml:space="preserve"> г.</w:t>
            </w: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С.Ю. Лягоцкая, заместитель директора по УВР;</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М.В. Худякова, педагог-организатор; </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Классные руководители </w:t>
            </w:r>
          </w:p>
        </w:tc>
      </w:tr>
      <w:tr w:rsidR="0172F651" w:rsidRPr="009B63C5" w:rsidTr="0172F651">
        <w:tc>
          <w:tcPr>
            <w:tcW w:w="2154" w:type="dxa"/>
          </w:tcPr>
          <w:p w:rsidR="0172F651" w:rsidRPr="009B63C5" w:rsidRDefault="0172F651" w:rsidP="0172F651">
            <w:pPr>
              <w:pStyle w:val="a9"/>
              <w:numPr>
                <w:ilvl w:val="0"/>
                <w:numId w:val="4"/>
              </w:numPr>
              <w:rPr>
                <w:rFonts w:ascii="Times New Roman" w:eastAsia="Arial" w:hAnsi="Times New Roman"/>
                <w:sz w:val="24"/>
                <w:szCs w:val="24"/>
              </w:rPr>
            </w:pP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Посвящение в первоклассники </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1</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до 25.09.2020</w:t>
            </w: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С.Ю. Лягоцкая, заместитель директора по УВР;</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М.В. Худякова, педагог-организатор; </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Классные руководители </w:t>
            </w:r>
          </w:p>
        </w:tc>
      </w:tr>
      <w:tr w:rsidR="0172F651" w:rsidRPr="009B63C5" w:rsidTr="0172F651">
        <w:tc>
          <w:tcPr>
            <w:tcW w:w="2154" w:type="dxa"/>
          </w:tcPr>
          <w:p w:rsidR="0172F651" w:rsidRPr="009B63C5" w:rsidRDefault="0172F651" w:rsidP="0172F651">
            <w:pPr>
              <w:pStyle w:val="a9"/>
              <w:numPr>
                <w:ilvl w:val="0"/>
                <w:numId w:val="4"/>
              </w:numPr>
              <w:rPr>
                <w:rFonts w:ascii="Times New Roman" w:eastAsia="Arial" w:hAnsi="Times New Roman"/>
                <w:sz w:val="24"/>
                <w:szCs w:val="24"/>
              </w:rPr>
            </w:pP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Акция «День друга», посвященная Всемирному дню защиты животных (выставка фотографий домашних питомцев)</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1-4</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05-09.09.2020</w:t>
            </w: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С.Ю. Лягоцкая, заместитель директора по УВР;</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М.В. Худякова, педагог-организатор; </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Классные руководители </w:t>
            </w:r>
          </w:p>
        </w:tc>
      </w:tr>
      <w:tr w:rsidR="0172F651" w:rsidRPr="009B63C5" w:rsidTr="0172F651">
        <w:tc>
          <w:tcPr>
            <w:tcW w:w="2154" w:type="dxa"/>
          </w:tcPr>
          <w:p w:rsidR="0172F651" w:rsidRPr="009B63C5" w:rsidRDefault="0172F651" w:rsidP="0172F651">
            <w:pPr>
              <w:pStyle w:val="a9"/>
              <w:numPr>
                <w:ilvl w:val="0"/>
                <w:numId w:val="4"/>
              </w:numPr>
              <w:rPr>
                <w:rFonts w:ascii="Times New Roman" w:eastAsia="Arial" w:hAnsi="Times New Roman"/>
                <w:sz w:val="24"/>
                <w:szCs w:val="24"/>
              </w:rPr>
            </w:pP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Акция «Поздравительная открытка», посвященная Дню учителя</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1-4</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02.10.2010</w:t>
            </w: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С.Ю. Лягоцкая, заместитель директора по УВР;</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М.В. Худякова, педагог-</w:t>
            </w:r>
            <w:r w:rsidRPr="009B63C5">
              <w:rPr>
                <w:rFonts w:ascii="Times New Roman" w:eastAsia="Arial" w:hAnsi="Times New Roman"/>
                <w:sz w:val="24"/>
                <w:szCs w:val="24"/>
              </w:rPr>
              <w:lastRenderedPageBreak/>
              <w:t xml:space="preserve">организатор; </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Классные руководители </w:t>
            </w:r>
          </w:p>
        </w:tc>
      </w:tr>
      <w:tr w:rsidR="0172F651" w:rsidRPr="009B63C5" w:rsidTr="0172F651">
        <w:tc>
          <w:tcPr>
            <w:tcW w:w="2154" w:type="dxa"/>
          </w:tcPr>
          <w:p w:rsidR="0172F651" w:rsidRPr="009B63C5" w:rsidRDefault="0172F651" w:rsidP="0172F651">
            <w:pPr>
              <w:pStyle w:val="a9"/>
              <w:numPr>
                <w:ilvl w:val="0"/>
                <w:numId w:val="4"/>
              </w:numPr>
              <w:rPr>
                <w:rFonts w:ascii="Times New Roman" w:eastAsia="Arial" w:hAnsi="Times New Roman"/>
                <w:sz w:val="24"/>
                <w:szCs w:val="24"/>
              </w:rPr>
            </w:pP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Творческий проект «Мой первый учитель», посвященный Дню учителя</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1</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02-05.10.2020</w:t>
            </w: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С.Ю. Лягоцкая, заместитель директора по УВР;</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Классные руководители </w:t>
            </w:r>
          </w:p>
        </w:tc>
      </w:tr>
      <w:tr w:rsidR="0172F651" w:rsidRPr="009B63C5" w:rsidTr="0172F651">
        <w:tc>
          <w:tcPr>
            <w:tcW w:w="2154" w:type="dxa"/>
          </w:tcPr>
          <w:p w:rsidR="0172F651" w:rsidRPr="009B63C5" w:rsidRDefault="0172F651" w:rsidP="0172F651">
            <w:pPr>
              <w:pStyle w:val="a9"/>
              <w:numPr>
                <w:ilvl w:val="0"/>
                <w:numId w:val="4"/>
              </w:numPr>
              <w:rPr>
                <w:rFonts w:ascii="Times New Roman" w:eastAsia="Arial" w:hAnsi="Times New Roman"/>
                <w:sz w:val="24"/>
                <w:szCs w:val="24"/>
              </w:rPr>
            </w:pP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Творческий проект «Школа (учитель) будущего», посвященный Дню учителя</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2</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02-05.10.2020</w:t>
            </w: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С.Ю. Лягоцкая, заместитель директора по УВР;</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Классные руководители </w:t>
            </w:r>
          </w:p>
        </w:tc>
      </w:tr>
      <w:tr w:rsidR="0172F651" w:rsidRPr="009B63C5" w:rsidTr="0172F651">
        <w:tc>
          <w:tcPr>
            <w:tcW w:w="2154" w:type="dxa"/>
          </w:tcPr>
          <w:p w:rsidR="0172F651" w:rsidRPr="009B63C5" w:rsidRDefault="0172F651" w:rsidP="0172F651">
            <w:pPr>
              <w:pStyle w:val="a9"/>
              <w:numPr>
                <w:ilvl w:val="0"/>
                <w:numId w:val="4"/>
              </w:numPr>
              <w:rPr>
                <w:rFonts w:ascii="Times New Roman" w:eastAsia="Arial" w:hAnsi="Times New Roman"/>
                <w:sz w:val="24"/>
                <w:szCs w:val="24"/>
              </w:rPr>
            </w:pP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Детско-взрослый проект «С днем рождения школа!», посвященный юбилею школы </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1-4</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Сентябрь – ноябрь 2020 г.</w:t>
            </w: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С.Ю. Лягоцкая, заместитель директора по УВР;</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М.В. Худякова, педагог-организатор; </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Классные руководители </w:t>
            </w:r>
          </w:p>
        </w:tc>
      </w:tr>
      <w:tr w:rsidR="0172F651" w:rsidRPr="009B63C5" w:rsidTr="0172F651">
        <w:tc>
          <w:tcPr>
            <w:tcW w:w="2154" w:type="dxa"/>
          </w:tcPr>
          <w:p w:rsidR="0172F651" w:rsidRPr="009B63C5" w:rsidRDefault="0172F651" w:rsidP="0172F651">
            <w:pPr>
              <w:pStyle w:val="a9"/>
              <w:numPr>
                <w:ilvl w:val="0"/>
                <w:numId w:val="4"/>
              </w:numPr>
              <w:rPr>
                <w:rFonts w:ascii="Times New Roman" w:eastAsia="Arial" w:hAnsi="Times New Roman"/>
                <w:sz w:val="24"/>
                <w:szCs w:val="24"/>
              </w:rPr>
            </w:pP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Мероприятия, посвященные Дню пожилого человека</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 xml:space="preserve">1-4 </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28.09-01.10.2020</w:t>
            </w: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С.Ю. Лягоцкая, заместитель директора по УВР;</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М.В. Худякова, педагог-организатор; </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Классные руководители </w:t>
            </w:r>
          </w:p>
        </w:tc>
      </w:tr>
      <w:tr w:rsidR="0172F651" w:rsidRPr="009B63C5" w:rsidTr="0172F651">
        <w:tc>
          <w:tcPr>
            <w:tcW w:w="2154" w:type="dxa"/>
          </w:tcPr>
          <w:p w:rsidR="0172F651" w:rsidRPr="009B63C5" w:rsidRDefault="0172F651" w:rsidP="0172F651">
            <w:pPr>
              <w:pStyle w:val="a9"/>
              <w:numPr>
                <w:ilvl w:val="0"/>
                <w:numId w:val="4"/>
              </w:numPr>
              <w:rPr>
                <w:rFonts w:ascii="Times New Roman" w:eastAsia="Arial" w:hAnsi="Times New Roman"/>
                <w:sz w:val="24"/>
                <w:szCs w:val="24"/>
              </w:rPr>
            </w:pP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Фестиваль народов мира, посвященный Дню народного единства, Дню толерантности </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4</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14.11.2020</w:t>
            </w: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С.Ю. Лягоцкая, заместитель директора по УВР;</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М.В. Худякова, педагог-организатор; </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Классные руководители </w:t>
            </w:r>
          </w:p>
        </w:tc>
      </w:tr>
      <w:tr w:rsidR="0172F651" w:rsidRPr="009B63C5" w:rsidTr="0172F651">
        <w:tc>
          <w:tcPr>
            <w:tcW w:w="2154" w:type="dxa"/>
          </w:tcPr>
          <w:p w:rsidR="0172F651" w:rsidRPr="009B63C5" w:rsidRDefault="0172F651" w:rsidP="0172F651">
            <w:pPr>
              <w:pStyle w:val="a9"/>
              <w:numPr>
                <w:ilvl w:val="0"/>
                <w:numId w:val="4"/>
              </w:numPr>
              <w:rPr>
                <w:rFonts w:ascii="Times New Roman" w:eastAsia="Arial" w:hAnsi="Times New Roman"/>
                <w:sz w:val="24"/>
                <w:szCs w:val="24"/>
              </w:rPr>
            </w:pP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Проведение праздничных мероприятий, посвящённых Дню Матери</w:t>
            </w:r>
          </w:p>
          <w:p w:rsidR="0172F651" w:rsidRPr="009B63C5" w:rsidRDefault="0172F651" w:rsidP="0172F651">
            <w:pPr>
              <w:ind w:firstLine="580"/>
              <w:rPr>
                <w:rFonts w:ascii="Times New Roman" w:hAnsi="Times New Roman"/>
                <w:sz w:val="24"/>
                <w:szCs w:val="24"/>
              </w:rPr>
            </w:pP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1-4</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25.11.2020</w:t>
            </w: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С.Ю. Лягоцкая, заместитель директора по УВР;</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М.В. Худякова, педагог-организатор; </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Классные руководители </w:t>
            </w:r>
          </w:p>
          <w:p w:rsidR="0172F651" w:rsidRPr="009B63C5" w:rsidRDefault="0172F651" w:rsidP="0172F651">
            <w:pPr>
              <w:rPr>
                <w:rFonts w:ascii="Times New Roman" w:hAnsi="Times New Roman"/>
                <w:sz w:val="24"/>
                <w:szCs w:val="24"/>
              </w:rPr>
            </w:pPr>
          </w:p>
        </w:tc>
      </w:tr>
      <w:tr w:rsidR="0172F651" w:rsidRPr="009B63C5" w:rsidTr="0172F651">
        <w:tc>
          <w:tcPr>
            <w:tcW w:w="2154" w:type="dxa"/>
          </w:tcPr>
          <w:p w:rsidR="0172F651" w:rsidRPr="009B63C5" w:rsidRDefault="0172F651" w:rsidP="0172F651">
            <w:pPr>
              <w:pStyle w:val="a9"/>
              <w:numPr>
                <w:ilvl w:val="0"/>
                <w:numId w:val="4"/>
              </w:numPr>
              <w:rPr>
                <w:rFonts w:ascii="Times New Roman" w:eastAsia="Arial" w:hAnsi="Times New Roman"/>
                <w:sz w:val="24"/>
                <w:szCs w:val="24"/>
              </w:rPr>
            </w:pP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Мероприятия, посвященные </w:t>
            </w:r>
            <w:r w:rsidRPr="009B63C5">
              <w:rPr>
                <w:rFonts w:ascii="Times New Roman" w:eastAsia="Arial" w:hAnsi="Times New Roman"/>
                <w:sz w:val="24"/>
                <w:szCs w:val="24"/>
              </w:rPr>
              <w:lastRenderedPageBreak/>
              <w:t>Международному дню инвалидов</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lastRenderedPageBreak/>
              <w:t>1-4</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03.12.2020</w:t>
            </w: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С.Ю. Лягоцкая, заместитель </w:t>
            </w:r>
            <w:r w:rsidRPr="009B63C5">
              <w:rPr>
                <w:rFonts w:ascii="Times New Roman" w:eastAsia="Arial" w:hAnsi="Times New Roman"/>
                <w:sz w:val="24"/>
                <w:szCs w:val="24"/>
              </w:rPr>
              <w:lastRenderedPageBreak/>
              <w:t>директора по УВР;</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М.В. Худякова, педагог-организатор; </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Социально-психолого-педагогическая служба</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Классные руководители </w:t>
            </w:r>
          </w:p>
        </w:tc>
      </w:tr>
      <w:tr w:rsidR="0172F651" w:rsidRPr="009B63C5" w:rsidTr="0172F651">
        <w:tc>
          <w:tcPr>
            <w:tcW w:w="2154" w:type="dxa"/>
          </w:tcPr>
          <w:p w:rsidR="0172F651" w:rsidRPr="009B63C5" w:rsidRDefault="0172F651" w:rsidP="0172F651">
            <w:pPr>
              <w:pStyle w:val="a9"/>
              <w:numPr>
                <w:ilvl w:val="0"/>
                <w:numId w:val="4"/>
              </w:numPr>
              <w:rPr>
                <w:rFonts w:ascii="Times New Roman" w:eastAsia="Arial" w:hAnsi="Times New Roman"/>
                <w:sz w:val="24"/>
                <w:szCs w:val="24"/>
              </w:rPr>
            </w:pP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Социально-значимый проект «Новогодняя перезагрузка»: </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 оформление классных кабинетов; </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 изготовление снежных фигур; </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 подготовка поздравления; </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1-4</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Декабрь 2020 г.</w:t>
            </w: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С.Ю. Лягоцкая, заместитель директора по УВР;</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М.В. Худякова, педагог-организатор; </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Классные руководители </w:t>
            </w:r>
          </w:p>
          <w:p w:rsidR="0172F651" w:rsidRPr="009B63C5" w:rsidRDefault="0172F651" w:rsidP="0172F651">
            <w:pPr>
              <w:rPr>
                <w:rFonts w:ascii="Times New Roman" w:hAnsi="Times New Roman"/>
                <w:sz w:val="24"/>
                <w:szCs w:val="24"/>
              </w:rPr>
            </w:pPr>
          </w:p>
        </w:tc>
      </w:tr>
      <w:tr w:rsidR="0172F651" w:rsidRPr="009B63C5" w:rsidTr="0172F651">
        <w:tc>
          <w:tcPr>
            <w:tcW w:w="2154" w:type="dxa"/>
          </w:tcPr>
          <w:p w:rsidR="0172F651" w:rsidRPr="009B63C5" w:rsidRDefault="0172F651" w:rsidP="0172F651">
            <w:pPr>
              <w:pStyle w:val="a9"/>
              <w:numPr>
                <w:ilvl w:val="0"/>
                <w:numId w:val="4"/>
              </w:numPr>
              <w:rPr>
                <w:rFonts w:ascii="Times New Roman" w:eastAsia="Arial" w:hAnsi="Times New Roman"/>
                <w:sz w:val="24"/>
                <w:szCs w:val="24"/>
              </w:rPr>
            </w:pP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КТД «Защитникам Отечества посвящается…»</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1-4</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 xml:space="preserve">Февраль 2021 г. </w:t>
            </w: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С.Ю. Лягоцкая, заместитель директора по УВР;</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М.В. Худякова, педагог-организатор; </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Классные руководители</w:t>
            </w:r>
          </w:p>
          <w:p w:rsidR="0172F651" w:rsidRPr="009B63C5" w:rsidRDefault="0172F651" w:rsidP="0172F651">
            <w:pPr>
              <w:rPr>
                <w:rFonts w:ascii="Times New Roman" w:hAnsi="Times New Roman"/>
                <w:sz w:val="24"/>
                <w:szCs w:val="24"/>
              </w:rPr>
            </w:pPr>
          </w:p>
        </w:tc>
      </w:tr>
      <w:tr w:rsidR="0172F651" w:rsidRPr="009B63C5" w:rsidTr="0172F651">
        <w:tc>
          <w:tcPr>
            <w:tcW w:w="2154" w:type="dxa"/>
          </w:tcPr>
          <w:p w:rsidR="0172F651" w:rsidRPr="009B63C5" w:rsidRDefault="0172F651" w:rsidP="0172F651">
            <w:pPr>
              <w:pStyle w:val="a9"/>
              <w:numPr>
                <w:ilvl w:val="0"/>
                <w:numId w:val="4"/>
              </w:numPr>
              <w:rPr>
                <w:rFonts w:ascii="Times New Roman" w:eastAsia="Arial" w:hAnsi="Times New Roman"/>
                <w:sz w:val="24"/>
                <w:szCs w:val="24"/>
              </w:rPr>
            </w:pP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Проведение праздничных мероприятий, посвящённых Международному женскому дню - 8 марта, по формированию семейных ценностей: выставки поделок, рисунков  «Подарок для Мамы», «Любимой бабушке»</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1-4</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01-05.03.2021</w:t>
            </w: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С.Ю. Лягоцкая, заместитель директора по УВР;</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М.В. Худякова, педагог-организатор; </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Классные руководители </w:t>
            </w:r>
          </w:p>
        </w:tc>
      </w:tr>
      <w:tr w:rsidR="0172F651" w:rsidRPr="009B63C5" w:rsidTr="0172F651">
        <w:tc>
          <w:tcPr>
            <w:tcW w:w="2154" w:type="dxa"/>
          </w:tcPr>
          <w:p w:rsidR="0172F651" w:rsidRPr="009B63C5" w:rsidRDefault="0172F651" w:rsidP="0172F651">
            <w:pPr>
              <w:pStyle w:val="a9"/>
              <w:numPr>
                <w:ilvl w:val="0"/>
                <w:numId w:val="4"/>
              </w:numPr>
              <w:rPr>
                <w:rFonts w:ascii="Times New Roman" w:eastAsia="Arial" w:hAnsi="Times New Roman"/>
                <w:sz w:val="24"/>
                <w:szCs w:val="24"/>
              </w:rPr>
            </w:pP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Мероприятия, посвященные Всероссийской неделе музыки </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1-4</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23-29.03.2021</w:t>
            </w: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С.Ю. Лягоцкая, заместитель директора по УВР;</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Е.Ю. Яковлева, учитель музыки; </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lastRenderedPageBreak/>
              <w:t xml:space="preserve">Классные руководители </w:t>
            </w:r>
          </w:p>
        </w:tc>
      </w:tr>
      <w:tr w:rsidR="0172F651" w:rsidRPr="009B63C5" w:rsidTr="0172F651">
        <w:tc>
          <w:tcPr>
            <w:tcW w:w="2154" w:type="dxa"/>
          </w:tcPr>
          <w:p w:rsidR="0172F651" w:rsidRPr="009B63C5" w:rsidRDefault="0172F651" w:rsidP="0172F651">
            <w:pPr>
              <w:pStyle w:val="a9"/>
              <w:numPr>
                <w:ilvl w:val="0"/>
                <w:numId w:val="4"/>
              </w:numPr>
              <w:rPr>
                <w:rFonts w:ascii="Times New Roman" w:eastAsia="Arial" w:hAnsi="Times New Roman"/>
                <w:sz w:val="24"/>
                <w:szCs w:val="24"/>
              </w:rPr>
            </w:pP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Мероприятия, посвященные Дню космонавтики, 60-летию полета в космос Ю.А. Гагарина</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1-4</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12.04.2021</w:t>
            </w: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С.Ю. Лягоцкая, заместитель директора по УВР;</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М.В. Худякова, педагог-организатор; </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Классные руководители </w:t>
            </w:r>
          </w:p>
        </w:tc>
      </w:tr>
      <w:tr w:rsidR="0172F651" w:rsidRPr="009B63C5" w:rsidTr="0172F651">
        <w:tc>
          <w:tcPr>
            <w:tcW w:w="2154" w:type="dxa"/>
          </w:tcPr>
          <w:p w:rsidR="0172F651" w:rsidRPr="009B63C5" w:rsidRDefault="0172F651" w:rsidP="0172F651">
            <w:pPr>
              <w:pStyle w:val="a9"/>
              <w:numPr>
                <w:ilvl w:val="0"/>
                <w:numId w:val="4"/>
              </w:numPr>
              <w:rPr>
                <w:rFonts w:ascii="Times New Roman" w:eastAsia="Arial" w:hAnsi="Times New Roman"/>
                <w:sz w:val="24"/>
                <w:szCs w:val="24"/>
              </w:rPr>
            </w:pP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Мероприятия, посвящённые празднованию дня Победы советского народа в Великой Отечественной войне 1941-1945 гг.:</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акция «Поздравительная открытка», «Сувенир для Ветерана»;</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конкурс военной песни;</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выставка рисунков;</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акция «Стена памяти»;</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 акция «Бессмертный полк»; </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участие в торжественных мероприятиях</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1-4</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03-10.05.2021</w:t>
            </w: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С.Ю. Лягоцкая, заместитель директора по УВР;</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М.В. Худякова, педагог-организатор; </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Классные руководители </w:t>
            </w:r>
          </w:p>
        </w:tc>
      </w:tr>
      <w:tr w:rsidR="0172F651" w:rsidRPr="009B63C5" w:rsidTr="0172F651">
        <w:tc>
          <w:tcPr>
            <w:tcW w:w="2154" w:type="dxa"/>
          </w:tcPr>
          <w:p w:rsidR="0172F651" w:rsidRPr="009B63C5" w:rsidRDefault="0172F651" w:rsidP="0172F651">
            <w:pPr>
              <w:pStyle w:val="a9"/>
              <w:numPr>
                <w:ilvl w:val="0"/>
                <w:numId w:val="4"/>
              </w:numPr>
              <w:rPr>
                <w:rFonts w:ascii="Times New Roman" w:eastAsia="Arial" w:hAnsi="Times New Roman"/>
                <w:sz w:val="24"/>
                <w:szCs w:val="24"/>
              </w:rPr>
            </w:pP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Мероприятия, посвящённые Международному дню семьи: </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 выставка фотографий «Моя семья»; </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 конкурс семей </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1-4</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15-20.05.2021</w:t>
            </w: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С.Ю. Лягоцкая, заместитель директора по УВР;</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М.В. Худякова, педагог-организатор; </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Классные руководители </w:t>
            </w:r>
          </w:p>
        </w:tc>
      </w:tr>
      <w:tr w:rsidR="0172F651" w:rsidRPr="009B63C5" w:rsidTr="0172F651">
        <w:tc>
          <w:tcPr>
            <w:tcW w:w="2154" w:type="dxa"/>
          </w:tcPr>
          <w:p w:rsidR="0172F651" w:rsidRPr="009B63C5" w:rsidRDefault="0172F651" w:rsidP="0172F651">
            <w:pPr>
              <w:pStyle w:val="a9"/>
              <w:numPr>
                <w:ilvl w:val="0"/>
                <w:numId w:val="4"/>
              </w:numPr>
              <w:rPr>
                <w:rFonts w:ascii="Times New Roman" w:eastAsia="Arial" w:hAnsi="Times New Roman"/>
                <w:sz w:val="24"/>
                <w:szCs w:val="24"/>
              </w:rPr>
            </w:pP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Торжественное мероприятие «Прощание с начальной школой»</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4</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30.05.2021</w:t>
            </w: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С.Ю. Лягоцкая, заместитель директора по УВР;</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М.В. Худякова, педагог-организатор; </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Классные </w:t>
            </w:r>
            <w:r w:rsidRPr="009B63C5">
              <w:rPr>
                <w:rFonts w:ascii="Times New Roman" w:eastAsia="Arial" w:hAnsi="Times New Roman"/>
                <w:sz w:val="24"/>
                <w:szCs w:val="24"/>
              </w:rPr>
              <w:lastRenderedPageBreak/>
              <w:t xml:space="preserve">руководители </w:t>
            </w:r>
          </w:p>
        </w:tc>
      </w:tr>
      <w:tr w:rsidR="0172F651" w:rsidRPr="009B63C5" w:rsidTr="0172F651">
        <w:tc>
          <w:tcPr>
            <w:tcW w:w="2154" w:type="dxa"/>
          </w:tcPr>
          <w:p w:rsidR="0172F651" w:rsidRPr="009B63C5" w:rsidRDefault="0172F651" w:rsidP="0172F651">
            <w:pPr>
              <w:pStyle w:val="a9"/>
              <w:numPr>
                <w:ilvl w:val="0"/>
                <w:numId w:val="4"/>
              </w:numPr>
              <w:rPr>
                <w:rFonts w:ascii="Times New Roman" w:eastAsia="Arial" w:hAnsi="Times New Roman"/>
                <w:sz w:val="24"/>
                <w:szCs w:val="24"/>
              </w:rPr>
            </w:pP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Торжественное награждение участников интеллектуальных, творческих, спортивных конкурсов, соревнований, олимпиад </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1-4</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 xml:space="preserve">В конце каждой четверти </w:t>
            </w: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С.Ю. Лягоцкая, заместитель директора по УВР;</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М.В. Худякова, педагог-организатор; </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Классные руководители </w:t>
            </w:r>
          </w:p>
        </w:tc>
      </w:tr>
      <w:tr w:rsidR="0172F651" w:rsidRPr="009B63C5" w:rsidTr="0172F651">
        <w:tc>
          <w:tcPr>
            <w:tcW w:w="2154" w:type="dxa"/>
          </w:tcPr>
          <w:p w:rsidR="0172F651" w:rsidRPr="009B63C5" w:rsidRDefault="0172F651" w:rsidP="0172F651">
            <w:pPr>
              <w:pStyle w:val="a9"/>
              <w:numPr>
                <w:ilvl w:val="0"/>
                <w:numId w:val="4"/>
              </w:numPr>
              <w:rPr>
                <w:rFonts w:ascii="Times New Roman" w:eastAsia="Arial" w:hAnsi="Times New Roman"/>
                <w:sz w:val="24"/>
                <w:szCs w:val="24"/>
              </w:rPr>
            </w:pP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Торжественное мероприятие «Элита школы»</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1-4</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21.05.2021</w:t>
            </w: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Администрация;</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М.В. Худякова, педагог-организатор; </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Классные руководители </w:t>
            </w:r>
          </w:p>
        </w:tc>
      </w:tr>
      <w:tr w:rsidR="0172F651" w:rsidRPr="009B63C5" w:rsidTr="0172F651">
        <w:tc>
          <w:tcPr>
            <w:tcW w:w="2154" w:type="dxa"/>
          </w:tcPr>
          <w:p w:rsidR="0172F651" w:rsidRPr="009B63C5" w:rsidRDefault="0172F651" w:rsidP="0172F651">
            <w:pPr>
              <w:pStyle w:val="a9"/>
              <w:numPr>
                <w:ilvl w:val="0"/>
                <w:numId w:val="4"/>
              </w:numPr>
              <w:rPr>
                <w:rFonts w:ascii="Times New Roman" w:eastAsia="Arial" w:hAnsi="Times New Roman"/>
                <w:sz w:val="24"/>
                <w:szCs w:val="24"/>
              </w:rPr>
            </w:pP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Мероприятия, посвященные Международному дню защиты </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1-4</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01.06.2021</w:t>
            </w: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С.Ю. Лягоцкая, заместитель директора по УВР;</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М.В. Худякова, педагог-организатор; </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Начальник лагеря 1 смены  </w:t>
            </w:r>
          </w:p>
        </w:tc>
      </w:tr>
      <w:tr w:rsidR="0172F651" w:rsidRPr="009B63C5" w:rsidTr="0172F651">
        <w:tc>
          <w:tcPr>
            <w:tcW w:w="10770" w:type="dxa"/>
            <w:gridSpan w:val="5"/>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b/>
                <w:bCs/>
                <w:sz w:val="24"/>
                <w:szCs w:val="24"/>
              </w:rPr>
              <w:t>Модуль «Профилактика»</w:t>
            </w:r>
          </w:p>
        </w:tc>
      </w:tr>
      <w:tr w:rsidR="0172F651" w:rsidRPr="009B63C5" w:rsidTr="0172F651">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b/>
                <w:bCs/>
                <w:sz w:val="24"/>
                <w:szCs w:val="24"/>
              </w:rPr>
              <w:t>№ п/п</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b/>
                <w:bCs/>
                <w:sz w:val="24"/>
                <w:szCs w:val="24"/>
              </w:rPr>
              <w:t xml:space="preserve">Дела, события, мероприятия </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b/>
                <w:bCs/>
                <w:sz w:val="24"/>
                <w:szCs w:val="24"/>
              </w:rPr>
              <w:t xml:space="preserve">Классы </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b/>
                <w:bCs/>
                <w:sz w:val="24"/>
                <w:szCs w:val="24"/>
              </w:rPr>
              <w:t xml:space="preserve">Ориентировочное время проведения </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b/>
                <w:bCs/>
                <w:sz w:val="24"/>
                <w:szCs w:val="24"/>
              </w:rPr>
              <w:t xml:space="preserve">Ответственные </w:t>
            </w:r>
          </w:p>
        </w:tc>
      </w:tr>
      <w:tr w:rsidR="0172F651" w:rsidRPr="009B63C5" w:rsidTr="0172F651">
        <w:tc>
          <w:tcPr>
            <w:tcW w:w="2154" w:type="dxa"/>
          </w:tcPr>
          <w:p w:rsidR="0172F651" w:rsidRPr="009B63C5" w:rsidRDefault="0172F651" w:rsidP="0172F651">
            <w:pPr>
              <w:pStyle w:val="a9"/>
              <w:numPr>
                <w:ilvl w:val="0"/>
                <w:numId w:val="3"/>
              </w:numPr>
              <w:rPr>
                <w:rFonts w:ascii="Times New Roman" w:eastAsia="Arial" w:hAnsi="Times New Roman"/>
                <w:sz w:val="24"/>
                <w:szCs w:val="24"/>
              </w:rPr>
            </w:pP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Тематические классные часы, распространение буклетов, просмотр видеороликов, диспуты, круглые столы, правовые игры, квесты и др. по темам: </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«Преступление и наказание»;</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«Административная и уголовная ответственность несовершеннолетних»;</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«Знай и соблюдай»;</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«Проступок. Правонарушение. Преступление»;</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 «Шоплифтинг – ловушка для </w:t>
            </w:r>
            <w:r w:rsidRPr="009B63C5">
              <w:rPr>
                <w:rFonts w:ascii="Times New Roman" w:eastAsia="Arial" w:hAnsi="Times New Roman"/>
                <w:sz w:val="24"/>
                <w:szCs w:val="24"/>
              </w:rPr>
              <w:lastRenderedPageBreak/>
              <w:t>глупца»;</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«Где моё, а где чужое»;</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«Мы в ответе за свои поступки»;</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«Права и обязанности»;</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«Закон и ребенок»</w:t>
            </w:r>
          </w:p>
          <w:p w:rsidR="0172F651" w:rsidRPr="009B63C5" w:rsidRDefault="0172F651" w:rsidP="0172F651">
            <w:pPr>
              <w:rPr>
                <w:rFonts w:ascii="Times New Roman" w:hAnsi="Times New Roman"/>
                <w:sz w:val="24"/>
                <w:szCs w:val="24"/>
              </w:rPr>
            </w:pP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lastRenderedPageBreak/>
              <w:t>1-4</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lang w:val="en-US"/>
              </w:rPr>
              <w:t>Ежемесячно</w:t>
            </w: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С.Ю. Лягоцкая, заместитель директора по УВР;</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Специалисты социально-психолого-педагогического сопровождения; </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Классные руководители </w:t>
            </w:r>
          </w:p>
        </w:tc>
      </w:tr>
      <w:tr w:rsidR="0172F651" w:rsidRPr="009B63C5" w:rsidTr="0172F651">
        <w:tc>
          <w:tcPr>
            <w:tcW w:w="2154" w:type="dxa"/>
          </w:tcPr>
          <w:p w:rsidR="0172F651" w:rsidRPr="009B63C5" w:rsidRDefault="0172F651" w:rsidP="0172F651">
            <w:pPr>
              <w:pStyle w:val="a9"/>
              <w:numPr>
                <w:ilvl w:val="0"/>
                <w:numId w:val="3"/>
              </w:numPr>
              <w:rPr>
                <w:rFonts w:ascii="Times New Roman" w:eastAsia="Arial" w:hAnsi="Times New Roman"/>
                <w:sz w:val="24"/>
                <w:szCs w:val="24"/>
              </w:rPr>
            </w:pP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Классные часы, часы общения, практические занятия с распространением наглядной агитации по безопасности жизнедеятельности (памяток, буклетов, листовок), по вопросам  профилактики правонарушений и преступлений, безопасности в сети Интернет, безопасного поведения с незнакомыми людьми</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1-4</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В конце каждой четверти</w:t>
            </w: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С.Ю. Лягоцкая, заместитель директора по УВР;</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Специалисты социально-психолого-педагогического сопровождения; </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Классные руководители </w:t>
            </w:r>
          </w:p>
        </w:tc>
      </w:tr>
      <w:tr w:rsidR="0172F651" w:rsidRPr="009B63C5" w:rsidTr="0172F651">
        <w:tc>
          <w:tcPr>
            <w:tcW w:w="2154" w:type="dxa"/>
          </w:tcPr>
          <w:p w:rsidR="0172F651" w:rsidRPr="009B63C5" w:rsidRDefault="0172F651" w:rsidP="0172F651">
            <w:pPr>
              <w:pStyle w:val="a9"/>
              <w:numPr>
                <w:ilvl w:val="0"/>
                <w:numId w:val="3"/>
              </w:numPr>
              <w:rPr>
                <w:rFonts w:ascii="Times New Roman" w:eastAsia="Arial" w:hAnsi="Times New Roman"/>
                <w:sz w:val="24"/>
                <w:szCs w:val="24"/>
              </w:rPr>
            </w:pP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Тематический классный час, посвященный Дню солидарности в борьбе с терроризмом</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1-4</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03.09.2020</w:t>
            </w: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С.Ю. Лягоцкая, заместитель директора по УВР;</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Классные руководители</w:t>
            </w:r>
          </w:p>
        </w:tc>
      </w:tr>
      <w:tr w:rsidR="0172F651" w:rsidRPr="009B63C5" w:rsidTr="0172F651">
        <w:tc>
          <w:tcPr>
            <w:tcW w:w="2154" w:type="dxa"/>
          </w:tcPr>
          <w:p w:rsidR="0172F651" w:rsidRPr="009B63C5" w:rsidRDefault="0172F651" w:rsidP="0172F651">
            <w:pPr>
              <w:pStyle w:val="a9"/>
              <w:numPr>
                <w:ilvl w:val="0"/>
                <w:numId w:val="3"/>
              </w:numPr>
              <w:rPr>
                <w:rFonts w:ascii="Times New Roman" w:eastAsia="Arial" w:hAnsi="Times New Roman"/>
                <w:sz w:val="24"/>
                <w:szCs w:val="24"/>
              </w:rPr>
            </w:pP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Тематические классные часы, беседы, посвященные Всероссийскому дню трезвости.</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Участие в профилактической акции «Трезвый взгляд»</w:t>
            </w:r>
          </w:p>
          <w:p w:rsidR="0172F651" w:rsidRPr="009B63C5" w:rsidRDefault="0172F651" w:rsidP="0172F651">
            <w:pPr>
              <w:rPr>
                <w:rFonts w:ascii="Times New Roman" w:hAnsi="Times New Roman"/>
                <w:sz w:val="24"/>
                <w:szCs w:val="24"/>
              </w:rPr>
            </w:pP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1-4</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 xml:space="preserve">11.09.2020 </w:t>
            </w: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С.Ю. Лягоцкая, заместитель директора по УВР;</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М.В. Худякова, педагог-организатор; </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Классные руководители</w:t>
            </w:r>
          </w:p>
        </w:tc>
      </w:tr>
      <w:tr w:rsidR="0172F651" w:rsidRPr="009B63C5" w:rsidTr="0172F651">
        <w:tc>
          <w:tcPr>
            <w:tcW w:w="2154" w:type="dxa"/>
          </w:tcPr>
          <w:p w:rsidR="0172F651" w:rsidRPr="009B63C5" w:rsidRDefault="0172F651" w:rsidP="0172F651">
            <w:pPr>
              <w:pStyle w:val="a9"/>
              <w:numPr>
                <w:ilvl w:val="0"/>
                <w:numId w:val="3"/>
              </w:numPr>
              <w:rPr>
                <w:rFonts w:ascii="Times New Roman" w:eastAsia="Arial" w:hAnsi="Times New Roman"/>
                <w:sz w:val="24"/>
                <w:szCs w:val="24"/>
              </w:rPr>
            </w:pP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Декада правовых знаний </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1-4</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Ноябрь 2020 г.</w:t>
            </w: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С.Ю. Лягоцкая, заместитель директора по УВР;</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lastRenderedPageBreak/>
              <w:t xml:space="preserve">Специалисты социально-психолого-педагогического сопровождения; </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Классные руководители</w:t>
            </w:r>
          </w:p>
        </w:tc>
      </w:tr>
      <w:tr w:rsidR="0172F651" w:rsidRPr="009B63C5" w:rsidTr="0172F651">
        <w:tc>
          <w:tcPr>
            <w:tcW w:w="2154" w:type="dxa"/>
          </w:tcPr>
          <w:p w:rsidR="0172F651" w:rsidRPr="009B63C5" w:rsidRDefault="0172F651" w:rsidP="0172F651">
            <w:pPr>
              <w:pStyle w:val="a9"/>
              <w:numPr>
                <w:ilvl w:val="0"/>
                <w:numId w:val="3"/>
              </w:numPr>
              <w:rPr>
                <w:rFonts w:ascii="Times New Roman" w:eastAsia="Arial" w:hAnsi="Times New Roman"/>
                <w:sz w:val="24"/>
                <w:szCs w:val="24"/>
              </w:rPr>
            </w:pP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Мероприятия, посвященные Дню Конституции Российской Федерации (12 декабря)</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1-4</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11.12.2020</w:t>
            </w: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С.Ю. Лягоцкая, заместитель директора по УВР;</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М.В. Худякова, педагог-организатор; </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Классные руководители</w:t>
            </w:r>
          </w:p>
        </w:tc>
      </w:tr>
      <w:tr w:rsidR="0172F651" w:rsidRPr="009B63C5" w:rsidTr="0172F651">
        <w:tc>
          <w:tcPr>
            <w:tcW w:w="2154" w:type="dxa"/>
          </w:tcPr>
          <w:p w:rsidR="0172F651" w:rsidRPr="009B63C5" w:rsidRDefault="0172F651" w:rsidP="0172F651">
            <w:pPr>
              <w:pStyle w:val="a9"/>
              <w:numPr>
                <w:ilvl w:val="0"/>
                <w:numId w:val="3"/>
              </w:numPr>
              <w:rPr>
                <w:rFonts w:ascii="Times New Roman" w:eastAsia="Arial" w:hAnsi="Times New Roman"/>
                <w:sz w:val="24"/>
                <w:szCs w:val="24"/>
              </w:rPr>
            </w:pP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Участие в днях профилактики с привлечением ведомств системы профилактики</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1-4</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 xml:space="preserve">Сентябрь 2020 г., январь 2021 г. </w:t>
            </w:r>
          </w:p>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(согласно плану)</w:t>
            </w: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С.Ю. Лягоцкая, заместитель директора по УВР;</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М.В. Худякова, педагог-организатор; </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Специалисты социально-психолого-педагогического сопровождения; </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Классные руководители</w:t>
            </w:r>
          </w:p>
        </w:tc>
      </w:tr>
      <w:tr w:rsidR="0172F651" w:rsidRPr="009B63C5" w:rsidTr="0172F651">
        <w:tc>
          <w:tcPr>
            <w:tcW w:w="2154" w:type="dxa"/>
          </w:tcPr>
          <w:p w:rsidR="0172F651" w:rsidRPr="009B63C5" w:rsidRDefault="0172F651" w:rsidP="0172F651">
            <w:pPr>
              <w:pStyle w:val="a9"/>
              <w:numPr>
                <w:ilvl w:val="0"/>
                <w:numId w:val="3"/>
              </w:numPr>
              <w:rPr>
                <w:rFonts w:ascii="Times New Roman" w:eastAsia="Arial" w:hAnsi="Times New Roman"/>
                <w:sz w:val="24"/>
                <w:szCs w:val="24"/>
              </w:rPr>
            </w:pP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Единый день профилактики </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1-4</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29.04.2021</w:t>
            </w: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С.Ю. Лягоцкая, заместитель директора по УВР;</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М.В. Худякова, педагог-организатор; </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Специалисты социально-психолого-педагогического сопровождения; </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Классные руководители</w:t>
            </w:r>
          </w:p>
        </w:tc>
      </w:tr>
      <w:tr w:rsidR="0172F651" w:rsidRPr="009B63C5" w:rsidTr="0172F651">
        <w:tc>
          <w:tcPr>
            <w:tcW w:w="2154" w:type="dxa"/>
          </w:tcPr>
          <w:p w:rsidR="0172F651" w:rsidRPr="009B63C5" w:rsidRDefault="0172F651" w:rsidP="0172F651">
            <w:pPr>
              <w:pStyle w:val="a9"/>
              <w:numPr>
                <w:ilvl w:val="0"/>
                <w:numId w:val="3"/>
              </w:numPr>
              <w:rPr>
                <w:rFonts w:ascii="Times New Roman" w:eastAsia="Arial" w:hAnsi="Times New Roman"/>
                <w:sz w:val="24"/>
                <w:szCs w:val="24"/>
              </w:rPr>
            </w:pP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Участие в областном флэшмобе «Раскрась жизнь яркими красками» по созданию арт-объекта профилактической тематики</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1-4</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Июнь 2021 г.</w:t>
            </w: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С.Ю. Лягоцкая, заместитель директора по УВР;</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М.В. Худякова, педагог-организатор; </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Начальники лагеря  </w:t>
            </w:r>
          </w:p>
        </w:tc>
      </w:tr>
      <w:tr w:rsidR="0172F651" w:rsidRPr="009B63C5" w:rsidTr="0172F651">
        <w:tc>
          <w:tcPr>
            <w:tcW w:w="10770" w:type="dxa"/>
            <w:gridSpan w:val="5"/>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b/>
                <w:bCs/>
                <w:sz w:val="24"/>
                <w:szCs w:val="24"/>
              </w:rPr>
              <w:t>Модуль «Безопасное поведение»</w:t>
            </w:r>
          </w:p>
        </w:tc>
      </w:tr>
      <w:tr w:rsidR="0172F651" w:rsidRPr="009B63C5" w:rsidTr="0172F651">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b/>
                <w:bCs/>
                <w:sz w:val="24"/>
                <w:szCs w:val="24"/>
              </w:rPr>
              <w:lastRenderedPageBreak/>
              <w:t>№ п/п</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b/>
                <w:bCs/>
                <w:sz w:val="24"/>
                <w:szCs w:val="24"/>
              </w:rPr>
              <w:t xml:space="preserve">Дела, события, мероприятия </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b/>
                <w:bCs/>
                <w:sz w:val="24"/>
                <w:szCs w:val="24"/>
              </w:rPr>
              <w:t xml:space="preserve">Классы </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b/>
                <w:bCs/>
                <w:sz w:val="24"/>
                <w:szCs w:val="24"/>
              </w:rPr>
              <w:t xml:space="preserve">Ориентировочное время проведения </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b/>
                <w:bCs/>
                <w:sz w:val="24"/>
                <w:szCs w:val="24"/>
              </w:rPr>
              <w:t xml:space="preserve">Ответственные </w:t>
            </w:r>
          </w:p>
        </w:tc>
      </w:tr>
      <w:tr w:rsidR="0172F651" w:rsidRPr="009B63C5" w:rsidTr="0172F651">
        <w:tc>
          <w:tcPr>
            <w:tcW w:w="2154" w:type="dxa"/>
          </w:tcPr>
          <w:p w:rsidR="0172F651" w:rsidRPr="009B63C5" w:rsidRDefault="0172F651" w:rsidP="0172F651">
            <w:pPr>
              <w:pStyle w:val="a9"/>
              <w:numPr>
                <w:ilvl w:val="0"/>
                <w:numId w:val="2"/>
              </w:numPr>
              <w:rPr>
                <w:rFonts w:ascii="Times New Roman" w:eastAsia="Arial" w:hAnsi="Times New Roman"/>
                <w:sz w:val="24"/>
                <w:szCs w:val="24"/>
              </w:rPr>
            </w:pPr>
          </w:p>
        </w:tc>
        <w:tc>
          <w:tcPr>
            <w:tcW w:w="2154" w:type="dxa"/>
          </w:tcPr>
          <w:p w:rsidR="0172F651" w:rsidRPr="009B63C5" w:rsidRDefault="0172F651">
            <w:pPr>
              <w:rPr>
                <w:rFonts w:ascii="Times New Roman" w:hAnsi="Times New Roman"/>
                <w:sz w:val="24"/>
                <w:szCs w:val="24"/>
              </w:rPr>
            </w:pPr>
            <w:r w:rsidRPr="009B63C5">
              <w:rPr>
                <w:rFonts w:ascii="Times New Roman" w:eastAsia="Arial" w:hAnsi="Times New Roman"/>
                <w:sz w:val="24"/>
                <w:szCs w:val="24"/>
              </w:rPr>
              <w:t xml:space="preserve">Всероссийский урок безопасности школьников в сети Интернет: организация тематических мероприятий (конкурсов, игр, викторин и т. д.) по ознакомлению несовершеннолетних с основами информационной безопасности детей («основы медиабезопасности») </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1-4</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lang w:val="en-US"/>
              </w:rPr>
              <w:t>Сентябрь - октябрь 20</w:t>
            </w:r>
            <w:r w:rsidRPr="009B63C5">
              <w:rPr>
                <w:rFonts w:ascii="Times New Roman" w:eastAsia="Arial" w:hAnsi="Times New Roman"/>
                <w:sz w:val="24"/>
                <w:szCs w:val="24"/>
              </w:rPr>
              <w:t>20</w:t>
            </w:r>
            <w:r w:rsidRPr="009B63C5">
              <w:rPr>
                <w:rFonts w:ascii="Times New Roman" w:eastAsia="Arial" w:hAnsi="Times New Roman"/>
                <w:sz w:val="24"/>
                <w:szCs w:val="24"/>
                <w:lang w:val="en-US"/>
              </w:rPr>
              <w:t xml:space="preserve"> г.</w:t>
            </w:r>
          </w:p>
          <w:p w:rsidR="0172F651" w:rsidRPr="009B63C5" w:rsidRDefault="0172F651" w:rsidP="0172F651">
            <w:pPr>
              <w:jc w:val="center"/>
              <w:rPr>
                <w:rFonts w:ascii="Times New Roman" w:hAnsi="Times New Roman"/>
                <w:sz w:val="24"/>
                <w:szCs w:val="24"/>
              </w:rPr>
            </w:pP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С.Ю. Лягоцкая, заместитель директора по УВР;</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Классные руководители </w:t>
            </w:r>
          </w:p>
        </w:tc>
      </w:tr>
      <w:tr w:rsidR="0172F651" w:rsidRPr="009B63C5" w:rsidTr="0172F651">
        <w:tc>
          <w:tcPr>
            <w:tcW w:w="2154" w:type="dxa"/>
          </w:tcPr>
          <w:p w:rsidR="0172F651" w:rsidRPr="009B63C5" w:rsidRDefault="0172F651" w:rsidP="0172F651">
            <w:pPr>
              <w:pStyle w:val="a9"/>
              <w:numPr>
                <w:ilvl w:val="0"/>
                <w:numId w:val="2"/>
              </w:numPr>
              <w:rPr>
                <w:rFonts w:ascii="Times New Roman" w:eastAsia="Arial" w:hAnsi="Times New Roman"/>
                <w:sz w:val="24"/>
                <w:szCs w:val="24"/>
              </w:rPr>
            </w:pPr>
          </w:p>
        </w:tc>
        <w:tc>
          <w:tcPr>
            <w:tcW w:w="2154" w:type="dxa"/>
          </w:tcPr>
          <w:p w:rsidR="0172F651" w:rsidRPr="009B63C5" w:rsidRDefault="0172F651">
            <w:pPr>
              <w:rPr>
                <w:rFonts w:ascii="Times New Roman" w:hAnsi="Times New Roman"/>
                <w:sz w:val="24"/>
                <w:szCs w:val="24"/>
              </w:rPr>
            </w:pPr>
            <w:r w:rsidRPr="009B63C5">
              <w:rPr>
                <w:rFonts w:ascii="Times New Roman" w:eastAsia="Arial" w:hAnsi="Times New Roman"/>
                <w:sz w:val="24"/>
                <w:szCs w:val="24"/>
              </w:rPr>
              <w:t>Проведение мероприятий в рамках «Недели безопасности» по вопросам: медиабезопасности; безопасности дорожного движения,  противопожарной безопасности,  безопасности нахождения  вблизи водоёмов, безопасности нахождения  вблизи железнодорожных путей,  безопасного поведения в общественных местах;  безопасного поведения с незнакомыми людьми;  профилактики употребления спиртосодержащей, табачной  продукции, психоактивных веществ</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1-4</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lang w:val="en-US"/>
              </w:rPr>
              <w:t>02-0</w:t>
            </w:r>
            <w:r w:rsidRPr="009B63C5">
              <w:rPr>
                <w:rFonts w:ascii="Times New Roman" w:eastAsia="Arial" w:hAnsi="Times New Roman"/>
                <w:sz w:val="24"/>
                <w:szCs w:val="24"/>
              </w:rPr>
              <w:t>8</w:t>
            </w:r>
            <w:r w:rsidRPr="009B63C5">
              <w:rPr>
                <w:rFonts w:ascii="Times New Roman" w:eastAsia="Arial" w:hAnsi="Times New Roman"/>
                <w:sz w:val="24"/>
                <w:szCs w:val="24"/>
                <w:lang w:val="en-US"/>
              </w:rPr>
              <w:t>.09.20</w:t>
            </w:r>
            <w:r w:rsidRPr="009B63C5">
              <w:rPr>
                <w:rFonts w:ascii="Times New Roman" w:eastAsia="Arial" w:hAnsi="Times New Roman"/>
                <w:sz w:val="24"/>
                <w:szCs w:val="24"/>
              </w:rPr>
              <w:t>20</w:t>
            </w: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С.Ю. Лягоцкая, заместитель директора по УВР;</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М.В. Худякова, руководитель отряда ЮИД; </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Классные руководители </w:t>
            </w:r>
          </w:p>
        </w:tc>
      </w:tr>
      <w:tr w:rsidR="0172F651" w:rsidRPr="009B63C5" w:rsidTr="0172F651">
        <w:tc>
          <w:tcPr>
            <w:tcW w:w="2154" w:type="dxa"/>
          </w:tcPr>
          <w:p w:rsidR="0172F651" w:rsidRPr="009B63C5" w:rsidRDefault="0172F651" w:rsidP="0172F651">
            <w:pPr>
              <w:pStyle w:val="a9"/>
              <w:numPr>
                <w:ilvl w:val="0"/>
                <w:numId w:val="2"/>
              </w:numPr>
              <w:rPr>
                <w:rFonts w:ascii="Times New Roman" w:eastAsia="Arial" w:hAnsi="Times New Roman"/>
                <w:sz w:val="24"/>
                <w:szCs w:val="24"/>
              </w:rPr>
            </w:pP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Проведение профилактического мероприятия "Внимание - дети"</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1-4</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Август – сентябрь 2021 г.</w:t>
            </w: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С.Ю. Лягоцкая, заместитель директора по УВР;</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Классные руководители;</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Начальники лагеря  </w:t>
            </w:r>
          </w:p>
        </w:tc>
      </w:tr>
      <w:tr w:rsidR="0172F651" w:rsidRPr="009B63C5" w:rsidTr="0172F651">
        <w:tc>
          <w:tcPr>
            <w:tcW w:w="2154" w:type="dxa"/>
          </w:tcPr>
          <w:p w:rsidR="0172F651" w:rsidRPr="009B63C5" w:rsidRDefault="0172F651" w:rsidP="0172F651">
            <w:pPr>
              <w:pStyle w:val="a9"/>
              <w:numPr>
                <w:ilvl w:val="0"/>
                <w:numId w:val="2"/>
              </w:numPr>
              <w:rPr>
                <w:rFonts w:ascii="Times New Roman" w:eastAsia="Arial" w:hAnsi="Times New Roman"/>
                <w:sz w:val="24"/>
                <w:szCs w:val="24"/>
              </w:rPr>
            </w:pPr>
          </w:p>
        </w:tc>
        <w:tc>
          <w:tcPr>
            <w:tcW w:w="2154" w:type="dxa"/>
          </w:tcPr>
          <w:p w:rsidR="0172F651" w:rsidRPr="009B63C5" w:rsidRDefault="0172F651">
            <w:pPr>
              <w:rPr>
                <w:rFonts w:ascii="Times New Roman" w:hAnsi="Times New Roman"/>
                <w:sz w:val="24"/>
                <w:szCs w:val="24"/>
              </w:rPr>
            </w:pPr>
            <w:r w:rsidRPr="009B63C5">
              <w:rPr>
                <w:rFonts w:ascii="Times New Roman" w:eastAsia="Arial" w:hAnsi="Times New Roman"/>
                <w:sz w:val="24"/>
                <w:szCs w:val="24"/>
              </w:rPr>
              <w:t xml:space="preserve">Составление маршрутов безопасности </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1-4</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до 10.09.2020</w:t>
            </w: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С.Ю. Лягоцкая, заместитель директора по УВР;</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Классные руководители</w:t>
            </w:r>
          </w:p>
        </w:tc>
      </w:tr>
      <w:tr w:rsidR="0172F651" w:rsidRPr="009B63C5" w:rsidTr="0172F651">
        <w:tc>
          <w:tcPr>
            <w:tcW w:w="2154" w:type="dxa"/>
          </w:tcPr>
          <w:p w:rsidR="0172F651" w:rsidRPr="009B63C5" w:rsidRDefault="0172F651" w:rsidP="0172F651">
            <w:pPr>
              <w:pStyle w:val="a9"/>
              <w:numPr>
                <w:ilvl w:val="0"/>
                <w:numId w:val="2"/>
              </w:numPr>
              <w:rPr>
                <w:rFonts w:ascii="Times New Roman" w:eastAsia="Arial" w:hAnsi="Times New Roman"/>
                <w:sz w:val="24"/>
                <w:szCs w:val="24"/>
              </w:rPr>
            </w:pP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lang w:val="en-US"/>
              </w:rPr>
              <w:t xml:space="preserve">Посвящение в пешеходы </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1</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lang w:val="en-US"/>
              </w:rPr>
              <w:t>25.09.20</w:t>
            </w:r>
            <w:r w:rsidRPr="009B63C5">
              <w:rPr>
                <w:rFonts w:ascii="Times New Roman" w:eastAsia="Arial" w:hAnsi="Times New Roman"/>
                <w:sz w:val="24"/>
                <w:szCs w:val="24"/>
              </w:rPr>
              <w:t>20</w:t>
            </w: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С.Ю. Лягоцкая, заместитель директора по УВР;</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Классные руководители;</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М.В. Худякова, педагог-организатор </w:t>
            </w:r>
          </w:p>
        </w:tc>
      </w:tr>
      <w:tr w:rsidR="0172F651" w:rsidRPr="009B63C5" w:rsidTr="0172F651">
        <w:tc>
          <w:tcPr>
            <w:tcW w:w="2154" w:type="dxa"/>
          </w:tcPr>
          <w:p w:rsidR="0172F651" w:rsidRPr="009B63C5" w:rsidRDefault="0172F651" w:rsidP="0172F651">
            <w:pPr>
              <w:pStyle w:val="a9"/>
              <w:numPr>
                <w:ilvl w:val="0"/>
                <w:numId w:val="2"/>
              </w:numPr>
              <w:rPr>
                <w:rFonts w:ascii="Times New Roman" w:eastAsia="Arial" w:hAnsi="Times New Roman"/>
                <w:sz w:val="24"/>
                <w:szCs w:val="24"/>
              </w:rPr>
            </w:pPr>
          </w:p>
        </w:tc>
        <w:tc>
          <w:tcPr>
            <w:tcW w:w="2154" w:type="dxa"/>
          </w:tcPr>
          <w:p w:rsidR="0172F651" w:rsidRPr="009B63C5" w:rsidRDefault="0172F651">
            <w:pPr>
              <w:rPr>
                <w:rFonts w:ascii="Times New Roman" w:hAnsi="Times New Roman"/>
                <w:sz w:val="24"/>
                <w:szCs w:val="24"/>
              </w:rPr>
            </w:pPr>
            <w:r w:rsidRPr="009B63C5">
              <w:rPr>
                <w:rFonts w:ascii="Times New Roman" w:eastAsia="Arial" w:hAnsi="Times New Roman"/>
                <w:sz w:val="24"/>
                <w:szCs w:val="24"/>
              </w:rPr>
              <w:t>Родительский киберпатруль</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1-4</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Ежемесячно</w:t>
            </w: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С.Ю. Лягоцкая, заместитель директора по УВР;</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М.В. Худякова, педагог-организатор; </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Классные руководители </w:t>
            </w:r>
          </w:p>
        </w:tc>
      </w:tr>
      <w:tr w:rsidR="0172F651" w:rsidRPr="009B63C5" w:rsidTr="0172F651">
        <w:tc>
          <w:tcPr>
            <w:tcW w:w="2154" w:type="dxa"/>
          </w:tcPr>
          <w:p w:rsidR="0172F651" w:rsidRPr="009B63C5" w:rsidRDefault="0172F651" w:rsidP="0172F651">
            <w:pPr>
              <w:pStyle w:val="a9"/>
              <w:numPr>
                <w:ilvl w:val="0"/>
                <w:numId w:val="2"/>
              </w:numPr>
              <w:rPr>
                <w:rFonts w:ascii="Times New Roman" w:eastAsia="Arial" w:hAnsi="Times New Roman"/>
                <w:sz w:val="24"/>
                <w:szCs w:val="24"/>
              </w:rPr>
            </w:pPr>
          </w:p>
        </w:tc>
        <w:tc>
          <w:tcPr>
            <w:tcW w:w="2154" w:type="dxa"/>
          </w:tcPr>
          <w:p w:rsidR="0172F651" w:rsidRPr="009B63C5" w:rsidRDefault="0172F651">
            <w:pPr>
              <w:rPr>
                <w:rFonts w:ascii="Times New Roman" w:hAnsi="Times New Roman"/>
                <w:sz w:val="24"/>
                <w:szCs w:val="24"/>
              </w:rPr>
            </w:pPr>
            <w:r w:rsidRPr="009B63C5">
              <w:rPr>
                <w:rFonts w:ascii="Times New Roman" w:eastAsia="Arial" w:hAnsi="Times New Roman"/>
                <w:sz w:val="24"/>
                <w:szCs w:val="24"/>
              </w:rPr>
              <w:t>Классные часы, направленные на обучение способам конструктивного выхода из стрессовых ситуаций, повышение стрессоустойчивости, профилактики суицидального поведения</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1-4</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Ежемесячно</w:t>
            </w: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С.Ю. Лягоцкая, заместитель директора по УВР;</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Педагоги-психологи; </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Классные руководители </w:t>
            </w:r>
          </w:p>
        </w:tc>
      </w:tr>
      <w:tr w:rsidR="0172F651" w:rsidRPr="009B63C5" w:rsidTr="0172F651">
        <w:tc>
          <w:tcPr>
            <w:tcW w:w="2154" w:type="dxa"/>
          </w:tcPr>
          <w:p w:rsidR="0172F651" w:rsidRPr="009B63C5" w:rsidRDefault="0172F651" w:rsidP="0172F651">
            <w:pPr>
              <w:pStyle w:val="a9"/>
              <w:numPr>
                <w:ilvl w:val="0"/>
                <w:numId w:val="2"/>
              </w:numPr>
              <w:rPr>
                <w:rFonts w:ascii="Times New Roman" w:eastAsia="Arial" w:hAnsi="Times New Roman"/>
                <w:sz w:val="24"/>
                <w:szCs w:val="24"/>
              </w:rPr>
            </w:pPr>
          </w:p>
        </w:tc>
        <w:tc>
          <w:tcPr>
            <w:tcW w:w="2154" w:type="dxa"/>
          </w:tcPr>
          <w:p w:rsidR="0172F651" w:rsidRPr="009B63C5" w:rsidRDefault="0172F651">
            <w:pPr>
              <w:rPr>
                <w:rFonts w:ascii="Times New Roman" w:hAnsi="Times New Roman"/>
                <w:sz w:val="24"/>
                <w:szCs w:val="24"/>
              </w:rPr>
            </w:pPr>
            <w:r w:rsidRPr="009B63C5">
              <w:rPr>
                <w:rFonts w:ascii="Times New Roman" w:eastAsia="Arial" w:hAnsi="Times New Roman"/>
                <w:sz w:val="24"/>
                <w:szCs w:val="24"/>
              </w:rPr>
              <w:t>Тематические классные часы, учебные эвакуации, посвящённые Дню гражданской обороны</w:t>
            </w:r>
          </w:p>
          <w:p w:rsidR="0172F651" w:rsidRPr="009B63C5" w:rsidRDefault="0172F651">
            <w:pPr>
              <w:rPr>
                <w:rFonts w:ascii="Times New Roman" w:hAnsi="Times New Roman"/>
                <w:sz w:val="24"/>
                <w:szCs w:val="24"/>
              </w:rPr>
            </w:pP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1-4</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lang w:val="en-US"/>
              </w:rPr>
              <w:t>0</w:t>
            </w:r>
            <w:r w:rsidRPr="009B63C5">
              <w:rPr>
                <w:rFonts w:ascii="Times New Roman" w:eastAsia="Arial" w:hAnsi="Times New Roman"/>
                <w:sz w:val="24"/>
                <w:szCs w:val="24"/>
              </w:rPr>
              <w:t>5</w:t>
            </w:r>
            <w:r w:rsidRPr="009B63C5">
              <w:rPr>
                <w:rFonts w:ascii="Times New Roman" w:eastAsia="Arial" w:hAnsi="Times New Roman"/>
                <w:sz w:val="24"/>
                <w:szCs w:val="24"/>
                <w:lang w:val="en-US"/>
              </w:rPr>
              <w:t>.10.20</w:t>
            </w:r>
            <w:r w:rsidRPr="009B63C5">
              <w:rPr>
                <w:rFonts w:ascii="Times New Roman" w:eastAsia="Arial" w:hAnsi="Times New Roman"/>
                <w:sz w:val="24"/>
                <w:szCs w:val="24"/>
              </w:rPr>
              <w:t>20</w:t>
            </w: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С.Ю. Лягоцкая, заместитель директора по УВР;</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Учитель ОБЖ; </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Классные руководители </w:t>
            </w:r>
          </w:p>
        </w:tc>
      </w:tr>
      <w:tr w:rsidR="0172F651" w:rsidRPr="009B63C5" w:rsidTr="0172F651">
        <w:tc>
          <w:tcPr>
            <w:tcW w:w="2154" w:type="dxa"/>
          </w:tcPr>
          <w:p w:rsidR="0172F651" w:rsidRPr="009B63C5" w:rsidRDefault="0172F651" w:rsidP="0172F651">
            <w:pPr>
              <w:pStyle w:val="a9"/>
              <w:numPr>
                <w:ilvl w:val="0"/>
                <w:numId w:val="2"/>
              </w:numPr>
              <w:rPr>
                <w:rFonts w:ascii="Times New Roman" w:eastAsia="Arial" w:hAnsi="Times New Roman"/>
                <w:sz w:val="24"/>
                <w:szCs w:val="24"/>
              </w:rPr>
            </w:pP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Всероссийский </w:t>
            </w:r>
            <w:r w:rsidRPr="009B63C5">
              <w:rPr>
                <w:rFonts w:ascii="Times New Roman" w:eastAsia="Arial" w:hAnsi="Times New Roman"/>
                <w:sz w:val="24"/>
                <w:szCs w:val="24"/>
              </w:rPr>
              <w:lastRenderedPageBreak/>
              <w:t>урок безопасности школьников в сети Интернет</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lastRenderedPageBreak/>
              <w:t>1-4</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lang w:val="en-US"/>
              </w:rPr>
              <w:t>30.10.20</w:t>
            </w:r>
            <w:r w:rsidRPr="009B63C5">
              <w:rPr>
                <w:rFonts w:ascii="Times New Roman" w:eastAsia="Arial" w:hAnsi="Times New Roman"/>
                <w:sz w:val="24"/>
                <w:szCs w:val="24"/>
              </w:rPr>
              <w:t>20</w:t>
            </w:r>
          </w:p>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lastRenderedPageBreak/>
              <w:t xml:space="preserve">Февраль 2021 г. </w:t>
            </w: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lastRenderedPageBreak/>
              <w:t xml:space="preserve">С.Ю. Лягоцкая, </w:t>
            </w:r>
            <w:r w:rsidRPr="009B63C5">
              <w:rPr>
                <w:rFonts w:ascii="Times New Roman" w:eastAsia="Arial" w:hAnsi="Times New Roman"/>
                <w:sz w:val="24"/>
                <w:szCs w:val="24"/>
              </w:rPr>
              <w:lastRenderedPageBreak/>
              <w:t>заместитель директора по УВР;</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М.В. Худякова, педагог-организатор; </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Классные руководители </w:t>
            </w:r>
          </w:p>
        </w:tc>
      </w:tr>
      <w:tr w:rsidR="0172F651" w:rsidRPr="009B63C5" w:rsidTr="0172F651">
        <w:tc>
          <w:tcPr>
            <w:tcW w:w="2154" w:type="dxa"/>
          </w:tcPr>
          <w:p w:rsidR="0172F651" w:rsidRPr="009B63C5" w:rsidRDefault="0172F651" w:rsidP="0172F651">
            <w:pPr>
              <w:pStyle w:val="a9"/>
              <w:numPr>
                <w:ilvl w:val="0"/>
                <w:numId w:val="2"/>
              </w:numPr>
              <w:rPr>
                <w:rFonts w:ascii="Times New Roman" w:eastAsia="Arial" w:hAnsi="Times New Roman"/>
                <w:sz w:val="24"/>
                <w:szCs w:val="24"/>
              </w:rPr>
            </w:pP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Конкурс агитбригад «Правила эти пусть знают все дети» </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3-4</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lang w:val="en-US"/>
              </w:rPr>
              <w:t>Ноябрь  20</w:t>
            </w:r>
            <w:r w:rsidRPr="009B63C5">
              <w:rPr>
                <w:rFonts w:ascii="Times New Roman" w:eastAsia="Arial" w:hAnsi="Times New Roman"/>
                <w:sz w:val="24"/>
                <w:szCs w:val="24"/>
              </w:rPr>
              <w:t>20</w:t>
            </w:r>
            <w:r w:rsidRPr="009B63C5">
              <w:rPr>
                <w:rFonts w:ascii="Times New Roman" w:eastAsia="Arial" w:hAnsi="Times New Roman"/>
                <w:sz w:val="24"/>
                <w:szCs w:val="24"/>
                <w:lang w:val="en-US"/>
              </w:rPr>
              <w:t xml:space="preserve"> г.</w:t>
            </w: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С.Ю. Лягоцкая, заместитель директора по УВР;</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М.В. Худякова, педагог-организатор; </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Классные руководители </w:t>
            </w:r>
          </w:p>
        </w:tc>
      </w:tr>
      <w:tr w:rsidR="0172F651" w:rsidRPr="009B63C5" w:rsidTr="0172F651">
        <w:tc>
          <w:tcPr>
            <w:tcW w:w="2154" w:type="dxa"/>
          </w:tcPr>
          <w:p w:rsidR="0172F651" w:rsidRPr="009B63C5" w:rsidRDefault="0172F651" w:rsidP="0172F651">
            <w:pPr>
              <w:pStyle w:val="a9"/>
              <w:numPr>
                <w:ilvl w:val="0"/>
                <w:numId w:val="2"/>
              </w:numPr>
              <w:rPr>
                <w:rFonts w:ascii="Times New Roman" w:eastAsia="Arial" w:hAnsi="Times New Roman"/>
                <w:sz w:val="24"/>
                <w:szCs w:val="24"/>
              </w:rPr>
            </w:pP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Акция «Красная ленточка»</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1-4</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01.12.2020</w:t>
            </w: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С.Ю. Лягоцкая, заместитель директора по УВР;</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М.В. Худякова, педагог-организатор; </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Классные руководители </w:t>
            </w:r>
          </w:p>
        </w:tc>
      </w:tr>
      <w:tr w:rsidR="0172F651" w:rsidRPr="009B63C5" w:rsidTr="0172F651">
        <w:tc>
          <w:tcPr>
            <w:tcW w:w="2154" w:type="dxa"/>
          </w:tcPr>
          <w:p w:rsidR="0172F651" w:rsidRPr="009B63C5" w:rsidRDefault="0172F651" w:rsidP="0172F651">
            <w:pPr>
              <w:pStyle w:val="a9"/>
              <w:numPr>
                <w:ilvl w:val="0"/>
                <w:numId w:val="2"/>
              </w:numPr>
              <w:rPr>
                <w:rFonts w:ascii="Times New Roman" w:eastAsia="Arial" w:hAnsi="Times New Roman"/>
                <w:sz w:val="24"/>
                <w:szCs w:val="24"/>
              </w:rPr>
            </w:pP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Проведение недели детской дорожной безопасности (практико-ориентированные игры, классные часы, викторины  с использованием видеоматериалов, медиаресурсов,  материалов сайта «Добрая дорога детства»)</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1-4</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Последняя неделя перед каникулами (октябрь 2020 г., декабрь 2020 г., март 2021 г., май 2021 г.)</w:t>
            </w: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С.Ю. Лягоцкая, заместитель директора по УВР;</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Классные руководители;</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М.В. Худякова, руководитель отряда ЮИД  </w:t>
            </w:r>
          </w:p>
        </w:tc>
      </w:tr>
      <w:tr w:rsidR="0172F651" w:rsidRPr="009B63C5" w:rsidTr="0172F651">
        <w:tc>
          <w:tcPr>
            <w:tcW w:w="2154" w:type="dxa"/>
          </w:tcPr>
          <w:p w:rsidR="0172F651" w:rsidRPr="009B63C5" w:rsidRDefault="0172F651" w:rsidP="0172F651">
            <w:pPr>
              <w:pStyle w:val="a9"/>
              <w:numPr>
                <w:ilvl w:val="0"/>
                <w:numId w:val="2"/>
              </w:numPr>
              <w:rPr>
                <w:rFonts w:ascii="Times New Roman" w:eastAsia="Arial" w:hAnsi="Times New Roman"/>
                <w:sz w:val="24"/>
                <w:szCs w:val="24"/>
              </w:rPr>
            </w:pP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Классные часы, часы общения, практические занятия с распространением наглядной агитации по безопасности жизнедеятельности (памяток, буклетов, листовок), направленных на формирование </w:t>
            </w:r>
            <w:r w:rsidRPr="009B63C5">
              <w:rPr>
                <w:rFonts w:ascii="Times New Roman" w:eastAsia="Arial" w:hAnsi="Times New Roman"/>
                <w:sz w:val="24"/>
                <w:szCs w:val="24"/>
              </w:rPr>
              <w:lastRenderedPageBreak/>
              <w:t>культуры самосохранительного поведения с проведением инструктажей по соблюдению правил личной безопасности с соответствующей отметкой в журнале инструктажа, уделив особое внимание вопросам:</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безопасности дорожного движения,</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противопожарной безопасности,</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 безопасности нахождения вблизи водоёмов,  </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 безопасности нахождения вблизи железнодорожных путей, </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безопасного поведения в общественных местах,</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безопасности при открытых окнах,</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электробезопасности,</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профилактике правонарушений и преступлений,</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 безопасности в сети Интернет, </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безопасного поведения с незнакомыми людьми</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lastRenderedPageBreak/>
              <w:t>1-4</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В конце каждой четверти</w:t>
            </w: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С.Ю. Лягоцкая, заместитель директора по УВР;</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Специалисты социально-психолого-педагогического сопровождения; </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Классные руководители </w:t>
            </w:r>
          </w:p>
        </w:tc>
      </w:tr>
      <w:tr w:rsidR="0172F651" w:rsidRPr="009B63C5" w:rsidTr="0172F651">
        <w:tc>
          <w:tcPr>
            <w:tcW w:w="2154" w:type="dxa"/>
          </w:tcPr>
          <w:p w:rsidR="0172F651" w:rsidRPr="009B63C5" w:rsidRDefault="0172F651" w:rsidP="0172F651">
            <w:pPr>
              <w:pStyle w:val="a9"/>
              <w:numPr>
                <w:ilvl w:val="0"/>
                <w:numId w:val="2"/>
              </w:numPr>
              <w:rPr>
                <w:rFonts w:ascii="Times New Roman" w:eastAsia="Arial" w:hAnsi="Times New Roman"/>
                <w:sz w:val="24"/>
                <w:szCs w:val="24"/>
              </w:rPr>
            </w:pP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Мероприятия, посвященные Международному дню детского телефона доверия</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1-4</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17.05.2021</w:t>
            </w: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С.Ю. Лягоцкая, заместитель директора по УВР;</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Специалисты социально-</w:t>
            </w:r>
            <w:r w:rsidRPr="009B63C5">
              <w:rPr>
                <w:rFonts w:ascii="Times New Roman" w:eastAsia="Arial" w:hAnsi="Times New Roman"/>
                <w:sz w:val="24"/>
                <w:szCs w:val="24"/>
              </w:rPr>
              <w:lastRenderedPageBreak/>
              <w:t xml:space="preserve">психолого-педагогического сопровождения; </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М.В. Худякова, педагог-организатор;</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Классные руководители </w:t>
            </w:r>
          </w:p>
        </w:tc>
      </w:tr>
      <w:tr w:rsidR="0172F651" w:rsidRPr="009B63C5" w:rsidTr="0172F651">
        <w:tc>
          <w:tcPr>
            <w:tcW w:w="2154" w:type="dxa"/>
          </w:tcPr>
          <w:p w:rsidR="0172F651" w:rsidRPr="009B63C5" w:rsidRDefault="0172F651" w:rsidP="0172F651">
            <w:pPr>
              <w:pStyle w:val="a9"/>
              <w:numPr>
                <w:ilvl w:val="0"/>
                <w:numId w:val="2"/>
              </w:numPr>
              <w:rPr>
                <w:rFonts w:ascii="Times New Roman" w:eastAsia="Arial" w:hAnsi="Times New Roman"/>
                <w:sz w:val="24"/>
                <w:szCs w:val="24"/>
              </w:rPr>
            </w:pP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Профилактическая акция "Безопасное лето" (игры, конкурсы, викторины)</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1-4</w:t>
            </w:r>
          </w:p>
          <w:p w:rsidR="0172F651" w:rsidRPr="009B63C5" w:rsidRDefault="0172F651" w:rsidP="0172F651">
            <w:pPr>
              <w:jc w:val="center"/>
              <w:rPr>
                <w:rFonts w:ascii="Times New Roman" w:hAnsi="Times New Roman"/>
                <w:sz w:val="24"/>
                <w:szCs w:val="24"/>
              </w:rPr>
            </w:pP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Июнь - август  2021 г.</w:t>
            </w: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С.Ю. Лягоцкая, заместитель директора по УВР;</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Классные руководители;</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М.В. Худякова, руководитель отряда ЮИД;</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Начальники лагеря  </w:t>
            </w:r>
          </w:p>
        </w:tc>
      </w:tr>
      <w:tr w:rsidR="0172F651" w:rsidRPr="009B63C5" w:rsidTr="0172F651">
        <w:tc>
          <w:tcPr>
            <w:tcW w:w="10770" w:type="dxa"/>
            <w:gridSpan w:val="5"/>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b/>
                <w:bCs/>
                <w:sz w:val="24"/>
                <w:szCs w:val="24"/>
              </w:rPr>
              <w:t>Модуль «Патриотическое воспитание»</w:t>
            </w:r>
          </w:p>
        </w:tc>
      </w:tr>
      <w:tr w:rsidR="0172F651" w:rsidRPr="009B63C5" w:rsidTr="0172F651">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b/>
                <w:bCs/>
                <w:sz w:val="24"/>
                <w:szCs w:val="24"/>
              </w:rPr>
              <w:t>№ п/п</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b/>
                <w:bCs/>
                <w:sz w:val="24"/>
                <w:szCs w:val="24"/>
              </w:rPr>
              <w:t xml:space="preserve">Дела, события, мероприятия </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b/>
                <w:bCs/>
                <w:sz w:val="24"/>
                <w:szCs w:val="24"/>
              </w:rPr>
              <w:t xml:space="preserve">Классы </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b/>
                <w:bCs/>
                <w:sz w:val="24"/>
                <w:szCs w:val="24"/>
              </w:rPr>
              <w:t xml:space="preserve">Ориентировочное время проведения </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b/>
                <w:bCs/>
                <w:sz w:val="24"/>
                <w:szCs w:val="24"/>
              </w:rPr>
              <w:t xml:space="preserve">Ответственные </w:t>
            </w:r>
          </w:p>
        </w:tc>
      </w:tr>
      <w:tr w:rsidR="0172F651" w:rsidRPr="009B63C5" w:rsidTr="0172F651">
        <w:tc>
          <w:tcPr>
            <w:tcW w:w="2154" w:type="dxa"/>
          </w:tcPr>
          <w:p w:rsidR="0172F651" w:rsidRPr="009B63C5" w:rsidRDefault="0172F651" w:rsidP="0172F651">
            <w:pPr>
              <w:pStyle w:val="a9"/>
              <w:numPr>
                <w:ilvl w:val="0"/>
                <w:numId w:val="1"/>
              </w:numPr>
              <w:rPr>
                <w:rFonts w:ascii="Times New Roman" w:eastAsia="Arial" w:hAnsi="Times New Roman"/>
                <w:sz w:val="24"/>
                <w:szCs w:val="24"/>
              </w:rPr>
            </w:pP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Мероприятия, посвященные </w:t>
            </w:r>
            <w:r w:rsidRPr="009B63C5">
              <w:rPr>
                <w:rFonts w:ascii="Times New Roman" w:eastAsia="Arial" w:hAnsi="Times New Roman"/>
                <w:color w:val="000000" w:themeColor="text1"/>
                <w:sz w:val="24"/>
                <w:szCs w:val="24"/>
              </w:rPr>
              <w:t>Году памяти и славы</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1-4</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 xml:space="preserve">По отдельному плану, по мере поступления положений </w:t>
            </w: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С.Ю. Лягоцкая, заместитель директора по УВР;</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Классные руководители;</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М.В. Худякова, педагог-организатор   </w:t>
            </w:r>
          </w:p>
        </w:tc>
      </w:tr>
      <w:tr w:rsidR="0172F651" w:rsidRPr="009B63C5" w:rsidTr="0172F651">
        <w:tc>
          <w:tcPr>
            <w:tcW w:w="2154" w:type="dxa"/>
          </w:tcPr>
          <w:p w:rsidR="0172F651" w:rsidRPr="009B63C5" w:rsidRDefault="0172F651" w:rsidP="0172F651">
            <w:pPr>
              <w:pStyle w:val="a9"/>
              <w:numPr>
                <w:ilvl w:val="0"/>
                <w:numId w:val="1"/>
              </w:numPr>
              <w:rPr>
                <w:rFonts w:ascii="Times New Roman" w:eastAsia="Arial" w:hAnsi="Times New Roman"/>
                <w:sz w:val="24"/>
                <w:szCs w:val="24"/>
              </w:rPr>
            </w:pP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Проведение Уроков мужества с ветеранами педагогического труда </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4</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 xml:space="preserve">По согласованию </w:t>
            </w: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С.Ю. Лягоцкая, заместитель директора по УВР;</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Классные руководители</w:t>
            </w:r>
          </w:p>
        </w:tc>
      </w:tr>
      <w:tr w:rsidR="0172F651" w:rsidRPr="009B63C5" w:rsidTr="0172F651">
        <w:tc>
          <w:tcPr>
            <w:tcW w:w="2154" w:type="dxa"/>
          </w:tcPr>
          <w:p w:rsidR="0172F651" w:rsidRPr="009B63C5" w:rsidRDefault="0172F651" w:rsidP="0172F651">
            <w:pPr>
              <w:pStyle w:val="a9"/>
              <w:numPr>
                <w:ilvl w:val="0"/>
                <w:numId w:val="1"/>
              </w:numPr>
              <w:rPr>
                <w:rFonts w:ascii="Times New Roman" w:eastAsia="Arial" w:hAnsi="Times New Roman"/>
                <w:sz w:val="24"/>
                <w:szCs w:val="24"/>
              </w:rPr>
            </w:pP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Классный час, посвященный 75-летию Победы в Великой Отечественной войне </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1-4</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01.09.2020</w:t>
            </w: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С.Ю. Лягоцкая, заместитель директора по УВР;</w:t>
            </w:r>
          </w:p>
          <w:p w:rsidR="0172F651" w:rsidRPr="009B63C5" w:rsidRDefault="0172F651" w:rsidP="0172F651">
            <w:pPr>
              <w:jc w:val="both"/>
              <w:rPr>
                <w:rFonts w:ascii="Times New Roman" w:hAnsi="Times New Roman"/>
                <w:sz w:val="24"/>
                <w:szCs w:val="24"/>
              </w:rPr>
            </w:pPr>
            <w:r w:rsidRPr="009B63C5">
              <w:rPr>
                <w:rFonts w:ascii="Times New Roman" w:eastAsia="Arial" w:hAnsi="Times New Roman"/>
                <w:sz w:val="24"/>
                <w:szCs w:val="24"/>
              </w:rPr>
              <w:t>Классные руководители</w:t>
            </w:r>
          </w:p>
        </w:tc>
      </w:tr>
      <w:tr w:rsidR="0172F651" w:rsidRPr="009B63C5" w:rsidTr="0172F651">
        <w:tc>
          <w:tcPr>
            <w:tcW w:w="2154" w:type="dxa"/>
          </w:tcPr>
          <w:p w:rsidR="0172F651" w:rsidRPr="009B63C5" w:rsidRDefault="0172F651" w:rsidP="0172F651">
            <w:pPr>
              <w:pStyle w:val="a9"/>
              <w:numPr>
                <w:ilvl w:val="0"/>
                <w:numId w:val="1"/>
              </w:numPr>
              <w:rPr>
                <w:rFonts w:ascii="Times New Roman" w:eastAsia="Arial" w:hAnsi="Times New Roman"/>
                <w:sz w:val="24"/>
                <w:szCs w:val="24"/>
              </w:rPr>
            </w:pP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Урок мужества, посвященный Дню окончания Второй мировой войны </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1-4</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05.09.2020</w:t>
            </w: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С.Ю. Лягоцкая, заместитель директора по УВР;</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Классные руководители;</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М.В. Худякова, педагог-организатор   </w:t>
            </w:r>
          </w:p>
        </w:tc>
      </w:tr>
      <w:tr w:rsidR="0172F651" w:rsidRPr="009B63C5" w:rsidTr="0172F651">
        <w:tc>
          <w:tcPr>
            <w:tcW w:w="2154" w:type="dxa"/>
          </w:tcPr>
          <w:p w:rsidR="0172F651" w:rsidRPr="009B63C5" w:rsidRDefault="0172F651" w:rsidP="0172F651">
            <w:pPr>
              <w:pStyle w:val="a9"/>
              <w:numPr>
                <w:ilvl w:val="0"/>
                <w:numId w:val="1"/>
              </w:numPr>
              <w:rPr>
                <w:rFonts w:ascii="Times New Roman" w:eastAsia="Arial" w:hAnsi="Times New Roman"/>
                <w:sz w:val="24"/>
                <w:szCs w:val="24"/>
              </w:rPr>
            </w:pP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Урок памяти, </w:t>
            </w:r>
            <w:r w:rsidRPr="009B63C5">
              <w:rPr>
                <w:rFonts w:ascii="Times New Roman" w:eastAsia="Arial" w:hAnsi="Times New Roman"/>
                <w:sz w:val="24"/>
                <w:szCs w:val="24"/>
              </w:rPr>
              <w:lastRenderedPageBreak/>
              <w:t xml:space="preserve">посвященный Дню памяти политических репрессий </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lastRenderedPageBreak/>
              <w:t>3-4</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30.10.2020</w:t>
            </w: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С.Ю. Лягоцкая, </w:t>
            </w:r>
            <w:r w:rsidRPr="009B63C5">
              <w:rPr>
                <w:rFonts w:ascii="Times New Roman" w:eastAsia="Arial" w:hAnsi="Times New Roman"/>
                <w:sz w:val="24"/>
                <w:szCs w:val="24"/>
              </w:rPr>
              <w:lastRenderedPageBreak/>
              <w:t>заместитель директора по УВР;</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М.В. Худякова, педагог-организатор;</w:t>
            </w:r>
          </w:p>
          <w:p w:rsidR="0172F651" w:rsidRPr="009B63C5" w:rsidRDefault="0172F651" w:rsidP="0172F651">
            <w:pPr>
              <w:jc w:val="both"/>
              <w:rPr>
                <w:rFonts w:ascii="Times New Roman" w:hAnsi="Times New Roman"/>
                <w:sz w:val="24"/>
                <w:szCs w:val="24"/>
              </w:rPr>
            </w:pPr>
            <w:r w:rsidRPr="009B63C5">
              <w:rPr>
                <w:rFonts w:ascii="Times New Roman" w:eastAsia="Arial" w:hAnsi="Times New Roman"/>
                <w:sz w:val="24"/>
                <w:szCs w:val="24"/>
              </w:rPr>
              <w:t>Классные руководители</w:t>
            </w:r>
          </w:p>
        </w:tc>
      </w:tr>
      <w:tr w:rsidR="0172F651" w:rsidRPr="009B63C5" w:rsidTr="0172F651">
        <w:tc>
          <w:tcPr>
            <w:tcW w:w="2154" w:type="dxa"/>
          </w:tcPr>
          <w:p w:rsidR="0172F651" w:rsidRPr="009B63C5" w:rsidRDefault="0172F651" w:rsidP="0172F651">
            <w:pPr>
              <w:pStyle w:val="a9"/>
              <w:numPr>
                <w:ilvl w:val="0"/>
                <w:numId w:val="1"/>
              </w:numPr>
              <w:rPr>
                <w:rFonts w:ascii="Times New Roman" w:eastAsia="Arial" w:hAnsi="Times New Roman"/>
                <w:sz w:val="24"/>
                <w:szCs w:val="24"/>
              </w:rPr>
            </w:pP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Просмотр и обсуждение фильмов, посвященных </w:t>
            </w:r>
            <w:r w:rsidRPr="009B63C5">
              <w:rPr>
                <w:rFonts w:ascii="Times New Roman" w:eastAsia="Arial" w:hAnsi="Times New Roman"/>
                <w:color w:val="000000" w:themeColor="text1"/>
                <w:sz w:val="24"/>
                <w:szCs w:val="24"/>
              </w:rPr>
              <w:t>290-летие со дня рождения А.В. Суворова</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4</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24.11.2020</w:t>
            </w: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С.Ю. Лягоцкая, заместитель директора по УВР;</w:t>
            </w:r>
          </w:p>
          <w:p w:rsidR="0172F651" w:rsidRPr="009B63C5" w:rsidRDefault="0172F651" w:rsidP="0172F651">
            <w:pPr>
              <w:jc w:val="both"/>
              <w:rPr>
                <w:rFonts w:ascii="Times New Roman" w:hAnsi="Times New Roman"/>
                <w:sz w:val="24"/>
                <w:szCs w:val="24"/>
              </w:rPr>
            </w:pPr>
            <w:r w:rsidRPr="009B63C5">
              <w:rPr>
                <w:rFonts w:ascii="Times New Roman" w:eastAsia="Arial" w:hAnsi="Times New Roman"/>
                <w:sz w:val="24"/>
                <w:szCs w:val="24"/>
              </w:rPr>
              <w:t>Классные руководители;</w:t>
            </w:r>
          </w:p>
          <w:p w:rsidR="0172F651" w:rsidRPr="009B63C5" w:rsidRDefault="0172F651" w:rsidP="0172F651">
            <w:pPr>
              <w:jc w:val="both"/>
              <w:rPr>
                <w:rFonts w:ascii="Times New Roman" w:hAnsi="Times New Roman"/>
                <w:sz w:val="24"/>
                <w:szCs w:val="24"/>
              </w:rPr>
            </w:pPr>
            <w:r w:rsidRPr="009B63C5">
              <w:rPr>
                <w:rFonts w:ascii="Times New Roman" w:eastAsia="Arial" w:hAnsi="Times New Roman"/>
                <w:sz w:val="24"/>
                <w:szCs w:val="24"/>
              </w:rPr>
              <w:t xml:space="preserve">Учителя истории </w:t>
            </w:r>
          </w:p>
        </w:tc>
      </w:tr>
      <w:tr w:rsidR="0172F651" w:rsidRPr="009B63C5" w:rsidTr="0172F651">
        <w:tc>
          <w:tcPr>
            <w:tcW w:w="2154" w:type="dxa"/>
          </w:tcPr>
          <w:p w:rsidR="0172F651" w:rsidRPr="009B63C5" w:rsidRDefault="0172F651" w:rsidP="0172F651">
            <w:pPr>
              <w:pStyle w:val="a9"/>
              <w:numPr>
                <w:ilvl w:val="0"/>
                <w:numId w:val="1"/>
              </w:numPr>
              <w:rPr>
                <w:rFonts w:ascii="Times New Roman" w:eastAsia="Arial" w:hAnsi="Times New Roman"/>
                <w:sz w:val="24"/>
                <w:szCs w:val="24"/>
              </w:rPr>
            </w:pP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Единый классный час, посвященный Дню Неизвестного Солдата.</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Тематическая радиопередача</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1-4</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03.12.2020</w:t>
            </w: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С.Ю. Лягоцкая, заместитель директора по УВР;</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М.В. Худякова, педагог-организатор;</w:t>
            </w:r>
          </w:p>
          <w:p w:rsidR="0172F651" w:rsidRPr="009B63C5" w:rsidRDefault="0172F651" w:rsidP="0172F651">
            <w:pPr>
              <w:jc w:val="both"/>
              <w:rPr>
                <w:rFonts w:ascii="Times New Roman" w:hAnsi="Times New Roman"/>
                <w:sz w:val="24"/>
                <w:szCs w:val="24"/>
              </w:rPr>
            </w:pPr>
            <w:r w:rsidRPr="009B63C5">
              <w:rPr>
                <w:rFonts w:ascii="Times New Roman" w:eastAsia="Arial" w:hAnsi="Times New Roman"/>
                <w:sz w:val="24"/>
                <w:szCs w:val="24"/>
              </w:rPr>
              <w:t>Классные руководители</w:t>
            </w:r>
          </w:p>
        </w:tc>
      </w:tr>
      <w:tr w:rsidR="0172F651" w:rsidRPr="009B63C5" w:rsidTr="0172F651">
        <w:tc>
          <w:tcPr>
            <w:tcW w:w="2154" w:type="dxa"/>
          </w:tcPr>
          <w:p w:rsidR="0172F651" w:rsidRPr="009B63C5" w:rsidRDefault="0172F651" w:rsidP="0172F651">
            <w:pPr>
              <w:pStyle w:val="a9"/>
              <w:numPr>
                <w:ilvl w:val="0"/>
                <w:numId w:val="1"/>
              </w:numPr>
              <w:rPr>
                <w:rFonts w:ascii="Times New Roman" w:eastAsia="Arial" w:hAnsi="Times New Roman"/>
                <w:sz w:val="24"/>
                <w:szCs w:val="24"/>
              </w:rPr>
            </w:pP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Единый классный час, посвященный Дню Героев Отечества:</w:t>
            </w:r>
          </w:p>
          <w:p w:rsidR="0172F651" w:rsidRPr="009B63C5" w:rsidRDefault="0172F651" w:rsidP="0172F651">
            <w:pPr>
              <w:rPr>
                <w:rFonts w:ascii="Times New Roman" w:hAnsi="Times New Roman"/>
                <w:sz w:val="24"/>
                <w:szCs w:val="24"/>
              </w:rPr>
            </w:pPr>
            <w:r w:rsidRPr="009B63C5">
              <w:rPr>
                <w:rFonts w:ascii="Times New Roman" w:eastAsia="Arial" w:hAnsi="Times New Roman"/>
                <w:color w:val="000000" w:themeColor="text1"/>
                <w:sz w:val="24"/>
                <w:szCs w:val="24"/>
              </w:rPr>
              <w:t>- 250 лет со Дня победы русского флота над турецким флотом в Чесменском сражении (7 июля 1770 года);</w:t>
            </w:r>
          </w:p>
          <w:p w:rsidR="0172F651" w:rsidRPr="009B63C5" w:rsidRDefault="0172F651" w:rsidP="0172F651">
            <w:pPr>
              <w:rPr>
                <w:rFonts w:ascii="Times New Roman" w:hAnsi="Times New Roman"/>
                <w:sz w:val="24"/>
                <w:szCs w:val="24"/>
              </w:rPr>
            </w:pPr>
            <w:r w:rsidRPr="009B63C5">
              <w:rPr>
                <w:rFonts w:ascii="Times New Roman" w:eastAsia="Arial" w:hAnsi="Times New Roman"/>
                <w:color w:val="000000" w:themeColor="text1"/>
                <w:sz w:val="24"/>
                <w:szCs w:val="24"/>
              </w:rPr>
              <w:t>- 640 лет со Дня победы русских полков во главе с великим князем Дмитрием Донским над монголо-татарскими войсками в Куликовской битве (21 сентября 1380 года);</w:t>
            </w:r>
          </w:p>
          <w:p w:rsidR="0172F651" w:rsidRPr="009B63C5" w:rsidRDefault="0172F651" w:rsidP="0172F651">
            <w:pPr>
              <w:rPr>
                <w:rFonts w:ascii="Times New Roman" w:hAnsi="Times New Roman"/>
                <w:sz w:val="24"/>
                <w:szCs w:val="24"/>
              </w:rPr>
            </w:pPr>
            <w:r w:rsidRPr="009B63C5">
              <w:rPr>
                <w:rFonts w:ascii="Times New Roman" w:eastAsia="Arial" w:hAnsi="Times New Roman"/>
                <w:color w:val="000000" w:themeColor="text1"/>
                <w:sz w:val="24"/>
                <w:szCs w:val="24"/>
              </w:rPr>
              <w:t xml:space="preserve">- 230 лет со Дня победы русской эскадры под командованием Ф.Ф. Ушакова над турецкой эскадрой у мыса Тендра (11 </w:t>
            </w:r>
            <w:r w:rsidRPr="009B63C5">
              <w:rPr>
                <w:rFonts w:ascii="Times New Roman" w:eastAsia="Arial" w:hAnsi="Times New Roman"/>
                <w:color w:val="000000" w:themeColor="text1"/>
                <w:sz w:val="24"/>
                <w:szCs w:val="24"/>
              </w:rPr>
              <w:lastRenderedPageBreak/>
              <w:t>сентября 1790 года);</w:t>
            </w:r>
          </w:p>
          <w:p w:rsidR="0172F651" w:rsidRPr="009B63C5" w:rsidRDefault="0172F651" w:rsidP="0172F651">
            <w:pPr>
              <w:rPr>
                <w:rFonts w:ascii="Times New Roman" w:hAnsi="Times New Roman"/>
                <w:sz w:val="24"/>
                <w:szCs w:val="24"/>
              </w:rPr>
            </w:pPr>
            <w:r w:rsidRPr="009B63C5">
              <w:rPr>
                <w:rFonts w:ascii="Times New Roman" w:eastAsia="Arial" w:hAnsi="Times New Roman"/>
                <w:color w:val="000000" w:themeColor="text1"/>
                <w:sz w:val="24"/>
                <w:szCs w:val="24"/>
              </w:rPr>
              <w:t>- 230 лет со Дня взятия турецкой крепости Измаил русскими войсками под командованием А.В. Суворова (24 декабря 1790 года).</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Тематические радиопередачи</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lastRenderedPageBreak/>
              <w:t>1-4</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09.12.2020</w:t>
            </w: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С.Ю. Лягоцкая, заместитель директора по УВР;</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М.В. Худякова, педагог-организатор;</w:t>
            </w:r>
          </w:p>
          <w:p w:rsidR="0172F651" w:rsidRPr="009B63C5" w:rsidRDefault="0172F651" w:rsidP="0172F651">
            <w:pPr>
              <w:jc w:val="both"/>
              <w:rPr>
                <w:rFonts w:ascii="Times New Roman" w:hAnsi="Times New Roman"/>
                <w:sz w:val="24"/>
                <w:szCs w:val="24"/>
              </w:rPr>
            </w:pPr>
            <w:r w:rsidRPr="009B63C5">
              <w:rPr>
                <w:rFonts w:ascii="Times New Roman" w:eastAsia="Arial" w:hAnsi="Times New Roman"/>
                <w:sz w:val="24"/>
                <w:szCs w:val="24"/>
              </w:rPr>
              <w:t>Классные руководители</w:t>
            </w:r>
          </w:p>
        </w:tc>
      </w:tr>
      <w:tr w:rsidR="0172F651" w:rsidRPr="009B63C5" w:rsidTr="0172F651">
        <w:tc>
          <w:tcPr>
            <w:tcW w:w="2154" w:type="dxa"/>
          </w:tcPr>
          <w:p w:rsidR="0172F651" w:rsidRPr="009B63C5" w:rsidRDefault="0172F651" w:rsidP="0172F651">
            <w:pPr>
              <w:pStyle w:val="a9"/>
              <w:numPr>
                <w:ilvl w:val="0"/>
                <w:numId w:val="1"/>
              </w:numPr>
              <w:rPr>
                <w:rFonts w:ascii="Times New Roman" w:eastAsia="Arial" w:hAnsi="Times New Roman"/>
                <w:sz w:val="24"/>
                <w:szCs w:val="24"/>
              </w:rPr>
            </w:pP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Единый классный час, посвященный </w:t>
            </w:r>
            <w:r w:rsidRPr="009B63C5">
              <w:rPr>
                <w:rFonts w:ascii="Times New Roman" w:eastAsia="Arial" w:hAnsi="Times New Roman"/>
                <w:color w:val="000000" w:themeColor="text1"/>
                <w:sz w:val="24"/>
                <w:szCs w:val="24"/>
              </w:rPr>
              <w:t>Дню полного освобождения Ленинграда от фашистской блокады (1944 год)</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1-4</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27.01.2021</w:t>
            </w: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С.Ю. Лягоцкая, заместитель директора по УВР;</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М.В. Худякова, педагог-организатор;</w:t>
            </w:r>
          </w:p>
          <w:p w:rsidR="0172F651" w:rsidRPr="009B63C5" w:rsidRDefault="0172F651" w:rsidP="0172F651">
            <w:pPr>
              <w:jc w:val="both"/>
              <w:rPr>
                <w:rFonts w:ascii="Times New Roman" w:hAnsi="Times New Roman"/>
                <w:sz w:val="24"/>
                <w:szCs w:val="24"/>
              </w:rPr>
            </w:pPr>
            <w:r w:rsidRPr="009B63C5">
              <w:rPr>
                <w:rFonts w:ascii="Times New Roman" w:eastAsia="Arial" w:hAnsi="Times New Roman"/>
                <w:sz w:val="24"/>
                <w:szCs w:val="24"/>
              </w:rPr>
              <w:t>Классные руководители</w:t>
            </w:r>
          </w:p>
        </w:tc>
      </w:tr>
      <w:tr w:rsidR="0172F651" w:rsidRPr="009B63C5" w:rsidTr="0172F651">
        <w:tc>
          <w:tcPr>
            <w:tcW w:w="2154" w:type="dxa"/>
          </w:tcPr>
          <w:p w:rsidR="0172F651" w:rsidRPr="009B63C5" w:rsidRDefault="0172F651" w:rsidP="0172F651">
            <w:pPr>
              <w:pStyle w:val="a9"/>
              <w:numPr>
                <w:ilvl w:val="0"/>
                <w:numId w:val="1"/>
              </w:numPr>
              <w:rPr>
                <w:rFonts w:ascii="Times New Roman" w:eastAsia="Arial" w:hAnsi="Times New Roman"/>
                <w:sz w:val="24"/>
                <w:szCs w:val="24"/>
              </w:rPr>
            </w:pP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Единый классный час, посвященный </w:t>
            </w:r>
            <w:r w:rsidRPr="009B63C5">
              <w:rPr>
                <w:rFonts w:ascii="Times New Roman" w:eastAsia="Arial" w:hAnsi="Times New Roman"/>
                <w:color w:val="000000" w:themeColor="text1"/>
                <w:sz w:val="24"/>
                <w:szCs w:val="24"/>
              </w:rPr>
              <w:t>Дню памяти о россиянах, исполнявших служебный долг за пределами Отечества</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1-4</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15.02.2021</w:t>
            </w: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С.Ю. Лягоцкая, заместитель директора по УВР;</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М.В. Худякова, педагог-организатор;</w:t>
            </w:r>
          </w:p>
          <w:p w:rsidR="0172F651" w:rsidRPr="009B63C5" w:rsidRDefault="0172F651" w:rsidP="0172F651">
            <w:pPr>
              <w:jc w:val="both"/>
              <w:rPr>
                <w:rFonts w:ascii="Times New Roman" w:hAnsi="Times New Roman"/>
                <w:sz w:val="24"/>
                <w:szCs w:val="24"/>
              </w:rPr>
            </w:pPr>
            <w:r w:rsidRPr="009B63C5">
              <w:rPr>
                <w:rFonts w:ascii="Times New Roman" w:eastAsia="Arial" w:hAnsi="Times New Roman"/>
                <w:sz w:val="24"/>
                <w:szCs w:val="24"/>
              </w:rPr>
              <w:t>Классные руководители</w:t>
            </w:r>
          </w:p>
        </w:tc>
      </w:tr>
      <w:tr w:rsidR="0172F651" w:rsidRPr="009B63C5" w:rsidTr="0172F651">
        <w:tc>
          <w:tcPr>
            <w:tcW w:w="2154" w:type="dxa"/>
          </w:tcPr>
          <w:p w:rsidR="0172F651" w:rsidRPr="009B63C5" w:rsidRDefault="0172F651" w:rsidP="0172F651">
            <w:pPr>
              <w:pStyle w:val="a9"/>
              <w:numPr>
                <w:ilvl w:val="0"/>
                <w:numId w:val="1"/>
              </w:numPr>
              <w:rPr>
                <w:rFonts w:ascii="Times New Roman" w:eastAsia="Arial" w:hAnsi="Times New Roman"/>
                <w:sz w:val="24"/>
                <w:szCs w:val="24"/>
              </w:rPr>
            </w:pP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Мероприятия, посвященные Дню воссоединения Крыма и России </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1-4</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18.03.2021</w:t>
            </w: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С.Ю. Лягоцкая, заместитель директора по УВР;</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М.В. Худякова, педагог-организатор;</w:t>
            </w:r>
          </w:p>
          <w:p w:rsidR="0172F651" w:rsidRPr="009B63C5" w:rsidRDefault="0172F651" w:rsidP="0172F651">
            <w:pPr>
              <w:jc w:val="both"/>
              <w:rPr>
                <w:rFonts w:ascii="Times New Roman" w:hAnsi="Times New Roman"/>
                <w:sz w:val="24"/>
                <w:szCs w:val="24"/>
              </w:rPr>
            </w:pPr>
            <w:r w:rsidRPr="009B63C5">
              <w:rPr>
                <w:rFonts w:ascii="Times New Roman" w:eastAsia="Arial" w:hAnsi="Times New Roman"/>
                <w:sz w:val="24"/>
                <w:szCs w:val="24"/>
              </w:rPr>
              <w:t>Классные руководители</w:t>
            </w:r>
          </w:p>
        </w:tc>
      </w:tr>
      <w:tr w:rsidR="0172F651" w:rsidRPr="009B63C5" w:rsidTr="0172F651">
        <w:tc>
          <w:tcPr>
            <w:tcW w:w="2154" w:type="dxa"/>
          </w:tcPr>
          <w:p w:rsidR="0172F651" w:rsidRPr="009B63C5" w:rsidRDefault="0172F651" w:rsidP="0172F651">
            <w:pPr>
              <w:pStyle w:val="a9"/>
              <w:numPr>
                <w:ilvl w:val="0"/>
                <w:numId w:val="1"/>
              </w:numPr>
              <w:rPr>
                <w:rFonts w:ascii="Times New Roman" w:eastAsia="Arial" w:hAnsi="Times New Roman"/>
                <w:sz w:val="24"/>
                <w:szCs w:val="24"/>
              </w:rPr>
            </w:pP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Мероприятия, посвященные Дню России (12 июня)</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1-4</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11.06.2021</w:t>
            </w: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С.Ю. Лягоцкая, заместитель директора по УВР;</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М.В. Худякова, педагог-организатор;</w:t>
            </w:r>
          </w:p>
          <w:p w:rsidR="0172F651" w:rsidRPr="009B63C5" w:rsidRDefault="0172F651" w:rsidP="0172F651">
            <w:pPr>
              <w:jc w:val="both"/>
              <w:rPr>
                <w:rFonts w:ascii="Times New Roman" w:hAnsi="Times New Roman"/>
                <w:sz w:val="24"/>
                <w:szCs w:val="24"/>
              </w:rPr>
            </w:pPr>
            <w:r w:rsidRPr="009B63C5">
              <w:rPr>
                <w:rFonts w:ascii="Times New Roman" w:eastAsia="Arial" w:hAnsi="Times New Roman"/>
                <w:sz w:val="24"/>
                <w:szCs w:val="24"/>
              </w:rPr>
              <w:t xml:space="preserve">Начальник лагеря 1 смены </w:t>
            </w:r>
          </w:p>
        </w:tc>
      </w:tr>
      <w:tr w:rsidR="0172F651" w:rsidRPr="009B63C5" w:rsidTr="0172F651">
        <w:tc>
          <w:tcPr>
            <w:tcW w:w="2154" w:type="dxa"/>
          </w:tcPr>
          <w:p w:rsidR="0172F651" w:rsidRPr="009B63C5" w:rsidRDefault="0172F651" w:rsidP="0172F651">
            <w:pPr>
              <w:pStyle w:val="a9"/>
              <w:numPr>
                <w:ilvl w:val="0"/>
                <w:numId w:val="1"/>
              </w:numPr>
              <w:rPr>
                <w:rFonts w:ascii="Times New Roman" w:eastAsia="Arial" w:hAnsi="Times New Roman"/>
                <w:sz w:val="24"/>
                <w:szCs w:val="24"/>
              </w:rPr>
            </w:pP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Мероприятия, посвященные </w:t>
            </w:r>
            <w:r w:rsidRPr="009B63C5">
              <w:rPr>
                <w:rFonts w:ascii="Times New Roman" w:eastAsia="Arial" w:hAnsi="Times New Roman"/>
                <w:color w:val="000000" w:themeColor="text1"/>
                <w:sz w:val="24"/>
                <w:szCs w:val="24"/>
              </w:rPr>
              <w:t xml:space="preserve">Дню памяти и скорби – дню начала Великой </w:t>
            </w:r>
            <w:r w:rsidRPr="009B63C5">
              <w:rPr>
                <w:rFonts w:ascii="Times New Roman" w:eastAsia="Arial" w:hAnsi="Times New Roman"/>
                <w:color w:val="000000" w:themeColor="text1"/>
                <w:sz w:val="24"/>
                <w:szCs w:val="24"/>
              </w:rPr>
              <w:lastRenderedPageBreak/>
              <w:t>Отечественной войны</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lastRenderedPageBreak/>
              <w:t>1-4</w:t>
            </w:r>
          </w:p>
        </w:tc>
        <w:tc>
          <w:tcPr>
            <w:tcW w:w="2154" w:type="dxa"/>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22.06.2021</w:t>
            </w:r>
          </w:p>
        </w:tc>
        <w:tc>
          <w:tcPr>
            <w:tcW w:w="2154" w:type="dxa"/>
          </w:tcPr>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С.Ю. Лягоцкая, заместитель директора по УВР;</w:t>
            </w:r>
          </w:p>
          <w:p w:rsidR="0172F651" w:rsidRPr="009B63C5" w:rsidRDefault="0172F651" w:rsidP="0172F651">
            <w:pPr>
              <w:rPr>
                <w:rFonts w:ascii="Times New Roman" w:hAnsi="Times New Roman"/>
                <w:sz w:val="24"/>
                <w:szCs w:val="24"/>
              </w:rPr>
            </w:pPr>
            <w:r w:rsidRPr="009B63C5">
              <w:rPr>
                <w:rFonts w:ascii="Times New Roman" w:eastAsia="Arial" w:hAnsi="Times New Roman"/>
                <w:sz w:val="24"/>
                <w:szCs w:val="24"/>
              </w:rPr>
              <w:t xml:space="preserve">М.В. Худякова, </w:t>
            </w:r>
            <w:r w:rsidRPr="009B63C5">
              <w:rPr>
                <w:rFonts w:ascii="Times New Roman" w:eastAsia="Arial" w:hAnsi="Times New Roman"/>
                <w:sz w:val="24"/>
                <w:szCs w:val="24"/>
              </w:rPr>
              <w:lastRenderedPageBreak/>
              <w:t>педагог-организатор;</w:t>
            </w:r>
          </w:p>
          <w:p w:rsidR="0172F651" w:rsidRPr="009B63C5" w:rsidRDefault="0172F651" w:rsidP="0172F651">
            <w:pPr>
              <w:jc w:val="both"/>
              <w:rPr>
                <w:rFonts w:ascii="Times New Roman" w:hAnsi="Times New Roman"/>
                <w:sz w:val="24"/>
                <w:szCs w:val="24"/>
              </w:rPr>
            </w:pPr>
            <w:r w:rsidRPr="009B63C5">
              <w:rPr>
                <w:rFonts w:ascii="Times New Roman" w:eastAsia="Arial" w:hAnsi="Times New Roman"/>
                <w:sz w:val="24"/>
                <w:szCs w:val="24"/>
              </w:rPr>
              <w:t xml:space="preserve">Начальник лагеря 1 смены </w:t>
            </w:r>
          </w:p>
        </w:tc>
      </w:tr>
      <w:tr w:rsidR="0172F651" w:rsidRPr="009B63C5" w:rsidTr="0172F651">
        <w:tc>
          <w:tcPr>
            <w:tcW w:w="10770" w:type="dxa"/>
            <w:gridSpan w:val="5"/>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b/>
                <w:bCs/>
                <w:sz w:val="24"/>
                <w:szCs w:val="24"/>
              </w:rPr>
              <w:lastRenderedPageBreak/>
              <w:t>Модуль «Классное руководство»</w:t>
            </w:r>
          </w:p>
        </w:tc>
      </w:tr>
      <w:tr w:rsidR="0172F651" w:rsidRPr="009B63C5" w:rsidTr="0172F651">
        <w:tc>
          <w:tcPr>
            <w:tcW w:w="10770" w:type="dxa"/>
            <w:gridSpan w:val="5"/>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Согласно индивидуальным планам работы классных руководителей</w:t>
            </w:r>
          </w:p>
        </w:tc>
      </w:tr>
      <w:tr w:rsidR="0172F651" w:rsidRPr="009B63C5" w:rsidTr="0172F651">
        <w:tc>
          <w:tcPr>
            <w:tcW w:w="10770" w:type="dxa"/>
            <w:gridSpan w:val="5"/>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b/>
                <w:bCs/>
                <w:sz w:val="24"/>
                <w:szCs w:val="24"/>
              </w:rPr>
              <w:t>Модуль «Школьный урок»</w:t>
            </w:r>
          </w:p>
        </w:tc>
      </w:tr>
      <w:tr w:rsidR="0172F651" w:rsidRPr="009B63C5" w:rsidTr="0172F651">
        <w:tc>
          <w:tcPr>
            <w:tcW w:w="10770" w:type="dxa"/>
            <w:gridSpan w:val="5"/>
          </w:tcPr>
          <w:p w:rsidR="0172F651" w:rsidRPr="009B63C5" w:rsidRDefault="0172F651" w:rsidP="0172F651">
            <w:pPr>
              <w:jc w:val="center"/>
              <w:rPr>
                <w:rFonts w:ascii="Times New Roman" w:hAnsi="Times New Roman"/>
                <w:sz w:val="24"/>
                <w:szCs w:val="24"/>
              </w:rPr>
            </w:pPr>
            <w:r w:rsidRPr="009B63C5">
              <w:rPr>
                <w:rFonts w:ascii="Times New Roman" w:eastAsia="Arial" w:hAnsi="Times New Roman"/>
                <w:sz w:val="24"/>
                <w:szCs w:val="24"/>
              </w:rPr>
              <w:t>Согласно индивидуальным планам работы учителей-предметников</w:t>
            </w:r>
          </w:p>
        </w:tc>
      </w:tr>
    </w:tbl>
    <w:p w:rsidR="002F40D5" w:rsidRDefault="002F40D5" w:rsidP="0172F651">
      <w:pPr>
        <w:pStyle w:val="a7"/>
        <w:shd w:val="clear" w:color="auto" w:fill="FFFFFF" w:themeFill="background1"/>
        <w:ind w:firstLine="454"/>
        <w:jc w:val="center"/>
        <w:rPr>
          <w:b/>
          <w:bCs/>
          <w:color w:val="FF0000"/>
        </w:rPr>
      </w:pPr>
    </w:p>
    <w:p w:rsidR="000D0489" w:rsidRPr="002F40D5" w:rsidRDefault="000D0489" w:rsidP="003350EA">
      <w:pPr>
        <w:contextualSpacing/>
        <w:jc w:val="both"/>
      </w:pPr>
    </w:p>
    <w:p w:rsidR="003350EA" w:rsidRPr="002E3680" w:rsidRDefault="003350EA" w:rsidP="003350EA">
      <w:pPr>
        <w:pStyle w:val="22"/>
        <w:spacing w:before="0" w:after="0" w:line="240" w:lineRule="auto"/>
        <w:jc w:val="both"/>
        <w:rPr>
          <w:rFonts w:ascii="Times New Roman" w:hAnsi="Times New Roman" w:cs="Times New Roman"/>
          <w:sz w:val="24"/>
          <w:szCs w:val="24"/>
        </w:rPr>
      </w:pPr>
      <w:r w:rsidRPr="002E3680">
        <w:rPr>
          <w:rFonts w:ascii="Times New Roman" w:hAnsi="Times New Roman" w:cs="Times New Roman"/>
          <w:sz w:val="24"/>
          <w:szCs w:val="24"/>
        </w:rPr>
        <w:t>3.2. План внеурочной деятельности</w:t>
      </w:r>
    </w:p>
    <w:p w:rsidR="003350EA" w:rsidRPr="002E3680" w:rsidRDefault="003350EA" w:rsidP="003350EA">
      <w:pPr>
        <w:pStyle w:val="aff"/>
        <w:ind w:firstLine="454"/>
        <w:rPr>
          <w:sz w:val="24"/>
        </w:rPr>
      </w:pPr>
      <w:r w:rsidRPr="002E3680">
        <w:rPr>
          <w:b/>
          <w:bCs/>
          <w:sz w:val="24"/>
        </w:rPr>
        <w:t>Цели организации внеурочной деятельности</w:t>
      </w:r>
      <w:r w:rsidR="001349ED">
        <w:rPr>
          <w:sz w:val="24"/>
        </w:rPr>
        <w:t>при получении начального общего образования</w:t>
      </w:r>
      <w:r w:rsidRPr="002E3680">
        <w:rPr>
          <w:sz w:val="24"/>
        </w:rPr>
        <w:t>: обеспечение соответствующей возрасту адаптации ребё</w:t>
      </w:r>
      <w:r w:rsidR="001349ED">
        <w:rPr>
          <w:sz w:val="24"/>
        </w:rPr>
        <w:t>нка в организации, осуществляющей образовательную деятельность</w:t>
      </w:r>
      <w:r w:rsidRPr="002E3680">
        <w:rPr>
          <w:sz w:val="24"/>
        </w:rPr>
        <w:t>, создание благоприятных условий для развития ребёнка, учёт его возрастных и индивидуальных особенностей.</w:t>
      </w:r>
    </w:p>
    <w:p w:rsidR="003350EA" w:rsidRPr="002E3680" w:rsidRDefault="003350EA" w:rsidP="003350EA">
      <w:pPr>
        <w:pStyle w:val="aff"/>
        <w:ind w:firstLine="454"/>
        <w:rPr>
          <w:sz w:val="24"/>
        </w:rPr>
      </w:pPr>
      <w:r w:rsidRPr="002E3680">
        <w:rPr>
          <w:spacing w:val="2"/>
          <w:sz w:val="24"/>
        </w:rPr>
        <w:t xml:space="preserve">Внеурочная деятельность организуется по направлениям </w:t>
      </w:r>
      <w:r w:rsidRPr="002E3680">
        <w:rPr>
          <w:spacing w:val="-4"/>
          <w:sz w:val="24"/>
        </w:rPr>
        <w:t>развития личности (спортивно­оздоровительное, духовно­нрав</w:t>
      </w:r>
      <w:r w:rsidRPr="002E3680">
        <w:rPr>
          <w:spacing w:val="2"/>
          <w:sz w:val="24"/>
        </w:rPr>
        <w:t>ственное, социальное, общеинтеллектуальное, общекультур</w:t>
      </w:r>
      <w:r w:rsidRPr="002E3680">
        <w:rPr>
          <w:sz w:val="24"/>
        </w:rPr>
        <w:t xml:space="preserve">ное). </w:t>
      </w:r>
    </w:p>
    <w:p w:rsidR="003350EA" w:rsidRDefault="003350EA" w:rsidP="003350EA">
      <w:pPr>
        <w:pStyle w:val="aff"/>
        <w:ind w:firstLine="454"/>
        <w:rPr>
          <w:sz w:val="24"/>
        </w:rPr>
      </w:pPr>
      <w:r w:rsidRPr="002E3680">
        <w:rPr>
          <w:b/>
          <w:bCs/>
          <w:spacing w:val="2"/>
          <w:sz w:val="24"/>
        </w:rPr>
        <w:t>Формы организации внеурочной деятельности</w:t>
      </w:r>
      <w:r w:rsidR="00AB5E84">
        <w:rPr>
          <w:spacing w:val="2"/>
          <w:sz w:val="24"/>
        </w:rPr>
        <w:t xml:space="preserve">. </w:t>
      </w:r>
      <w:r w:rsidRPr="002E3680">
        <w:rPr>
          <w:sz w:val="24"/>
        </w:rPr>
        <w:t>Содер</w:t>
      </w:r>
      <w:r w:rsidRPr="002E3680">
        <w:rPr>
          <w:spacing w:val="2"/>
          <w:sz w:val="24"/>
        </w:rPr>
        <w:t>жание занятий, предусмотренных во</w:t>
      </w:r>
      <w:r>
        <w:rPr>
          <w:spacing w:val="2"/>
          <w:sz w:val="24"/>
        </w:rPr>
        <w:t xml:space="preserve"> внеурочной деятельности,формируется</w:t>
      </w:r>
      <w:r w:rsidRPr="002E3680">
        <w:rPr>
          <w:spacing w:val="2"/>
          <w:sz w:val="24"/>
        </w:rPr>
        <w:t xml:space="preserve"> с учётом пожеланий обучаю</w:t>
      </w:r>
      <w:r w:rsidRPr="002E3680">
        <w:rPr>
          <w:sz w:val="24"/>
        </w:rPr>
        <w:t>щихся и их родителей (законных представителей) и осущест</w:t>
      </w:r>
      <w:r w:rsidRPr="002E3680">
        <w:rPr>
          <w:spacing w:val="2"/>
          <w:sz w:val="24"/>
        </w:rPr>
        <w:t>вля</w:t>
      </w:r>
      <w:r>
        <w:rPr>
          <w:spacing w:val="2"/>
          <w:sz w:val="24"/>
        </w:rPr>
        <w:t>ет</w:t>
      </w:r>
      <w:r w:rsidRPr="002E3680">
        <w:rPr>
          <w:spacing w:val="2"/>
          <w:sz w:val="24"/>
        </w:rPr>
        <w:t>ся в формах, отлич</w:t>
      </w:r>
      <w:r>
        <w:rPr>
          <w:spacing w:val="2"/>
          <w:sz w:val="24"/>
        </w:rPr>
        <w:t>ных от урочной системы обучения.</w:t>
      </w:r>
      <w:r w:rsidRPr="002E3680">
        <w:rPr>
          <w:sz w:val="24"/>
        </w:rPr>
        <w:t xml:space="preserve">Занятия по всем направлениям проводятся в форме, активизирующей познавательные процессы ребенка и способствующей формированию общеучебных компетенций (экскурсии, игры, круглые  столы, конференции, диспуты, КВНы, школьные научные общества, олимпиады, соревнования, поисковые и научные исследования и т.д.) </w:t>
      </w:r>
    </w:p>
    <w:p w:rsidR="003350EA" w:rsidRPr="002E3680" w:rsidRDefault="003350EA" w:rsidP="003350EA">
      <w:pPr>
        <w:pStyle w:val="aff"/>
        <w:ind w:firstLine="454"/>
        <w:rPr>
          <w:spacing w:val="2"/>
          <w:sz w:val="24"/>
        </w:rPr>
      </w:pPr>
      <w:r w:rsidRPr="002E3680">
        <w:rPr>
          <w:spacing w:val="2"/>
          <w:sz w:val="24"/>
        </w:rPr>
        <w:t>При организации внеурочной деятельности обучающ</w:t>
      </w:r>
      <w:r w:rsidR="00CB3BEF">
        <w:rPr>
          <w:spacing w:val="2"/>
          <w:sz w:val="24"/>
        </w:rPr>
        <w:t>ихся школой</w:t>
      </w:r>
      <w:r w:rsidRPr="002E3680">
        <w:rPr>
          <w:spacing w:val="2"/>
          <w:sz w:val="24"/>
        </w:rPr>
        <w:t xml:space="preserve"> используются </w:t>
      </w:r>
      <w:r w:rsidRPr="002E3680">
        <w:rPr>
          <w:spacing w:val="-2"/>
          <w:sz w:val="24"/>
        </w:rPr>
        <w:t>возможности учреждений дополнительного образования, куль</w:t>
      </w:r>
      <w:r w:rsidRPr="002E3680">
        <w:rPr>
          <w:spacing w:val="2"/>
          <w:sz w:val="24"/>
        </w:rPr>
        <w:t>туры и спорта. В период каникул для продолжения внеуроч</w:t>
      </w:r>
      <w:r w:rsidRPr="002E3680">
        <w:rPr>
          <w:sz w:val="24"/>
        </w:rPr>
        <w:t>ной деятельности используются возможности</w:t>
      </w:r>
      <w:r w:rsidRPr="002E3680">
        <w:rPr>
          <w:spacing w:val="2"/>
          <w:sz w:val="24"/>
        </w:rPr>
        <w:t xml:space="preserve"> тематич</w:t>
      </w:r>
      <w:r>
        <w:rPr>
          <w:spacing w:val="2"/>
          <w:sz w:val="24"/>
        </w:rPr>
        <w:t>еских лагерных смен</w:t>
      </w:r>
      <w:r w:rsidRPr="002E3680">
        <w:rPr>
          <w:spacing w:val="2"/>
          <w:sz w:val="24"/>
        </w:rPr>
        <w:t>.</w:t>
      </w:r>
    </w:p>
    <w:p w:rsidR="003350EA" w:rsidRPr="002E3680" w:rsidRDefault="003350EA" w:rsidP="003350EA">
      <w:pPr>
        <w:pStyle w:val="aff"/>
        <w:ind w:firstLine="454"/>
        <w:rPr>
          <w:sz w:val="24"/>
        </w:rPr>
      </w:pPr>
      <w:r w:rsidRPr="002E3680">
        <w:rPr>
          <w:b/>
          <w:bCs/>
          <w:spacing w:val="2"/>
          <w:sz w:val="24"/>
        </w:rPr>
        <w:t>План внеурочной деятельности</w:t>
      </w:r>
      <w:r w:rsidRPr="002E3680">
        <w:rPr>
          <w:spacing w:val="2"/>
          <w:sz w:val="24"/>
        </w:rPr>
        <w:t xml:space="preserve"> формируется </w:t>
      </w:r>
      <w:r w:rsidR="00CB3BEF">
        <w:rPr>
          <w:spacing w:val="2"/>
          <w:sz w:val="24"/>
        </w:rPr>
        <w:t>организацией, осуществляющей образовательную деятельность,</w:t>
      </w:r>
      <w:r w:rsidRPr="002E3680">
        <w:rPr>
          <w:sz w:val="24"/>
        </w:rPr>
        <w:t xml:space="preserve">и </w:t>
      </w:r>
      <w:r w:rsidRPr="002E3680">
        <w:rPr>
          <w:spacing w:val="2"/>
          <w:sz w:val="24"/>
        </w:rPr>
        <w:t xml:space="preserve"> направлен в первую очередь на достижение </w:t>
      </w:r>
      <w:r w:rsidRPr="002E3680">
        <w:rPr>
          <w:sz w:val="24"/>
        </w:rPr>
        <w:t>обучающимися планируемых резуль</w:t>
      </w:r>
      <w:r w:rsidRPr="002E3680">
        <w:rPr>
          <w:spacing w:val="-2"/>
          <w:sz w:val="24"/>
        </w:rPr>
        <w:t>татов освоения основной образовательной программы началь</w:t>
      </w:r>
      <w:r w:rsidRPr="002E3680">
        <w:rPr>
          <w:sz w:val="24"/>
        </w:rPr>
        <w:t>ного общего образования.</w:t>
      </w:r>
    </w:p>
    <w:p w:rsidR="003350EA" w:rsidRDefault="003350EA" w:rsidP="003350EA">
      <w:pPr>
        <w:pStyle w:val="aff"/>
        <w:ind w:firstLine="454"/>
        <w:rPr>
          <w:sz w:val="24"/>
        </w:rPr>
      </w:pPr>
      <w:r w:rsidRPr="002E3680">
        <w:rPr>
          <w:spacing w:val="-2"/>
          <w:sz w:val="24"/>
        </w:rPr>
        <w:t>При взаимодейс</w:t>
      </w:r>
      <w:r w:rsidR="00CB3BEF">
        <w:rPr>
          <w:spacing w:val="-2"/>
          <w:sz w:val="24"/>
        </w:rPr>
        <w:t>твии организации, осуществляющей образовательную деятельность,</w:t>
      </w:r>
      <w:r w:rsidRPr="002E3680">
        <w:rPr>
          <w:spacing w:val="-2"/>
          <w:sz w:val="24"/>
        </w:rPr>
        <w:t xml:space="preserve"> с другими организациями создаются общее программно­методическое пространство, рабочие программы курсов внеурочной деятель</w:t>
      </w:r>
      <w:r w:rsidRPr="002E3680">
        <w:rPr>
          <w:spacing w:val="2"/>
          <w:sz w:val="24"/>
        </w:rPr>
        <w:t>ности, которые должны быть сориентированы на планируемые результаты освоения основной образовательной про</w:t>
      </w:r>
      <w:r w:rsidRPr="002E3680">
        <w:rPr>
          <w:sz w:val="24"/>
        </w:rPr>
        <w:t>граммы начального общего</w:t>
      </w:r>
      <w:r>
        <w:rPr>
          <w:sz w:val="24"/>
        </w:rPr>
        <w:t xml:space="preserve"> образования.</w:t>
      </w:r>
    </w:p>
    <w:p w:rsidR="003350EA" w:rsidRPr="002D7FE8" w:rsidRDefault="003350EA" w:rsidP="003350EA">
      <w:pPr>
        <w:ind w:firstLine="357"/>
        <w:jc w:val="both"/>
      </w:pPr>
      <w:r>
        <w:t xml:space="preserve">   Для организации внеурочной деятельности</w:t>
      </w:r>
      <w:r w:rsidR="00C670BC">
        <w:t>в МАОУ СОШ №1</w:t>
      </w:r>
      <w:r>
        <w:t xml:space="preserve"> выбрана межведомственная модель, предусматривающая</w:t>
      </w:r>
      <w:r w:rsidRPr="00B12CB7">
        <w:t xml:space="preserve"> проведение занятий учителями начальных классов</w:t>
      </w:r>
      <w:r w:rsidR="00CB3BEF">
        <w:t>, учителями основной школы</w:t>
      </w:r>
      <w:r w:rsidRPr="00B12CB7">
        <w:t xml:space="preserve">и </w:t>
      </w:r>
      <w:r w:rsidR="00CB3BEF">
        <w:t xml:space="preserve"> педагогами дополнительного образования  учреждений</w:t>
      </w:r>
      <w:r w:rsidRPr="00B12CB7">
        <w:t xml:space="preserve"> дополнительного образования</w:t>
      </w:r>
      <w:r w:rsidRPr="00B12CB7">
        <w:rPr>
          <w:color w:val="0000FF"/>
        </w:rPr>
        <w:t>.</w:t>
      </w:r>
    </w:p>
    <w:p w:rsidR="003350EA" w:rsidRPr="00B12CB7" w:rsidRDefault="003350EA" w:rsidP="003350EA">
      <w:pPr>
        <w:ind w:firstLine="357"/>
        <w:jc w:val="both"/>
      </w:pPr>
      <w:r w:rsidRPr="00B12CB7">
        <w:t xml:space="preserve">    </w:t>
      </w:r>
      <w:r w:rsidRPr="00B12CB7">
        <w:rPr>
          <w:rStyle w:val="af4"/>
        </w:rPr>
        <w:t>Целью внеурочной деятельности является -</w:t>
      </w:r>
      <w:r w:rsidRPr="00B12CB7">
        <w:t xml:space="preserve">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3350EA" w:rsidRPr="00B12CB7" w:rsidRDefault="003350EA" w:rsidP="003350EA">
      <w:pPr>
        <w:ind w:firstLine="360"/>
        <w:jc w:val="both"/>
        <w:rPr>
          <w:b/>
        </w:rPr>
      </w:pPr>
      <w:r w:rsidRPr="00B12CB7">
        <w:rPr>
          <w:rStyle w:val="af4"/>
        </w:rPr>
        <w:t>Принципы организации внеурочной деятельности:</w:t>
      </w:r>
    </w:p>
    <w:p w:rsidR="003350EA" w:rsidRPr="00B12CB7" w:rsidRDefault="003350EA" w:rsidP="003350EA">
      <w:pPr>
        <w:ind w:firstLine="360"/>
        <w:jc w:val="both"/>
      </w:pPr>
      <w:r w:rsidRPr="00B12CB7">
        <w:t xml:space="preserve">  - соответствие возрастным особенностям  обучающихся;</w:t>
      </w:r>
    </w:p>
    <w:p w:rsidR="003350EA" w:rsidRPr="00B12CB7" w:rsidRDefault="003350EA" w:rsidP="003350EA">
      <w:pPr>
        <w:ind w:left="426"/>
        <w:jc w:val="both"/>
      </w:pPr>
      <w:r w:rsidRPr="00B12CB7">
        <w:t xml:space="preserve"> -  преемственность с технологиями учебной деятельности;</w:t>
      </w:r>
    </w:p>
    <w:p w:rsidR="003350EA" w:rsidRPr="00B12CB7" w:rsidRDefault="003350EA" w:rsidP="003350EA">
      <w:pPr>
        <w:ind w:left="426"/>
        <w:jc w:val="both"/>
      </w:pPr>
      <w:r w:rsidRPr="00B12CB7">
        <w:t xml:space="preserve"> - опора на традиции и положительный опыт организации внеурочной деятельности в школе;</w:t>
      </w:r>
    </w:p>
    <w:p w:rsidR="003350EA" w:rsidRPr="00B12CB7" w:rsidRDefault="003350EA" w:rsidP="003350EA">
      <w:pPr>
        <w:ind w:firstLine="426"/>
        <w:jc w:val="both"/>
      </w:pPr>
      <w:r w:rsidRPr="00B12CB7">
        <w:t xml:space="preserve"> - опора на ценности воспитательной системы школы;</w:t>
      </w:r>
    </w:p>
    <w:p w:rsidR="003350EA" w:rsidRPr="00B12CB7" w:rsidRDefault="003350EA" w:rsidP="003350EA">
      <w:pPr>
        <w:ind w:firstLine="426"/>
        <w:jc w:val="both"/>
      </w:pPr>
      <w:r w:rsidRPr="00B12CB7">
        <w:t xml:space="preserve"> - свободный выбор на основе личных интересов и склонностей ребенка.</w:t>
      </w:r>
    </w:p>
    <w:p w:rsidR="003350EA" w:rsidRPr="00B12CB7" w:rsidRDefault="003350EA" w:rsidP="003350EA">
      <w:pPr>
        <w:ind w:hanging="426"/>
        <w:jc w:val="both"/>
      </w:pPr>
      <w:r w:rsidRPr="00B12CB7">
        <w:t xml:space="preserve">                Внеурочная деятельность является составной </w:t>
      </w:r>
      <w:r w:rsidR="00CB3BEF">
        <w:t>частью образовательной деятельности в организации, осуществляющей образовательную деятельность</w:t>
      </w:r>
      <w:r w:rsidRPr="00B12CB7">
        <w:t xml:space="preserve"> и одной из форм организации свободного времени обучающихся. Внеурочная деятельность   организуется во внеурочное время для удовлетворения потребностей обучающихся в содержательном досуге.</w:t>
      </w:r>
    </w:p>
    <w:p w:rsidR="003350EA" w:rsidRPr="00B12CB7" w:rsidRDefault="003350EA" w:rsidP="003350EA">
      <w:pPr>
        <w:ind w:hanging="66"/>
        <w:jc w:val="both"/>
      </w:pPr>
      <w:r w:rsidRPr="00B12CB7">
        <w:lastRenderedPageBreak/>
        <w:t xml:space="preserve">           Внеурочная деятельность реализуется   по пяти направлениям:  спортивно-оздоровительное, духовно-нравственное, социальное, общеинтеллектуальное, общекультурное.</w:t>
      </w:r>
    </w:p>
    <w:p w:rsidR="003350EA" w:rsidRPr="002E3680" w:rsidRDefault="003350EA" w:rsidP="003350EA">
      <w:pPr>
        <w:spacing w:before="100" w:beforeAutospacing="1"/>
        <w:ind w:firstLine="435"/>
        <w:contextualSpacing/>
        <w:jc w:val="both"/>
      </w:pPr>
      <w:r w:rsidRPr="00B12CB7">
        <w:rPr>
          <w:b/>
        </w:rPr>
        <w:t>Спортивно</w:t>
      </w:r>
      <w:r w:rsidRPr="004612F7">
        <w:t>-</w:t>
      </w:r>
      <w:r w:rsidRPr="004612F7">
        <w:rPr>
          <w:b/>
        </w:rPr>
        <w:t>оздоровительное направление.</w:t>
      </w:r>
      <w:r w:rsidRPr="002E3680">
        <w:t>Целью данного направления  является создание условий для оптимизации двигательной активности младших школьников, развитие самостоятельности, внимания, сдержанности, сообразительности, инициативы, обучение основам техники игры  в шахматы, формирование у учащихся основ здорового образа жизни.</w:t>
      </w:r>
    </w:p>
    <w:p w:rsidR="003350EA" w:rsidRPr="00B12CB7" w:rsidRDefault="003350EA" w:rsidP="003350EA">
      <w:pPr>
        <w:ind w:firstLine="435"/>
        <w:jc w:val="both"/>
      </w:pPr>
      <w:r w:rsidRPr="00B12CB7">
        <w:t xml:space="preserve">  Это направление предусматривает:</w:t>
      </w:r>
    </w:p>
    <w:p w:rsidR="003350EA" w:rsidRPr="00B12CB7" w:rsidRDefault="003350EA" w:rsidP="003350EA">
      <w:pPr>
        <w:ind w:firstLine="360"/>
        <w:jc w:val="both"/>
      </w:pPr>
      <w:r w:rsidRPr="00B12CB7">
        <w:t xml:space="preserve">- организацию походов, экскурсий, «Дней здоровья»,  подвижных </w:t>
      </w:r>
      <w:r>
        <w:t xml:space="preserve">игр на  воздухе, внутришкольных </w:t>
      </w:r>
      <w:r w:rsidRPr="00B12CB7">
        <w:t>спортивных  соревнований (учитель начальных классов, учитель физкультуры);</w:t>
      </w:r>
    </w:p>
    <w:p w:rsidR="003350EA" w:rsidRDefault="003350EA" w:rsidP="003350EA">
      <w:pPr>
        <w:ind w:firstLine="360"/>
        <w:jc w:val="both"/>
      </w:pPr>
      <w:r w:rsidRPr="00B12CB7">
        <w:t xml:space="preserve"> - проведение цикла бесед по охране здоровья «Расти здоровым» (учитель начальных классов).</w:t>
      </w:r>
    </w:p>
    <w:p w:rsidR="003350EA" w:rsidRDefault="003350EA" w:rsidP="003350EA">
      <w:pPr>
        <w:ind w:firstLine="360"/>
        <w:jc w:val="both"/>
      </w:pPr>
      <w:r w:rsidRPr="00B12CB7">
        <w:rPr>
          <w:b/>
        </w:rPr>
        <w:t>Общекультурное</w:t>
      </w:r>
      <w:r w:rsidRPr="00702BD0">
        <w:rPr>
          <w:b/>
        </w:rPr>
        <w:t xml:space="preserve"> направление</w:t>
      </w:r>
      <w:r>
        <w:t xml:space="preserve">. Целью данного направления является </w:t>
      </w:r>
      <w:r w:rsidRPr="00B12CB7">
        <w:t xml:space="preserve">раскрытие новых способностей обучающихся в области  творчества. </w:t>
      </w:r>
    </w:p>
    <w:p w:rsidR="003350EA" w:rsidRPr="00B12CB7" w:rsidRDefault="003350EA" w:rsidP="003350EA">
      <w:pPr>
        <w:ind w:firstLine="435"/>
        <w:jc w:val="both"/>
      </w:pPr>
      <w:r w:rsidRPr="00B12CB7">
        <w:t>Это направление предусматривает:</w:t>
      </w:r>
    </w:p>
    <w:p w:rsidR="003350EA" w:rsidRDefault="003350EA" w:rsidP="003350EA">
      <w:pPr>
        <w:ind w:firstLine="360"/>
        <w:jc w:val="both"/>
      </w:pPr>
      <w:r>
        <w:t xml:space="preserve">  - работу  тво</w:t>
      </w:r>
      <w:r w:rsidR="001555FA">
        <w:t xml:space="preserve">рческих студий «Горница», «Чудеса </w:t>
      </w:r>
      <w:r w:rsidR="004C7D5C">
        <w:t>аппликации</w:t>
      </w:r>
      <w:r w:rsidR="001555FA">
        <w:t>»</w:t>
      </w:r>
      <w:r w:rsidR="00F96C2E">
        <w:t>,</w:t>
      </w:r>
      <w:r w:rsidR="00616289">
        <w:rPr>
          <w:spacing w:val="6"/>
        </w:rPr>
        <w:t>«</w:t>
      </w:r>
      <w:r w:rsidR="00031046">
        <w:rPr>
          <w:spacing w:val="6"/>
        </w:rPr>
        <w:t>Мир моих увлечений», «Бумажное царство»</w:t>
      </w:r>
      <w:r w:rsidR="00F96C2E">
        <w:rPr>
          <w:spacing w:val="6"/>
        </w:rPr>
        <w:t>, «Ручная работа»</w:t>
      </w:r>
    </w:p>
    <w:p w:rsidR="003350EA" w:rsidRDefault="003350EA" w:rsidP="003350EA">
      <w:pPr>
        <w:ind w:firstLine="360"/>
        <w:jc w:val="both"/>
      </w:pPr>
      <w:r>
        <w:t xml:space="preserve"> - работ</w:t>
      </w:r>
      <w:r w:rsidR="00210D47">
        <w:t>у творческой мастерской «</w:t>
      </w:r>
      <w:r w:rsidR="0075556D">
        <w:t>Дорожная грамотность</w:t>
      </w:r>
      <w:r>
        <w:t>»</w:t>
      </w:r>
      <w:r w:rsidR="00616289">
        <w:t>, «</w:t>
      </w:r>
      <w:r w:rsidR="0075556D">
        <w:t>Стильные штучки</w:t>
      </w:r>
      <w:r w:rsidR="00CE1708">
        <w:t>»</w:t>
      </w:r>
      <w:r w:rsidR="0075556D">
        <w:t>, «Куборо», «Кукольная мультипликация» «Мир музыки»</w:t>
      </w:r>
      <w:r>
        <w:t>;</w:t>
      </w:r>
    </w:p>
    <w:p w:rsidR="003350EA" w:rsidRPr="00B12CB7" w:rsidRDefault="003350EA" w:rsidP="009C5B30">
      <w:pPr>
        <w:ind w:firstLine="360"/>
        <w:jc w:val="both"/>
      </w:pPr>
      <w:r w:rsidRPr="00B12CB7">
        <w:rPr>
          <w:b/>
        </w:rPr>
        <w:t>Общеинтеллектуальное</w:t>
      </w:r>
      <w:r w:rsidRPr="002E3680">
        <w:t>создает основу для самостоятельного успешного  усвоения обучающимися новых знаний, умений, компетенций, видов и способов деятел</w:t>
      </w:r>
      <w:r>
        <w:t>ьности через занятия в кружках:</w:t>
      </w:r>
      <w:r w:rsidR="00F96C2E">
        <w:t>«Занимательная математика», «</w:t>
      </w:r>
      <w:r w:rsidR="004C7D5C">
        <w:t>Занимательная гр</w:t>
      </w:r>
      <w:r w:rsidR="00F96C2E">
        <w:t>амматика», «Удивительный мир слов»</w:t>
      </w:r>
      <w:r w:rsidR="004C7D5C">
        <w:t>»,</w:t>
      </w:r>
      <w:r>
        <w:rPr>
          <w:color w:val="000000"/>
        </w:rPr>
        <w:t>«</w:t>
      </w:r>
      <w:r w:rsidR="00F96C2E">
        <w:t>Скорочтение</w:t>
      </w:r>
      <w:r>
        <w:t>»</w:t>
      </w:r>
      <w:r w:rsidR="004C7D5C">
        <w:rPr>
          <w:spacing w:val="6"/>
        </w:rPr>
        <w:t>,</w:t>
      </w:r>
      <w:r>
        <w:rPr>
          <w:spacing w:val="6"/>
        </w:rPr>
        <w:t>«Лего</w:t>
      </w:r>
      <w:r w:rsidR="00616289">
        <w:rPr>
          <w:spacing w:val="6"/>
        </w:rPr>
        <w:t>-</w:t>
      </w:r>
      <w:r>
        <w:rPr>
          <w:spacing w:val="6"/>
        </w:rPr>
        <w:t>конструирование»</w:t>
      </w:r>
      <w:r w:rsidR="00F96C2E">
        <w:rPr>
          <w:spacing w:val="6"/>
        </w:rPr>
        <w:t xml:space="preserve">, </w:t>
      </w:r>
      <w:r w:rsidR="0075556D">
        <w:rPr>
          <w:spacing w:val="6"/>
        </w:rPr>
        <w:t>«Наураша», «Мир вокруг нас», «Путешествие в гости к естественным наукам»</w:t>
      </w:r>
      <w:r w:rsidR="00AB5E84">
        <w:rPr>
          <w:spacing w:val="6"/>
        </w:rPr>
        <w:t>.</w:t>
      </w:r>
    </w:p>
    <w:p w:rsidR="00166614" w:rsidRPr="00166614" w:rsidRDefault="003350EA" w:rsidP="00166614">
      <w:pPr>
        <w:jc w:val="both"/>
      </w:pPr>
      <w:r w:rsidRPr="00166614">
        <w:rPr>
          <w:b/>
          <w:color w:val="000000"/>
        </w:rPr>
        <w:t>Духовно-нравственноенаправление</w:t>
      </w:r>
      <w:r w:rsidR="00616289">
        <w:t>р</w:t>
      </w:r>
      <w:r w:rsidR="00166614" w:rsidRPr="00166614">
        <w:t>еализуется через план работы школы в разделе «Развитие воспитательной системы», воспитательный план классного руководителя</w:t>
      </w:r>
      <w:r w:rsidR="00616289">
        <w:t>.</w:t>
      </w:r>
    </w:p>
    <w:p w:rsidR="003350EA" w:rsidRPr="00166614" w:rsidRDefault="003350EA" w:rsidP="003350EA">
      <w:pPr>
        <w:ind w:firstLine="357"/>
        <w:jc w:val="both"/>
        <w:rPr>
          <w:color w:val="000000"/>
        </w:rPr>
      </w:pPr>
      <w:r w:rsidRPr="00166614">
        <w:rPr>
          <w:color w:val="000000"/>
        </w:rPr>
        <w:t>Работа данного направления осуществляется в форме бесед, сообщений, экскурсий в музеи, к памятным местам  города Тюмени, Тюменской области, города Заводоуковска, просмотра видеофильмов.</w:t>
      </w:r>
    </w:p>
    <w:p w:rsidR="003350EA" w:rsidRPr="00166614" w:rsidRDefault="003350EA" w:rsidP="00166614">
      <w:pPr>
        <w:ind w:firstLine="357"/>
        <w:jc w:val="both"/>
        <w:rPr>
          <w:color w:val="000000"/>
        </w:rPr>
      </w:pPr>
      <w:r w:rsidRPr="00166614">
        <w:rPr>
          <w:b/>
          <w:color w:val="000000"/>
        </w:rPr>
        <w:t>Социальное</w:t>
      </w:r>
      <w:r w:rsidR="00166614" w:rsidRPr="00166614">
        <w:rPr>
          <w:color w:val="000000"/>
        </w:rPr>
        <w:t xml:space="preserve">реализуется через </w:t>
      </w:r>
      <w:r w:rsidRPr="00166614">
        <w:rPr>
          <w:color w:val="000000"/>
        </w:rPr>
        <w:t>проектную деятельность, становление и развитие способностей обучающихся самостоятельно принимать решения, вырабатывать своё отношение к самым разным ситуациям, с которыми приходится сталкиваться в современной жизни.</w:t>
      </w:r>
    </w:p>
    <w:p w:rsidR="003350EA" w:rsidRDefault="003350EA" w:rsidP="003350EA">
      <w:pPr>
        <w:rPr>
          <w:b/>
        </w:rPr>
      </w:pPr>
    </w:p>
    <w:p w:rsidR="003350EA" w:rsidRPr="00CC2487" w:rsidRDefault="003350EA" w:rsidP="00616289">
      <w:pPr>
        <w:jc w:val="both"/>
        <w:rPr>
          <w:b/>
        </w:rPr>
      </w:pPr>
      <w:r w:rsidRPr="002D67DE">
        <w:rPr>
          <w:b/>
          <w:bCs/>
        </w:rPr>
        <w:t>3.3. Система условий реализации основной образовательной программы начального общего образования</w:t>
      </w:r>
    </w:p>
    <w:p w:rsidR="003350EA" w:rsidRDefault="003350EA" w:rsidP="003350EA">
      <w:pPr>
        <w:pStyle w:val="af6"/>
        <w:spacing w:line="240" w:lineRule="auto"/>
        <w:ind w:firstLine="0"/>
        <w:rPr>
          <w:b/>
          <w:bCs/>
          <w:szCs w:val="28"/>
        </w:rPr>
      </w:pPr>
    </w:p>
    <w:p w:rsidR="003350EA" w:rsidRDefault="003350EA" w:rsidP="003350EA">
      <w:pPr>
        <w:ind w:firstLine="567"/>
        <w:jc w:val="both"/>
      </w:pPr>
      <w:r>
        <w:t>Для</w:t>
      </w:r>
      <w:r w:rsidR="009C5B30">
        <w:t xml:space="preserve"> реализации ООП НОО МАОУ «СОШ №1</w:t>
      </w:r>
      <w:r>
        <w:t xml:space="preserve">» создана система условий, результатом которой должно стать создание комфортной образовательной среды, обеспечивающей качество образования, его доступность и открытость, духовно-нравственное развитие и воспитание обучающихся, гарантирующей охрану и укрепление здоровья обучающихся, комфортной для </w:t>
      </w:r>
      <w:r w:rsidR="002D67DE">
        <w:t>всех участников образовательных отношений.</w:t>
      </w:r>
    </w:p>
    <w:p w:rsidR="003350EA" w:rsidRDefault="003350EA" w:rsidP="003350EA">
      <w:pPr>
        <w:pStyle w:val="12"/>
      </w:pPr>
      <w:r>
        <w:t xml:space="preserve">Система условий учитывает организационную структуру </w:t>
      </w:r>
      <w:r w:rsidR="002D67DE">
        <w:t>организации, осуществляющей образовательную деятельность, а также её</w:t>
      </w:r>
      <w:r>
        <w:t xml:space="preserve"> взаимодействие с социальными партнерами (как внутри системы образования, так и в рамках межведомственного взаимодействия).</w:t>
      </w:r>
    </w:p>
    <w:p w:rsidR="003350EA" w:rsidRDefault="003350EA" w:rsidP="003350EA">
      <w:pPr>
        <w:pStyle w:val="12"/>
      </w:pPr>
      <w:r>
        <w:t>Система условий содержит:</w:t>
      </w:r>
    </w:p>
    <w:p w:rsidR="003350EA" w:rsidRDefault="003350EA" w:rsidP="00183F60">
      <w:pPr>
        <w:pStyle w:val="12"/>
        <w:numPr>
          <w:ilvl w:val="0"/>
          <w:numId w:val="18"/>
        </w:numPr>
      </w:pPr>
      <w:r>
        <w:t>описание имеющихся условий: кадровых, психолого-педагогических, финансовых, материально-технических, информационно-методических;</w:t>
      </w:r>
    </w:p>
    <w:p w:rsidR="003350EA" w:rsidRDefault="003350EA" w:rsidP="00183F60">
      <w:pPr>
        <w:pStyle w:val="12"/>
        <w:numPr>
          <w:ilvl w:val="0"/>
          <w:numId w:val="18"/>
        </w:numPr>
      </w:pPr>
      <w:r>
        <w:t>обоснование необходимых изменений в имеющихся условиях в соответствии с приоритетами ООП НОО;</w:t>
      </w:r>
    </w:p>
    <w:p w:rsidR="003350EA" w:rsidRDefault="003350EA" w:rsidP="00183F60">
      <w:pPr>
        <w:pStyle w:val="12"/>
        <w:numPr>
          <w:ilvl w:val="0"/>
          <w:numId w:val="18"/>
        </w:numPr>
      </w:pPr>
      <w:r>
        <w:t xml:space="preserve">механизмы достижения целевых ориентиров в системе условий; </w:t>
      </w:r>
    </w:p>
    <w:p w:rsidR="003350EA" w:rsidRDefault="003350EA" w:rsidP="00183F60">
      <w:pPr>
        <w:pStyle w:val="12"/>
        <w:numPr>
          <w:ilvl w:val="0"/>
          <w:numId w:val="18"/>
        </w:numPr>
      </w:pPr>
      <w:r>
        <w:t>сетевой график (дорожную карту) по формированию необходимой системы условий;</w:t>
      </w:r>
    </w:p>
    <w:p w:rsidR="003350EA" w:rsidRDefault="003350EA" w:rsidP="00183F60">
      <w:pPr>
        <w:pStyle w:val="12"/>
        <w:numPr>
          <w:ilvl w:val="0"/>
          <w:numId w:val="18"/>
        </w:numPr>
      </w:pPr>
      <w:r>
        <w:t>контроль состояния системы условий.</w:t>
      </w:r>
    </w:p>
    <w:p w:rsidR="003350EA" w:rsidRDefault="003350EA" w:rsidP="003350EA">
      <w:pPr>
        <w:pStyle w:val="12"/>
        <w:rPr>
          <w:b/>
        </w:rPr>
      </w:pPr>
    </w:p>
    <w:p w:rsidR="003350EA" w:rsidRPr="00EA1962" w:rsidRDefault="003350EA" w:rsidP="003350EA">
      <w:pPr>
        <w:pStyle w:val="12"/>
        <w:rPr>
          <w:b/>
          <w:i/>
        </w:rPr>
      </w:pPr>
      <w:r>
        <w:rPr>
          <w:b/>
        </w:rPr>
        <w:t>3.3.1 Кадровые условия реализации ООП НОО</w:t>
      </w:r>
    </w:p>
    <w:p w:rsidR="003350EA" w:rsidRDefault="002D67DE" w:rsidP="003350EA">
      <w:pPr>
        <w:pStyle w:val="af6"/>
        <w:spacing w:line="240" w:lineRule="auto"/>
        <w:rPr>
          <w:sz w:val="24"/>
          <w:szCs w:val="24"/>
        </w:rPr>
      </w:pPr>
      <w:r>
        <w:rPr>
          <w:sz w:val="24"/>
          <w:szCs w:val="24"/>
        </w:rPr>
        <w:t>Организация, осуществляющая образовательную деятельность, обеспечена</w:t>
      </w:r>
      <w:r w:rsidR="003350EA">
        <w:rPr>
          <w:sz w:val="24"/>
          <w:szCs w:val="24"/>
        </w:rPr>
        <w:t xml:space="preserve">педагогическими </w:t>
      </w:r>
      <w:r w:rsidR="003350EA" w:rsidRPr="00964869">
        <w:rPr>
          <w:sz w:val="24"/>
          <w:szCs w:val="24"/>
        </w:rPr>
        <w:lastRenderedPageBreak/>
        <w:t>кадрами, имеющими необходимую квалификацию для решения задач, определённых основной образовательной програ</w:t>
      </w:r>
      <w:r>
        <w:rPr>
          <w:sz w:val="24"/>
          <w:szCs w:val="24"/>
        </w:rPr>
        <w:t>ммой начального общего образования</w:t>
      </w:r>
      <w:r w:rsidR="003350EA">
        <w:rPr>
          <w:sz w:val="24"/>
          <w:szCs w:val="24"/>
        </w:rPr>
        <w:t>, а также укомплектов</w:t>
      </w:r>
      <w:r>
        <w:rPr>
          <w:sz w:val="24"/>
          <w:szCs w:val="24"/>
        </w:rPr>
        <w:t>ана</w:t>
      </w:r>
      <w:r w:rsidR="003350EA">
        <w:rPr>
          <w:sz w:val="24"/>
          <w:szCs w:val="24"/>
        </w:rPr>
        <w:t xml:space="preserve"> медицинским работником, ра</w:t>
      </w:r>
      <w:r w:rsidR="003350EA" w:rsidRPr="00964869">
        <w:rPr>
          <w:sz w:val="24"/>
          <w:szCs w:val="24"/>
        </w:rPr>
        <w:t>ботниками пищеблока, вспомогательным персоналом.</w:t>
      </w:r>
    </w:p>
    <w:p w:rsidR="003350EA" w:rsidRPr="00EA1962" w:rsidRDefault="002D67DE" w:rsidP="003350EA">
      <w:pPr>
        <w:pStyle w:val="af6"/>
        <w:spacing w:line="240" w:lineRule="auto"/>
        <w:rPr>
          <w:sz w:val="24"/>
          <w:szCs w:val="24"/>
        </w:rPr>
      </w:pPr>
      <w:r>
        <w:rPr>
          <w:sz w:val="24"/>
          <w:szCs w:val="24"/>
        </w:rPr>
        <w:t>В организации, осуществляющей образовательную деятельность,</w:t>
      </w:r>
      <w:r w:rsidR="003350EA">
        <w:rPr>
          <w:sz w:val="24"/>
          <w:szCs w:val="24"/>
        </w:rPr>
        <w:t xml:space="preserve"> обеспечивается непрерывность профессионального развития педагогических работн</w:t>
      </w:r>
      <w:r>
        <w:rPr>
          <w:sz w:val="24"/>
          <w:szCs w:val="24"/>
        </w:rPr>
        <w:t>иков</w:t>
      </w:r>
      <w:r w:rsidR="003350EA">
        <w:rPr>
          <w:sz w:val="24"/>
          <w:szCs w:val="24"/>
        </w:rPr>
        <w:t xml:space="preserve"> через самообразование, прохождение курсовой профессиональной подготовки, систему методической работы. Все учителя, реализующие ФГОС НОО, прошли курсовую подготовку.</w:t>
      </w:r>
    </w:p>
    <w:p w:rsidR="003350EA" w:rsidRDefault="003350EA" w:rsidP="003350EA">
      <w:pPr>
        <w:pStyle w:val="12"/>
        <w:ind w:firstLine="708"/>
        <w:jc w:val="right"/>
      </w:pPr>
    </w:p>
    <w:p w:rsidR="003350EA" w:rsidRPr="008337A9" w:rsidRDefault="003350EA" w:rsidP="003350EA">
      <w:pPr>
        <w:pStyle w:val="a7"/>
        <w:jc w:val="center"/>
        <w:rPr>
          <w:rStyle w:val="41"/>
          <w:sz w:val="24"/>
          <w:szCs w:val="24"/>
        </w:rPr>
      </w:pPr>
      <w:r w:rsidRPr="008337A9">
        <w:rPr>
          <w:rStyle w:val="41"/>
          <w:sz w:val="24"/>
          <w:szCs w:val="24"/>
        </w:rPr>
        <w:t>Кадровое обеспечение реализации ООП НОО</w:t>
      </w:r>
    </w:p>
    <w:p w:rsidR="003350EA" w:rsidRDefault="003350EA" w:rsidP="003350EA">
      <w:pPr>
        <w:pStyle w:val="a7"/>
        <w:jc w:val="center"/>
        <w:rPr>
          <w:spacing w:val="-5"/>
        </w:rPr>
      </w:pPr>
    </w:p>
    <w:tbl>
      <w:tblPr>
        <w:tblW w:w="5100" w:type="pct"/>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53"/>
        <w:gridCol w:w="1895"/>
        <w:gridCol w:w="2162"/>
        <w:gridCol w:w="2850"/>
        <w:gridCol w:w="2348"/>
      </w:tblGrid>
      <w:tr w:rsidR="003350EA" w:rsidTr="00B457C6">
        <w:tc>
          <w:tcPr>
            <w:tcW w:w="930"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350EA" w:rsidRDefault="003350EA" w:rsidP="002A0040">
            <w:pPr>
              <w:autoSpaceDE w:val="0"/>
              <w:autoSpaceDN w:val="0"/>
              <w:adjustRightInd w:val="0"/>
              <w:jc w:val="center"/>
              <w:rPr>
                <w:b/>
                <w:bCs/>
                <w:i/>
                <w:iCs/>
                <w:sz w:val="20"/>
                <w:szCs w:val="20"/>
                <w:lang w:eastAsia="en-US"/>
              </w:rPr>
            </w:pPr>
            <w:r>
              <w:rPr>
                <w:b/>
                <w:bCs/>
                <w:i/>
                <w:iCs/>
                <w:sz w:val="20"/>
                <w:szCs w:val="20"/>
              </w:rPr>
              <w:t>Должность</w:t>
            </w:r>
          </w:p>
        </w:tc>
        <w:tc>
          <w:tcPr>
            <w:tcW w:w="876"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350EA" w:rsidRDefault="003350EA" w:rsidP="002A0040">
            <w:pPr>
              <w:autoSpaceDE w:val="0"/>
              <w:autoSpaceDN w:val="0"/>
              <w:adjustRightInd w:val="0"/>
              <w:jc w:val="center"/>
              <w:rPr>
                <w:b/>
                <w:bCs/>
                <w:i/>
                <w:iCs/>
                <w:sz w:val="20"/>
                <w:szCs w:val="20"/>
                <w:lang w:eastAsia="en-US"/>
              </w:rPr>
            </w:pPr>
            <w:r>
              <w:rPr>
                <w:b/>
                <w:bCs/>
                <w:i/>
                <w:iCs/>
                <w:sz w:val="20"/>
                <w:szCs w:val="20"/>
              </w:rPr>
              <w:t xml:space="preserve">Должностные </w:t>
            </w:r>
          </w:p>
          <w:p w:rsidR="003350EA" w:rsidRDefault="003350EA" w:rsidP="002A0040">
            <w:pPr>
              <w:autoSpaceDE w:val="0"/>
              <w:autoSpaceDN w:val="0"/>
              <w:adjustRightInd w:val="0"/>
              <w:jc w:val="center"/>
              <w:rPr>
                <w:b/>
                <w:bCs/>
                <w:i/>
                <w:iCs/>
                <w:sz w:val="20"/>
                <w:szCs w:val="20"/>
                <w:lang w:eastAsia="en-US"/>
              </w:rPr>
            </w:pPr>
            <w:r>
              <w:rPr>
                <w:b/>
                <w:bCs/>
                <w:i/>
                <w:iCs/>
                <w:sz w:val="20"/>
                <w:szCs w:val="20"/>
              </w:rPr>
              <w:t>обязанности</w:t>
            </w:r>
          </w:p>
        </w:tc>
        <w:tc>
          <w:tcPr>
            <w:tcW w:w="964"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350EA" w:rsidRDefault="003350EA" w:rsidP="002A0040">
            <w:pPr>
              <w:autoSpaceDE w:val="0"/>
              <w:autoSpaceDN w:val="0"/>
              <w:adjustRightInd w:val="0"/>
              <w:jc w:val="center"/>
              <w:rPr>
                <w:b/>
                <w:bCs/>
                <w:i/>
                <w:iCs/>
                <w:sz w:val="20"/>
                <w:szCs w:val="20"/>
                <w:lang w:eastAsia="en-US"/>
              </w:rPr>
            </w:pPr>
            <w:r>
              <w:rPr>
                <w:b/>
                <w:bCs/>
                <w:i/>
                <w:iCs/>
                <w:sz w:val="20"/>
                <w:szCs w:val="20"/>
              </w:rPr>
              <w:t xml:space="preserve">Количество </w:t>
            </w:r>
          </w:p>
          <w:p w:rsidR="003350EA" w:rsidRDefault="003350EA" w:rsidP="002A0040">
            <w:pPr>
              <w:autoSpaceDE w:val="0"/>
              <w:autoSpaceDN w:val="0"/>
              <w:adjustRightInd w:val="0"/>
              <w:jc w:val="center"/>
              <w:rPr>
                <w:b/>
                <w:bCs/>
                <w:i/>
                <w:iCs/>
                <w:sz w:val="20"/>
                <w:szCs w:val="20"/>
              </w:rPr>
            </w:pPr>
            <w:r>
              <w:rPr>
                <w:b/>
                <w:bCs/>
                <w:i/>
                <w:iCs/>
                <w:sz w:val="20"/>
                <w:szCs w:val="20"/>
              </w:rPr>
              <w:t>работников</w:t>
            </w:r>
          </w:p>
          <w:p w:rsidR="003350EA" w:rsidRDefault="0096258D" w:rsidP="002A0040">
            <w:pPr>
              <w:autoSpaceDE w:val="0"/>
              <w:autoSpaceDN w:val="0"/>
              <w:adjustRightInd w:val="0"/>
              <w:jc w:val="center"/>
              <w:rPr>
                <w:b/>
                <w:bCs/>
                <w:i/>
                <w:iCs/>
                <w:sz w:val="20"/>
                <w:szCs w:val="20"/>
              </w:rPr>
            </w:pPr>
            <w:r>
              <w:rPr>
                <w:b/>
                <w:bCs/>
                <w:i/>
                <w:iCs/>
                <w:sz w:val="20"/>
                <w:szCs w:val="20"/>
              </w:rPr>
              <w:t xml:space="preserve"> в МАОУ «СОШ№1</w:t>
            </w:r>
            <w:r w:rsidR="003350EA">
              <w:rPr>
                <w:b/>
                <w:bCs/>
                <w:i/>
                <w:iCs/>
                <w:sz w:val="20"/>
                <w:szCs w:val="20"/>
              </w:rPr>
              <w:t>»(имеется/</w:t>
            </w:r>
          </w:p>
          <w:p w:rsidR="003350EA" w:rsidRDefault="003350EA" w:rsidP="002A0040">
            <w:pPr>
              <w:autoSpaceDE w:val="0"/>
              <w:autoSpaceDN w:val="0"/>
              <w:adjustRightInd w:val="0"/>
              <w:jc w:val="center"/>
              <w:rPr>
                <w:b/>
                <w:bCs/>
                <w:i/>
                <w:iCs/>
                <w:sz w:val="20"/>
                <w:szCs w:val="20"/>
                <w:lang w:eastAsia="en-US"/>
              </w:rPr>
            </w:pPr>
            <w:r>
              <w:rPr>
                <w:b/>
                <w:bCs/>
                <w:i/>
                <w:iCs/>
                <w:sz w:val="20"/>
                <w:szCs w:val="20"/>
              </w:rPr>
              <w:t>требуется)</w:t>
            </w:r>
          </w:p>
        </w:tc>
        <w:tc>
          <w:tcPr>
            <w:tcW w:w="2230"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350EA" w:rsidRDefault="003350EA" w:rsidP="002A0040">
            <w:pPr>
              <w:autoSpaceDE w:val="0"/>
              <w:autoSpaceDN w:val="0"/>
              <w:adjustRightInd w:val="0"/>
              <w:jc w:val="center"/>
              <w:rPr>
                <w:b/>
                <w:bCs/>
                <w:i/>
                <w:iCs/>
                <w:sz w:val="20"/>
                <w:szCs w:val="20"/>
                <w:lang w:eastAsia="en-US"/>
              </w:rPr>
            </w:pPr>
            <w:r>
              <w:rPr>
                <w:b/>
                <w:bCs/>
                <w:i/>
                <w:iCs/>
                <w:sz w:val="20"/>
                <w:szCs w:val="20"/>
              </w:rPr>
              <w:t>Уровень квалификации работников ОУ</w:t>
            </w:r>
          </w:p>
        </w:tc>
      </w:tr>
      <w:tr w:rsidR="003350EA" w:rsidTr="00B457C6">
        <w:tc>
          <w:tcPr>
            <w:tcW w:w="0" w:type="auto"/>
            <w:vMerge/>
            <w:tcBorders>
              <w:top w:val="single" w:sz="4" w:space="0" w:color="000000"/>
              <w:left w:val="single" w:sz="4" w:space="0" w:color="000000"/>
              <w:bottom w:val="single" w:sz="4" w:space="0" w:color="000000"/>
              <w:right w:val="single" w:sz="4" w:space="0" w:color="000000"/>
            </w:tcBorders>
            <w:vAlign w:val="center"/>
          </w:tcPr>
          <w:p w:rsidR="003350EA" w:rsidRDefault="003350EA" w:rsidP="002A0040">
            <w:pPr>
              <w:rPr>
                <w:b/>
                <w:bCs/>
                <w:i/>
                <w:iCs/>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3350EA" w:rsidRDefault="003350EA" w:rsidP="002A0040">
            <w:pPr>
              <w:rPr>
                <w:b/>
                <w:bCs/>
                <w:i/>
                <w:iCs/>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3350EA" w:rsidRDefault="003350EA" w:rsidP="002A0040">
            <w:pPr>
              <w:rPr>
                <w:b/>
                <w:bCs/>
                <w:i/>
                <w:iCs/>
                <w:sz w:val="20"/>
                <w:szCs w:val="20"/>
                <w:lang w:eastAsia="en-US"/>
              </w:rPr>
            </w:pPr>
          </w:p>
        </w:tc>
        <w:tc>
          <w:tcPr>
            <w:tcW w:w="10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350EA" w:rsidRDefault="003350EA" w:rsidP="002A0040">
            <w:pPr>
              <w:autoSpaceDE w:val="0"/>
              <w:autoSpaceDN w:val="0"/>
              <w:adjustRightInd w:val="0"/>
              <w:jc w:val="center"/>
              <w:rPr>
                <w:b/>
                <w:bCs/>
                <w:i/>
                <w:iCs/>
                <w:sz w:val="20"/>
                <w:szCs w:val="20"/>
                <w:lang w:eastAsia="en-US"/>
              </w:rPr>
            </w:pPr>
            <w:r>
              <w:rPr>
                <w:b/>
                <w:bCs/>
                <w:i/>
                <w:iCs/>
                <w:sz w:val="20"/>
                <w:szCs w:val="20"/>
              </w:rPr>
              <w:t>Требования к уровню</w:t>
            </w:r>
          </w:p>
        </w:tc>
        <w:tc>
          <w:tcPr>
            <w:tcW w:w="113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350EA" w:rsidRDefault="003350EA" w:rsidP="002A0040">
            <w:pPr>
              <w:autoSpaceDE w:val="0"/>
              <w:autoSpaceDN w:val="0"/>
              <w:adjustRightInd w:val="0"/>
              <w:jc w:val="center"/>
              <w:rPr>
                <w:b/>
                <w:bCs/>
                <w:i/>
                <w:iCs/>
                <w:sz w:val="20"/>
                <w:lang w:eastAsia="en-US"/>
              </w:rPr>
            </w:pPr>
            <w:r>
              <w:rPr>
                <w:b/>
                <w:bCs/>
                <w:i/>
                <w:iCs/>
                <w:sz w:val="20"/>
              </w:rPr>
              <w:t xml:space="preserve">Фактический </w:t>
            </w:r>
          </w:p>
          <w:p w:rsidR="003350EA" w:rsidRDefault="003350EA" w:rsidP="002A0040">
            <w:pPr>
              <w:autoSpaceDE w:val="0"/>
              <w:autoSpaceDN w:val="0"/>
              <w:adjustRightInd w:val="0"/>
              <w:jc w:val="center"/>
              <w:rPr>
                <w:b/>
                <w:bCs/>
                <w:i/>
                <w:iCs/>
                <w:sz w:val="20"/>
                <w:lang w:eastAsia="en-US"/>
              </w:rPr>
            </w:pPr>
            <w:r>
              <w:rPr>
                <w:b/>
                <w:bCs/>
                <w:i/>
                <w:iCs/>
                <w:sz w:val="20"/>
              </w:rPr>
              <w:t>уровень</w:t>
            </w:r>
          </w:p>
        </w:tc>
      </w:tr>
      <w:tr w:rsidR="003350EA" w:rsidTr="00B457C6">
        <w:tc>
          <w:tcPr>
            <w:tcW w:w="930" w:type="pct"/>
            <w:tcBorders>
              <w:top w:val="single" w:sz="4" w:space="0" w:color="000000"/>
              <w:left w:val="single" w:sz="4" w:space="0" w:color="000000"/>
              <w:bottom w:val="single" w:sz="4" w:space="0" w:color="000000"/>
              <w:right w:val="single" w:sz="4" w:space="0" w:color="000000"/>
            </w:tcBorders>
          </w:tcPr>
          <w:p w:rsidR="003350EA" w:rsidRDefault="003350EA" w:rsidP="002A0040">
            <w:pPr>
              <w:autoSpaceDE w:val="0"/>
              <w:autoSpaceDN w:val="0"/>
              <w:adjustRightInd w:val="0"/>
              <w:jc w:val="both"/>
              <w:rPr>
                <w:sz w:val="20"/>
                <w:szCs w:val="20"/>
                <w:lang w:eastAsia="en-US"/>
              </w:rPr>
            </w:pPr>
            <w:r>
              <w:rPr>
                <w:sz w:val="20"/>
                <w:szCs w:val="20"/>
              </w:rPr>
              <w:t>Руководитель образовательного учреждения</w:t>
            </w:r>
          </w:p>
        </w:tc>
        <w:tc>
          <w:tcPr>
            <w:tcW w:w="876" w:type="pct"/>
            <w:tcBorders>
              <w:top w:val="single" w:sz="4" w:space="0" w:color="000000"/>
              <w:left w:val="single" w:sz="4" w:space="0" w:color="000000"/>
              <w:bottom w:val="single" w:sz="4" w:space="0" w:color="000000"/>
              <w:right w:val="single" w:sz="4" w:space="0" w:color="000000"/>
            </w:tcBorders>
          </w:tcPr>
          <w:p w:rsidR="003350EA" w:rsidRDefault="003350EA" w:rsidP="002A0040">
            <w:pPr>
              <w:autoSpaceDE w:val="0"/>
              <w:autoSpaceDN w:val="0"/>
              <w:adjustRightInd w:val="0"/>
              <w:rPr>
                <w:sz w:val="20"/>
                <w:szCs w:val="20"/>
                <w:lang w:eastAsia="en-US"/>
              </w:rPr>
            </w:pPr>
            <w:r>
              <w:rPr>
                <w:sz w:val="20"/>
                <w:szCs w:val="20"/>
              </w:rPr>
              <w:t>Обеспечивает системную образовательную и административно-хозяйственную работу образовательного учреждения</w:t>
            </w:r>
          </w:p>
        </w:tc>
        <w:tc>
          <w:tcPr>
            <w:tcW w:w="964" w:type="pct"/>
            <w:tcBorders>
              <w:top w:val="single" w:sz="4" w:space="0" w:color="000000"/>
              <w:left w:val="single" w:sz="4" w:space="0" w:color="000000"/>
              <w:bottom w:val="single" w:sz="4" w:space="0" w:color="000000"/>
              <w:right w:val="single" w:sz="4" w:space="0" w:color="000000"/>
            </w:tcBorders>
          </w:tcPr>
          <w:p w:rsidR="003350EA" w:rsidRDefault="003350EA" w:rsidP="002A0040">
            <w:pPr>
              <w:autoSpaceDE w:val="0"/>
              <w:autoSpaceDN w:val="0"/>
              <w:adjustRightInd w:val="0"/>
              <w:jc w:val="center"/>
              <w:rPr>
                <w:sz w:val="20"/>
                <w:szCs w:val="20"/>
                <w:lang w:eastAsia="en-US"/>
              </w:rPr>
            </w:pPr>
            <w:r>
              <w:rPr>
                <w:sz w:val="20"/>
                <w:szCs w:val="20"/>
              </w:rPr>
              <w:t>Директор 1 (имеется)</w:t>
            </w:r>
          </w:p>
        </w:tc>
        <w:tc>
          <w:tcPr>
            <w:tcW w:w="1096" w:type="pct"/>
            <w:tcBorders>
              <w:top w:val="single" w:sz="4" w:space="0" w:color="000000"/>
              <w:left w:val="single" w:sz="4" w:space="0" w:color="000000"/>
              <w:bottom w:val="single" w:sz="4" w:space="0" w:color="000000"/>
              <w:right w:val="single" w:sz="4" w:space="0" w:color="000000"/>
            </w:tcBorders>
          </w:tcPr>
          <w:p w:rsidR="003350EA" w:rsidRDefault="003350EA" w:rsidP="002A0040">
            <w:pPr>
              <w:pStyle w:val="a7"/>
              <w:rPr>
                <w:lang w:eastAsia="en-US"/>
              </w:rPr>
            </w:pPr>
            <w:r w:rsidRPr="00F23598">
              <w:rPr>
                <w:sz w:val="20"/>
                <w:szCs w:val="20"/>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неменее 5 лет либо высшее профессиональноеобразование идополнительное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134" w:type="pct"/>
            <w:tcBorders>
              <w:top w:val="single" w:sz="4" w:space="0" w:color="000000"/>
              <w:left w:val="single" w:sz="4" w:space="0" w:color="000000"/>
              <w:bottom w:val="single" w:sz="4" w:space="0" w:color="000000"/>
              <w:right w:val="single" w:sz="4" w:space="0" w:color="000000"/>
            </w:tcBorders>
          </w:tcPr>
          <w:p w:rsidR="003350EA" w:rsidRDefault="003350EA" w:rsidP="002A0040">
            <w:pPr>
              <w:autoSpaceDE w:val="0"/>
              <w:autoSpaceDN w:val="0"/>
              <w:adjustRightInd w:val="0"/>
              <w:rPr>
                <w:sz w:val="20"/>
                <w:lang w:eastAsia="en-US"/>
              </w:rPr>
            </w:pPr>
            <w:r>
              <w:rPr>
                <w:sz w:val="20"/>
              </w:rPr>
              <w:t xml:space="preserve">Высшее профессиональное образование, </w:t>
            </w:r>
            <w:r w:rsidR="00CC2487">
              <w:rPr>
                <w:sz w:val="20"/>
                <w:szCs w:val="20"/>
              </w:rPr>
              <w:t>в</w:t>
            </w:r>
            <w:r w:rsidR="00CC2487" w:rsidRPr="00F23598">
              <w:rPr>
                <w:sz w:val="20"/>
                <w:szCs w:val="20"/>
              </w:rPr>
              <w:t>ысшее профессионал</w:t>
            </w:r>
            <w:r w:rsidR="00CC2487">
              <w:rPr>
                <w:sz w:val="20"/>
                <w:szCs w:val="20"/>
              </w:rPr>
              <w:t>ьное образование по направлению</w:t>
            </w:r>
            <w:r w:rsidR="00CC2487" w:rsidRPr="00F23598">
              <w:rPr>
                <w:sz w:val="20"/>
                <w:szCs w:val="20"/>
              </w:rPr>
              <w:t xml:space="preserve"> подготовки</w:t>
            </w:r>
            <w:r w:rsidR="00CC2487">
              <w:rPr>
                <w:sz w:val="20"/>
                <w:szCs w:val="20"/>
              </w:rPr>
              <w:t>« Менеджер в сфере образования»</w:t>
            </w:r>
          </w:p>
          <w:p w:rsidR="003350EA" w:rsidRDefault="003350EA" w:rsidP="002A0040">
            <w:pPr>
              <w:autoSpaceDE w:val="0"/>
              <w:autoSpaceDN w:val="0"/>
              <w:adjustRightInd w:val="0"/>
              <w:jc w:val="both"/>
              <w:rPr>
                <w:sz w:val="20"/>
              </w:rPr>
            </w:pPr>
            <w:r>
              <w:rPr>
                <w:sz w:val="20"/>
              </w:rPr>
              <w:t>Стаж работы – более 5 лет</w:t>
            </w:r>
          </w:p>
          <w:p w:rsidR="003350EA" w:rsidRDefault="003350EA" w:rsidP="002A0040">
            <w:pPr>
              <w:autoSpaceDE w:val="0"/>
              <w:autoSpaceDN w:val="0"/>
              <w:adjustRightInd w:val="0"/>
              <w:jc w:val="both"/>
              <w:rPr>
                <w:sz w:val="20"/>
                <w:lang w:eastAsia="en-US"/>
              </w:rPr>
            </w:pPr>
          </w:p>
        </w:tc>
      </w:tr>
      <w:tr w:rsidR="003350EA" w:rsidTr="00B457C6">
        <w:tc>
          <w:tcPr>
            <w:tcW w:w="930" w:type="pct"/>
            <w:tcBorders>
              <w:top w:val="single" w:sz="4" w:space="0" w:color="000000"/>
              <w:left w:val="single" w:sz="4" w:space="0" w:color="000000"/>
              <w:bottom w:val="single" w:sz="4" w:space="0" w:color="000000"/>
              <w:right w:val="single" w:sz="4" w:space="0" w:color="000000"/>
            </w:tcBorders>
          </w:tcPr>
          <w:p w:rsidR="003350EA" w:rsidRDefault="003350EA" w:rsidP="002A0040">
            <w:pPr>
              <w:autoSpaceDE w:val="0"/>
              <w:autoSpaceDN w:val="0"/>
              <w:adjustRightInd w:val="0"/>
              <w:jc w:val="both"/>
              <w:rPr>
                <w:sz w:val="20"/>
                <w:szCs w:val="20"/>
                <w:lang w:eastAsia="en-US"/>
              </w:rPr>
            </w:pPr>
            <w:r>
              <w:rPr>
                <w:sz w:val="20"/>
                <w:szCs w:val="20"/>
              </w:rPr>
              <w:t>Заместитель руководителя</w:t>
            </w:r>
          </w:p>
        </w:tc>
        <w:tc>
          <w:tcPr>
            <w:tcW w:w="876" w:type="pct"/>
            <w:tcBorders>
              <w:top w:val="single" w:sz="4" w:space="0" w:color="000000"/>
              <w:left w:val="single" w:sz="4" w:space="0" w:color="000000"/>
              <w:bottom w:val="single" w:sz="4" w:space="0" w:color="000000"/>
              <w:right w:val="single" w:sz="4" w:space="0" w:color="000000"/>
            </w:tcBorders>
          </w:tcPr>
          <w:p w:rsidR="003350EA" w:rsidRDefault="003350EA" w:rsidP="002A0040">
            <w:pPr>
              <w:autoSpaceDE w:val="0"/>
              <w:autoSpaceDN w:val="0"/>
              <w:adjustRightInd w:val="0"/>
              <w:rPr>
                <w:sz w:val="20"/>
                <w:szCs w:val="20"/>
                <w:lang w:eastAsia="en-US"/>
              </w:rPr>
            </w:pPr>
            <w:r>
              <w:rPr>
                <w:sz w:val="20"/>
                <w:szCs w:val="20"/>
              </w:rPr>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964" w:type="pct"/>
            <w:tcBorders>
              <w:top w:val="single" w:sz="4" w:space="0" w:color="000000"/>
              <w:left w:val="single" w:sz="4" w:space="0" w:color="000000"/>
              <w:bottom w:val="single" w:sz="4" w:space="0" w:color="000000"/>
              <w:right w:val="single" w:sz="4" w:space="0" w:color="000000"/>
            </w:tcBorders>
          </w:tcPr>
          <w:p w:rsidR="003350EA" w:rsidRDefault="003350EA" w:rsidP="002A0040">
            <w:pPr>
              <w:autoSpaceDE w:val="0"/>
              <w:autoSpaceDN w:val="0"/>
              <w:adjustRightInd w:val="0"/>
              <w:jc w:val="both"/>
              <w:rPr>
                <w:sz w:val="20"/>
                <w:szCs w:val="20"/>
                <w:lang w:eastAsia="en-US"/>
              </w:rPr>
            </w:pPr>
            <w:r>
              <w:rPr>
                <w:sz w:val="20"/>
                <w:szCs w:val="20"/>
              </w:rPr>
              <w:t>Заместитель директора</w:t>
            </w:r>
          </w:p>
          <w:p w:rsidR="003350EA" w:rsidRDefault="00616289" w:rsidP="002A0040">
            <w:pPr>
              <w:autoSpaceDE w:val="0"/>
              <w:autoSpaceDN w:val="0"/>
              <w:adjustRightInd w:val="0"/>
              <w:jc w:val="both"/>
              <w:rPr>
                <w:sz w:val="20"/>
                <w:szCs w:val="20"/>
                <w:lang w:eastAsia="en-US"/>
              </w:rPr>
            </w:pPr>
            <w:r>
              <w:rPr>
                <w:sz w:val="20"/>
                <w:szCs w:val="20"/>
              </w:rPr>
              <w:t>3</w:t>
            </w:r>
            <w:r w:rsidR="003350EA">
              <w:rPr>
                <w:sz w:val="20"/>
                <w:szCs w:val="20"/>
              </w:rPr>
              <w:t xml:space="preserve"> (имеется)</w:t>
            </w:r>
          </w:p>
        </w:tc>
        <w:tc>
          <w:tcPr>
            <w:tcW w:w="1096" w:type="pct"/>
            <w:tcBorders>
              <w:top w:val="single" w:sz="4" w:space="0" w:color="000000"/>
              <w:left w:val="single" w:sz="4" w:space="0" w:color="000000"/>
              <w:bottom w:val="single" w:sz="4" w:space="0" w:color="000000"/>
              <w:right w:val="single" w:sz="4" w:space="0" w:color="000000"/>
            </w:tcBorders>
          </w:tcPr>
          <w:p w:rsidR="003350EA" w:rsidRPr="00F23598" w:rsidRDefault="003350EA" w:rsidP="002A0040">
            <w:pPr>
              <w:pStyle w:val="a7"/>
              <w:rPr>
                <w:sz w:val="20"/>
                <w:szCs w:val="20"/>
                <w:lang w:eastAsia="en-US"/>
              </w:rPr>
            </w:pPr>
            <w:r w:rsidRPr="00F23598">
              <w:rPr>
                <w:sz w:val="20"/>
                <w:szCs w:val="20"/>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134" w:type="pct"/>
            <w:tcBorders>
              <w:top w:val="single" w:sz="4" w:space="0" w:color="000000"/>
              <w:left w:val="single" w:sz="4" w:space="0" w:color="000000"/>
              <w:bottom w:val="single" w:sz="4" w:space="0" w:color="000000"/>
              <w:right w:val="single" w:sz="4" w:space="0" w:color="000000"/>
            </w:tcBorders>
          </w:tcPr>
          <w:p w:rsidR="00995BE3" w:rsidRDefault="003350EA" w:rsidP="00995BE3">
            <w:pPr>
              <w:autoSpaceDE w:val="0"/>
              <w:autoSpaceDN w:val="0"/>
              <w:adjustRightInd w:val="0"/>
              <w:rPr>
                <w:sz w:val="20"/>
                <w:lang w:eastAsia="en-US"/>
              </w:rPr>
            </w:pPr>
            <w:r>
              <w:rPr>
                <w:sz w:val="20"/>
              </w:rPr>
              <w:t>Высшее профессиональное образование</w:t>
            </w:r>
            <w:r w:rsidR="00616289">
              <w:rPr>
                <w:sz w:val="20"/>
                <w:szCs w:val="20"/>
              </w:rPr>
              <w:t xml:space="preserve">, </w:t>
            </w:r>
            <w:r w:rsidR="00995BE3">
              <w:rPr>
                <w:sz w:val="20"/>
                <w:szCs w:val="20"/>
              </w:rPr>
              <w:t>в</w:t>
            </w:r>
            <w:r w:rsidR="00995BE3" w:rsidRPr="00F23598">
              <w:rPr>
                <w:sz w:val="20"/>
                <w:szCs w:val="20"/>
              </w:rPr>
              <w:t>ысшее профессионал</w:t>
            </w:r>
            <w:r w:rsidR="00995BE3">
              <w:rPr>
                <w:sz w:val="20"/>
                <w:szCs w:val="20"/>
              </w:rPr>
              <w:t>ьное образование по направлению</w:t>
            </w:r>
            <w:r w:rsidR="00995BE3" w:rsidRPr="00F23598">
              <w:rPr>
                <w:sz w:val="20"/>
                <w:szCs w:val="20"/>
              </w:rPr>
              <w:t xml:space="preserve"> подготовки</w:t>
            </w:r>
            <w:r w:rsidR="00995BE3">
              <w:rPr>
                <w:sz w:val="20"/>
                <w:szCs w:val="20"/>
              </w:rPr>
              <w:t xml:space="preserve">  « Менеджер в сфере образования»</w:t>
            </w:r>
          </w:p>
          <w:p w:rsidR="003350EA" w:rsidRDefault="003350EA" w:rsidP="002A0040">
            <w:pPr>
              <w:autoSpaceDE w:val="0"/>
              <w:autoSpaceDN w:val="0"/>
              <w:adjustRightInd w:val="0"/>
              <w:rPr>
                <w:sz w:val="20"/>
                <w:lang w:eastAsia="en-US"/>
              </w:rPr>
            </w:pPr>
          </w:p>
          <w:p w:rsidR="003350EA" w:rsidRDefault="003350EA" w:rsidP="002A0040">
            <w:pPr>
              <w:autoSpaceDE w:val="0"/>
              <w:autoSpaceDN w:val="0"/>
              <w:adjustRightInd w:val="0"/>
              <w:jc w:val="both"/>
              <w:rPr>
                <w:sz w:val="20"/>
              </w:rPr>
            </w:pPr>
          </w:p>
          <w:p w:rsidR="003350EA" w:rsidRDefault="003350EA" w:rsidP="002A0040">
            <w:pPr>
              <w:autoSpaceDE w:val="0"/>
              <w:autoSpaceDN w:val="0"/>
              <w:adjustRightInd w:val="0"/>
              <w:jc w:val="both"/>
              <w:rPr>
                <w:sz w:val="20"/>
              </w:rPr>
            </w:pPr>
            <w:r>
              <w:rPr>
                <w:sz w:val="20"/>
              </w:rPr>
              <w:t>Стаж работы - более 5 лет</w:t>
            </w:r>
          </w:p>
          <w:p w:rsidR="003350EA" w:rsidRDefault="003350EA" w:rsidP="002A0040">
            <w:pPr>
              <w:autoSpaceDE w:val="0"/>
              <w:autoSpaceDN w:val="0"/>
              <w:adjustRightInd w:val="0"/>
              <w:jc w:val="both"/>
              <w:rPr>
                <w:sz w:val="20"/>
                <w:lang w:eastAsia="en-US"/>
              </w:rPr>
            </w:pPr>
          </w:p>
        </w:tc>
      </w:tr>
      <w:tr w:rsidR="003350EA" w:rsidTr="00B457C6">
        <w:tc>
          <w:tcPr>
            <w:tcW w:w="930" w:type="pct"/>
            <w:tcBorders>
              <w:top w:val="single" w:sz="4" w:space="0" w:color="000000"/>
              <w:left w:val="single" w:sz="4" w:space="0" w:color="000000"/>
              <w:bottom w:val="single" w:sz="4" w:space="0" w:color="000000"/>
              <w:right w:val="single" w:sz="4" w:space="0" w:color="000000"/>
            </w:tcBorders>
          </w:tcPr>
          <w:p w:rsidR="003350EA" w:rsidRPr="007C1932" w:rsidRDefault="003350EA" w:rsidP="002A0040">
            <w:pPr>
              <w:autoSpaceDE w:val="0"/>
              <w:autoSpaceDN w:val="0"/>
              <w:adjustRightInd w:val="0"/>
              <w:jc w:val="both"/>
              <w:rPr>
                <w:b/>
                <w:bCs/>
                <w:i/>
                <w:sz w:val="20"/>
                <w:szCs w:val="20"/>
                <w:lang w:eastAsia="en-US"/>
              </w:rPr>
            </w:pPr>
            <w:r w:rsidRPr="007C1932">
              <w:rPr>
                <w:rStyle w:val="35"/>
                <w:b w:val="0"/>
                <w:i w:val="0"/>
                <w:sz w:val="20"/>
                <w:szCs w:val="20"/>
              </w:rPr>
              <w:t>Учитель</w:t>
            </w:r>
          </w:p>
        </w:tc>
        <w:tc>
          <w:tcPr>
            <w:tcW w:w="876" w:type="pct"/>
            <w:tcBorders>
              <w:top w:val="single" w:sz="4" w:space="0" w:color="000000"/>
              <w:left w:val="single" w:sz="4" w:space="0" w:color="000000"/>
              <w:bottom w:val="single" w:sz="4" w:space="0" w:color="000000"/>
              <w:right w:val="single" w:sz="4" w:space="0" w:color="000000"/>
            </w:tcBorders>
          </w:tcPr>
          <w:p w:rsidR="003350EA" w:rsidRDefault="003350EA" w:rsidP="002A0040">
            <w:pPr>
              <w:autoSpaceDE w:val="0"/>
              <w:autoSpaceDN w:val="0"/>
              <w:adjustRightInd w:val="0"/>
              <w:rPr>
                <w:sz w:val="20"/>
                <w:szCs w:val="20"/>
                <w:lang w:eastAsia="en-US"/>
              </w:rPr>
            </w:pPr>
            <w:r>
              <w:rPr>
                <w:sz w:val="20"/>
                <w:szCs w:val="20"/>
              </w:rPr>
              <w:t xml:space="preserve">Осуществляет обучение и воспитание обучающихся, способствует формированию общей культуры личности, </w:t>
            </w:r>
            <w:r>
              <w:rPr>
                <w:sz w:val="20"/>
                <w:szCs w:val="20"/>
              </w:rPr>
              <w:lastRenderedPageBreak/>
              <w:t>социализации, осознанного выбора и освоения образовательных программ</w:t>
            </w:r>
          </w:p>
        </w:tc>
        <w:tc>
          <w:tcPr>
            <w:tcW w:w="964" w:type="pct"/>
            <w:tcBorders>
              <w:top w:val="single" w:sz="4" w:space="0" w:color="000000"/>
              <w:left w:val="single" w:sz="4" w:space="0" w:color="000000"/>
              <w:bottom w:val="single" w:sz="4" w:space="0" w:color="000000"/>
              <w:right w:val="single" w:sz="4" w:space="0" w:color="000000"/>
            </w:tcBorders>
          </w:tcPr>
          <w:p w:rsidR="003350EA" w:rsidRDefault="008337A9" w:rsidP="002A0040">
            <w:pPr>
              <w:autoSpaceDE w:val="0"/>
              <w:autoSpaceDN w:val="0"/>
              <w:adjustRightInd w:val="0"/>
              <w:rPr>
                <w:sz w:val="20"/>
                <w:szCs w:val="20"/>
                <w:lang w:eastAsia="en-US"/>
              </w:rPr>
            </w:pPr>
            <w:r>
              <w:rPr>
                <w:sz w:val="20"/>
                <w:szCs w:val="20"/>
              </w:rPr>
              <w:lastRenderedPageBreak/>
              <w:t xml:space="preserve">20 </w:t>
            </w:r>
            <w:r w:rsidR="003350EA">
              <w:rPr>
                <w:sz w:val="20"/>
                <w:szCs w:val="20"/>
              </w:rPr>
              <w:t>учителей начальных классов (имеются)</w:t>
            </w:r>
          </w:p>
          <w:p w:rsidR="003350EA" w:rsidRDefault="003350EA" w:rsidP="002A0040">
            <w:pPr>
              <w:autoSpaceDE w:val="0"/>
              <w:autoSpaceDN w:val="0"/>
              <w:adjustRightInd w:val="0"/>
              <w:rPr>
                <w:sz w:val="20"/>
                <w:szCs w:val="20"/>
                <w:lang w:eastAsia="en-US"/>
              </w:rPr>
            </w:pPr>
          </w:p>
          <w:p w:rsidR="003350EA" w:rsidRDefault="003350EA" w:rsidP="002A0040">
            <w:pPr>
              <w:autoSpaceDE w:val="0"/>
              <w:autoSpaceDN w:val="0"/>
              <w:adjustRightInd w:val="0"/>
              <w:rPr>
                <w:sz w:val="20"/>
                <w:szCs w:val="20"/>
                <w:lang w:eastAsia="en-US"/>
              </w:rPr>
            </w:pPr>
            <w:r>
              <w:rPr>
                <w:sz w:val="20"/>
                <w:szCs w:val="20"/>
                <w:lang w:eastAsia="en-US"/>
              </w:rPr>
              <w:t>1 учитель музыки</w:t>
            </w:r>
          </w:p>
          <w:p w:rsidR="003350EA" w:rsidRDefault="001A0AF8" w:rsidP="002A0040">
            <w:pPr>
              <w:autoSpaceDE w:val="0"/>
              <w:autoSpaceDN w:val="0"/>
              <w:adjustRightInd w:val="0"/>
              <w:rPr>
                <w:sz w:val="20"/>
                <w:szCs w:val="20"/>
                <w:lang w:eastAsia="en-US"/>
              </w:rPr>
            </w:pPr>
            <w:r>
              <w:rPr>
                <w:sz w:val="20"/>
                <w:szCs w:val="20"/>
                <w:lang w:eastAsia="en-US"/>
              </w:rPr>
              <w:t>4</w:t>
            </w:r>
            <w:r w:rsidR="003350EA">
              <w:rPr>
                <w:sz w:val="20"/>
                <w:szCs w:val="20"/>
                <w:lang w:eastAsia="en-US"/>
              </w:rPr>
              <w:t xml:space="preserve"> учителя английского языка</w:t>
            </w:r>
          </w:p>
          <w:p w:rsidR="008D7010" w:rsidRDefault="00720D78" w:rsidP="002A0040">
            <w:pPr>
              <w:autoSpaceDE w:val="0"/>
              <w:autoSpaceDN w:val="0"/>
              <w:adjustRightInd w:val="0"/>
              <w:rPr>
                <w:sz w:val="20"/>
                <w:szCs w:val="20"/>
                <w:lang w:eastAsia="en-US"/>
              </w:rPr>
            </w:pPr>
            <w:r>
              <w:rPr>
                <w:sz w:val="20"/>
                <w:szCs w:val="20"/>
                <w:lang w:eastAsia="en-US"/>
              </w:rPr>
              <w:t>4 учителя</w:t>
            </w:r>
            <w:r w:rsidR="008D7010">
              <w:rPr>
                <w:sz w:val="20"/>
                <w:szCs w:val="20"/>
                <w:lang w:eastAsia="en-US"/>
              </w:rPr>
              <w:t xml:space="preserve"> физической </w:t>
            </w:r>
            <w:r w:rsidR="008D7010">
              <w:rPr>
                <w:sz w:val="20"/>
                <w:szCs w:val="20"/>
                <w:lang w:eastAsia="en-US"/>
              </w:rPr>
              <w:lastRenderedPageBreak/>
              <w:t>культуры</w:t>
            </w:r>
          </w:p>
        </w:tc>
        <w:tc>
          <w:tcPr>
            <w:tcW w:w="1096" w:type="pct"/>
            <w:tcBorders>
              <w:top w:val="single" w:sz="4" w:space="0" w:color="000000"/>
              <w:left w:val="single" w:sz="4" w:space="0" w:color="000000"/>
              <w:bottom w:val="single" w:sz="4" w:space="0" w:color="000000"/>
              <w:right w:val="single" w:sz="4" w:space="0" w:color="000000"/>
            </w:tcBorders>
          </w:tcPr>
          <w:p w:rsidR="003350EA" w:rsidRDefault="003350EA" w:rsidP="002A0040">
            <w:pPr>
              <w:pStyle w:val="a7"/>
              <w:rPr>
                <w:lang w:eastAsia="en-US"/>
              </w:rPr>
            </w:pPr>
            <w:r w:rsidRPr="00F23598">
              <w:rPr>
                <w:sz w:val="20"/>
                <w:szCs w:val="20"/>
              </w:rPr>
              <w:lastRenderedPageBreak/>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w:t>
            </w:r>
            <w:r w:rsidRPr="00F23598">
              <w:rPr>
                <w:sz w:val="20"/>
                <w:szCs w:val="20"/>
              </w:rPr>
              <w:lastRenderedPageBreak/>
              <w:t>либо среднее профессиональное образование идополнительное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1134" w:type="pct"/>
            <w:tcBorders>
              <w:top w:val="single" w:sz="4" w:space="0" w:color="000000"/>
              <w:left w:val="single" w:sz="4" w:space="0" w:color="000000"/>
              <w:bottom w:val="single" w:sz="4" w:space="0" w:color="000000"/>
              <w:right w:val="single" w:sz="4" w:space="0" w:color="000000"/>
            </w:tcBorders>
          </w:tcPr>
          <w:p w:rsidR="003350EA" w:rsidRDefault="008337A9" w:rsidP="002A0040">
            <w:pPr>
              <w:autoSpaceDE w:val="0"/>
              <w:autoSpaceDN w:val="0"/>
              <w:adjustRightInd w:val="0"/>
              <w:rPr>
                <w:sz w:val="20"/>
                <w:lang w:eastAsia="en-US"/>
              </w:rPr>
            </w:pPr>
            <w:r>
              <w:rPr>
                <w:sz w:val="20"/>
              </w:rPr>
              <w:lastRenderedPageBreak/>
              <w:t>25  учителя с высшим, 4</w:t>
            </w:r>
            <w:r w:rsidR="003350EA">
              <w:rPr>
                <w:sz w:val="20"/>
              </w:rPr>
              <w:t>учителя со средним профессиональным образованием в области, соответствующей преподаваемому предмету.</w:t>
            </w:r>
          </w:p>
        </w:tc>
      </w:tr>
      <w:tr w:rsidR="003350EA" w:rsidTr="00B457C6">
        <w:trPr>
          <w:trHeight w:val="3208"/>
        </w:trPr>
        <w:tc>
          <w:tcPr>
            <w:tcW w:w="930" w:type="pct"/>
            <w:tcBorders>
              <w:top w:val="single" w:sz="4" w:space="0" w:color="000000"/>
              <w:left w:val="single" w:sz="4" w:space="0" w:color="000000"/>
              <w:bottom w:val="single" w:sz="4" w:space="0" w:color="000000"/>
              <w:right w:val="single" w:sz="4" w:space="0" w:color="000000"/>
            </w:tcBorders>
          </w:tcPr>
          <w:p w:rsidR="003350EA" w:rsidRDefault="003350EA" w:rsidP="002A0040">
            <w:pPr>
              <w:autoSpaceDE w:val="0"/>
              <w:autoSpaceDN w:val="0"/>
              <w:adjustRightInd w:val="0"/>
              <w:jc w:val="both"/>
              <w:rPr>
                <w:rStyle w:val="35"/>
                <w:bCs w:val="0"/>
                <w:i w:val="0"/>
                <w:iCs w:val="0"/>
                <w:sz w:val="20"/>
                <w:szCs w:val="20"/>
                <w:lang w:eastAsia="en-US"/>
              </w:rPr>
            </w:pPr>
            <w:r>
              <w:rPr>
                <w:sz w:val="20"/>
                <w:szCs w:val="20"/>
              </w:rPr>
              <w:lastRenderedPageBreak/>
              <w:t>Педагог-организатор</w:t>
            </w:r>
          </w:p>
        </w:tc>
        <w:tc>
          <w:tcPr>
            <w:tcW w:w="876" w:type="pct"/>
            <w:tcBorders>
              <w:top w:val="single" w:sz="4" w:space="0" w:color="000000"/>
              <w:left w:val="single" w:sz="4" w:space="0" w:color="000000"/>
              <w:bottom w:val="single" w:sz="4" w:space="0" w:color="000000"/>
              <w:right w:val="single" w:sz="4" w:space="0" w:color="000000"/>
            </w:tcBorders>
          </w:tcPr>
          <w:p w:rsidR="003350EA" w:rsidRPr="00F23598" w:rsidRDefault="003350EA" w:rsidP="002A0040">
            <w:pPr>
              <w:pStyle w:val="a7"/>
              <w:rPr>
                <w:sz w:val="20"/>
                <w:szCs w:val="20"/>
                <w:lang w:eastAsia="en-US"/>
              </w:rPr>
            </w:pPr>
            <w:r w:rsidRPr="00F23598">
              <w:rPr>
                <w:sz w:val="20"/>
                <w:szCs w:val="20"/>
              </w:rPr>
              <w:t>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w:t>
            </w:r>
          </w:p>
        </w:tc>
        <w:tc>
          <w:tcPr>
            <w:tcW w:w="964" w:type="pct"/>
            <w:tcBorders>
              <w:top w:val="single" w:sz="4" w:space="0" w:color="000000"/>
              <w:left w:val="single" w:sz="4" w:space="0" w:color="000000"/>
              <w:bottom w:val="single" w:sz="4" w:space="0" w:color="000000"/>
              <w:right w:val="single" w:sz="4" w:space="0" w:color="000000"/>
            </w:tcBorders>
          </w:tcPr>
          <w:p w:rsidR="003350EA" w:rsidRPr="00F23598" w:rsidRDefault="000765E0" w:rsidP="002A0040">
            <w:pPr>
              <w:autoSpaceDE w:val="0"/>
              <w:autoSpaceDN w:val="0"/>
              <w:adjustRightInd w:val="0"/>
              <w:rPr>
                <w:sz w:val="20"/>
                <w:szCs w:val="20"/>
                <w:lang w:eastAsia="en-US"/>
              </w:rPr>
            </w:pPr>
            <w:r>
              <w:rPr>
                <w:sz w:val="20"/>
                <w:szCs w:val="20"/>
              </w:rPr>
              <w:t>1 (имее</w:t>
            </w:r>
            <w:r w:rsidR="003350EA">
              <w:rPr>
                <w:sz w:val="20"/>
                <w:szCs w:val="20"/>
              </w:rPr>
              <w:t>тся)</w:t>
            </w:r>
          </w:p>
        </w:tc>
        <w:tc>
          <w:tcPr>
            <w:tcW w:w="1096" w:type="pct"/>
            <w:tcBorders>
              <w:top w:val="single" w:sz="4" w:space="0" w:color="000000"/>
              <w:left w:val="single" w:sz="4" w:space="0" w:color="000000"/>
              <w:bottom w:val="single" w:sz="4" w:space="0" w:color="000000"/>
              <w:right w:val="single" w:sz="4" w:space="0" w:color="000000"/>
            </w:tcBorders>
          </w:tcPr>
          <w:p w:rsidR="003350EA" w:rsidRPr="00D8039D" w:rsidRDefault="003350EA" w:rsidP="002A0040">
            <w:pPr>
              <w:pStyle w:val="a7"/>
              <w:rPr>
                <w:sz w:val="20"/>
                <w:szCs w:val="20"/>
                <w:lang w:eastAsia="en-US"/>
              </w:rPr>
            </w:pPr>
            <w:r w:rsidRPr="00D8039D">
              <w:rPr>
                <w:sz w:val="20"/>
                <w:szCs w:val="20"/>
              </w:rPr>
              <w:t>Высшее профессиональное образование или среднее профессиональное образование по направлению подготовки «Образование и педагогика» либо в области, соответствующей профилю работы, без предъявления требований к стажу работы.</w:t>
            </w:r>
          </w:p>
          <w:p w:rsidR="003350EA" w:rsidRDefault="003350EA" w:rsidP="002A0040">
            <w:pPr>
              <w:pStyle w:val="a7"/>
              <w:rPr>
                <w:lang w:eastAsia="en-US"/>
              </w:rPr>
            </w:pPr>
          </w:p>
        </w:tc>
        <w:tc>
          <w:tcPr>
            <w:tcW w:w="1134" w:type="pct"/>
            <w:tcBorders>
              <w:top w:val="single" w:sz="4" w:space="0" w:color="000000"/>
              <w:left w:val="single" w:sz="4" w:space="0" w:color="000000"/>
              <w:bottom w:val="single" w:sz="4" w:space="0" w:color="000000"/>
              <w:right w:val="single" w:sz="4" w:space="0" w:color="000000"/>
            </w:tcBorders>
          </w:tcPr>
          <w:p w:rsidR="003350EA" w:rsidRDefault="008337A9" w:rsidP="002A0040">
            <w:pPr>
              <w:autoSpaceDE w:val="0"/>
              <w:autoSpaceDN w:val="0"/>
              <w:adjustRightInd w:val="0"/>
              <w:jc w:val="both"/>
              <w:rPr>
                <w:sz w:val="20"/>
                <w:lang w:eastAsia="en-US"/>
              </w:rPr>
            </w:pPr>
            <w:r>
              <w:rPr>
                <w:sz w:val="20"/>
                <w:lang w:eastAsia="en-US"/>
              </w:rPr>
              <w:t xml:space="preserve">Среднее </w:t>
            </w:r>
            <w:r w:rsidR="003350EA">
              <w:rPr>
                <w:sz w:val="20"/>
                <w:lang w:eastAsia="en-US"/>
              </w:rPr>
              <w:t>профессиональное</w:t>
            </w:r>
          </w:p>
          <w:p w:rsidR="003350EA" w:rsidRDefault="003350EA" w:rsidP="002A0040">
            <w:pPr>
              <w:autoSpaceDE w:val="0"/>
              <w:autoSpaceDN w:val="0"/>
              <w:adjustRightInd w:val="0"/>
              <w:jc w:val="both"/>
              <w:rPr>
                <w:sz w:val="20"/>
                <w:lang w:eastAsia="en-US"/>
              </w:rPr>
            </w:pPr>
            <w:r>
              <w:rPr>
                <w:sz w:val="20"/>
                <w:lang w:eastAsia="en-US"/>
              </w:rPr>
              <w:t>образование</w:t>
            </w:r>
          </w:p>
        </w:tc>
      </w:tr>
      <w:tr w:rsidR="003350EA" w:rsidTr="00B457C6">
        <w:tc>
          <w:tcPr>
            <w:tcW w:w="930" w:type="pct"/>
            <w:tcBorders>
              <w:top w:val="single" w:sz="4" w:space="0" w:color="000000"/>
              <w:left w:val="single" w:sz="4" w:space="0" w:color="000000"/>
              <w:bottom w:val="single" w:sz="4" w:space="0" w:color="000000"/>
              <w:right w:val="single" w:sz="4" w:space="0" w:color="000000"/>
            </w:tcBorders>
          </w:tcPr>
          <w:p w:rsidR="003350EA" w:rsidRDefault="003350EA" w:rsidP="002A0040">
            <w:pPr>
              <w:autoSpaceDE w:val="0"/>
              <w:autoSpaceDN w:val="0"/>
              <w:adjustRightInd w:val="0"/>
              <w:jc w:val="both"/>
              <w:rPr>
                <w:rStyle w:val="35"/>
                <w:bCs w:val="0"/>
                <w:i w:val="0"/>
                <w:iCs w:val="0"/>
                <w:sz w:val="20"/>
                <w:szCs w:val="20"/>
                <w:lang w:eastAsia="en-US"/>
              </w:rPr>
            </w:pPr>
            <w:r>
              <w:rPr>
                <w:sz w:val="20"/>
                <w:szCs w:val="20"/>
              </w:rPr>
              <w:t>Социальный педагог</w:t>
            </w:r>
          </w:p>
        </w:tc>
        <w:tc>
          <w:tcPr>
            <w:tcW w:w="876" w:type="pct"/>
            <w:tcBorders>
              <w:top w:val="single" w:sz="4" w:space="0" w:color="000000"/>
              <w:left w:val="single" w:sz="4" w:space="0" w:color="000000"/>
              <w:bottom w:val="single" w:sz="4" w:space="0" w:color="000000"/>
              <w:right w:val="single" w:sz="4" w:space="0" w:color="000000"/>
            </w:tcBorders>
          </w:tcPr>
          <w:p w:rsidR="003350EA" w:rsidRDefault="003350EA" w:rsidP="002A0040">
            <w:pPr>
              <w:autoSpaceDE w:val="0"/>
              <w:autoSpaceDN w:val="0"/>
              <w:adjustRightInd w:val="0"/>
              <w:rPr>
                <w:sz w:val="20"/>
                <w:szCs w:val="20"/>
                <w:lang w:eastAsia="en-US"/>
              </w:rPr>
            </w:pPr>
            <w:r>
              <w:rPr>
                <w:sz w:val="20"/>
                <w:szCs w:val="20"/>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964" w:type="pct"/>
            <w:tcBorders>
              <w:top w:val="single" w:sz="4" w:space="0" w:color="000000"/>
              <w:left w:val="single" w:sz="4" w:space="0" w:color="000000"/>
              <w:bottom w:val="single" w:sz="4" w:space="0" w:color="000000"/>
              <w:right w:val="single" w:sz="4" w:space="0" w:color="000000"/>
            </w:tcBorders>
          </w:tcPr>
          <w:p w:rsidR="003350EA" w:rsidRDefault="003350EA" w:rsidP="00D17A54">
            <w:pPr>
              <w:autoSpaceDE w:val="0"/>
              <w:autoSpaceDN w:val="0"/>
              <w:adjustRightInd w:val="0"/>
              <w:rPr>
                <w:sz w:val="20"/>
                <w:szCs w:val="20"/>
              </w:rPr>
            </w:pPr>
            <w:r>
              <w:rPr>
                <w:sz w:val="20"/>
                <w:szCs w:val="20"/>
              </w:rPr>
              <w:t>1</w:t>
            </w:r>
          </w:p>
          <w:p w:rsidR="003350EA" w:rsidRDefault="003350EA" w:rsidP="00D17A54">
            <w:pPr>
              <w:autoSpaceDE w:val="0"/>
              <w:autoSpaceDN w:val="0"/>
              <w:adjustRightInd w:val="0"/>
              <w:rPr>
                <w:sz w:val="20"/>
                <w:szCs w:val="20"/>
                <w:lang w:eastAsia="en-US"/>
              </w:rPr>
            </w:pPr>
            <w:r>
              <w:rPr>
                <w:sz w:val="20"/>
                <w:szCs w:val="20"/>
              </w:rPr>
              <w:t>( имеется)</w:t>
            </w:r>
          </w:p>
        </w:tc>
        <w:tc>
          <w:tcPr>
            <w:tcW w:w="1096" w:type="pct"/>
            <w:tcBorders>
              <w:top w:val="single" w:sz="4" w:space="0" w:color="000000"/>
              <w:left w:val="single" w:sz="4" w:space="0" w:color="000000"/>
              <w:bottom w:val="single" w:sz="4" w:space="0" w:color="000000"/>
              <w:right w:val="single" w:sz="4" w:space="0" w:color="000000"/>
            </w:tcBorders>
          </w:tcPr>
          <w:p w:rsidR="003350EA" w:rsidRPr="00D8039D" w:rsidRDefault="003350EA" w:rsidP="002A0040">
            <w:pPr>
              <w:pStyle w:val="a7"/>
              <w:rPr>
                <w:sz w:val="20"/>
                <w:szCs w:val="20"/>
                <w:lang w:eastAsia="en-US"/>
              </w:rPr>
            </w:pPr>
            <w:r w:rsidRPr="00D8039D">
              <w:rPr>
                <w:sz w:val="20"/>
                <w:szCs w:val="20"/>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1134" w:type="pct"/>
            <w:tcBorders>
              <w:top w:val="single" w:sz="4" w:space="0" w:color="000000"/>
              <w:left w:val="single" w:sz="4" w:space="0" w:color="000000"/>
              <w:bottom w:val="single" w:sz="4" w:space="0" w:color="000000"/>
              <w:right w:val="single" w:sz="4" w:space="0" w:color="000000"/>
            </w:tcBorders>
          </w:tcPr>
          <w:p w:rsidR="003350EA" w:rsidRDefault="008337A9" w:rsidP="002A0040">
            <w:pPr>
              <w:jc w:val="both"/>
              <w:rPr>
                <w:sz w:val="20"/>
                <w:lang w:eastAsia="en-US"/>
              </w:rPr>
            </w:pPr>
            <w:r w:rsidRPr="00D8039D">
              <w:rPr>
                <w:sz w:val="20"/>
                <w:szCs w:val="20"/>
              </w:rPr>
              <w:t>Высшее профессиональное образование</w:t>
            </w:r>
          </w:p>
        </w:tc>
      </w:tr>
      <w:tr w:rsidR="003350EA" w:rsidTr="00B457C6">
        <w:trPr>
          <w:trHeight w:val="1169"/>
        </w:trPr>
        <w:tc>
          <w:tcPr>
            <w:tcW w:w="930" w:type="pct"/>
            <w:tcBorders>
              <w:top w:val="single" w:sz="4" w:space="0" w:color="000000"/>
              <w:left w:val="single" w:sz="4" w:space="0" w:color="000000"/>
              <w:bottom w:val="single" w:sz="4" w:space="0" w:color="000000"/>
              <w:right w:val="single" w:sz="4" w:space="0" w:color="000000"/>
            </w:tcBorders>
          </w:tcPr>
          <w:p w:rsidR="003350EA" w:rsidRDefault="003350EA" w:rsidP="002A0040">
            <w:pPr>
              <w:autoSpaceDE w:val="0"/>
              <w:autoSpaceDN w:val="0"/>
              <w:adjustRightInd w:val="0"/>
              <w:jc w:val="both"/>
              <w:rPr>
                <w:sz w:val="20"/>
                <w:szCs w:val="20"/>
                <w:lang w:eastAsia="en-US"/>
              </w:rPr>
            </w:pPr>
            <w:r>
              <w:rPr>
                <w:sz w:val="20"/>
                <w:szCs w:val="20"/>
              </w:rPr>
              <w:t>Учитель-логопед</w:t>
            </w:r>
          </w:p>
        </w:tc>
        <w:tc>
          <w:tcPr>
            <w:tcW w:w="876" w:type="pct"/>
            <w:tcBorders>
              <w:top w:val="single" w:sz="4" w:space="0" w:color="000000"/>
              <w:left w:val="single" w:sz="4" w:space="0" w:color="000000"/>
              <w:bottom w:val="single" w:sz="4" w:space="0" w:color="000000"/>
              <w:right w:val="single" w:sz="4" w:space="0" w:color="000000"/>
            </w:tcBorders>
          </w:tcPr>
          <w:p w:rsidR="003350EA" w:rsidRDefault="003350EA" w:rsidP="002A0040">
            <w:pPr>
              <w:autoSpaceDE w:val="0"/>
              <w:autoSpaceDN w:val="0"/>
              <w:adjustRightInd w:val="0"/>
              <w:rPr>
                <w:sz w:val="20"/>
                <w:szCs w:val="20"/>
                <w:lang w:eastAsia="en-US"/>
              </w:rPr>
            </w:pPr>
            <w:r>
              <w:rPr>
                <w:sz w:val="20"/>
                <w:szCs w:val="20"/>
              </w:rPr>
              <w:t>Осуществляет работу, направленную на максимальную коррекцию недостатков в развитии  у обучающихся.</w:t>
            </w:r>
          </w:p>
        </w:tc>
        <w:tc>
          <w:tcPr>
            <w:tcW w:w="964" w:type="pct"/>
            <w:tcBorders>
              <w:top w:val="single" w:sz="4" w:space="0" w:color="000000"/>
              <w:left w:val="single" w:sz="4" w:space="0" w:color="000000"/>
              <w:bottom w:val="single" w:sz="4" w:space="0" w:color="000000"/>
              <w:right w:val="single" w:sz="4" w:space="0" w:color="000000"/>
            </w:tcBorders>
          </w:tcPr>
          <w:p w:rsidR="003350EA" w:rsidRDefault="00B457C6" w:rsidP="002A0040">
            <w:pPr>
              <w:autoSpaceDE w:val="0"/>
              <w:autoSpaceDN w:val="0"/>
              <w:adjustRightInd w:val="0"/>
              <w:jc w:val="both"/>
              <w:rPr>
                <w:sz w:val="20"/>
                <w:szCs w:val="20"/>
                <w:lang w:eastAsia="en-US"/>
              </w:rPr>
            </w:pPr>
            <w:r>
              <w:rPr>
                <w:sz w:val="20"/>
                <w:szCs w:val="20"/>
                <w:lang w:eastAsia="en-US"/>
              </w:rPr>
              <w:t>2</w:t>
            </w:r>
            <w:r w:rsidR="000765E0">
              <w:rPr>
                <w:sz w:val="20"/>
                <w:szCs w:val="20"/>
                <w:lang w:eastAsia="en-US"/>
              </w:rPr>
              <w:t xml:space="preserve"> (имеется)</w:t>
            </w:r>
          </w:p>
        </w:tc>
        <w:tc>
          <w:tcPr>
            <w:tcW w:w="1096" w:type="pct"/>
            <w:tcBorders>
              <w:top w:val="single" w:sz="4" w:space="0" w:color="000000"/>
              <w:left w:val="single" w:sz="4" w:space="0" w:color="000000"/>
              <w:bottom w:val="single" w:sz="4" w:space="0" w:color="000000"/>
              <w:right w:val="single" w:sz="4" w:space="0" w:color="000000"/>
            </w:tcBorders>
          </w:tcPr>
          <w:p w:rsidR="003350EA" w:rsidRDefault="003350EA" w:rsidP="002A0040">
            <w:pPr>
              <w:autoSpaceDE w:val="0"/>
              <w:autoSpaceDN w:val="0"/>
              <w:adjustRightInd w:val="0"/>
              <w:rPr>
                <w:sz w:val="20"/>
                <w:szCs w:val="20"/>
                <w:lang w:eastAsia="en-US"/>
              </w:rPr>
            </w:pPr>
            <w:r>
              <w:rPr>
                <w:sz w:val="20"/>
                <w:szCs w:val="20"/>
              </w:rPr>
              <w:t>Высшее профессиональное об</w:t>
            </w:r>
            <w:r w:rsidR="00B457C6">
              <w:rPr>
                <w:sz w:val="20"/>
                <w:szCs w:val="20"/>
              </w:rPr>
              <w:t xml:space="preserve">разование в области логопедии </w:t>
            </w:r>
            <w:r>
              <w:rPr>
                <w:sz w:val="20"/>
                <w:szCs w:val="20"/>
              </w:rPr>
              <w:t xml:space="preserve"> без предъявления требований к стажу работы.</w:t>
            </w:r>
          </w:p>
        </w:tc>
        <w:tc>
          <w:tcPr>
            <w:tcW w:w="1134" w:type="pct"/>
            <w:tcBorders>
              <w:top w:val="single" w:sz="4" w:space="0" w:color="000000"/>
              <w:left w:val="single" w:sz="4" w:space="0" w:color="000000"/>
              <w:bottom w:val="single" w:sz="4" w:space="0" w:color="000000"/>
              <w:right w:val="single" w:sz="4" w:space="0" w:color="000000"/>
            </w:tcBorders>
          </w:tcPr>
          <w:p w:rsidR="003350EA" w:rsidRDefault="000765E0" w:rsidP="002A0040">
            <w:pPr>
              <w:autoSpaceDE w:val="0"/>
              <w:autoSpaceDN w:val="0"/>
              <w:adjustRightInd w:val="0"/>
              <w:rPr>
                <w:sz w:val="20"/>
                <w:lang w:eastAsia="en-US"/>
              </w:rPr>
            </w:pPr>
            <w:r>
              <w:rPr>
                <w:sz w:val="20"/>
                <w:szCs w:val="20"/>
              </w:rPr>
              <w:t xml:space="preserve">Высшее профессиональное образование в области </w:t>
            </w:r>
            <w:r w:rsidR="00B457C6">
              <w:rPr>
                <w:sz w:val="20"/>
                <w:szCs w:val="20"/>
              </w:rPr>
              <w:t>логопедии</w:t>
            </w:r>
          </w:p>
        </w:tc>
      </w:tr>
      <w:tr w:rsidR="00B457C6" w:rsidTr="00B457C6">
        <w:trPr>
          <w:trHeight w:val="1169"/>
        </w:trPr>
        <w:tc>
          <w:tcPr>
            <w:tcW w:w="930" w:type="pct"/>
            <w:tcBorders>
              <w:top w:val="single" w:sz="4" w:space="0" w:color="000000"/>
              <w:left w:val="single" w:sz="4" w:space="0" w:color="000000"/>
              <w:bottom w:val="single" w:sz="4" w:space="0" w:color="000000"/>
              <w:right w:val="single" w:sz="4" w:space="0" w:color="000000"/>
            </w:tcBorders>
          </w:tcPr>
          <w:p w:rsidR="00B457C6" w:rsidRDefault="00B457C6" w:rsidP="002A0040">
            <w:pPr>
              <w:autoSpaceDE w:val="0"/>
              <w:autoSpaceDN w:val="0"/>
              <w:adjustRightInd w:val="0"/>
              <w:jc w:val="both"/>
              <w:rPr>
                <w:sz w:val="20"/>
                <w:szCs w:val="20"/>
              </w:rPr>
            </w:pPr>
            <w:r>
              <w:rPr>
                <w:sz w:val="20"/>
                <w:szCs w:val="20"/>
              </w:rPr>
              <w:t>Учитель-дефектолог</w:t>
            </w:r>
          </w:p>
        </w:tc>
        <w:tc>
          <w:tcPr>
            <w:tcW w:w="876" w:type="pct"/>
            <w:tcBorders>
              <w:top w:val="single" w:sz="4" w:space="0" w:color="000000"/>
              <w:left w:val="single" w:sz="4" w:space="0" w:color="000000"/>
              <w:bottom w:val="single" w:sz="4" w:space="0" w:color="000000"/>
              <w:right w:val="single" w:sz="4" w:space="0" w:color="000000"/>
            </w:tcBorders>
          </w:tcPr>
          <w:p w:rsidR="00B457C6" w:rsidRDefault="00B457C6" w:rsidP="00221015">
            <w:pPr>
              <w:autoSpaceDE w:val="0"/>
              <w:autoSpaceDN w:val="0"/>
              <w:adjustRightInd w:val="0"/>
              <w:rPr>
                <w:sz w:val="20"/>
                <w:szCs w:val="20"/>
                <w:lang w:eastAsia="en-US"/>
              </w:rPr>
            </w:pPr>
            <w:r>
              <w:rPr>
                <w:sz w:val="20"/>
                <w:szCs w:val="20"/>
              </w:rPr>
              <w:t>Осуществляет работу, направленную на максимальную коррекцию недостатков в развитии  у обучающихся.</w:t>
            </w:r>
          </w:p>
        </w:tc>
        <w:tc>
          <w:tcPr>
            <w:tcW w:w="964" w:type="pct"/>
            <w:tcBorders>
              <w:top w:val="single" w:sz="4" w:space="0" w:color="000000"/>
              <w:left w:val="single" w:sz="4" w:space="0" w:color="000000"/>
              <w:bottom w:val="single" w:sz="4" w:space="0" w:color="000000"/>
              <w:right w:val="single" w:sz="4" w:space="0" w:color="000000"/>
            </w:tcBorders>
          </w:tcPr>
          <w:p w:rsidR="00B457C6" w:rsidRDefault="00B457C6" w:rsidP="002A0040">
            <w:pPr>
              <w:autoSpaceDE w:val="0"/>
              <w:autoSpaceDN w:val="0"/>
              <w:adjustRightInd w:val="0"/>
              <w:jc w:val="both"/>
              <w:rPr>
                <w:sz w:val="20"/>
                <w:szCs w:val="20"/>
                <w:lang w:eastAsia="en-US"/>
              </w:rPr>
            </w:pPr>
            <w:r>
              <w:rPr>
                <w:sz w:val="20"/>
                <w:szCs w:val="20"/>
                <w:lang w:eastAsia="en-US"/>
              </w:rPr>
              <w:t>2 (имеется)</w:t>
            </w:r>
          </w:p>
        </w:tc>
        <w:tc>
          <w:tcPr>
            <w:tcW w:w="1096" w:type="pct"/>
            <w:tcBorders>
              <w:top w:val="single" w:sz="4" w:space="0" w:color="000000"/>
              <w:left w:val="single" w:sz="4" w:space="0" w:color="000000"/>
              <w:bottom w:val="single" w:sz="4" w:space="0" w:color="000000"/>
              <w:right w:val="single" w:sz="4" w:space="0" w:color="000000"/>
            </w:tcBorders>
          </w:tcPr>
          <w:p w:rsidR="00B457C6" w:rsidRDefault="00B457C6" w:rsidP="00221015">
            <w:pPr>
              <w:autoSpaceDE w:val="0"/>
              <w:autoSpaceDN w:val="0"/>
              <w:adjustRightInd w:val="0"/>
              <w:rPr>
                <w:sz w:val="20"/>
                <w:szCs w:val="20"/>
                <w:lang w:eastAsia="en-US"/>
              </w:rPr>
            </w:pPr>
            <w:r>
              <w:rPr>
                <w:sz w:val="20"/>
                <w:szCs w:val="20"/>
              </w:rPr>
              <w:t>Высшее профессиональное образование в области дефектологии без предъявления требований к стажу работы.</w:t>
            </w:r>
          </w:p>
        </w:tc>
        <w:tc>
          <w:tcPr>
            <w:tcW w:w="1134" w:type="pct"/>
            <w:tcBorders>
              <w:top w:val="single" w:sz="4" w:space="0" w:color="000000"/>
              <w:left w:val="single" w:sz="4" w:space="0" w:color="000000"/>
              <w:bottom w:val="single" w:sz="4" w:space="0" w:color="000000"/>
              <w:right w:val="single" w:sz="4" w:space="0" w:color="000000"/>
            </w:tcBorders>
          </w:tcPr>
          <w:p w:rsidR="00B457C6" w:rsidRDefault="00B457C6" w:rsidP="00221015">
            <w:pPr>
              <w:autoSpaceDE w:val="0"/>
              <w:autoSpaceDN w:val="0"/>
              <w:adjustRightInd w:val="0"/>
              <w:rPr>
                <w:sz w:val="20"/>
                <w:lang w:eastAsia="en-US"/>
              </w:rPr>
            </w:pPr>
            <w:r>
              <w:rPr>
                <w:sz w:val="20"/>
                <w:szCs w:val="20"/>
              </w:rPr>
              <w:t>Высшее профессиональное образование в области дефектологии</w:t>
            </w:r>
          </w:p>
        </w:tc>
      </w:tr>
      <w:tr w:rsidR="00B457C6" w:rsidTr="00B457C6">
        <w:tc>
          <w:tcPr>
            <w:tcW w:w="930" w:type="pct"/>
            <w:tcBorders>
              <w:top w:val="single" w:sz="4" w:space="0" w:color="000000"/>
              <w:left w:val="single" w:sz="4" w:space="0" w:color="000000"/>
              <w:bottom w:val="single" w:sz="4" w:space="0" w:color="000000"/>
              <w:right w:val="single" w:sz="4" w:space="0" w:color="000000"/>
            </w:tcBorders>
          </w:tcPr>
          <w:p w:rsidR="00B457C6" w:rsidRDefault="00B457C6" w:rsidP="002A0040">
            <w:pPr>
              <w:autoSpaceDE w:val="0"/>
              <w:autoSpaceDN w:val="0"/>
              <w:adjustRightInd w:val="0"/>
              <w:jc w:val="both"/>
              <w:rPr>
                <w:sz w:val="20"/>
                <w:szCs w:val="20"/>
                <w:lang w:eastAsia="en-US"/>
              </w:rPr>
            </w:pPr>
            <w:r>
              <w:rPr>
                <w:sz w:val="20"/>
                <w:szCs w:val="20"/>
              </w:rPr>
              <w:t>Педагог-психолог</w:t>
            </w:r>
          </w:p>
        </w:tc>
        <w:tc>
          <w:tcPr>
            <w:tcW w:w="876" w:type="pct"/>
            <w:tcBorders>
              <w:top w:val="single" w:sz="4" w:space="0" w:color="000000"/>
              <w:left w:val="single" w:sz="4" w:space="0" w:color="000000"/>
              <w:bottom w:val="single" w:sz="4" w:space="0" w:color="000000"/>
              <w:right w:val="single" w:sz="4" w:space="0" w:color="000000"/>
            </w:tcBorders>
          </w:tcPr>
          <w:p w:rsidR="00B457C6" w:rsidRDefault="00B457C6" w:rsidP="00221015">
            <w:pPr>
              <w:autoSpaceDE w:val="0"/>
              <w:autoSpaceDN w:val="0"/>
              <w:adjustRightInd w:val="0"/>
              <w:rPr>
                <w:sz w:val="20"/>
                <w:szCs w:val="20"/>
              </w:rPr>
            </w:pPr>
            <w:r>
              <w:rPr>
                <w:sz w:val="20"/>
                <w:szCs w:val="20"/>
              </w:rPr>
              <w:t xml:space="preserve">Осуществляет работу, направленную на максимальную коррекцию </w:t>
            </w:r>
            <w:r>
              <w:rPr>
                <w:sz w:val="20"/>
                <w:szCs w:val="20"/>
              </w:rPr>
              <w:lastRenderedPageBreak/>
              <w:t>недостатков в развитии  у обучающихся.</w:t>
            </w:r>
          </w:p>
        </w:tc>
        <w:tc>
          <w:tcPr>
            <w:tcW w:w="964" w:type="pct"/>
            <w:tcBorders>
              <w:top w:val="single" w:sz="4" w:space="0" w:color="000000"/>
              <w:left w:val="single" w:sz="4" w:space="0" w:color="000000"/>
              <w:bottom w:val="single" w:sz="4" w:space="0" w:color="000000"/>
              <w:right w:val="single" w:sz="4" w:space="0" w:color="000000"/>
            </w:tcBorders>
          </w:tcPr>
          <w:p w:rsidR="00B457C6" w:rsidRDefault="00B457C6" w:rsidP="002A0040">
            <w:pPr>
              <w:autoSpaceDE w:val="0"/>
              <w:autoSpaceDN w:val="0"/>
              <w:adjustRightInd w:val="0"/>
              <w:jc w:val="both"/>
              <w:rPr>
                <w:sz w:val="20"/>
                <w:szCs w:val="20"/>
              </w:rPr>
            </w:pPr>
            <w:r>
              <w:rPr>
                <w:sz w:val="20"/>
                <w:szCs w:val="20"/>
              </w:rPr>
              <w:lastRenderedPageBreak/>
              <w:t xml:space="preserve">        3</w:t>
            </w:r>
          </w:p>
          <w:p w:rsidR="00B457C6" w:rsidRDefault="00B457C6" w:rsidP="002A0040">
            <w:pPr>
              <w:autoSpaceDE w:val="0"/>
              <w:autoSpaceDN w:val="0"/>
              <w:adjustRightInd w:val="0"/>
              <w:jc w:val="both"/>
              <w:rPr>
                <w:sz w:val="20"/>
                <w:szCs w:val="20"/>
                <w:lang w:eastAsia="en-US"/>
              </w:rPr>
            </w:pPr>
            <w:r>
              <w:rPr>
                <w:sz w:val="20"/>
                <w:szCs w:val="20"/>
              </w:rPr>
              <w:t>( имеется)</w:t>
            </w:r>
          </w:p>
          <w:p w:rsidR="00B457C6" w:rsidRDefault="00B457C6" w:rsidP="002A0040">
            <w:pPr>
              <w:autoSpaceDE w:val="0"/>
              <w:autoSpaceDN w:val="0"/>
              <w:adjustRightInd w:val="0"/>
              <w:jc w:val="both"/>
              <w:rPr>
                <w:sz w:val="20"/>
                <w:szCs w:val="20"/>
                <w:lang w:eastAsia="en-US"/>
              </w:rPr>
            </w:pPr>
          </w:p>
        </w:tc>
        <w:tc>
          <w:tcPr>
            <w:tcW w:w="1096" w:type="pct"/>
            <w:tcBorders>
              <w:top w:val="single" w:sz="4" w:space="0" w:color="000000"/>
              <w:left w:val="single" w:sz="4" w:space="0" w:color="000000"/>
              <w:bottom w:val="single" w:sz="4" w:space="0" w:color="000000"/>
              <w:right w:val="single" w:sz="4" w:space="0" w:color="000000"/>
            </w:tcBorders>
          </w:tcPr>
          <w:p w:rsidR="00B457C6" w:rsidRDefault="00B457C6" w:rsidP="002A0040">
            <w:pPr>
              <w:autoSpaceDE w:val="0"/>
              <w:autoSpaceDN w:val="0"/>
              <w:adjustRightInd w:val="0"/>
              <w:rPr>
                <w:sz w:val="20"/>
                <w:szCs w:val="20"/>
                <w:lang w:eastAsia="en-US"/>
              </w:rPr>
            </w:pPr>
            <w:r>
              <w:rPr>
                <w:sz w:val="20"/>
                <w:szCs w:val="20"/>
              </w:rPr>
              <w:t xml:space="preserve">Высшее профессиональное образование или среднее профессиональное образование по направлению подготовки «Педагогика и </w:t>
            </w:r>
            <w:r>
              <w:rPr>
                <w:sz w:val="20"/>
                <w:szCs w:val="20"/>
              </w:rPr>
              <w:lastRenderedPageBreak/>
              <w:t>психология» без предъявления требований к стажу работы либо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1134" w:type="pct"/>
            <w:tcBorders>
              <w:top w:val="single" w:sz="4" w:space="0" w:color="000000"/>
              <w:left w:val="single" w:sz="4" w:space="0" w:color="000000"/>
              <w:bottom w:val="single" w:sz="4" w:space="0" w:color="000000"/>
              <w:right w:val="single" w:sz="4" w:space="0" w:color="000000"/>
            </w:tcBorders>
          </w:tcPr>
          <w:p w:rsidR="00B457C6" w:rsidRDefault="00B457C6" w:rsidP="002A0040">
            <w:pPr>
              <w:autoSpaceDE w:val="0"/>
              <w:autoSpaceDN w:val="0"/>
              <w:adjustRightInd w:val="0"/>
              <w:jc w:val="both"/>
              <w:rPr>
                <w:sz w:val="20"/>
                <w:lang w:eastAsia="en-US"/>
              </w:rPr>
            </w:pPr>
            <w:r>
              <w:rPr>
                <w:sz w:val="20"/>
                <w:lang w:eastAsia="en-US"/>
              </w:rPr>
              <w:lastRenderedPageBreak/>
              <w:t>Высшее профессиональное образование</w:t>
            </w:r>
          </w:p>
          <w:p w:rsidR="00B457C6" w:rsidRDefault="00B457C6" w:rsidP="002A0040">
            <w:pPr>
              <w:autoSpaceDE w:val="0"/>
              <w:autoSpaceDN w:val="0"/>
              <w:adjustRightInd w:val="0"/>
              <w:jc w:val="both"/>
              <w:rPr>
                <w:sz w:val="20"/>
                <w:lang w:eastAsia="en-US"/>
              </w:rPr>
            </w:pPr>
          </w:p>
        </w:tc>
      </w:tr>
      <w:tr w:rsidR="00B457C6" w:rsidTr="00B457C6">
        <w:trPr>
          <w:trHeight w:val="2125"/>
        </w:trPr>
        <w:tc>
          <w:tcPr>
            <w:tcW w:w="930" w:type="pct"/>
            <w:tcBorders>
              <w:top w:val="single" w:sz="4" w:space="0" w:color="000000"/>
              <w:left w:val="single" w:sz="4" w:space="0" w:color="000000"/>
              <w:bottom w:val="single" w:sz="4" w:space="0" w:color="000000"/>
              <w:right w:val="single" w:sz="4" w:space="0" w:color="000000"/>
            </w:tcBorders>
          </w:tcPr>
          <w:p w:rsidR="00B457C6" w:rsidRDefault="00B457C6" w:rsidP="002A0040">
            <w:pPr>
              <w:autoSpaceDE w:val="0"/>
              <w:autoSpaceDN w:val="0"/>
              <w:adjustRightInd w:val="0"/>
              <w:jc w:val="both"/>
              <w:rPr>
                <w:sz w:val="20"/>
                <w:szCs w:val="20"/>
                <w:lang w:eastAsia="en-US"/>
              </w:rPr>
            </w:pPr>
            <w:r>
              <w:rPr>
                <w:sz w:val="20"/>
                <w:szCs w:val="20"/>
              </w:rPr>
              <w:lastRenderedPageBreak/>
              <w:t>Педагог дополнительного образования</w:t>
            </w:r>
          </w:p>
        </w:tc>
        <w:tc>
          <w:tcPr>
            <w:tcW w:w="876" w:type="pct"/>
            <w:tcBorders>
              <w:top w:val="single" w:sz="4" w:space="0" w:color="000000"/>
              <w:left w:val="single" w:sz="4" w:space="0" w:color="000000"/>
              <w:bottom w:val="single" w:sz="4" w:space="0" w:color="000000"/>
              <w:right w:val="single" w:sz="4" w:space="0" w:color="000000"/>
            </w:tcBorders>
          </w:tcPr>
          <w:p w:rsidR="00B457C6" w:rsidRDefault="00B457C6" w:rsidP="00221015">
            <w:pPr>
              <w:autoSpaceDE w:val="0"/>
              <w:autoSpaceDN w:val="0"/>
              <w:adjustRightInd w:val="0"/>
              <w:rPr>
                <w:sz w:val="20"/>
                <w:szCs w:val="20"/>
                <w:lang w:eastAsia="en-US"/>
              </w:rPr>
            </w:pPr>
            <w:r>
              <w:rPr>
                <w:sz w:val="20"/>
                <w:szCs w:val="20"/>
              </w:rPr>
              <w:t>Осуществляет профессиональную деятельность, направленную на сохранение психического, соматического и социального благополучия обучающихся</w:t>
            </w:r>
          </w:p>
        </w:tc>
        <w:tc>
          <w:tcPr>
            <w:tcW w:w="964" w:type="pct"/>
            <w:tcBorders>
              <w:top w:val="single" w:sz="4" w:space="0" w:color="000000"/>
              <w:left w:val="single" w:sz="4" w:space="0" w:color="000000"/>
              <w:bottom w:val="single" w:sz="4" w:space="0" w:color="000000"/>
              <w:right w:val="single" w:sz="4" w:space="0" w:color="000000"/>
            </w:tcBorders>
          </w:tcPr>
          <w:p w:rsidR="00B457C6" w:rsidRDefault="00B457C6" w:rsidP="002A0040">
            <w:pPr>
              <w:autoSpaceDE w:val="0"/>
              <w:autoSpaceDN w:val="0"/>
              <w:adjustRightInd w:val="0"/>
              <w:jc w:val="center"/>
              <w:rPr>
                <w:sz w:val="20"/>
                <w:szCs w:val="20"/>
                <w:lang w:eastAsia="en-US"/>
              </w:rPr>
            </w:pPr>
          </w:p>
          <w:p w:rsidR="00B457C6" w:rsidRDefault="00B457C6" w:rsidP="002A0040">
            <w:pPr>
              <w:autoSpaceDE w:val="0"/>
              <w:autoSpaceDN w:val="0"/>
              <w:adjustRightInd w:val="0"/>
              <w:jc w:val="center"/>
              <w:rPr>
                <w:sz w:val="20"/>
                <w:szCs w:val="20"/>
              </w:rPr>
            </w:pPr>
            <w:r>
              <w:rPr>
                <w:sz w:val="20"/>
                <w:szCs w:val="20"/>
              </w:rPr>
              <w:t>Отсутствует/</w:t>
            </w:r>
          </w:p>
          <w:p w:rsidR="00B457C6" w:rsidRDefault="00B457C6" w:rsidP="002A0040">
            <w:pPr>
              <w:autoSpaceDE w:val="0"/>
              <w:autoSpaceDN w:val="0"/>
              <w:adjustRightInd w:val="0"/>
              <w:jc w:val="center"/>
              <w:rPr>
                <w:sz w:val="20"/>
                <w:szCs w:val="20"/>
                <w:lang w:eastAsia="en-US"/>
              </w:rPr>
            </w:pPr>
            <w:r>
              <w:rPr>
                <w:sz w:val="20"/>
                <w:szCs w:val="20"/>
              </w:rPr>
              <w:t>требуется</w:t>
            </w:r>
          </w:p>
        </w:tc>
        <w:tc>
          <w:tcPr>
            <w:tcW w:w="1096" w:type="pct"/>
            <w:tcBorders>
              <w:top w:val="single" w:sz="4" w:space="0" w:color="000000"/>
              <w:left w:val="single" w:sz="4" w:space="0" w:color="000000"/>
              <w:bottom w:val="single" w:sz="4" w:space="0" w:color="000000"/>
              <w:right w:val="single" w:sz="4" w:space="0" w:color="000000"/>
            </w:tcBorders>
          </w:tcPr>
          <w:p w:rsidR="00B457C6" w:rsidRPr="00D8039D" w:rsidRDefault="00B457C6" w:rsidP="002A0040">
            <w:pPr>
              <w:pStyle w:val="a7"/>
              <w:rPr>
                <w:sz w:val="20"/>
                <w:szCs w:val="20"/>
                <w:lang w:eastAsia="en-US"/>
              </w:rPr>
            </w:pPr>
            <w:r w:rsidRPr="00D8039D">
              <w:rPr>
                <w:sz w:val="20"/>
                <w:szCs w:val="20"/>
              </w:rP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tc>
        <w:tc>
          <w:tcPr>
            <w:tcW w:w="1134" w:type="pct"/>
            <w:tcBorders>
              <w:top w:val="single" w:sz="4" w:space="0" w:color="000000"/>
              <w:left w:val="single" w:sz="4" w:space="0" w:color="000000"/>
              <w:bottom w:val="single" w:sz="4" w:space="0" w:color="000000"/>
              <w:right w:val="single" w:sz="4" w:space="0" w:color="000000"/>
            </w:tcBorders>
          </w:tcPr>
          <w:p w:rsidR="00B457C6" w:rsidRDefault="00B457C6" w:rsidP="002A0040">
            <w:pPr>
              <w:autoSpaceDE w:val="0"/>
              <w:autoSpaceDN w:val="0"/>
              <w:adjustRightInd w:val="0"/>
              <w:jc w:val="both"/>
              <w:rPr>
                <w:sz w:val="20"/>
                <w:lang w:eastAsia="en-US"/>
              </w:rPr>
            </w:pPr>
          </w:p>
        </w:tc>
      </w:tr>
      <w:tr w:rsidR="00B457C6" w:rsidTr="00B457C6">
        <w:tc>
          <w:tcPr>
            <w:tcW w:w="930" w:type="pct"/>
            <w:tcBorders>
              <w:top w:val="single" w:sz="4" w:space="0" w:color="000000"/>
              <w:left w:val="single" w:sz="4" w:space="0" w:color="000000"/>
              <w:bottom w:val="single" w:sz="4" w:space="0" w:color="000000"/>
              <w:right w:val="single" w:sz="4" w:space="0" w:color="000000"/>
            </w:tcBorders>
          </w:tcPr>
          <w:p w:rsidR="00B457C6" w:rsidRDefault="00B457C6" w:rsidP="002A0040">
            <w:pPr>
              <w:autoSpaceDE w:val="0"/>
              <w:autoSpaceDN w:val="0"/>
              <w:adjustRightInd w:val="0"/>
              <w:jc w:val="both"/>
              <w:rPr>
                <w:b/>
                <w:bCs/>
                <w:i/>
                <w:sz w:val="20"/>
                <w:szCs w:val="20"/>
                <w:lang w:eastAsia="en-US"/>
              </w:rPr>
            </w:pPr>
            <w:r>
              <w:rPr>
                <w:rStyle w:val="351"/>
                <w:b w:val="0"/>
                <w:i w:val="0"/>
                <w:sz w:val="20"/>
                <w:szCs w:val="20"/>
              </w:rPr>
              <w:t>Тьютор</w:t>
            </w:r>
          </w:p>
        </w:tc>
        <w:tc>
          <w:tcPr>
            <w:tcW w:w="876" w:type="pct"/>
            <w:tcBorders>
              <w:top w:val="single" w:sz="4" w:space="0" w:color="000000"/>
              <w:left w:val="single" w:sz="4" w:space="0" w:color="000000"/>
              <w:bottom w:val="single" w:sz="4" w:space="0" w:color="000000"/>
              <w:right w:val="single" w:sz="4" w:space="0" w:color="000000"/>
            </w:tcBorders>
          </w:tcPr>
          <w:p w:rsidR="00B457C6" w:rsidRPr="00D8039D" w:rsidRDefault="00B457C6" w:rsidP="00221015">
            <w:pPr>
              <w:pStyle w:val="a7"/>
              <w:rPr>
                <w:sz w:val="20"/>
                <w:szCs w:val="20"/>
                <w:lang w:eastAsia="en-US"/>
              </w:rPr>
            </w:pPr>
            <w:r w:rsidRPr="00D8039D">
              <w:rPr>
                <w:sz w:val="20"/>
                <w:szCs w:val="20"/>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p w:rsidR="00B457C6" w:rsidRDefault="00B457C6" w:rsidP="00221015">
            <w:pPr>
              <w:autoSpaceDE w:val="0"/>
              <w:autoSpaceDN w:val="0"/>
              <w:adjustRightInd w:val="0"/>
              <w:jc w:val="both"/>
              <w:rPr>
                <w:sz w:val="20"/>
                <w:szCs w:val="20"/>
                <w:lang w:eastAsia="en-US"/>
              </w:rPr>
            </w:pPr>
          </w:p>
        </w:tc>
        <w:tc>
          <w:tcPr>
            <w:tcW w:w="964" w:type="pct"/>
            <w:tcBorders>
              <w:top w:val="single" w:sz="4" w:space="0" w:color="000000"/>
              <w:left w:val="single" w:sz="4" w:space="0" w:color="000000"/>
              <w:bottom w:val="single" w:sz="4" w:space="0" w:color="000000"/>
              <w:right w:val="single" w:sz="4" w:space="0" w:color="000000"/>
            </w:tcBorders>
          </w:tcPr>
          <w:p w:rsidR="00B457C6" w:rsidRDefault="00B457C6" w:rsidP="002A0040">
            <w:pPr>
              <w:autoSpaceDE w:val="0"/>
              <w:autoSpaceDN w:val="0"/>
              <w:adjustRightInd w:val="0"/>
              <w:jc w:val="both"/>
              <w:rPr>
                <w:sz w:val="20"/>
                <w:szCs w:val="20"/>
                <w:lang w:eastAsia="en-US"/>
              </w:rPr>
            </w:pPr>
            <w:r>
              <w:rPr>
                <w:sz w:val="20"/>
                <w:szCs w:val="20"/>
              </w:rPr>
              <w:t>Отсутствует/требуется при наличии запроса на индивидуальный учебный план</w:t>
            </w:r>
          </w:p>
        </w:tc>
        <w:tc>
          <w:tcPr>
            <w:tcW w:w="1096" w:type="pct"/>
            <w:tcBorders>
              <w:top w:val="single" w:sz="4" w:space="0" w:color="000000"/>
              <w:left w:val="single" w:sz="4" w:space="0" w:color="000000"/>
              <w:bottom w:val="single" w:sz="4" w:space="0" w:color="000000"/>
              <w:right w:val="single" w:sz="4" w:space="0" w:color="000000"/>
            </w:tcBorders>
          </w:tcPr>
          <w:p w:rsidR="00B457C6" w:rsidRDefault="00B457C6" w:rsidP="002A0040">
            <w:pPr>
              <w:autoSpaceDE w:val="0"/>
              <w:autoSpaceDN w:val="0"/>
              <w:adjustRightInd w:val="0"/>
              <w:jc w:val="both"/>
              <w:rPr>
                <w:sz w:val="20"/>
                <w:szCs w:val="20"/>
                <w:lang w:eastAsia="en-US"/>
              </w:rPr>
            </w:pPr>
            <w:r>
              <w:rPr>
                <w:sz w:val="20"/>
                <w:szCs w:val="20"/>
              </w:rPr>
              <w:t>Высшее профессиональное образование по направлению подготовки «Образование и педагогика» и стаж педагогической работы не менее 2 лет</w:t>
            </w:r>
          </w:p>
        </w:tc>
        <w:tc>
          <w:tcPr>
            <w:tcW w:w="1134" w:type="pct"/>
            <w:tcBorders>
              <w:top w:val="single" w:sz="4" w:space="0" w:color="000000"/>
              <w:left w:val="single" w:sz="4" w:space="0" w:color="000000"/>
              <w:bottom w:val="single" w:sz="4" w:space="0" w:color="000000"/>
              <w:right w:val="single" w:sz="4" w:space="0" w:color="000000"/>
            </w:tcBorders>
          </w:tcPr>
          <w:p w:rsidR="00B457C6" w:rsidRDefault="00B457C6" w:rsidP="002A0040">
            <w:pPr>
              <w:autoSpaceDE w:val="0"/>
              <w:autoSpaceDN w:val="0"/>
              <w:adjustRightInd w:val="0"/>
              <w:jc w:val="center"/>
              <w:rPr>
                <w:sz w:val="20"/>
                <w:lang w:eastAsia="en-US"/>
              </w:rPr>
            </w:pPr>
            <w:r>
              <w:rPr>
                <w:sz w:val="20"/>
              </w:rPr>
              <w:t>-</w:t>
            </w:r>
          </w:p>
        </w:tc>
      </w:tr>
      <w:tr w:rsidR="00B457C6" w:rsidTr="00B457C6">
        <w:tc>
          <w:tcPr>
            <w:tcW w:w="930" w:type="pct"/>
            <w:tcBorders>
              <w:top w:val="single" w:sz="4" w:space="0" w:color="000000"/>
              <w:left w:val="single" w:sz="4" w:space="0" w:color="000000"/>
              <w:bottom w:val="single" w:sz="4" w:space="0" w:color="000000"/>
              <w:right w:val="single" w:sz="4" w:space="0" w:color="000000"/>
            </w:tcBorders>
          </w:tcPr>
          <w:p w:rsidR="00B457C6" w:rsidRDefault="00B457C6" w:rsidP="002A0040">
            <w:pPr>
              <w:autoSpaceDE w:val="0"/>
              <w:autoSpaceDN w:val="0"/>
              <w:adjustRightInd w:val="0"/>
              <w:jc w:val="both"/>
              <w:rPr>
                <w:sz w:val="20"/>
                <w:szCs w:val="20"/>
                <w:lang w:eastAsia="en-US"/>
              </w:rPr>
            </w:pPr>
            <w:r>
              <w:rPr>
                <w:sz w:val="20"/>
                <w:szCs w:val="20"/>
              </w:rPr>
              <w:t>Библиотекарь</w:t>
            </w:r>
          </w:p>
        </w:tc>
        <w:tc>
          <w:tcPr>
            <w:tcW w:w="876" w:type="pct"/>
            <w:tcBorders>
              <w:top w:val="single" w:sz="4" w:space="0" w:color="000000"/>
              <w:left w:val="single" w:sz="4" w:space="0" w:color="000000"/>
              <w:bottom w:val="single" w:sz="4" w:space="0" w:color="000000"/>
              <w:right w:val="single" w:sz="4" w:space="0" w:color="000000"/>
            </w:tcBorders>
          </w:tcPr>
          <w:p w:rsidR="00B457C6" w:rsidRDefault="00B457C6" w:rsidP="00221015">
            <w:pPr>
              <w:autoSpaceDE w:val="0"/>
              <w:autoSpaceDN w:val="0"/>
              <w:adjustRightInd w:val="0"/>
              <w:jc w:val="both"/>
              <w:rPr>
                <w:sz w:val="20"/>
                <w:szCs w:val="20"/>
                <w:lang w:eastAsia="en-US"/>
              </w:rPr>
            </w:pPr>
            <w:r>
              <w:rPr>
                <w:sz w:val="20"/>
                <w:szCs w:val="20"/>
              </w:rPr>
              <w:t>Организует процесс индивидуальной работы с обучающимися по выявлению, формированию и развитию их познавательных интересов</w:t>
            </w:r>
          </w:p>
        </w:tc>
        <w:tc>
          <w:tcPr>
            <w:tcW w:w="964" w:type="pct"/>
            <w:tcBorders>
              <w:top w:val="single" w:sz="4" w:space="0" w:color="000000"/>
              <w:left w:val="single" w:sz="4" w:space="0" w:color="000000"/>
              <w:bottom w:val="single" w:sz="4" w:space="0" w:color="000000"/>
              <w:right w:val="single" w:sz="4" w:space="0" w:color="000000"/>
            </w:tcBorders>
          </w:tcPr>
          <w:p w:rsidR="00B457C6" w:rsidRDefault="00B457C6" w:rsidP="002A0040">
            <w:pPr>
              <w:autoSpaceDE w:val="0"/>
              <w:autoSpaceDN w:val="0"/>
              <w:adjustRightInd w:val="0"/>
              <w:jc w:val="center"/>
              <w:rPr>
                <w:sz w:val="20"/>
                <w:szCs w:val="20"/>
                <w:lang w:eastAsia="en-US"/>
              </w:rPr>
            </w:pPr>
            <w:r>
              <w:rPr>
                <w:sz w:val="20"/>
                <w:szCs w:val="20"/>
              </w:rPr>
              <w:t>1 библиотекарь  (имеется)</w:t>
            </w:r>
          </w:p>
          <w:p w:rsidR="00B457C6" w:rsidRDefault="00B457C6" w:rsidP="0096258D">
            <w:pPr>
              <w:rPr>
                <w:sz w:val="20"/>
                <w:szCs w:val="20"/>
                <w:lang w:eastAsia="en-US"/>
              </w:rPr>
            </w:pPr>
            <w:r>
              <w:rPr>
                <w:sz w:val="20"/>
                <w:szCs w:val="20"/>
                <w:lang w:eastAsia="en-US"/>
              </w:rPr>
              <w:t>0,5 библиотекарь</w:t>
            </w:r>
          </w:p>
          <w:p w:rsidR="00B457C6" w:rsidRPr="0096258D" w:rsidRDefault="00B457C6" w:rsidP="0096258D">
            <w:pPr>
              <w:ind w:firstLine="708"/>
              <w:rPr>
                <w:sz w:val="20"/>
                <w:szCs w:val="20"/>
                <w:lang w:eastAsia="en-US"/>
              </w:rPr>
            </w:pPr>
            <w:r>
              <w:rPr>
                <w:sz w:val="20"/>
                <w:szCs w:val="20"/>
                <w:lang w:eastAsia="en-US"/>
              </w:rPr>
              <w:t>(имеется)</w:t>
            </w:r>
          </w:p>
        </w:tc>
        <w:tc>
          <w:tcPr>
            <w:tcW w:w="1096" w:type="pct"/>
            <w:tcBorders>
              <w:top w:val="single" w:sz="4" w:space="0" w:color="000000"/>
              <w:left w:val="single" w:sz="4" w:space="0" w:color="000000"/>
              <w:bottom w:val="single" w:sz="4" w:space="0" w:color="000000"/>
              <w:right w:val="single" w:sz="4" w:space="0" w:color="000000"/>
            </w:tcBorders>
          </w:tcPr>
          <w:p w:rsidR="00B457C6" w:rsidRPr="00185E0A" w:rsidRDefault="00B457C6" w:rsidP="002A0040">
            <w:pPr>
              <w:pStyle w:val="a7"/>
              <w:rPr>
                <w:sz w:val="20"/>
                <w:szCs w:val="20"/>
                <w:lang w:eastAsia="en-US"/>
              </w:rPr>
            </w:pPr>
            <w:r w:rsidRPr="00185E0A">
              <w:rPr>
                <w:sz w:val="20"/>
                <w:szCs w:val="20"/>
              </w:rPr>
              <w:t>Высшее или среднее профессиональное образование по специальности «Библиотеч</w:t>
            </w:r>
            <w:r>
              <w:rPr>
                <w:sz w:val="20"/>
                <w:szCs w:val="20"/>
              </w:rPr>
              <w:t>но-информационная деятельность»</w:t>
            </w:r>
          </w:p>
          <w:p w:rsidR="00B457C6" w:rsidRDefault="00B457C6" w:rsidP="002A0040">
            <w:pPr>
              <w:jc w:val="both"/>
              <w:rPr>
                <w:sz w:val="20"/>
                <w:szCs w:val="20"/>
                <w:lang w:eastAsia="en-US"/>
              </w:rPr>
            </w:pPr>
          </w:p>
        </w:tc>
        <w:tc>
          <w:tcPr>
            <w:tcW w:w="1134" w:type="pct"/>
            <w:tcBorders>
              <w:top w:val="single" w:sz="4" w:space="0" w:color="000000"/>
              <w:left w:val="single" w:sz="4" w:space="0" w:color="000000"/>
              <w:bottom w:val="single" w:sz="4" w:space="0" w:color="000000"/>
              <w:right w:val="single" w:sz="4" w:space="0" w:color="000000"/>
            </w:tcBorders>
          </w:tcPr>
          <w:p w:rsidR="00B457C6" w:rsidRPr="00185E0A" w:rsidRDefault="00B457C6" w:rsidP="002A0040">
            <w:pPr>
              <w:pStyle w:val="a7"/>
              <w:rPr>
                <w:sz w:val="20"/>
                <w:szCs w:val="20"/>
              </w:rPr>
            </w:pPr>
            <w:r w:rsidRPr="00185E0A">
              <w:rPr>
                <w:sz w:val="20"/>
                <w:szCs w:val="20"/>
              </w:rPr>
              <w:t xml:space="preserve">Высшее </w:t>
            </w:r>
          </w:p>
          <w:p w:rsidR="00B457C6" w:rsidRDefault="00B457C6" w:rsidP="002A0040">
            <w:pPr>
              <w:pStyle w:val="a7"/>
              <w:rPr>
                <w:lang w:eastAsia="en-US"/>
              </w:rPr>
            </w:pPr>
            <w:r w:rsidRPr="00185E0A">
              <w:rPr>
                <w:sz w:val="20"/>
                <w:szCs w:val="20"/>
              </w:rPr>
              <w:t>образование</w:t>
            </w:r>
          </w:p>
        </w:tc>
      </w:tr>
      <w:tr w:rsidR="00B457C6" w:rsidTr="00B457C6">
        <w:tc>
          <w:tcPr>
            <w:tcW w:w="930" w:type="pct"/>
            <w:tcBorders>
              <w:top w:val="single" w:sz="4" w:space="0" w:color="000000"/>
              <w:left w:val="single" w:sz="4" w:space="0" w:color="000000"/>
              <w:bottom w:val="single" w:sz="4" w:space="0" w:color="000000"/>
              <w:right w:val="single" w:sz="4" w:space="0" w:color="000000"/>
            </w:tcBorders>
          </w:tcPr>
          <w:p w:rsidR="00B457C6" w:rsidRDefault="00B457C6" w:rsidP="002A0040">
            <w:pPr>
              <w:autoSpaceDE w:val="0"/>
              <w:autoSpaceDN w:val="0"/>
              <w:adjustRightInd w:val="0"/>
              <w:jc w:val="both"/>
              <w:rPr>
                <w:sz w:val="20"/>
                <w:szCs w:val="20"/>
                <w:lang w:eastAsia="en-US"/>
              </w:rPr>
            </w:pPr>
            <w:r>
              <w:rPr>
                <w:sz w:val="20"/>
                <w:szCs w:val="20"/>
              </w:rPr>
              <w:t>Бухгалтер</w:t>
            </w:r>
          </w:p>
        </w:tc>
        <w:tc>
          <w:tcPr>
            <w:tcW w:w="876" w:type="pct"/>
            <w:tcBorders>
              <w:top w:val="single" w:sz="4" w:space="0" w:color="000000"/>
              <w:left w:val="single" w:sz="4" w:space="0" w:color="000000"/>
              <w:bottom w:val="single" w:sz="4" w:space="0" w:color="000000"/>
              <w:right w:val="single" w:sz="4" w:space="0" w:color="000000"/>
            </w:tcBorders>
          </w:tcPr>
          <w:p w:rsidR="00B457C6" w:rsidRDefault="00B457C6" w:rsidP="00221015">
            <w:pPr>
              <w:autoSpaceDE w:val="0"/>
              <w:autoSpaceDN w:val="0"/>
              <w:adjustRightInd w:val="0"/>
              <w:jc w:val="both"/>
              <w:rPr>
                <w:sz w:val="20"/>
                <w:szCs w:val="20"/>
                <w:lang w:eastAsia="en-US"/>
              </w:rPr>
            </w:pPr>
            <w:r>
              <w:rPr>
                <w:sz w:val="20"/>
                <w:szCs w:val="20"/>
              </w:rPr>
              <w:t xml:space="preserve">Обеспечивает доступ обучающихся к информационным ресурсам, участвует в их духовно-нравственном воспитании, профориентации и социализации, содействует </w:t>
            </w:r>
            <w:r>
              <w:rPr>
                <w:sz w:val="20"/>
                <w:szCs w:val="20"/>
              </w:rPr>
              <w:lastRenderedPageBreak/>
              <w:t>формированию информационной компетентности обучающихся</w:t>
            </w:r>
          </w:p>
        </w:tc>
        <w:tc>
          <w:tcPr>
            <w:tcW w:w="964" w:type="pct"/>
            <w:tcBorders>
              <w:top w:val="single" w:sz="4" w:space="0" w:color="000000"/>
              <w:left w:val="single" w:sz="4" w:space="0" w:color="000000"/>
              <w:bottom w:val="single" w:sz="4" w:space="0" w:color="000000"/>
              <w:right w:val="single" w:sz="4" w:space="0" w:color="000000"/>
            </w:tcBorders>
          </w:tcPr>
          <w:p w:rsidR="00B457C6" w:rsidRDefault="00B457C6" w:rsidP="002A0040">
            <w:pPr>
              <w:autoSpaceDE w:val="0"/>
              <w:autoSpaceDN w:val="0"/>
              <w:adjustRightInd w:val="0"/>
              <w:jc w:val="center"/>
              <w:rPr>
                <w:sz w:val="20"/>
                <w:szCs w:val="20"/>
              </w:rPr>
            </w:pPr>
            <w:r>
              <w:rPr>
                <w:sz w:val="20"/>
                <w:szCs w:val="20"/>
              </w:rPr>
              <w:lastRenderedPageBreak/>
              <w:t>4 бухгалтера</w:t>
            </w:r>
          </w:p>
          <w:p w:rsidR="00B457C6" w:rsidRDefault="00B457C6" w:rsidP="002A0040">
            <w:pPr>
              <w:autoSpaceDE w:val="0"/>
              <w:autoSpaceDN w:val="0"/>
              <w:adjustRightInd w:val="0"/>
              <w:jc w:val="center"/>
              <w:rPr>
                <w:sz w:val="20"/>
                <w:szCs w:val="20"/>
                <w:highlight w:val="lightGray"/>
                <w:lang w:eastAsia="en-US"/>
              </w:rPr>
            </w:pPr>
            <w:r>
              <w:rPr>
                <w:sz w:val="20"/>
                <w:szCs w:val="20"/>
              </w:rPr>
              <w:t>( имеются)</w:t>
            </w:r>
          </w:p>
        </w:tc>
        <w:tc>
          <w:tcPr>
            <w:tcW w:w="1096" w:type="pct"/>
            <w:tcBorders>
              <w:top w:val="single" w:sz="4" w:space="0" w:color="000000"/>
              <w:left w:val="single" w:sz="4" w:space="0" w:color="000000"/>
              <w:bottom w:val="single" w:sz="4" w:space="0" w:color="000000"/>
              <w:right w:val="single" w:sz="4" w:space="0" w:color="000000"/>
            </w:tcBorders>
          </w:tcPr>
          <w:p w:rsidR="00B457C6" w:rsidRPr="00185E0A" w:rsidRDefault="00B457C6" w:rsidP="002A0040">
            <w:pPr>
              <w:pStyle w:val="a7"/>
              <w:rPr>
                <w:sz w:val="20"/>
                <w:szCs w:val="20"/>
                <w:lang w:eastAsia="en-US"/>
              </w:rPr>
            </w:pPr>
            <w:r w:rsidRPr="00185E0A">
              <w:rPr>
                <w:sz w:val="20"/>
                <w:szCs w:val="20"/>
              </w:rPr>
              <w:t xml:space="preserve">бухгалтер II категории: 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бухгалтера не менее 3 лет; бухгалтер: среднее профессиональное (экономическое) образование </w:t>
            </w:r>
            <w:r w:rsidRPr="00185E0A">
              <w:rPr>
                <w:sz w:val="20"/>
                <w:szCs w:val="20"/>
              </w:rPr>
              <w:lastRenderedPageBreak/>
              <w:t>без предъявления требований к стажу работы или специальная подготовка по установленной программе и стаж работы по учёту и контролю не менее 3 лет</w:t>
            </w:r>
          </w:p>
        </w:tc>
        <w:tc>
          <w:tcPr>
            <w:tcW w:w="1134" w:type="pct"/>
            <w:tcBorders>
              <w:top w:val="single" w:sz="4" w:space="0" w:color="000000"/>
              <w:left w:val="single" w:sz="4" w:space="0" w:color="000000"/>
              <w:bottom w:val="single" w:sz="4" w:space="0" w:color="000000"/>
              <w:right w:val="single" w:sz="4" w:space="0" w:color="000000"/>
            </w:tcBorders>
          </w:tcPr>
          <w:p w:rsidR="00B457C6" w:rsidRDefault="00B457C6" w:rsidP="002A0040">
            <w:pPr>
              <w:pStyle w:val="a7"/>
              <w:rPr>
                <w:sz w:val="20"/>
                <w:szCs w:val="20"/>
              </w:rPr>
            </w:pPr>
            <w:r>
              <w:rPr>
                <w:sz w:val="20"/>
                <w:szCs w:val="20"/>
              </w:rPr>
              <w:lastRenderedPageBreak/>
              <w:t xml:space="preserve">Высшее </w:t>
            </w:r>
          </w:p>
          <w:p w:rsidR="00B457C6" w:rsidRPr="000E7DA4" w:rsidRDefault="00B457C6" w:rsidP="002A0040">
            <w:pPr>
              <w:pStyle w:val="a7"/>
              <w:rPr>
                <w:sz w:val="20"/>
                <w:szCs w:val="20"/>
              </w:rPr>
            </w:pPr>
            <w:r w:rsidRPr="000E7DA4">
              <w:rPr>
                <w:sz w:val="20"/>
                <w:szCs w:val="20"/>
              </w:rPr>
              <w:t>профессиональное</w:t>
            </w:r>
          </w:p>
          <w:p w:rsidR="00B457C6" w:rsidRPr="000E7DA4" w:rsidRDefault="00B457C6" w:rsidP="002A0040">
            <w:pPr>
              <w:pStyle w:val="a7"/>
              <w:rPr>
                <w:sz w:val="20"/>
                <w:lang w:eastAsia="en-US"/>
              </w:rPr>
            </w:pPr>
            <w:r w:rsidRPr="000E7DA4">
              <w:rPr>
                <w:sz w:val="20"/>
                <w:szCs w:val="20"/>
              </w:rPr>
              <w:t>(экономическое) образование</w:t>
            </w:r>
          </w:p>
        </w:tc>
      </w:tr>
    </w:tbl>
    <w:p w:rsidR="003350EA" w:rsidRDefault="003350EA" w:rsidP="003350EA">
      <w:pPr>
        <w:pStyle w:val="afe"/>
        <w:spacing w:line="240" w:lineRule="auto"/>
        <w:rPr>
          <w:b/>
          <w:sz w:val="24"/>
          <w:szCs w:val="24"/>
        </w:rPr>
      </w:pPr>
    </w:p>
    <w:p w:rsidR="00406449" w:rsidRDefault="00406449" w:rsidP="003350EA">
      <w:pPr>
        <w:pStyle w:val="afe"/>
        <w:spacing w:line="240" w:lineRule="auto"/>
        <w:rPr>
          <w:b/>
          <w:color w:val="auto"/>
          <w:sz w:val="24"/>
          <w:szCs w:val="24"/>
        </w:rPr>
      </w:pPr>
    </w:p>
    <w:p w:rsidR="003350EA" w:rsidRDefault="003350EA" w:rsidP="003350EA">
      <w:pPr>
        <w:pStyle w:val="afe"/>
        <w:spacing w:line="240" w:lineRule="auto"/>
        <w:rPr>
          <w:b/>
          <w:color w:val="auto"/>
          <w:sz w:val="24"/>
          <w:szCs w:val="24"/>
        </w:rPr>
      </w:pPr>
      <w:r>
        <w:rPr>
          <w:b/>
          <w:color w:val="auto"/>
          <w:sz w:val="24"/>
          <w:szCs w:val="24"/>
        </w:rPr>
        <w:t>Профессиональное развитие и повышение квалификации педагогических работников</w:t>
      </w:r>
    </w:p>
    <w:p w:rsidR="003350EA" w:rsidRDefault="003350EA" w:rsidP="003350EA">
      <w:pPr>
        <w:pStyle w:val="Default"/>
        <w:ind w:firstLine="567"/>
        <w:jc w:val="both"/>
        <w:rPr>
          <w:color w:val="auto"/>
        </w:rPr>
      </w:pPr>
      <w:r>
        <w:rPr>
          <w:color w:val="auto"/>
        </w:rPr>
        <w:t>Для профессионального развити</w:t>
      </w:r>
      <w:r w:rsidR="00D17A54">
        <w:rPr>
          <w:color w:val="auto"/>
        </w:rPr>
        <w:t>я кадрового состава МАОУ «СОШ №1</w:t>
      </w:r>
      <w:r>
        <w:rPr>
          <w:color w:val="auto"/>
        </w:rPr>
        <w:t xml:space="preserve">» разработаны </w:t>
      </w:r>
      <w:r>
        <w:rPr>
          <w:bCs/>
          <w:color w:val="auto"/>
        </w:rPr>
        <w:t>планы самообразования</w:t>
      </w:r>
      <w:r>
        <w:rPr>
          <w:color w:val="auto"/>
        </w:rPr>
        <w:t xml:space="preserve">  учителей, план работы методического объединения учителей начальных классов, план работы методического совета школы, план  внутришкольного контроля по реализации ФГОС НОО</w:t>
      </w:r>
    </w:p>
    <w:p w:rsidR="003350EA" w:rsidRDefault="003350EA" w:rsidP="007C1932">
      <w:pPr>
        <w:pStyle w:val="a9"/>
        <w:autoSpaceDE w:val="0"/>
        <w:autoSpaceDN w:val="0"/>
        <w:adjustRightInd w:val="0"/>
        <w:ind w:left="360"/>
        <w:jc w:val="both"/>
      </w:pPr>
      <w:r>
        <w:rPr>
          <w:b/>
          <w:bCs/>
        </w:rPr>
        <w:t xml:space="preserve">Цель: </w:t>
      </w:r>
      <w:r>
        <w:t>формирование профессиональных компетенций учителя в соответствии с</w:t>
      </w:r>
      <w:r w:rsidR="007C1932">
        <w:t xml:space="preserve"> требованиями ФГОС НОО.</w:t>
      </w:r>
    </w:p>
    <w:p w:rsidR="003350EA" w:rsidRDefault="003350EA" w:rsidP="003350EA">
      <w:pPr>
        <w:pStyle w:val="a9"/>
        <w:autoSpaceDE w:val="0"/>
        <w:autoSpaceDN w:val="0"/>
        <w:adjustRightInd w:val="0"/>
        <w:ind w:left="360"/>
        <w:jc w:val="both"/>
        <w:rPr>
          <w:b/>
          <w:bCs/>
        </w:rPr>
      </w:pPr>
      <w:r>
        <w:rPr>
          <w:b/>
          <w:bCs/>
        </w:rPr>
        <w:t>Задачи:</w:t>
      </w:r>
    </w:p>
    <w:p w:rsidR="003350EA" w:rsidRDefault="003350EA" w:rsidP="003350EA">
      <w:pPr>
        <w:pStyle w:val="a9"/>
        <w:autoSpaceDE w:val="0"/>
        <w:autoSpaceDN w:val="0"/>
        <w:adjustRightInd w:val="0"/>
        <w:ind w:left="360"/>
        <w:jc w:val="both"/>
      </w:pPr>
      <w:r>
        <w:t>1. Изучать нормативно-правовые документы ФГОС НОО</w:t>
      </w:r>
    </w:p>
    <w:p w:rsidR="003350EA" w:rsidRDefault="003350EA" w:rsidP="003350EA">
      <w:pPr>
        <w:pStyle w:val="a9"/>
        <w:autoSpaceDE w:val="0"/>
        <w:autoSpaceDN w:val="0"/>
        <w:adjustRightInd w:val="0"/>
        <w:ind w:left="360"/>
        <w:jc w:val="both"/>
        <w:rPr>
          <w:color w:val="FF0000"/>
        </w:rPr>
      </w:pPr>
      <w:r>
        <w:t xml:space="preserve">2. Непрерывно работать по реализации  плана самообразования каждым педагогом с целью повышения уровня профессиональной компетенции и квалификации </w:t>
      </w:r>
    </w:p>
    <w:p w:rsidR="003350EA" w:rsidRDefault="003350EA" w:rsidP="003350EA">
      <w:pPr>
        <w:pStyle w:val="a9"/>
        <w:autoSpaceDE w:val="0"/>
        <w:autoSpaceDN w:val="0"/>
        <w:adjustRightInd w:val="0"/>
        <w:ind w:left="360"/>
        <w:jc w:val="both"/>
      </w:pPr>
      <w:r>
        <w:t>3. Создать комфортную развивающую образовательную среду на базе учебного кабинета</w:t>
      </w:r>
    </w:p>
    <w:p w:rsidR="003350EA" w:rsidRDefault="003350EA" w:rsidP="003350EA">
      <w:pPr>
        <w:jc w:val="right"/>
      </w:pPr>
    </w:p>
    <w:p w:rsidR="003350EA" w:rsidRDefault="003350EA" w:rsidP="003350EA">
      <w:pPr>
        <w:pStyle w:val="a9"/>
        <w:autoSpaceDE w:val="0"/>
        <w:autoSpaceDN w:val="0"/>
        <w:adjustRightInd w:val="0"/>
        <w:ind w:left="360"/>
        <w:jc w:val="right"/>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84"/>
        <w:gridCol w:w="2611"/>
        <w:gridCol w:w="2862"/>
        <w:gridCol w:w="1533"/>
        <w:gridCol w:w="2098"/>
      </w:tblGrid>
      <w:tr w:rsidR="003350EA">
        <w:tc>
          <w:tcPr>
            <w:tcW w:w="79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350EA" w:rsidRDefault="003350EA" w:rsidP="002A0040">
            <w:pPr>
              <w:pStyle w:val="Default"/>
              <w:jc w:val="center"/>
              <w:rPr>
                <w:b/>
                <w:bCs/>
                <w:i/>
                <w:iCs/>
                <w:sz w:val="20"/>
                <w:szCs w:val="20"/>
              </w:rPr>
            </w:pPr>
            <w:r>
              <w:rPr>
                <w:b/>
                <w:bCs/>
                <w:i/>
                <w:iCs/>
                <w:sz w:val="20"/>
                <w:szCs w:val="20"/>
              </w:rPr>
              <w:t>Вопросы введения и реализации ФГОС</w:t>
            </w:r>
          </w:p>
        </w:tc>
        <w:tc>
          <w:tcPr>
            <w:tcW w:w="122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350EA" w:rsidRDefault="003350EA" w:rsidP="002A0040">
            <w:pPr>
              <w:autoSpaceDE w:val="0"/>
              <w:autoSpaceDN w:val="0"/>
              <w:adjustRightInd w:val="0"/>
              <w:jc w:val="center"/>
              <w:rPr>
                <w:b/>
                <w:bCs/>
                <w:i/>
                <w:iCs/>
                <w:sz w:val="20"/>
                <w:szCs w:val="20"/>
                <w:lang w:eastAsia="en-US"/>
              </w:rPr>
            </w:pPr>
            <w:r>
              <w:rPr>
                <w:b/>
                <w:bCs/>
                <w:i/>
                <w:iCs/>
                <w:sz w:val="20"/>
                <w:szCs w:val="20"/>
              </w:rPr>
              <w:t>Литература</w:t>
            </w:r>
          </w:p>
          <w:p w:rsidR="003350EA" w:rsidRDefault="003350EA" w:rsidP="002A0040">
            <w:pPr>
              <w:autoSpaceDE w:val="0"/>
              <w:autoSpaceDN w:val="0"/>
              <w:adjustRightInd w:val="0"/>
              <w:jc w:val="center"/>
              <w:rPr>
                <w:b/>
                <w:bCs/>
                <w:i/>
                <w:iCs/>
                <w:sz w:val="20"/>
                <w:szCs w:val="20"/>
              </w:rPr>
            </w:pPr>
            <w:r>
              <w:rPr>
                <w:b/>
                <w:bCs/>
                <w:i/>
                <w:iCs/>
                <w:sz w:val="20"/>
                <w:szCs w:val="20"/>
              </w:rPr>
              <w:t>Нормативные правовые</w:t>
            </w:r>
          </w:p>
          <w:p w:rsidR="003350EA" w:rsidRDefault="003350EA" w:rsidP="002A0040">
            <w:pPr>
              <w:pStyle w:val="Default"/>
              <w:jc w:val="center"/>
              <w:rPr>
                <w:b/>
                <w:bCs/>
                <w:i/>
                <w:iCs/>
                <w:sz w:val="20"/>
                <w:szCs w:val="20"/>
              </w:rPr>
            </w:pPr>
            <w:r>
              <w:rPr>
                <w:b/>
                <w:bCs/>
                <w:i/>
                <w:iCs/>
                <w:sz w:val="20"/>
                <w:szCs w:val="20"/>
              </w:rPr>
              <w:t>документы</w:t>
            </w:r>
          </w:p>
        </w:tc>
        <w:tc>
          <w:tcPr>
            <w:tcW w:w="133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350EA" w:rsidRDefault="003350EA" w:rsidP="002A0040">
            <w:pPr>
              <w:autoSpaceDE w:val="0"/>
              <w:autoSpaceDN w:val="0"/>
              <w:adjustRightInd w:val="0"/>
              <w:jc w:val="center"/>
              <w:rPr>
                <w:b/>
                <w:bCs/>
                <w:i/>
                <w:iCs/>
                <w:sz w:val="20"/>
                <w:szCs w:val="20"/>
                <w:lang w:eastAsia="en-US"/>
              </w:rPr>
            </w:pPr>
            <w:r>
              <w:rPr>
                <w:b/>
                <w:bCs/>
                <w:i/>
                <w:iCs/>
                <w:sz w:val="20"/>
                <w:szCs w:val="20"/>
              </w:rPr>
              <w:t>Цель деятельности</w:t>
            </w:r>
          </w:p>
        </w:tc>
        <w:tc>
          <w:tcPr>
            <w:tcW w:w="66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350EA" w:rsidRDefault="003350EA" w:rsidP="002A0040">
            <w:pPr>
              <w:pStyle w:val="Default"/>
              <w:jc w:val="center"/>
              <w:rPr>
                <w:b/>
                <w:bCs/>
                <w:i/>
                <w:iCs/>
                <w:sz w:val="20"/>
                <w:szCs w:val="20"/>
              </w:rPr>
            </w:pPr>
            <w:r>
              <w:rPr>
                <w:b/>
                <w:bCs/>
                <w:i/>
                <w:iCs/>
                <w:sz w:val="20"/>
                <w:szCs w:val="20"/>
              </w:rPr>
              <w:t>Сроки</w:t>
            </w:r>
          </w:p>
        </w:tc>
        <w:tc>
          <w:tcPr>
            <w:tcW w:w="9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350EA" w:rsidRDefault="003350EA" w:rsidP="002A0040">
            <w:pPr>
              <w:pStyle w:val="Default"/>
              <w:jc w:val="center"/>
              <w:rPr>
                <w:b/>
                <w:bCs/>
                <w:i/>
                <w:iCs/>
                <w:sz w:val="20"/>
                <w:szCs w:val="20"/>
              </w:rPr>
            </w:pPr>
            <w:r>
              <w:rPr>
                <w:b/>
                <w:bCs/>
                <w:i/>
                <w:iCs/>
                <w:sz w:val="20"/>
                <w:szCs w:val="20"/>
              </w:rPr>
              <w:t>Форма контроля</w:t>
            </w:r>
          </w:p>
        </w:tc>
      </w:tr>
      <w:tr w:rsidR="003350EA">
        <w:tc>
          <w:tcPr>
            <w:tcW w:w="5000" w:type="pct"/>
            <w:gridSpan w:val="5"/>
            <w:tcBorders>
              <w:top w:val="single" w:sz="4" w:space="0" w:color="000000"/>
              <w:left w:val="single" w:sz="4" w:space="0" w:color="000000"/>
              <w:bottom w:val="single" w:sz="4" w:space="0" w:color="000000"/>
              <w:right w:val="single" w:sz="4" w:space="0" w:color="000000"/>
            </w:tcBorders>
            <w:vAlign w:val="center"/>
          </w:tcPr>
          <w:p w:rsidR="003350EA" w:rsidRDefault="003350EA" w:rsidP="002A0040">
            <w:pPr>
              <w:pStyle w:val="Default"/>
              <w:jc w:val="both"/>
              <w:rPr>
                <w:b/>
                <w:bCs/>
                <w:sz w:val="20"/>
                <w:szCs w:val="20"/>
              </w:rPr>
            </w:pPr>
            <w:r>
              <w:rPr>
                <w:b/>
                <w:bCs/>
                <w:sz w:val="20"/>
                <w:szCs w:val="20"/>
              </w:rPr>
              <w:t xml:space="preserve">1. Изучение </w:t>
            </w:r>
            <w:r>
              <w:rPr>
                <w:b/>
                <w:sz w:val="20"/>
              </w:rPr>
              <w:t>нормативно-правовых документов ФГОС НОО</w:t>
            </w:r>
          </w:p>
        </w:tc>
      </w:tr>
      <w:tr w:rsidR="003350EA">
        <w:tc>
          <w:tcPr>
            <w:tcW w:w="791" w:type="pct"/>
            <w:tcBorders>
              <w:top w:val="single" w:sz="4" w:space="0" w:color="000000"/>
              <w:left w:val="single" w:sz="4" w:space="0" w:color="000000"/>
              <w:bottom w:val="single" w:sz="4" w:space="0" w:color="000000"/>
              <w:right w:val="single" w:sz="4" w:space="0" w:color="000000"/>
            </w:tcBorders>
            <w:vAlign w:val="center"/>
          </w:tcPr>
          <w:p w:rsidR="003350EA" w:rsidRDefault="003350EA" w:rsidP="002A0040">
            <w:pPr>
              <w:autoSpaceDE w:val="0"/>
              <w:autoSpaceDN w:val="0"/>
              <w:adjustRightInd w:val="0"/>
              <w:rPr>
                <w:sz w:val="20"/>
                <w:szCs w:val="20"/>
                <w:lang w:eastAsia="en-US"/>
              </w:rPr>
            </w:pPr>
            <w:r>
              <w:rPr>
                <w:sz w:val="20"/>
                <w:szCs w:val="20"/>
              </w:rPr>
              <w:t>Изучение основополагающих документов</w:t>
            </w:r>
          </w:p>
        </w:tc>
        <w:tc>
          <w:tcPr>
            <w:tcW w:w="1222" w:type="pct"/>
            <w:tcBorders>
              <w:top w:val="single" w:sz="4" w:space="0" w:color="000000"/>
              <w:left w:val="single" w:sz="4" w:space="0" w:color="000000"/>
              <w:bottom w:val="single" w:sz="4" w:space="0" w:color="000000"/>
              <w:right w:val="single" w:sz="4" w:space="0" w:color="000000"/>
            </w:tcBorders>
            <w:vAlign w:val="center"/>
          </w:tcPr>
          <w:p w:rsidR="003350EA" w:rsidRDefault="003350EA" w:rsidP="002A0040">
            <w:pPr>
              <w:autoSpaceDE w:val="0"/>
              <w:autoSpaceDN w:val="0"/>
              <w:adjustRightInd w:val="0"/>
              <w:rPr>
                <w:sz w:val="20"/>
                <w:szCs w:val="20"/>
                <w:lang w:eastAsia="en-US"/>
              </w:rPr>
            </w:pPr>
            <w:r>
              <w:rPr>
                <w:sz w:val="20"/>
                <w:szCs w:val="20"/>
              </w:rPr>
              <w:t>Приказ № 373 от 06.10.2009</w:t>
            </w:r>
          </w:p>
          <w:p w:rsidR="003350EA" w:rsidRDefault="003350EA" w:rsidP="002A0040">
            <w:pPr>
              <w:autoSpaceDE w:val="0"/>
              <w:autoSpaceDN w:val="0"/>
              <w:adjustRightInd w:val="0"/>
              <w:rPr>
                <w:sz w:val="20"/>
                <w:szCs w:val="20"/>
              </w:rPr>
            </w:pPr>
            <w:r>
              <w:rPr>
                <w:sz w:val="20"/>
                <w:szCs w:val="20"/>
              </w:rPr>
              <w:t>Минобрнауки России «Об утверждении и введении в действие ФГОС НОО»,</w:t>
            </w:r>
          </w:p>
          <w:p w:rsidR="003350EA" w:rsidRDefault="003350EA" w:rsidP="002A0040">
            <w:pPr>
              <w:autoSpaceDE w:val="0"/>
              <w:autoSpaceDN w:val="0"/>
              <w:adjustRightInd w:val="0"/>
              <w:rPr>
                <w:sz w:val="20"/>
                <w:szCs w:val="20"/>
              </w:rPr>
            </w:pPr>
            <w:r>
              <w:rPr>
                <w:sz w:val="20"/>
                <w:szCs w:val="20"/>
              </w:rPr>
              <w:t xml:space="preserve">ФГОС НОО, приказы Министерства образования и науки РФ «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Pr>
                  <w:sz w:val="20"/>
                  <w:szCs w:val="20"/>
                </w:rPr>
                <w:t>2009 г</w:t>
              </w:r>
            </w:smartTag>
            <w:r>
              <w:rPr>
                <w:sz w:val="20"/>
                <w:szCs w:val="20"/>
              </w:rPr>
              <w:t xml:space="preserve">. </w:t>
            </w:r>
          </w:p>
          <w:p w:rsidR="003350EA" w:rsidRDefault="003350EA" w:rsidP="002A0040">
            <w:pPr>
              <w:autoSpaceDE w:val="0"/>
              <w:autoSpaceDN w:val="0"/>
              <w:adjustRightInd w:val="0"/>
              <w:rPr>
                <w:sz w:val="20"/>
                <w:szCs w:val="20"/>
                <w:lang w:eastAsia="en-US"/>
              </w:rPr>
            </w:pPr>
            <w:r>
              <w:rPr>
                <w:sz w:val="20"/>
                <w:szCs w:val="20"/>
              </w:rPr>
              <w:t>№ 373»</w:t>
            </w:r>
          </w:p>
        </w:tc>
        <w:tc>
          <w:tcPr>
            <w:tcW w:w="1336" w:type="pct"/>
            <w:tcBorders>
              <w:top w:val="single" w:sz="4" w:space="0" w:color="000000"/>
              <w:left w:val="single" w:sz="4" w:space="0" w:color="000000"/>
              <w:bottom w:val="single" w:sz="4" w:space="0" w:color="000000"/>
              <w:right w:val="single" w:sz="4" w:space="0" w:color="000000"/>
            </w:tcBorders>
          </w:tcPr>
          <w:p w:rsidR="003350EA" w:rsidRDefault="003350EA" w:rsidP="002A0040">
            <w:pPr>
              <w:autoSpaceDE w:val="0"/>
              <w:autoSpaceDN w:val="0"/>
              <w:adjustRightInd w:val="0"/>
              <w:jc w:val="both"/>
              <w:rPr>
                <w:sz w:val="20"/>
                <w:szCs w:val="20"/>
                <w:lang w:eastAsia="en-US"/>
              </w:rPr>
            </w:pPr>
            <w:r>
              <w:rPr>
                <w:sz w:val="20"/>
                <w:szCs w:val="20"/>
              </w:rPr>
              <w:t>Знакомство с основополагающим документом</w:t>
            </w:r>
          </w:p>
          <w:p w:rsidR="003350EA" w:rsidRDefault="003350EA" w:rsidP="002A0040">
            <w:pPr>
              <w:autoSpaceDE w:val="0"/>
              <w:autoSpaceDN w:val="0"/>
              <w:adjustRightInd w:val="0"/>
              <w:jc w:val="both"/>
              <w:rPr>
                <w:sz w:val="20"/>
                <w:szCs w:val="20"/>
                <w:lang w:eastAsia="en-US"/>
              </w:rPr>
            </w:pPr>
            <w:r>
              <w:rPr>
                <w:sz w:val="20"/>
                <w:szCs w:val="20"/>
              </w:rPr>
              <w:t>Изучение совокупности требований, обязательных при реализации основной образовательной программы начального общего образования</w:t>
            </w:r>
          </w:p>
        </w:tc>
        <w:tc>
          <w:tcPr>
            <w:tcW w:w="663" w:type="pct"/>
            <w:tcBorders>
              <w:top w:val="single" w:sz="4" w:space="0" w:color="000000"/>
              <w:left w:val="single" w:sz="4" w:space="0" w:color="000000"/>
              <w:bottom w:val="single" w:sz="4" w:space="0" w:color="000000"/>
              <w:right w:val="single" w:sz="4" w:space="0" w:color="000000"/>
            </w:tcBorders>
            <w:vAlign w:val="center"/>
          </w:tcPr>
          <w:p w:rsidR="003350EA" w:rsidRPr="007C1932" w:rsidRDefault="007C1932" w:rsidP="007C1932">
            <w:pPr>
              <w:autoSpaceDE w:val="0"/>
              <w:autoSpaceDN w:val="0"/>
              <w:adjustRightInd w:val="0"/>
              <w:rPr>
                <w:sz w:val="20"/>
                <w:szCs w:val="20"/>
                <w:lang w:eastAsia="en-US"/>
              </w:rPr>
            </w:pPr>
            <w:r>
              <w:rPr>
                <w:sz w:val="20"/>
                <w:szCs w:val="20"/>
              </w:rPr>
              <w:t>По мере необходимости</w:t>
            </w:r>
          </w:p>
        </w:tc>
        <w:tc>
          <w:tcPr>
            <w:tcW w:w="988" w:type="pct"/>
            <w:tcBorders>
              <w:top w:val="single" w:sz="4" w:space="0" w:color="000000"/>
              <w:left w:val="single" w:sz="4" w:space="0" w:color="000000"/>
              <w:bottom w:val="single" w:sz="4" w:space="0" w:color="000000"/>
              <w:right w:val="single" w:sz="4" w:space="0" w:color="000000"/>
            </w:tcBorders>
          </w:tcPr>
          <w:p w:rsidR="003350EA" w:rsidRDefault="003350EA" w:rsidP="002A0040">
            <w:pPr>
              <w:autoSpaceDE w:val="0"/>
              <w:autoSpaceDN w:val="0"/>
              <w:adjustRightInd w:val="0"/>
              <w:jc w:val="both"/>
              <w:rPr>
                <w:sz w:val="20"/>
                <w:szCs w:val="20"/>
                <w:lang w:eastAsia="en-US"/>
              </w:rPr>
            </w:pPr>
          </w:p>
          <w:p w:rsidR="003350EA" w:rsidRDefault="003350EA" w:rsidP="002A0040">
            <w:pPr>
              <w:autoSpaceDE w:val="0"/>
              <w:autoSpaceDN w:val="0"/>
              <w:adjustRightInd w:val="0"/>
              <w:jc w:val="both"/>
              <w:rPr>
                <w:sz w:val="20"/>
                <w:szCs w:val="20"/>
              </w:rPr>
            </w:pPr>
          </w:p>
          <w:p w:rsidR="003350EA" w:rsidRDefault="003350EA" w:rsidP="002A0040">
            <w:pPr>
              <w:autoSpaceDE w:val="0"/>
              <w:autoSpaceDN w:val="0"/>
              <w:adjustRightInd w:val="0"/>
              <w:jc w:val="both"/>
              <w:rPr>
                <w:sz w:val="20"/>
                <w:szCs w:val="20"/>
              </w:rPr>
            </w:pPr>
          </w:p>
          <w:p w:rsidR="003350EA" w:rsidRDefault="003350EA" w:rsidP="002A0040">
            <w:pPr>
              <w:autoSpaceDE w:val="0"/>
              <w:autoSpaceDN w:val="0"/>
              <w:adjustRightInd w:val="0"/>
              <w:jc w:val="both"/>
              <w:rPr>
                <w:sz w:val="20"/>
                <w:szCs w:val="20"/>
                <w:lang w:eastAsia="en-US"/>
              </w:rPr>
            </w:pPr>
            <w:r>
              <w:rPr>
                <w:sz w:val="20"/>
                <w:szCs w:val="20"/>
              </w:rPr>
              <w:t>Круглый стол в рамках заседания МО учителей начальных классов</w:t>
            </w:r>
          </w:p>
        </w:tc>
      </w:tr>
      <w:tr w:rsidR="003350EA">
        <w:tc>
          <w:tcPr>
            <w:tcW w:w="791" w:type="pct"/>
            <w:tcBorders>
              <w:top w:val="single" w:sz="4" w:space="0" w:color="000000"/>
              <w:left w:val="single" w:sz="4" w:space="0" w:color="000000"/>
              <w:bottom w:val="single" w:sz="4" w:space="0" w:color="000000"/>
              <w:right w:val="single" w:sz="4" w:space="0" w:color="000000"/>
            </w:tcBorders>
            <w:vAlign w:val="center"/>
          </w:tcPr>
          <w:p w:rsidR="003350EA" w:rsidRDefault="003350EA" w:rsidP="002A0040">
            <w:pPr>
              <w:autoSpaceDE w:val="0"/>
              <w:autoSpaceDN w:val="0"/>
              <w:adjustRightInd w:val="0"/>
              <w:rPr>
                <w:sz w:val="20"/>
                <w:szCs w:val="20"/>
                <w:lang w:eastAsia="en-US"/>
              </w:rPr>
            </w:pPr>
            <w:r>
              <w:rPr>
                <w:sz w:val="20"/>
                <w:szCs w:val="20"/>
              </w:rPr>
              <w:t>Требования к содержанию ООП НОО</w:t>
            </w:r>
          </w:p>
        </w:tc>
        <w:tc>
          <w:tcPr>
            <w:tcW w:w="1222" w:type="pct"/>
            <w:tcBorders>
              <w:top w:val="single" w:sz="4" w:space="0" w:color="000000"/>
              <w:left w:val="single" w:sz="4" w:space="0" w:color="000000"/>
              <w:bottom w:val="single" w:sz="4" w:space="0" w:color="000000"/>
              <w:right w:val="single" w:sz="4" w:space="0" w:color="000000"/>
            </w:tcBorders>
            <w:vAlign w:val="center"/>
          </w:tcPr>
          <w:p w:rsidR="003350EA" w:rsidRDefault="003350EA" w:rsidP="002A0040">
            <w:pPr>
              <w:autoSpaceDE w:val="0"/>
              <w:autoSpaceDN w:val="0"/>
              <w:adjustRightInd w:val="0"/>
              <w:rPr>
                <w:sz w:val="20"/>
                <w:szCs w:val="20"/>
                <w:lang w:eastAsia="en-US"/>
              </w:rPr>
            </w:pPr>
            <w:r>
              <w:rPr>
                <w:sz w:val="20"/>
                <w:szCs w:val="20"/>
              </w:rPr>
              <w:t>Основная образовательная</w:t>
            </w:r>
          </w:p>
          <w:p w:rsidR="003350EA" w:rsidRDefault="003350EA" w:rsidP="002A0040">
            <w:pPr>
              <w:autoSpaceDE w:val="0"/>
              <w:autoSpaceDN w:val="0"/>
              <w:adjustRightInd w:val="0"/>
              <w:rPr>
                <w:sz w:val="20"/>
                <w:szCs w:val="20"/>
              </w:rPr>
            </w:pPr>
            <w:r>
              <w:rPr>
                <w:sz w:val="20"/>
                <w:szCs w:val="20"/>
              </w:rPr>
              <w:t xml:space="preserve">программа начального общего образования </w:t>
            </w:r>
          </w:p>
          <w:p w:rsidR="003350EA" w:rsidRDefault="00D17A54" w:rsidP="002A0040">
            <w:pPr>
              <w:autoSpaceDE w:val="0"/>
              <w:autoSpaceDN w:val="0"/>
              <w:adjustRightInd w:val="0"/>
              <w:rPr>
                <w:sz w:val="20"/>
                <w:szCs w:val="20"/>
                <w:lang w:eastAsia="en-US"/>
              </w:rPr>
            </w:pPr>
            <w:r>
              <w:rPr>
                <w:sz w:val="20"/>
                <w:szCs w:val="20"/>
              </w:rPr>
              <w:t>МАОУ « СОШ № 1</w:t>
            </w:r>
            <w:r w:rsidR="003350EA">
              <w:rPr>
                <w:sz w:val="20"/>
                <w:szCs w:val="20"/>
              </w:rPr>
              <w:t>»</w:t>
            </w:r>
          </w:p>
        </w:tc>
        <w:tc>
          <w:tcPr>
            <w:tcW w:w="1336" w:type="pct"/>
            <w:tcBorders>
              <w:top w:val="single" w:sz="4" w:space="0" w:color="000000"/>
              <w:left w:val="single" w:sz="4" w:space="0" w:color="000000"/>
              <w:bottom w:val="single" w:sz="4" w:space="0" w:color="000000"/>
              <w:right w:val="single" w:sz="4" w:space="0" w:color="000000"/>
            </w:tcBorders>
          </w:tcPr>
          <w:p w:rsidR="00A40544" w:rsidRDefault="003350EA" w:rsidP="002A0040">
            <w:pPr>
              <w:autoSpaceDE w:val="0"/>
              <w:autoSpaceDN w:val="0"/>
              <w:adjustRightInd w:val="0"/>
              <w:jc w:val="both"/>
              <w:rPr>
                <w:sz w:val="20"/>
                <w:szCs w:val="20"/>
              </w:rPr>
            </w:pPr>
            <w:r>
              <w:rPr>
                <w:sz w:val="20"/>
                <w:szCs w:val="20"/>
              </w:rPr>
              <w:t xml:space="preserve">Изучение основной образовательной программы начального общего образования </w:t>
            </w:r>
          </w:p>
          <w:p w:rsidR="003350EA" w:rsidRDefault="00D17A54" w:rsidP="002A0040">
            <w:pPr>
              <w:autoSpaceDE w:val="0"/>
              <w:autoSpaceDN w:val="0"/>
              <w:adjustRightInd w:val="0"/>
              <w:jc w:val="both"/>
              <w:rPr>
                <w:sz w:val="20"/>
                <w:szCs w:val="20"/>
                <w:lang w:eastAsia="en-US"/>
              </w:rPr>
            </w:pPr>
            <w:r>
              <w:rPr>
                <w:sz w:val="20"/>
                <w:szCs w:val="20"/>
              </w:rPr>
              <w:t>МАОУ «СОШ № 1</w:t>
            </w:r>
            <w:r w:rsidR="003350EA">
              <w:rPr>
                <w:sz w:val="20"/>
                <w:szCs w:val="20"/>
              </w:rPr>
              <w:t>»</w:t>
            </w:r>
          </w:p>
        </w:tc>
        <w:tc>
          <w:tcPr>
            <w:tcW w:w="663" w:type="pct"/>
            <w:tcBorders>
              <w:top w:val="single" w:sz="4" w:space="0" w:color="000000"/>
              <w:left w:val="single" w:sz="4" w:space="0" w:color="000000"/>
              <w:bottom w:val="single" w:sz="4" w:space="0" w:color="000000"/>
              <w:right w:val="single" w:sz="4" w:space="0" w:color="000000"/>
            </w:tcBorders>
            <w:vAlign w:val="center"/>
          </w:tcPr>
          <w:p w:rsidR="003350EA" w:rsidRDefault="003350EA" w:rsidP="002A0040">
            <w:pPr>
              <w:pStyle w:val="Default"/>
              <w:rPr>
                <w:sz w:val="20"/>
                <w:szCs w:val="20"/>
              </w:rPr>
            </w:pPr>
          </w:p>
          <w:p w:rsidR="003350EA" w:rsidRDefault="003350EA" w:rsidP="002A0040">
            <w:pPr>
              <w:pStyle w:val="Default"/>
              <w:rPr>
                <w:sz w:val="20"/>
                <w:szCs w:val="20"/>
              </w:rPr>
            </w:pPr>
            <w:r>
              <w:rPr>
                <w:sz w:val="20"/>
                <w:szCs w:val="20"/>
              </w:rPr>
              <w:t>Август</w:t>
            </w:r>
          </w:p>
          <w:p w:rsidR="003350EA" w:rsidRDefault="008337A9" w:rsidP="002A0040">
            <w:pPr>
              <w:pStyle w:val="Default"/>
              <w:rPr>
                <w:sz w:val="20"/>
                <w:szCs w:val="20"/>
              </w:rPr>
            </w:pPr>
            <w:r>
              <w:rPr>
                <w:sz w:val="20"/>
                <w:szCs w:val="20"/>
              </w:rPr>
              <w:t xml:space="preserve">В течение </w:t>
            </w:r>
            <w:r w:rsidR="003350EA">
              <w:rPr>
                <w:sz w:val="20"/>
                <w:szCs w:val="20"/>
              </w:rPr>
              <w:t>учебного года</w:t>
            </w:r>
          </w:p>
        </w:tc>
        <w:tc>
          <w:tcPr>
            <w:tcW w:w="988" w:type="pct"/>
            <w:tcBorders>
              <w:top w:val="single" w:sz="4" w:space="0" w:color="000000"/>
              <w:left w:val="single" w:sz="4" w:space="0" w:color="000000"/>
              <w:bottom w:val="single" w:sz="4" w:space="0" w:color="000000"/>
              <w:right w:val="single" w:sz="4" w:space="0" w:color="000000"/>
            </w:tcBorders>
          </w:tcPr>
          <w:p w:rsidR="003350EA" w:rsidRDefault="003350EA" w:rsidP="002A0040">
            <w:pPr>
              <w:autoSpaceDE w:val="0"/>
              <w:autoSpaceDN w:val="0"/>
              <w:adjustRightInd w:val="0"/>
              <w:rPr>
                <w:sz w:val="20"/>
                <w:szCs w:val="20"/>
                <w:lang w:eastAsia="en-US"/>
              </w:rPr>
            </w:pPr>
            <w:r>
              <w:rPr>
                <w:sz w:val="20"/>
                <w:szCs w:val="20"/>
              </w:rPr>
              <w:t xml:space="preserve">В рамках </w:t>
            </w:r>
          </w:p>
          <w:p w:rsidR="003350EA" w:rsidRDefault="003350EA" w:rsidP="002A0040">
            <w:pPr>
              <w:autoSpaceDE w:val="0"/>
              <w:autoSpaceDN w:val="0"/>
              <w:adjustRightInd w:val="0"/>
              <w:rPr>
                <w:sz w:val="20"/>
                <w:szCs w:val="20"/>
                <w:lang w:eastAsia="en-US"/>
              </w:rPr>
            </w:pPr>
            <w:r>
              <w:rPr>
                <w:sz w:val="20"/>
                <w:szCs w:val="20"/>
              </w:rPr>
              <w:t>школьного методического объединения учителей начальных классов</w:t>
            </w:r>
          </w:p>
        </w:tc>
      </w:tr>
      <w:tr w:rsidR="003350EA">
        <w:tc>
          <w:tcPr>
            <w:tcW w:w="5000" w:type="pct"/>
            <w:gridSpan w:val="5"/>
            <w:tcBorders>
              <w:top w:val="single" w:sz="4" w:space="0" w:color="000000"/>
              <w:left w:val="single" w:sz="4" w:space="0" w:color="000000"/>
              <w:bottom w:val="single" w:sz="4" w:space="0" w:color="000000"/>
              <w:right w:val="single" w:sz="4" w:space="0" w:color="000000"/>
            </w:tcBorders>
            <w:vAlign w:val="center"/>
          </w:tcPr>
          <w:p w:rsidR="003350EA" w:rsidRDefault="003350EA" w:rsidP="002A0040">
            <w:pPr>
              <w:autoSpaceDE w:val="0"/>
              <w:autoSpaceDN w:val="0"/>
              <w:adjustRightInd w:val="0"/>
              <w:rPr>
                <w:b/>
                <w:bCs/>
                <w:sz w:val="20"/>
                <w:szCs w:val="20"/>
                <w:lang w:eastAsia="en-US"/>
              </w:rPr>
            </w:pPr>
            <w:r>
              <w:rPr>
                <w:b/>
                <w:bCs/>
                <w:sz w:val="20"/>
                <w:szCs w:val="20"/>
              </w:rPr>
              <w:t xml:space="preserve">2. Разработка методических материалов, обеспечивающих реализацию ФГОС </w:t>
            </w:r>
          </w:p>
        </w:tc>
      </w:tr>
      <w:tr w:rsidR="003350EA">
        <w:tc>
          <w:tcPr>
            <w:tcW w:w="791" w:type="pct"/>
            <w:vMerge w:val="restart"/>
            <w:tcBorders>
              <w:top w:val="single" w:sz="4" w:space="0" w:color="000000"/>
              <w:left w:val="single" w:sz="4" w:space="0" w:color="000000"/>
              <w:bottom w:val="single" w:sz="4" w:space="0" w:color="000000"/>
              <w:right w:val="single" w:sz="4" w:space="0" w:color="000000"/>
            </w:tcBorders>
            <w:vAlign w:val="center"/>
          </w:tcPr>
          <w:p w:rsidR="003350EA" w:rsidRDefault="003350EA" w:rsidP="002A0040">
            <w:pPr>
              <w:pStyle w:val="Default"/>
              <w:rPr>
                <w:sz w:val="20"/>
                <w:szCs w:val="20"/>
              </w:rPr>
            </w:pPr>
            <w:r>
              <w:rPr>
                <w:sz w:val="20"/>
                <w:szCs w:val="20"/>
              </w:rPr>
              <w:t xml:space="preserve">Реализация </w:t>
            </w:r>
          </w:p>
          <w:p w:rsidR="003350EA" w:rsidRDefault="003350EA" w:rsidP="002A0040">
            <w:pPr>
              <w:pStyle w:val="Default"/>
              <w:rPr>
                <w:sz w:val="20"/>
                <w:szCs w:val="20"/>
              </w:rPr>
            </w:pPr>
            <w:r>
              <w:rPr>
                <w:sz w:val="20"/>
                <w:szCs w:val="20"/>
              </w:rPr>
              <w:t>ФГОС НОО</w:t>
            </w:r>
          </w:p>
        </w:tc>
        <w:tc>
          <w:tcPr>
            <w:tcW w:w="1222" w:type="pct"/>
            <w:tcBorders>
              <w:top w:val="single" w:sz="4" w:space="0" w:color="000000"/>
              <w:left w:val="single" w:sz="4" w:space="0" w:color="000000"/>
              <w:bottom w:val="single" w:sz="4" w:space="0" w:color="000000"/>
              <w:right w:val="single" w:sz="4" w:space="0" w:color="000000"/>
            </w:tcBorders>
            <w:vAlign w:val="center"/>
          </w:tcPr>
          <w:p w:rsidR="003350EA" w:rsidRDefault="003350EA" w:rsidP="002A0040">
            <w:pPr>
              <w:autoSpaceDE w:val="0"/>
              <w:autoSpaceDN w:val="0"/>
              <w:adjustRightInd w:val="0"/>
              <w:rPr>
                <w:sz w:val="20"/>
                <w:szCs w:val="20"/>
                <w:lang w:eastAsia="en-US"/>
              </w:rPr>
            </w:pPr>
            <w:r>
              <w:rPr>
                <w:sz w:val="20"/>
                <w:szCs w:val="20"/>
              </w:rPr>
              <w:t>Корректировка и уточнение  структуры и содержания рабочих программ по учебным предметам (1-4 классы)</w:t>
            </w:r>
          </w:p>
        </w:tc>
        <w:tc>
          <w:tcPr>
            <w:tcW w:w="1336" w:type="pct"/>
            <w:tcBorders>
              <w:top w:val="single" w:sz="4" w:space="0" w:color="000000"/>
              <w:left w:val="single" w:sz="4" w:space="0" w:color="000000"/>
              <w:bottom w:val="single" w:sz="4" w:space="0" w:color="000000"/>
              <w:right w:val="single" w:sz="4" w:space="0" w:color="000000"/>
            </w:tcBorders>
          </w:tcPr>
          <w:p w:rsidR="003350EA" w:rsidRDefault="003350EA" w:rsidP="002A0040">
            <w:pPr>
              <w:autoSpaceDE w:val="0"/>
              <w:autoSpaceDN w:val="0"/>
              <w:adjustRightInd w:val="0"/>
              <w:jc w:val="both"/>
              <w:rPr>
                <w:sz w:val="20"/>
                <w:szCs w:val="20"/>
                <w:lang w:eastAsia="en-US"/>
              </w:rPr>
            </w:pPr>
            <w:r>
              <w:rPr>
                <w:sz w:val="20"/>
                <w:szCs w:val="20"/>
              </w:rPr>
              <w:t>Создание рабочих программ по учебным предметам</w:t>
            </w:r>
          </w:p>
        </w:tc>
        <w:tc>
          <w:tcPr>
            <w:tcW w:w="663" w:type="pct"/>
            <w:tcBorders>
              <w:top w:val="single" w:sz="4" w:space="0" w:color="000000"/>
              <w:left w:val="single" w:sz="4" w:space="0" w:color="000000"/>
              <w:bottom w:val="single" w:sz="4" w:space="0" w:color="000000"/>
              <w:right w:val="single" w:sz="4" w:space="0" w:color="000000"/>
            </w:tcBorders>
            <w:vAlign w:val="center"/>
          </w:tcPr>
          <w:p w:rsidR="003350EA" w:rsidRDefault="003350EA" w:rsidP="002A0040">
            <w:pPr>
              <w:pStyle w:val="Default"/>
              <w:rPr>
                <w:sz w:val="20"/>
                <w:szCs w:val="20"/>
              </w:rPr>
            </w:pPr>
            <w:r>
              <w:rPr>
                <w:sz w:val="20"/>
                <w:szCs w:val="20"/>
              </w:rPr>
              <w:t>Август</w:t>
            </w:r>
          </w:p>
          <w:p w:rsidR="003350EA" w:rsidRDefault="003350EA" w:rsidP="002A0040">
            <w:pPr>
              <w:pStyle w:val="Default"/>
              <w:rPr>
                <w:sz w:val="20"/>
                <w:szCs w:val="20"/>
              </w:rPr>
            </w:pPr>
          </w:p>
        </w:tc>
        <w:tc>
          <w:tcPr>
            <w:tcW w:w="988" w:type="pct"/>
            <w:tcBorders>
              <w:top w:val="single" w:sz="4" w:space="0" w:color="000000"/>
              <w:left w:val="single" w:sz="4" w:space="0" w:color="000000"/>
              <w:bottom w:val="single" w:sz="4" w:space="0" w:color="000000"/>
              <w:right w:val="single" w:sz="4" w:space="0" w:color="000000"/>
            </w:tcBorders>
          </w:tcPr>
          <w:p w:rsidR="003350EA" w:rsidRDefault="003350EA" w:rsidP="002A0040">
            <w:pPr>
              <w:autoSpaceDE w:val="0"/>
              <w:autoSpaceDN w:val="0"/>
              <w:adjustRightInd w:val="0"/>
              <w:jc w:val="both"/>
              <w:rPr>
                <w:sz w:val="20"/>
                <w:szCs w:val="20"/>
              </w:rPr>
            </w:pPr>
            <w:r>
              <w:rPr>
                <w:sz w:val="20"/>
                <w:szCs w:val="20"/>
              </w:rPr>
              <w:t>Утверждение рабочих программ</w:t>
            </w:r>
          </w:p>
          <w:p w:rsidR="003350EA" w:rsidRDefault="003350EA" w:rsidP="002A0040">
            <w:pPr>
              <w:autoSpaceDE w:val="0"/>
              <w:autoSpaceDN w:val="0"/>
              <w:adjustRightInd w:val="0"/>
              <w:jc w:val="both"/>
              <w:rPr>
                <w:sz w:val="20"/>
                <w:szCs w:val="20"/>
                <w:lang w:eastAsia="en-US"/>
              </w:rPr>
            </w:pPr>
            <w:r>
              <w:rPr>
                <w:sz w:val="20"/>
                <w:szCs w:val="20"/>
              </w:rPr>
              <w:t>учителей по учебным предметам</w:t>
            </w:r>
          </w:p>
        </w:tc>
      </w:tr>
      <w:tr w:rsidR="003350EA">
        <w:tc>
          <w:tcPr>
            <w:tcW w:w="0" w:type="auto"/>
            <w:vMerge/>
            <w:tcBorders>
              <w:top w:val="single" w:sz="4" w:space="0" w:color="000000"/>
              <w:left w:val="single" w:sz="4" w:space="0" w:color="000000"/>
              <w:bottom w:val="single" w:sz="4" w:space="0" w:color="000000"/>
              <w:right w:val="single" w:sz="4" w:space="0" w:color="000000"/>
            </w:tcBorders>
            <w:vAlign w:val="center"/>
          </w:tcPr>
          <w:p w:rsidR="003350EA" w:rsidRPr="00F95EBB" w:rsidRDefault="003350EA" w:rsidP="002A0040">
            <w:pPr>
              <w:rPr>
                <w:color w:val="000000"/>
                <w:sz w:val="20"/>
                <w:szCs w:val="20"/>
                <w:lang w:eastAsia="en-US"/>
              </w:rPr>
            </w:pPr>
          </w:p>
        </w:tc>
        <w:tc>
          <w:tcPr>
            <w:tcW w:w="1222" w:type="pct"/>
            <w:tcBorders>
              <w:top w:val="single" w:sz="4" w:space="0" w:color="000000"/>
              <w:left w:val="single" w:sz="4" w:space="0" w:color="000000"/>
              <w:bottom w:val="single" w:sz="4" w:space="0" w:color="000000"/>
              <w:right w:val="single" w:sz="4" w:space="0" w:color="000000"/>
            </w:tcBorders>
            <w:vAlign w:val="center"/>
          </w:tcPr>
          <w:p w:rsidR="003350EA" w:rsidRDefault="003350EA" w:rsidP="002A0040">
            <w:pPr>
              <w:autoSpaceDE w:val="0"/>
              <w:autoSpaceDN w:val="0"/>
              <w:adjustRightInd w:val="0"/>
              <w:rPr>
                <w:sz w:val="20"/>
                <w:szCs w:val="20"/>
                <w:lang w:eastAsia="en-US"/>
              </w:rPr>
            </w:pPr>
            <w:r>
              <w:rPr>
                <w:sz w:val="20"/>
                <w:szCs w:val="20"/>
              </w:rPr>
              <w:t>Портфель достижений обучающихся 1-4 классов</w:t>
            </w:r>
          </w:p>
        </w:tc>
        <w:tc>
          <w:tcPr>
            <w:tcW w:w="1336" w:type="pct"/>
            <w:tcBorders>
              <w:top w:val="single" w:sz="4" w:space="0" w:color="000000"/>
              <w:left w:val="single" w:sz="4" w:space="0" w:color="000000"/>
              <w:bottom w:val="single" w:sz="4" w:space="0" w:color="000000"/>
              <w:right w:val="single" w:sz="4" w:space="0" w:color="000000"/>
            </w:tcBorders>
          </w:tcPr>
          <w:p w:rsidR="003350EA" w:rsidRDefault="003350EA" w:rsidP="002A0040">
            <w:pPr>
              <w:autoSpaceDE w:val="0"/>
              <w:autoSpaceDN w:val="0"/>
              <w:adjustRightInd w:val="0"/>
              <w:jc w:val="both"/>
              <w:rPr>
                <w:sz w:val="20"/>
                <w:szCs w:val="20"/>
                <w:lang w:eastAsia="en-US"/>
              </w:rPr>
            </w:pPr>
            <w:r>
              <w:rPr>
                <w:sz w:val="20"/>
                <w:szCs w:val="20"/>
              </w:rPr>
              <w:t>Внедрение новой формы накопительной оценки (портфель достижений обучающихся)</w:t>
            </w:r>
          </w:p>
        </w:tc>
        <w:tc>
          <w:tcPr>
            <w:tcW w:w="663" w:type="pct"/>
            <w:tcBorders>
              <w:top w:val="single" w:sz="4" w:space="0" w:color="000000"/>
              <w:left w:val="single" w:sz="4" w:space="0" w:color="000000"/>
              <w:bottom w:val="single" w:sz="4" w:space="0" w:color="000000"/>
              <w:right w:val="single" w:sz="4" w:space="0" w:color="000000"/>
            </w:tcBorders>
            <w:vAlign w:val="center"/>
          </w:tcPr>
          <w:p w:rsidR="003350EA" w:rsidRDefault="003350EA" w:rsidP="002A0040">
            <w:pPr>
              <w:pStyle w:val="Default"/>
              <w:rPr>
                <w:sz w:val="20"/>
                <w:szCs w:val="20"/>
              </w:rPr>
            </w:pPr>
            <w:r>
              <w:rPr>
                <w:sz w:val="20"/>
                <w:szCs w:val="20"/>
              </w:rPr>
              <w:t xml:space="preserve">В течение </w:t>
            </w:r>
          </w:p>
          <w:p w:rsidR="003350EA" w:rsidRDefault="003350EA" w:rsidP="002A0040">
            <w:pPr>
              <w:pStyle w:val="Default"/>
              <w:rPr>
                <w:sz w:val="20"/>
                <w:szCs w:val="20"/>
              </w:rPr>
            </w:pPr>
            <w:r>
              <w:rPr>
                <w:sz w:val="20"/>
                <w:szCs w:val="20"/>
              </w:rPr>
              <w:t>учебного года</w:t>
            </w:r>
          </w:p>
        </w:tc>
        <w:tc>
          <w:tcPr>
            <w:tcW w:w="988" w:type="pct"/>
            <w:tcBorders>
              <w:top w:val="single" w:sz="4" w:space="0" w:color="000000"/>
              <w:left w:val="single" w:sz="4" w:space="0" w:color="000000"/>
              <w:bottom w:val="single" w:sz="4" w:space="0" w:color="000000"/>
              <w:right w:val="single" w:sz="4" w:space="0" w:color="000000"/>
            </w:tcBorders>
          </w:tcPr>
          <w:p w:rsidR="003350EA" w:rsidRDefault="003350EA" w:rsidP="002A0040">
            <w:pPr>
              <w:pStyle w:val="Default"/>
              <w:jc w:val="both"/>
              <w:rPr>
                <w:sz w:val="20"/>
                <w:szCs w:val="20"/>
              </w:rPr>
            </w:pPr>
            <w:r>
              <w:rPr>
                <w:sz w:val="20"/>
                <w:szCs w:val="20"/>
              </w:rPr>
              <w:t>Портфель достижений обучающихся</w:t>
            </w:r>
          </w:p>
        </w:tc>
      </w:tr>
      <w:tr w:rsidR="003350EA">
        <w:tc>
          <w:tcPr>
            <w:tcW w:w="0" w:type="auto"/>
            <w:vMerge/>
            <w:tcBorders>
              <w:top w:val="single" w:sz="4" w:space="0" w:color="000000"/>
              <w:left w:val="single" w:sz="4" w:space="0" w:color="000000"/>
              <w:bottom w:val="single" w:sz="4" w:space="0" w:color="000000"/>
              <w:right w:val="single" w:sz="4" w:space="0" w:color="000000"/>
            </w:tcBorders>
            <w:vAlign w:val="center"/>
          </w:tcPr>
          <w:p w:rsidR="003350EA" w:rsidRDefault="003350EA" w:rsidP="002A0040">
            <w:pPr>
              <w:rPr>
                <w:color w:val="000000"/>
                <w:sz w:val="20"/>
                <w:szCs w:val="20"/>
                <w:lang w:val="en-US" w:eastAsia="en-US"/>
              </w:rPr>
            </w:pPr>
          </w:p>
        </w:tc>
        <w:tc>
          <w:tcPr>
            <w:tcW w:w="1222" w:type="pct"/>
            <w:tcBorders>
              <w:top w:val="single" w:sz="4" w:space="0" w:color="000000"/>
              <w:left w:val="single" w:sz="4" w:space="0" w:color="000000"/>
              <w:bottom w:val="single" w:sz="4" w:space="0" w:color="000000"/>
              <w:right w:val="single" w:sz="4" w:space="0" w:color="000000"/>
            </w:tcBorders>
            <w:vAlign w:val="center"/>
          </w:tcPr>
          <w:p w:rsidR="003350EA" w:rsidRDefault="003350EA" w:rsidP="002A0040">
            <w:pPr>
              <w:autoSpaceDE w:val="0"/>
              <w:autoSpaceDN w:val="0"/>
              <w:adjustRightInd w:val="0"/>
              <w:rPr>
                <w:sz w:val="20"/>
                <w:szCs w:val="20"/>
                <w:lang w:eastAsia="en-US"/>
              </w:rPr>
            </w:pPr>
            <w:r>
              <w:rPr>
                <w:sz w:val="20"/>
                <w:szCs w:val="20"/>
              </w:rPr>
              <w:t>Методические разработки</w:t>
            </w:r>
          </w:p>
        </w:tc>
        <w:tc>
          <w:tcPr>
            <w:tcW w:w="1336" w:type="pct"/>
            <w:tcBorders>
              <w:top w:val="single" w:sz="4" w:space="0" w:color="000000"/>
              <w:left w:val="single" w:sz="4" w:space="0" w:color="000000"/>
              <w:bottom w:val="single" w:sz="4" w:space="0" w:color="000000"/>
              <w:right w:val="single" w:sz="4" w:space="0" w:color="000000"/>
            </w:tcBorders>
          </w:tcPr>
          <w:p w:rsidR="003350EA" w:rsidRDefault="003350EA" w:rsidP="002A0040">
            <w:pPr>
              <w:autoSpaceDE w:val="0"/>
              <w:autoSpaceDN w:val="0"/>
              <w:adjustRightInd w:val="0"/>
              <w:jc w:val="both"/>
              <w:rPr>
                <w:sz w:val="20"/>
                <w:szCs w:val="20"/>
                <w:lang w:eastAsia="en-US"/>
              </w:rPr>
            </w:pPr>
            <w:r>
              <w:rPr>
                <w:sz w:val="20"/>
                <w:szCs w:val="20"/>
              </w:rPr>
              <w:t xml:space="preserve">Выявление и отбор способов и средств формирования УУД у </w:t>
            </w:r>
            <w:r>
              <w:rPr>
                <w:sz w:val="20"/>
                <w:szCs w:val="20"/>
              </w:rPr>
              <w:lastRenderedPageBreak/>
              <w:t>обучающихся (анализ учебников, отбор системы заданий и пр.)</w:t>
            </w:r>
          </w:p>
        </w:tc>
        <w:tc>
          <w:tcPr>
            <w:tcW w:w="663" w:type="pct"/>
            <w:tcBorders>
              <w:top w:val="single" w:sz="4" w:space="0" w:color="000000"/>
              <w:left w:val="single" w:sz="4" w:space="0" w:color="000000"/>
              <w:bottom w:val="single" w:sz="4" w:space="0" w:color="000000"/>
              <w:right w:val="single" w:sz="4" w:space="0" w:color="000000"/>
            </w:tcBorders>
            <w:vAlign w:val="center"/>
          </w:tcPr>
          <w:p w:rsidR="003350EA" w:rsidRDefault="003350EA" w:rsidP="008337A9">
            <w:pPr>
              <w:pStyle w:val="Default"/>
              <w:rPr>
                <w:sz w:val="20"/>
                <w:szCs w:val="20"/>
              </w:rPr>
            </w:pPr>
            <w:r>
              <w:rPr>
                <w:sz w:val="20"/>
                <w:szCs w:val="20"/>
              </w:rPr>
              <w:lastRenderedPageBreak/>
              <w:t>В течение учебного года</w:t>
            </w:r>
          </w:p>
        </w:tc>
        <w:tc>
          <w:tcPr>
            <w:tcW w:w="988" w:type="pct"/>
            <w:tcBorders>
              <w:top w:val="single" w:sz="4" w:space="0" w:color="000000"/>
              <w:left w:val="single" w:sz="4" w:space="0" w:color="000000"/>
              <w:bottom w:val="single" w:sz="4" w:space="0" w:color="000000"/>
              <w:right w:val="single" w:sz="4" w:space="0" w:color="000000"/>
            </w:tcBorders>
          </w:tcPr>
          <w:p w:rsidR="003350EA" w:rsidRDefault="003350EA" w:rsidP="002A0040">
            <w:pPr>
              <w:autoSpaceDE w:val="0"/>
              <w:autoSpaceDN w:val="0"/>
              <w:adjustRightInd w:val="0"/>
              <w:rPr>
                <w:sz w:val="20"/>
                <w:szCs w:val="20"/>
                <w:lang w:eastAsia="en-US"/>
              </w:rPr>
            </w:pPr>
            <w:r>
              <w:rPr>
                <w:sz w:val="20"/>
                <w:szCs w:val="20"/>
              </w:rPr>
              <w:t xml:space="preserve">Анализ  проблем, опыта и результатов </w:t>
            </w:r>
            <w:r>
              <w:rPr>
                <w:sz w:val="20"/>
                <w:szCs w:val="20"/>
              </w:rPr>
              <w:lastRenderedPageBreak/>
              <w:t>ФГОС НОО  на заседаниях МО учителей начальных классов, в рамках посещения уроков</w:t>
            </w:r>
          </w:p>
        </w:tc>
      </w:tr>
      <w:tr w:rsidR="003350EA">
        <w:tc>
          <w:tcPr>
            <w:tcW w:w="0" w:type="auto"/>
            <w:vMerge/>
            <w:tcBorders>
              <w:top w:val="single" w:sz="4" w:space="0" w:color="000000"/>
              <w:left w:val="single" w:sz="4" w:space="0" w:color="000000"/>
              <w:bottom w:val="single" w:sz="4" w:space="0" w:color="000000"/>
              <w:right w:val="single" w:sz="4" w:space="0" w:color="000000"/>
            </w:tcBorders>
            <w:vAlign w:val="center"/>
          </w:tcPr>
          <w:p w:rsidR="003350EA" w:rsidRPr="00F95EBB" w:rsidRDefault="003350EA" w:rsidP="002A0040">
            <w:pPr>
              <w:rPr>
                <w:color w:val="000000"/>
                <w:sz w:val="20"/>
                <w:szCs w:val="20"/>
                <w:lang w:eastAsia="en-US"/>
              </w:rPr>
            </w:pPr>
          </w:p>
        </w:tc>
        <w:tc>
          <w:tcPr>
            <w:tcW w:w="1222" w:type="pct"/>
            <w:tcBorders>
              <w:top w:val="single" w:sz="4" w:space="0" w:color="000000"/>
              <w:left w:val="single" w:sz="4" w:space="0" w:color="000000"/>
              <w:bottom w:val="single" w:sz="4" w:space="0" w:color="000000"/>
              <w:right w:val="single" w:sz="4" w:space="0" w:color="000000"/>
            </w:tcBorders>
            <w:vAlign w:val="center"/>
          </w:tcPr>
          <w:p w:rsidR="003350EA" w:rsidRDefault="003350EA" w:rsidP="002A0040">
            <w:pPr>
              <w:autoSpaceDE w:val="0"/>
              <w:autoSpaceDN w:val="0"/>
              <w:adjustRightInd w:val="0"/>
              <w:rPr>
                <w:sz w:val="20"/>
                <w:szCs w:val="20"/>
                <w:lang w:eastAsia="en-US"/>
              </w:rPr>
            </w:pPr>
            <w:r>
              <w:rPr>
                <w:sz w:val="20"/>
                <w:szCs w:val="20"/>
              </w:rPr>
              <w:t>Требования к современному уроку</w:t>
            </w:r>
          </w:p>
        </w:tc>
        <w:tc>
          <w:tcPr>
            <w:tcW w:w="1336" w:type="pct"/>
            <w:tcBorders>
              <w:top w:val="single" w:sz="4" w:space="0" w:color="000000"/>
              <w:left w:val="single" w:sz="4" w:space="0" w:color="000000"/>
              <w:bottom w:val="single" w:sz="4" w:space="0" w:color="000000"/>
              <w:right w:val="single" w:sz="4" w:space="0" w:color="000000"/>
            </w:tcBorders>
          </w:tcPr>
          <w:p w:rsidR="003350EA" w:rsidRDefault="003350EA" w:rsidP="002A0040">
            <w:pPr>
              <w:autoSpaceDE w:val="0"/>
              <w:autoSpaceDN w:val="0"/>
              <w:adjustRightInd w:val="0"/>
              <w:jc w:val="both"/>
              <w:rPr>
                <w:sz w:val="20"/>
                <w:szCs w:val="20"/>
                <w:lang w:eastAsia="en-US"/>
              </w:rPr>
            </w:pPr>
            <w:r>
              <w:rPr>
                <w:sz w:val="20"/>
                <w:szCs w:val="20"/>
              </w:rPr>
              <w:t>Разработка сценариев уроков в соответствии с требованием ФГОС НОО</w:t>
            </w:r>
          </w:p>
        </w:tc>
        <w:tc>
          <w:tcPr>
            <w:tcW w:w="663" w:type="pct"/>
            <w:tcBorders>
              <w:top w:val="single" w:sz="4" w:space="0" w:color="000000"/>
              <w:left w:val="single" w:sz="4" w:space="0" w:color="000000"/>
              <w:bottom w:val="single" w:sz="4" w:space="0" w:color="000000"/>
              <w:right w:val="single" w:sz="4" w:space="0" w:color="000000"/>
            </w:tcBorders>
          </w:tcPr>
          <w:p w:rsidR="003350EA" w:rsidRDefault="003350EA" w:rsidP="008337A9">
            <w:pPr>
              <w:pStyle w:val="Default"/>
              <w:jc w:val="both"/>
              <w:rPr>
                <w:sz w:val="20"/>
                <w:szCs w:val="20"/>
              </w:rPr>
            </w:pPr>
            <w:r>
              <w:rPr>
                <w:sz w:val="20"/>
                <w:szCs w:val="20"/>
              </w:rPr>
              <w:t>В течение учебного года</w:t>
            </w:r>
          </w:p>
        </w:tc>
        <w:tc>
          <w:tcPr>
            <w:tcW w:w="988" w:type="pct"/>
            <w:tcBorders>
              <w:top w:val="single" w:sz="4" w:space="0" w:color="000000"/>
              <w:left w:val="single" w:sz="4" w:space="0" w:color="000000"/>
              <w:bottom w:val="single" w:sz="4" w:space="0" w:color="000000"/>
              <w:right w:val="single" w:sz="4" w:space="0" w:color="000000"/>
            </w:tcBorders>
          </w:tcPr>
          <w:p w:rsidR="003350EA" w:rsidRDefault="003350EA" w:rsidP="002A0040">
            <w:pPr>
              <w:pStyle w:val="Default"/>
              <w:jc w:val="both"/>
              <w:rPr>
                <w:sz w:val="20"/>
                <w:szCs w:val="20"/>
              </w:rPr>
            </w:pPr>
            <w:r>
              <w:rPr>
                <w:sz w:val="20"/>
                <w:szCs w:val="20"/>
              </w:rPr>
              <w:t>Открытые уроки в течение года</w:t>
            </w:r>
          </w:p>
        </w:tc>
      </w:tr>
      <w:tr w:rsidR="003350EA">
        <w:tc>
          <w:tcPr>
            <w:tcW w:w="5000" w:type="pct"/>
            <w:gridSpan w:val="5"/>
            <w:tcBorders>
              <w:top w:val="single" w:sz="4" w:space="0" w:color="000000"/>
              <w:left w:val="single" w:sz="4" w:space="0" w:color="000000"/>
              <w:bottom w:val="single" w:sz="4" w:space="0" w:color="000000"/>
              <w:right w:val="single" w:sz="4" w:space="0" w:color="000000"/>
            </w:tcBorders>
            <w:vAlign w:val="center"/>
          </w:tcPr>
          <w:p w:rsidR="003350EA" w:rsidRDefault="003350EA" w:rsidP="002A0040">
            <w:pPr>
              <w:pStyle w:val="Default"/>
              <w:rPr>
                <w:b/>
                <w:bCs/>
                <w:sz w:val="20"/>
                <w:szCs w:val="20"/>
              </w:rPr>
            </w:pPr>
            <w:r>
              <w:rPr>
                <w:b/>
                <w:bCs/>
                <w:sz w:val="20"/>
                <w:szCs w:val="20"/>
              </w:rPr>
              <w:t>3. Обобщение собственного опыта педагогической деятельности</w:t>
            </w:r>
          </w:p>
        </w:tc>
      </w:tr>
      <w:tr w:rsidR="003350EA">
        <w:tc>
          <w:tcPr>
            <w:tcW w:w="791" w:type="pct"/>
            <w:tcBorders>
              <w:top w:val="single" w:sz="4" w:space="0" w:color="000000"/>
              <w:left w:val="single" w:sz="4" w:space="0" w:color="000000"/>
              <w:bottom w:val="single" w:sz="4" w:space="0" w:color="000000"/>
              <w:right w:val="single" w:sz="4" w:space="0" w:color="000000"/>
            </w:tcBorders>
            <w:vAlign w:val="center"/>
          </w:tcPr>
          <w:p w:rsidR="003350EA" w:rsidRDefault="003350EA" w:rsidP="002A0040">
            <w:pPr>
              <w:pStyle w:val="Default"/>
              <w:rPr>
                <w:sz w:val="20"/>
                <w:szCs w:val="20"/>
              </w:rPr>
            </w:pPr>
            <w:r>
              <w:rPr>
                <w:sz w:val="20"/>
                <w:szCs w:val="20"/>
              </w:rPr>
              <w:t>Реализация</w:t>
            </w:r>
          </w:p>
          <w:p w:rsidR="003350EA" w:rsidRDefault="003350EA" w:rsidP="002A0040">
            <w:pPr>
              <w:pStyle w:val="Default"/>
              <w:rPr>
                <w:sz w:val="20"/>
                <w:szCs w:val="20"/>
              </w:rPr>
            </w:pPr>
            <w:r>
              <w:rPr>
                <w:sz w:val="20"/>
                <w:szCs w:val="20"/>
              </w:rPr>
              <w:t>ФГОС НОО</w:t>
            </w:r>
          </w:p>
        </w:tc>
        <w:tc>
          <w:tcPr>
            <w:tcW w:w="1222" w:type="pct"/>
            <w:tcBorders>
              <w:top w:val="single" w:sz="4" w:space="0" w:color="000000"/>
              <w:left w:val="single" w:sz="4" w:space="0" w:color="000000"/>
              <w:bottom w:val="single" w:sz="4" w:space="0" w:color="000000"/>
              <w:right w:val="single" w:sz="4" w:space="0" w:color="000000"/>
            </w:tcBorders>
            <w:vAlign w:val="center"/>
          </w:tcPr>
          <w:p w:rsidR="003350EA" w:rsidRDefault="003350EA" w:rsidP="002A0040">
            <w:pPr>
              <w:autoSpaceDE w:val="0"/>
              <w:autoSpaceDN w:val="0"/>
              <w:adjustRightInd w:val="0"/>
              <w:rPr>
                <w:sz w:val="20"/>
                <w:szCs w:val="20"/>
                <w:lang w:eastAsia="en-US"/>
              </w:rPr>
            </w:pPr>
            <w:r>
              <w:rPr>
                <w:sz w:val="20"/>
                <w:szCs w:val="20"/>
              </w:rPr>
              <w:t>Основная образовательная программа начального</w:t>
            </w:r>
            <w:r w:rsidR="00B417B1">
              <w:rPr>
                <w:sz w:val="20"/>
                <w:szCs w:val="20"/>
              </w:rPr>
              <w:t xml:space="preserve"> общего образования МАОУ «СОШ №1</w:t>
            </w:r>
            <w:r>
              <w:rPr>
                <w:sz w:val="20"/>
                <w:szCs w:val="20"/>
              </w:rPr>
              <w:t>»</w:t>
            </w:r>
          </w:p>
        </w:tc>
        <w:tc>
          <w:tcPr>
            <w:tcW w:w="1336" w:type="pct"/>
            <w:tcBorders>
              <w:top w:val="single" w:sz="4" w:space="0" w:color="000000"/>
              <w:left w:val="single" w:sz="4" w:space="0" w:color="000000"/>
              <w:bottom w:val="single" w:sz="4" w:space="0" w:color="000000"/>
              <w:right w:val="single" w:sz="4" w:space="0" w:color="000000"/>
            </w:tcBorders>
            <w:vAlign w:val="center"/>
          </w:tcPr>
          <w:p w:rsidR="003350EA" w:rsidRDefault="003350EA" w:rsidP="002A0040">
            <w:pPr>
              <w:autoSpaceDE w:val="0"/>
              <w:autoSpaceDN w:val="0"/>
              <w:adjustRightInd w:val="0"/>
              <w:rPr>
                <w:sz w:val="20"/>
                <w:szCs w:val="20"/>
                <w:lang w:eastAsia="en-US"/>
              </w:rPr>
            </w:pPr>
            <w:r>
              <w:rPr>
                <w:sz w:val="20"/>
                <w:szCs w:val="20"/>
              </w:rPr>
              <w:t>Представление собственного опыта педагогической деятельности по вопросам реализации ФГОС НОО</w:t>
            </w:r>
          </w:p>
        </w:tc>
        <w:tc>
          <w:tcPr>
            <w:tcW w:w="663" w:type="pct"/>
            <w:tcBorders>
              <w:top w:val="single" w:sz="4" w:space="0" w:color="000000"/>
              <w:left w:val="single" w:sz="4" w:space="0" w:color="000000"/>
              <w:bottom w:val="single" w:sz="4" w:space="0" w:color="000000"/>
              <w:right w:val="single" w:sz="4" w:space="0" w:color="000000"/>
            </w:tcBorders>
            <w:vAlign w:val="center"/>
          </w:tcPr>
          <w:p w:rsidR="003350EA" w:rsidRDefault="008337A9" w:rsidP="002A0040">
            <w:pPr>
              <w:pStyle w:val="Default"/>
              <w:rPr>
                <w:sz w:val="20"/>
                <w:szCs w:val="20"/>
              </w:rPr>
            </w:pPr>
            <w:r>
              <w:rPr>
                <w:sz w:val="20"/>
                <w:szCs w:val="20"/>
              </w:rPr>
              <w:t xml:space="preserve">В течение </w:t>
            </w:r>
            <w:r w:rsidR="003350EA">
              <w:rPr>
                <w:sz w:val="20"/>
                <w:szCs w:val="20"/>
              </w:rPr>
              <w:t>учебного года</w:t>
            </w:r>
          </w:p>
        </w:tc>
        <w:tc>
          <w:tcPr>
            <w:tcW w:w="988" w:type="pct"/>
            <w:tcBorders>
              <w:top w:val="single" w:sz="4" w:space="0" w:color="000000"/>
              <w:left w:val="single" w:sz="4" w:space="0" w:color="000000"/>
              <w:bottom w:val="single" w:sz="4" w:space="0" w:color="000000"/>
              <w:right w:val="single" w:sz="4" w:space="0" w:color="000000"/>
            </w:tcBorders>
            <w:vAlign w:val="center"/>
          </w:tcPr>
          <w:p w:rsidR="003350EA" w:rsidRDefault="003350EA" w:rsidP="002A0040">
            <w:pPr>
              <w:autoSpaceDE w:val="0"/>
              <w:autoSpaceDN w:val="0"/>
              <w:adjustRightInd w:val="0"/>
              <w:rPr>
                <w:sz w:val="20"/>
                <w:szCs w:val="20"/>
                <w:lang w:eastAsia="en-US"/>
              </w:rPr>
            </w:pPr>
            <w:r>
              <w:rPr>
                <w:sz w:val="20"/>
                <w:szCs w:val="20"/>
              </w:rPr>
              <w:t>Открытые уроки и внеурочные мероприятия в рамках педсовета, семинаров</w:t>
            </w:r>
          </w:p>
          <w:p w:rsidR="003350EA" w:rsidRDefault="003350EA" w:rsidP="002A0040">
            <w:pPr>
              <w:autoSpaceDE w:val="0"/>
              <w:autoSpaceDN w:val="0"/>
              <w:adjustRightInd w:val="0"/>
              <w:rPr>
                <w:sz w:val="20"/>
                <w:szCs w:val="20"/>
              </w:rPr>
            </w:pPr>
            <w:r>
              <w:rPr>
                <w:sz w:val="20"/>
                <w:szCs w:val="20"/>
              </w:rPr>
              <w:t>Выступление на педсовете,  заседании МО учителей начальных классов</w:t>
            </w:r>
          </w:p>
          <w:p w:rsidR="003350EA" w:rsidRDefault="003350EA" w:rsidP="002A0040">
            <w:pPr>
              <w:autoSpaceDE w:val="0"/>
              <w:autoSpaceDN w:val="0"/>
              <w:adjustRightInd w:val="0"/>
              <w:rPr>
                <w:sz w:val="20"/>
                <w:szCs w:val="20"/>
              </w:rPr>
            </w:pPr>
            <w:r>
              <w:rPr>
                <w:sz w:val="20"/>
                <w:szCs w:val="20"/>
              </w:rPr>
              <w:t>Участие в профессиональных конкурсах (в т.ч. дистанционных) разного уровня</w:t>
            </w:r>
          </w:p>
          <w:p w:rsidR="003350EA" w:rsidRDefault="003350EA" w:rsidP="002A0040">
            <w:pPr>
              <w:pStyle w:val="Default"/>
              <w:rPr>
                <w:sz w:val="20"/>
                <w:szCs w:val="20"/>
              </w:rPr>
            </w:pPr>
            <w:r>
              <w:rPr>
                <w:sz w:val="20"/>
                <w:szCs w:val="20"/>
              </w:rPr>
              <w:t>Публикации</w:t>
            </w:r>
          </w:p>
        </w:tc>
      </w:tr>
      <w:tr w:rsidR="003350EA">
        <w:tc>
          <w:tcPr>
            <w:tcW w:w="5000" w:type="pct"/>
            <w:gridSpan w:val="5"/>
            <w:tcBorders>
              <w:top w:val="single" w:sz="4" w:space="0" w:color="000000"/>
              <w:left w:val="single" w:sz="4" w:space="0" w:color="000000"/>
              <w:bottom w:val="single" w:sz="4" w:space="0" w:color="000000"/>
              <w:right w:val="single" w:sz="4" w:space="0" w:color="000000"/>
            </w:tcBorders>
            <w:vAlign w:val="center"/>
          </w:tcPr>
          <w:p w:rsidR="003350EA" w:rsidRDefault="003350EA" w:rsidP="002A0040">
            <w:pPr>
              <w:pStyle w:val="Default"/>
              <w:rPr>
                <w:b/>
                <w:bCs/>
                <w:sz w:val="20"/>
                <w:szCs w:val="20"/>
              </w:rPr>
            </w:pPr>
            <w:r>
              <w:rPr>
                <w:b/>
                <w:bCs/>
                <w:sz w:val="20"/>
                <w:szCs w:val="20"/>
              </w:rPr>
              <w:t>4. Участие в системе школьной методической работы</w:t>
            </w:r>
          </w:p>
        </w:tc>
      </w:tr>
      <w:tr w:rsidR="003350EA">
        <w:tc>
          <w:tcPr>
            <w:tcW w:w="791" w:type="pct"/>
            <w:vMerge w:val="restart"/>
            <w:tcBorders>
              <w:top w:val="single" w:sz="4" w:space="0" w:color="000000"/>
              <w:left w:val="single" w:sz="4" w:space="0" w:color="000000"/>
              <w:bottom w:val="single" w:sz="4" w:space="0" w:color="000000"/>
              <w:right w:val="single" w:sz="4" w:space="0" w:color="000000"/>
            </w:tcBorders>
            <w:vAlign w:val="center"/>
          </w:tcPr>
          <w:p w:rsidR="003350EA" w:rsidRDefault="003350EA" w:rsidP="002A0040">
            <w:pPr>
              <w:pStyle w:val="Default"/>
              <w:rPr>
                <w:sz w:val="20"/>
                <w:szCs w:val="20"/>
              </w:rPr>
            </w:pPr>
            <w:r>
              <w:rPr>
                <w:sz w:val="20"/>
                <w:szCs w:val="20"/>
              </w:rPr>
              <w:t>Реализация</w:t>
            </w:r>
          </w:p>
          <w:p w:rsidR="003350EA" w:rsidRDefault="003350EA" w:rsidP="002A0040">
            <w:pPr>
              <w:pStyle w:val="Default"/>
              <w:rPr>
                <w:sz w:val="20"/>
                <w:szCs w:val="20"/>
              </w:rPr>
            </w:pPr>
            <w:r>
              <w:rPr>
                <w:sz w:val="20"/>
                <w:szCs w:val="20"/>
              </w:rPr>
              <w:t xml:space="preserve"> ФГОС НОО</w:t>
            </w:r>
          </w:p>
        </w:tc>
        <w:tc>
          <w:tcPr>
            <w:tcW w:w="1222" w:type="pct"/>
            <w:vMerge w:val="restart"/>
            <w:tcBorders>
              <w:top w:val="single" w:sz="4" w:space="0" w:color="000000"/>
              <w:left w:val="single" w:sz="4" w:space="0" w:color="000000"/>
              <w:bottom w:val="single" w:sz="4" w:space="0" w:color="000000"/>
              <w:right w:val="single" w:sz="4" w:space="0" w:color="000000"/>
            </w:tcBorders>
            <w:vAlign w:val="center"/>
          </w:tcPr>
          <w:p w:rsidR="003350EA" w:rsidRDefault="003350EA" w:rsidP="002A0040">
            <w:pPr>
              <w:pStyle w:val="Default"/>
              <w:rPr>
                <w:sz w:val="20"/>
                <w:szCs w:val="20"/>
              </w:rPr>
            </w:pPr>
            <w:r>
              <w:rPr>
                <w:sz w:val="20"/>
                <w:szCs w:val="20"/>
              </w:rPr>
              <w:t>ФГОС НОО</w:t>
            </w:r>
          </w:p>
        </w:tc>
        <w:tc>
          <w:tcPr>
            <w:tcW w:w="1336" w:type="pct"/>
            <w:tcBorders>
              <w:top w:val="single" w:sz="4" w:space="0" w:color="000000"/>
              <w:left w:val="single" w:sz="4" w:space="0" w:color="000000"/>
              <w:bottom w:val="single" w:sz="4" w:space="0" w:color="000000"/>
              <w:right w:val="single" w:sz="4" w:space="0" w:color="000000"/>
            </w:tcBorders>
            <w:vAlign w:val="center"/>
          </w:tcPr>
          <w:p w:rsidR="003350EA" w:rsidRDefault="003350EA" w:rsidP="002A0040">
            <w:pPr>
              <w:autoSpaceDE w:val="0"/>
              <w:autoSpaceDN w:val="0"/>
              <w:adjustRightInd w:val="0"/>
              <w:jc w:val="both"/>
              <w:rPr>
                <w:sz w:val="20"/>
                <w:szCs w:val="20"/>
                <w:lang w:eastAsia="en-US"/>
              </w:rPr>
            </w:pPr>
            <w:r>
              <w:rPr>
                <w:sz w:val="20"/>
                <w:szCs w:val="20"/>
              </w:rPr>
              <w:t>Подготовка выступления в соответствии с темой педсовета</w:t>
            </w:r>
          </w:p>
          <w:p w:rsidR="003350EA" w:rsidRDefault="003350EA" w:rsidP="002A0040">
            <w:pPr>
              <w:autoSpaceDE w:val="0"/>
              <w:autoSpaceDN w:val="0"/>
              <w:adjustRightInd w:val="0"/>
              <w:rPr>
                <w:sz w:val="20"/>
                <w:szCs w:val="20"/>
                <w:lang w:eastAsia="en-US"/>
              </w:rPr>
            </w:pPr>
            <w:r>
              <w:rPr>
                <w:sz w:val="20"/>
                <w:szCs w:val="20"/>
              </w:rPr>
              <w:t>Оказание помощи коллегам в подготовке к выступлению.</w:t>
            </w:r>
          </w:p>
        </w:tc>
        <w:tc>
          <w:tcPr>
            <w:tcW w:w="663" w:type="pct"/>
            <w:vMerge w:val="restart"/>
            <w:tcBorders>
              <w:top w:val="single" w:sz="4" w:space="0" w:color="000000"/>
              <w:left w:val="single" w:sz="4" w:space="0" w:color="000000"/>
              <w:bottom w:val="single" w:sz="4" w:space="0" w:color="000000"/>
              <w:right w:val="single" w:sz="4" w:space="0" w:color="000000"/>
            </w:tcBorders>
            <w:vAlign w:val="center"/>
          </w:tcPr>
          <w:p w:rsidR="003350EA" w:rsidRDefault="003350EA" w:rsidP="008337A9">
            <w:pPr>
              <w:pStyle w:val="Default"/>
              <w:rPr>
                <w:sz w:val="20"/>
                <w:szCs w:val="20"/>
              </w:rPr>
            </w:pPr>
            <w:r>
              <w:rPr>
                <w:sz w:val="20"/>
                <w:szCs w:val="20"/>
              </w:rPr>
              <w:t>В течение учебного года</w:t>
            </w:r>
          </w:p>
        </w:tc>
        <w:tc>
          <w:tcPr>
            <w:tcW w:w="988" w:type="pct"/>
            <w:tcBorders>
              <w:top w:val="single" w:sz="4" w:space="0" w:color="000000"/>
              <w:left w:val="single" w:sz="4" w:space="0" w:color="000000"/>
              <w:bottom w:val="single" w:sz="4" w:space="0" w:color="000000"/>
              <w:right w:val="single" w:sz="4" w:space="0" w:color="000000"/>
            </w:tcBorders>
            <w:vAlign w:val="center"/>
          </w:tcPr>
          <w:p w:rsidR="003350EA" w:rsidRDefault="003350EA" w:rsidP="002A0040">
            <w:pPr>
              <w:pStyle w:val="Default"/>
              <w:rPr>
                <w:sz w:val="20"/>
                <w:szCs w:val="20"/>
              </w:rPr>
            </w:pPr>
            <w:r>
              <w:rPr>
                <w:sz w:val="20"/>
                <w:szCs w:val="20"/>
              </w:rPr>
              <w:t>Педсовет</w:t>
            </w:r>
          </w:p>
        </w:tc>
      </w:tr>
      <w:tr w:rsidR="003350EA">
        <w:tc>
          <w:tcPr>
            <w:tcW w:w="0" w:type="auto"/>
            <w:vMerge/>
            <w:tcBorders>
              <w:top w:val="single" w:sz="4" w:space="0" w:color="000000"/>
              <w:left w:val="single" w:sz="4" w:space="0" w:color="000000"/>
              <w:bottom w:val="single" w:sz="4" w:space="0" w:color="000000"/>
              <w:right w:val="single" w:sz="4" w:space="0" w:color="000000"/>
            </w:tcBorders>
            <w:vAlign w:val="center"/>
          </w:tcPr>
          <w:p w:rsidR="003350EA" w:rsidRDefault="003350EA" w:rsidP="002A0040">
            <w:pPr>
              <w:rPr>
                <w:color w:val="000000"/>
                <w:sz w:val="20"/>
                <w:szCs w:val="20"/>
                <w:lang w:val="en-US"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3350EA" w:rsidRDefault="003350EA" w:rsidP="002A0040">
            <w:pPr>
              <w:rPr>
                <w:color w:val="000000"/>
                <w:sz w:val="20"/>
                <w:szCs w:val="20"/>
                <w:lang w:val="en-US" w:eastAsia="en-US"/>
              </w:rPr>
            </w:pPr>
          </w:p>
        </w:tc>
        <w:tc>
          <w:tcPr>
            <w:tcW w:w="1336" w:type="pct"/>
            <w:tcBorders>
              <w:top w:val="single" w:sz="4" w:space="0" w:color="000000"/>
              <w:left w:val="single" w:sz="4" w:space="0" w:color="000000"/>
              <w:bottom w:val="single" w:sz="4" w:space="0" w:color="000000"/>
              <w:right w:val="single" w:sz="4" w:space="0" w:color="000000"/>
            </w:tcBorders>
            <w:vAlign w:val="center"/>
          </w:tcPr>
          <w:p w:rsidR="003350EA" w:rsidRDefault="003350EA" w:rsidP="002A0040">
            <w:pPr>
              <w:autoSpaceDE w:val="0"/>
              <w:autoSpaceDN w:val="0"/>
              <w:adjustRightInd w:val="0"/>
              <w:jc w:val="both"/>
              <w:rPr>
                <w:sz w:val="20"/>
                <w:szCs w:val="20"/>
                <w:lang w:eastAsia="en-US"/>
              </w:rPr>
            </w:pPr>
            <w:r>
              <w:rPr>
                <w:sz w:val="20"/>
                <w:szCs w:val="20"/>
              </w:rPr>
              <w:t>Психолого-педагогический всеобуч с целью повышения психологической компетенции педагогов</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3350EA" w:rsidRDefault="003350EA" w:rsidP="002A0040">
            <w:pPr>
              <w:rPr>
                <w:color w:val="000000"/>
                <w:sz w:val="20"/>
                <w:szCs w:val="20"/>
                <w:lang w:eastAsia="en-US"/>
              </w:rPr>
            </w:pPr>
          </w:p>
        </w:tc>
        <w:tc>
          <w:tcPr>
            <w:tcW w:w="988" w:type="pct"/>
            <w:tcBorders>
              <w:top w:val="single" w:sz="4" w:space="0" w:color="000000"/>
              <w:left w:val="single" w:sz="4" w:space="0" w:color="000000"/>
              <w:bottom w:val="single" w:sz="4" w:space="0" w:color="000000"/>
              <w:right w:val="single" w:sz="4" w:space="0" w:color="000000"/>
            </w:tcBorders>
            <w:vAlign w:val="center"/>
          </w:tcPr>
          <w:p w:rsidR="003350EA" w:rsidRDefault="003350EA" w:rsidP="002A0040">
            <w:pPr>
              <w:pStyle w:val="Default"/>
              <w:rPr>
                <w:sz w:val="20"/>
                <w:szCs w:val="20"/>
              </w:rPr>
            </w:pPr>
            <w:r>
              <w:rPr>
                <w:sz w:val="20"/>
                <w:szCs w:val="20"/>
              </w:rPr>
              <w:t>Участие в работе</w:t>
            </w:r>
          </w:p>
          <w:p w:rsidR="003350EA" w:rsidRDefault="003350EA" w:rsidP="002A0040">
            <w:pPr>
              <w:pStyle w:val="Default"/>
              <w:rPr>
                <w:sz w:val="20"/>
                <w:szCs w:val="20"/>
              </w:rPr>
            </w:pPr>
            <w:r>
              <w:rPr>
                <w:sz w:val="20"/>
                <w:szCs w:val="20"/>
              </w:rPr>
              <w:t>психолого-педагогического</w:t>
            </w:r>
          </w:p>
          <w:p w:rsidR="003350EA" w:rsidRDefault="003350EA" w:rsidP="002A0040">
            <w:pPr>
              <w:pStyle w:val="Default"/>
              <w:rPr>
                <w:sz w:val="20"/>
                <w:szCs w:val="20"/>
              </w:rPr>
            </w:pPr>
            <w:r>
              <w:rPr>
                <w:sz w:val="20"/>
                <w:szCs w:val="20"/>
              </w:rPr>
              <w:t>семинара</w:t>
            </w:r>
          </w:p>
        </w:tc>
      </w:tr>
      <w:tr w:rsidR="003350EA">
        <w:tc>
          <w:tcPr>
            <w:tcW w:w="0" w:type="auto"/>
            <w:vMerge/>
            <w:tcBorders>
              <w:top w:val="single" w:sz="4" w:space="0" w:color="000000"/>
              <w:left w:val="single" w:sz="4" w:space="0" w:color="000000"/>
              <w:bottom w:val="single" w:sz="4" w:space="0" w:color="000000"/>
              <w:right w:val="single" w:sz="4" w:space="0" w:color="000000"/>
            </w:tcBorders>
            <w:vAlign w:val="center"/>
          </w:tcPr>
          <w:p w:rsidR="003350EA" w:rsidRPr="00473D42" w:rsidRDefault="003350EA" w:rsidP="002A0040">
            <w:pPr>
              <w:rPr>
                <w:color w:val="000000"/>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3350EA" w:rsidRPr="00473D42" w:rsidRDefault="003350EA" w:rsidP="002A0040">
            <w:pPr>
              <w:rPr>
                <w:color w:val="000000"/>
                <w:sz w:val="20"/>
                <w:szCs w:val="20"/>
                <w:lang w:eastAsia="en-US"/>
              </w:rPr>
            </w:pPr>
          </w:p>
        </w:tc>
        <w:tc>
          <w:tcPr>
            <w:tcW w:w="1336" w:type="pct"/>
            <w:tcBorders>
              <w:top w:val="single" w:sz="4" w:space="0" w:color="000000"/>
              <w:left w:val="single" w:sz="4" w:space="0" w:color="000000"/>
              <w:bottom w:val="single" w:sz="4" w:space="0" w:color="000000"/>
              <w:right w:val="single" w:sz="4" w:space="0" w:color="000000"/>
            </w:tcBorders>
            <w:vAlign w:val="center"/>
          </w:tcPr>
          <w:p w:rsidR="003350EA" w:rsidRDefault="003350EA" w:rsidP="002A0040">
            <w:pPr>
              <w:autoSpaceDE w:val="0"/>
              <w:autoSpaceDN w:val="0"/>
              <w:adjustRightInd w:val="0"/>
              <w:jc w:val="both"/>
              <w:rPr>
                <w:sz w:val="20"/>
                <w:szCs w:val="20"/>
                <w:lang w:eastAsia="en-US"/>
              </w:rPr>
            </w:pPr>
            <w:r>
              <w:rPr>
                <w:sz w:val="20"/>
                <w:szCs w:val="20"/>
              </w:rPr>
              <w:t>Методический всеобуч с целью повышения методической компетенции педагогов</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3350EA" w:rsidRDefault="003350EA" w:rsidP="002A0040">
            <w:pPr>
              <w:rPr>
                <w:color w:val="000000"/>
                <w:sz w:val="20"/>
                <w:szCs w:val="20"/>
                <w:lang w:eastAsia="en-US"/>
              </w:rPr>
            </w:pPr>
          </w:p>
        </w:tc>
        <w:tc>
          <w:tcPr>
            <w:tcW w:w="988" w:type="pct"/>
            <w:tcBorders>
              <w:top w:val="single" w:sz="4" w:space="0" w:color="000000"/>
              <w:left w:val="single" w:sz="4" w:space="0" w:color="000000"/>
              <w:bottom w:val="single" w:sz="4" w:space="0" w:color="000000"/>
              <w:right w:val="single" w:sz="4" w:space="0" w:color="000000"/>
            </w:tcBorders>
            <w:vAlign w:val="center"/>
          </w:tcPr>
          <w:p w:rsidR="003350EA" w:rsidRDefault="003350EA" w:rsidP="002A0040">
            <w:pPr>
              <w:pStyle w:val="Default"/>
              <w:rPr>
                <w:sz w:val="20"/>
                <w:szCs w:val="20"/>
              </w:rPr>
            </w:pPr>
            <w:r>
              <w:rPr>
                <w:sz w:val="20"/>
                <w:szCs w:val="20"/>
              </w:rPr>
              <w:t>Участие в работе методического семинара</w:t>
            </w:r>
          </w:p>
        </w:tc>
      </w:tr>
      <w:tr w:rsidR="003350EA">
        <w:tc>
          <w:tcPr>
            <w:tcW w:w="0" w:type="auto"/>
            <w:vMerge/>
            <w:tcBorders>
              <w:top w:val="single" w:sz="4" w:space="0" w:color="000000"/>
              <w:left w:val="single" w:sz="4" w:space="0" w:color="000000"/>
              <w:bottom w:val="single" w:sz="4" w:space="0" w:color="000000"/>
              <w:right w:val="single" w:sz="4" w:space="0" w:color="000000"/>
            </w:tcBorders>
            <w:vAlign w:val="center"/>
          </w:tcPr>
          <w:p w:rsidR="003350EA" w:rsidRPr="00F95EBB" w:rsidRDefault="003350EA" w:rsidP="002A0040">
            <w:pPr>
              <w:rPr>
                <w:color w:val="000000"/>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3350EA" w:rsidRPr="00F95EBB" w:rsidRDefault="003350EA" w:rsidP="002A0040">
            <w:pPr>
              <w:rPr>
                <w:color w:val="000000"/>
                <w:sz w:val="20"/>
                <w:szCs w:val="20"/>
                <w:lang w:eastAsia="en-US"/>
              </w:rPr>
            </w:pPr>
          </w:p>
        </w:tc>
        <w:tc>
          <w:tcPr>
            <w:tcW w:w="1336" w:type="pct"/>
            <w:tcBorders>
              <w:top w:val="single" w:sz="4" w:space="0" w:color="000000"/>
              <w:left w:val="single" w:sz="4" w:space="0" w:color="000000"/>
              <w:bottom w:val="single" w:sz="4" w:space="0" w:color="000000"/>
              <w:right w:val="single" w:sz="4" w:space="0" w:color="000000"/>
            </w:tcBorders>
            <w:vAlign w:val="center"/>
          </w:tcPr>
          <w:p w:rsidR="003350EA" w:rsidRDefault="003350EA" w:rsidP="002A0040">
            <w:pPr>
              <w:autoSpaceDE w:val="0"/>
              <w:autoSpaceDN w:val="0"/>
              <w:adjustRightInd w:val="0"/>
              <w:rPr>
                <w:sz w:val="20"/>
                <w:szCs w:val="20"/>
                <w:lang w:eastAsia="en-US"/>
              </w:rPr>
            </w:pPr>
            <w:r>
              <w:rPr>
                <w:sz w:val="20"/>
                <w:szCs w:val="20"/>
              </w:rPr>
              <w:t>Обмен опытом учителей начальной школы</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3350EA" w:rsidRDefault="003350EA" w:rsidP="002A0040">
            <w:pPr>
              <w:rPr>
                <w:color w:val="000000"/>
                <w:sz w:val="20"/>
                <w:szCs w:val="20"/>
                <w:lang w:eastAsia="en-US"/>
              </w:rPr>
            </w:pPr>
          </w:p>
        </w:tc>
        <w:tc>
          <w:tcPr>
            <w:tcW w:w="988" w:type="pct"/>
            <w:tcBorders>
              <w:top w:val="single" w:sz="4" w:space="0" w:color="000000"/>
              <w:left w:val="single" w:sz="4" w:space="0" w:color="000000"/>
              <w:bottom w:val="single" w:sz="4" w:space="0" w:color="000000"/>
              <w:right w:val="single" w:sz="4" w:space="0" w:color="000000"/>
            </w:tcBorders>
            <w:vAlign w:val="center"/>
          </w:tcPr>
          <w:p w:rsidR="003350EA" w:rsidRDefault="003350EA" w:rsidP="002A0040">
            <w:pPr>
              <w:autoSpaceDE w:val="0"/>
              <w:autoSpaceDN w:val="0"/>
              <w:adjustRightInd w:val="0"/>
              <w:rPr>
                <w:sz w:val="20"/>
                <w:szCs w:val="20"/>
                <w:lang w:eastAsia="en-US"/>
              </w:rPr>
            </w:pPr>
            <w:r>
              <w:rPr>
                <w:sz w:val="20"/>
                <w:szCs w:val="20"/>
              </w:rPr>
              <w:t>Анализ педагогического опыта на заседаниях МО учителей начальных классов</w:t>
            </w:r>
          </w:p>
        </w:tc>
      </w:tr>
      <w:tr w:rsidR="003350EA">
        <w:tc>
          <w:tcPr>
            <w:tcW w:w="5000" w:type="pct"/>
            <w:gridSpan w:val="5"/>
            <w:tcBorders>
              <w:top w:val="single" w:sz="4" w:space="0" w:color="000000"/>
              <w:left w:val="single" w:sz="4" w:space="0" w:color="000000"/>
              <w:bottom w:val="single" w:sz="4" w:space="0" w:color="000000"/>
              <w:right w:val="single" w:sz="4" w:space="0" w:color="000000"/>
            </w:tcBorders>
            <w:vAlign w:val="center"/>
          </w:tcPr>
          <w:p w:rsidR="003350EA" w:rsidRDefault="003350EA" w:rsidP="002A0040">
            <w:pPr>
              <w:pStyle w:val="Default"/>
              <w:rPr>
                <w:b/>
                <w:bCs/>
                <w:sz w:val="20"/>
                <w:szCs w:val="20"/>
              </w:rPr>
            </w:pPr>
            <w:r>
              <w:rPr>
                <w:b/>
                <w:bCs/>
                <w:sz w:val="20"/>
                <w:szCs w:val="20"/>
              </w:rPr>
              <w:t>5. Руководство повышением квалификации других учителей</w:t>
            </w:r>
          </w:p>
        </w:tc>
      </w:tr>
      <w:tr w:rsidR="003350EA">
        <w:tc>
          <w:tcPr>
            <w:tcW w:w="791" w:type="pct"/>
            <w:vMerge w:val="restart"/>
            <w:tcBorders>
              <w:top w:val="single" w:sz="4" w:space="0" w:color="000000"/>
              <w:left w:val="single" w:sz="4" w:space="0" w:color="000000"/>
              <w:bottom w:val="single" w:sz="4" w:space="0" w:color="000000"/>
              <w:right w:val="single" w:sz="4" w:space="0" w:color="000000"/>
            </w:tcBorders>
            <w:vAlign w:val="center"/>
          </w:tcPr>
          <w:p w:rsidR="003350EA" w:rsidRDefault="003350EA" w:rsidP="002A0040">
            <w:pPr>
              <w:pStyle w:val="Default"/>
              <w:rPr>
                <w:sz w:val="20"/>
                <w:szCs w:val="20"/>
              </w:rPr>
            </w:pPr>
            <w:r>
              <w:rPr>
                <w:sz w:val="20"/>
                <w:szCs w:val="20"/>
              </w:rPr>
              <w:t>Реализация ФГОС НОО</w:t>
            </w:r>
          </w:p>
        </w:tc>
        <w:tc>
          <w:tcPr>
            <w:tcW w:w="1222" w:type="pct"/>
            <w:vMerge w:val="restart"/>
            <w:tcBorders>
              <w:top w:val="single" w:sz="4" w:space="0" w:color="000000"/>
              <w:left w:val="single" w:sz="4" w:space="0" w:color="000000"/>
              <w:bottom w:val="single" w:sz="4" w:space="0" w:color="000000"/>
              <w:right w:val="single" w:sz="4" w:space="0" w:color="000000"/>
            </w:tcBorders>
            <w:vAlign w:val="center"/>
          </w:tcPr>
          <w:p w:rsidR="003350EA" w:rsidRDefault="003350EA" w:rsidP="002A0040">
            <w:pPr>
              <w:pStyle w:val="Default"/>
              <w:rPr>
                <w:sz w:val="20"/>
                <w:szCs w:val="20"/>
              </w:rPr>
            </w:pPr>
            <w:r>
              <w:rPr>
                <w:sz w:val="20"/>
                <w:szCs w:val="20"/>
              </w:rPr>
              <w:t>ФГОС НОО</w:t>
            </w:r>
          </w:p>
        </w:tc>
        <w:tc>
          <w:tcPr>
            <w:tcW w:w="1336" w:type="pct"/>
            <w:tcBorders>
              <w:top w:val="single" w:sz="4" w:space="0" w:color="000000"/>
              <w:left w:val="single" w:sz="4" w:space="0" w:color="000000"/>
              <w:bottom w:val="single" w:sz="4" w:space="0" w:color="000000"/>
              <w:right w:val="single" w:sz="4" w:space="0" w:color="000000"/>
            </w:tcBorders>
            <w:vAlign w:val="center"/>
          </w:tcPr>
          <w:p w:rsidR="003350EA" w:rsidRDefault="003350EA" w:rsidP="002A0040">
            <w:pPr>
              <w:autoSpaceDE w:val="0"/>
              <w:autoSpaceDN w:val="0"/>
              <w:adjustRightInd w:val="0"/>
              <w:rPr>
                <w:sz w:val="20"/>
                <w:szCs w:val="20"/>
                <w:lang w:eastAsia="en-US"/>
              </w:rPr>
            </w:pPr>
            <w:r>
              <w:rPr>
                <w:sz w:val="20"/>
                <w:szCs w:val="20"/>
              </w:rPr>
              <w:t>Оказание профессиональной помощи коллегам по вопросам педагогической деятельности</w:t>
            </w:r>
          </w:p>
        </w:tc>
        <w:tc>
          <w:tcPr>
            <w:tcW w:w="663" w:type="pct"/>
            <w:vMerge w:val="restart"/>
            <w:tcBorders>
              <w:top w:val="single" w:sz="4" w:space="0" w:color="000000"/>
              <w:left w:val="single" w:sz="4" w:space="0" w:color="000000"/>
              <w:bottom w:val="single" w:sz="4" w:space="0" w:color="000000"/>
              <w:right w:val="single" w:sz="4" w:space="0" w:color="000000"/>
            </w:tcBorders>
            <w:vAlign w:val="center"/>
          </w:tcPr>
          <w:p w:rsidR="003350EA" w:rsidRDefault="003350EA" w:rsidP="008337A9">
            <w:pPr>
              <w:pStyle w:val="Default"/>
              <w:rPr>
                <w:sz w:val="20"/>
                <w:szCs w:val="20"/>
              </w:rPr>
            </w:pPr>
            <w:r>
              <w:rPr>
                <w:sz w:val="20"/>
                <w:szCs w:val="20"/>
              </w:rPr>
              <w:t>В течение учебного года</w:t>
            </w:r>
          </w:p>
        </w:tc>
        <w:tc>
          <w:tcPr>
            <w:tcW w:w="988" w:type="pct"/>
            <w:tcBorders>
              <w:top w:val="single" w:sz="4" w:space="0" w:color="000000"/>
              <w:left w:val="single" w:sz="4" w:space="0" w:color="000000"/>
              <w:bottom w:val="single" w:sz="4" w:space="0" w:color="000000"/>
              <w:right w:val="single" w:sz="4" w:space="0" w:color="000000"/>
            </w:tcBorders>
            <w:vAlign w:val="center"/>
          </w:tcPr>
          <w:p w:rsidR="003350EA" w:rsidRDefault="003350EA" w:rsidP="002A0040">
            <w:pPr>
              <w:pStyle w:val="Default"/>
              <w:rPr>
                <w:sz w:val="20"/>
                <w:szCs w:val="20"/>
              </w:rPr>
            </w:pPr>
            <w:r>
              <w:rPr>
                <w:sz w:val="20"/>
                <w:szCs w:val="20"/>
              </w:rPr>
              <w:t>Консультации</w:t>
            </w:r>
          </w:p>
        </w:tc>
      </w:tr>
      <w:tr w:rsidR="003350EA">
        <w:tc>
          <w:tcPr>
            <w:tcW w:w="0" w:type="auto"/>
            <w:vMerge/>
            <w:tcBorders>
              <w:top w:val="single" w:sz="4" w:space="0" w:color="000000"/>
              <w:left w:val="single" w:sz="4" w:space="0" w:color="000000"/>
              <w:bottom w:val="single" w:sz="4" w:space="0" w:color="000000"/>
              <w:right w:val="single" w:sz="4" w:space="0" w:color="000000"/>
            </w:tcBorders>
            <w:vAlign w:val="center"/>
          </w:tcPr>
          <w:p w:rsidR="003350EA" w:rsidRDefault="003350EA" w:rsidP="002A0040">
            <w:pPr>
              <w:rPr>
                <w:color w:val="000000"/>
                <w:sz w:val="20"/>
                <w:szCs w:val="20"/>
                <w:lang w:val="en-US"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3350EA" w:rsidRDefault="003350EA" w:rsidP="002A0040">
            <w:pPr>
              <w:rPr>
                <w:color w:val="000000"/>
                <w:sz w:val="20"/>
                <w:szCs w:val="20"/>
                <w:lang w:val="en-US" w:eastAsia="en-US"/>
              </w:rPr>
            </w:pPr>
          </w:p>
        </w:tc>
        <w:tc>
          <w:tcPr>
            <w:tcW w:w="1336" w:type="pct"/>
            <w:tcBorders>
              <w:top w:val="single" w:sz="4" w:space="0" w:color="000000"/>
              <w:left w:val="single" w:sz="4" w:space="0" w:color="000000"/>
              <w:bottom w:val="single" w:sz="4" w:space="0" w:color="000000"/>
              <w:right w:val="single" w:sz="4" w:space="0" w:color="000000"/>
            </w:tcBorders>
            <w:vAlign w:val="center"/>
          </w:tcPr>
          <w:p w:rsidR="003350EA" w:rsidRDefault="003350EA" w:rsidP="002A0040">
            <w:pPr>
              <w:autoSpaceDE w:val="0"/>
              <w:autoSpaceDN w:val="0"/>
              <w:adjustRightInd w:val="0"/>
              <w:rPr>
                <w:sz w:val="20"/>
                <w:szCs w:val="20"/>
                <w:lang w:eastAsia="en-US"/>
              </w:rPr>
            </w:pPr>
            <w:r>
              <w:rPr>
                <w:sz w:val="20"/>
                <w:szCs w:val="20"/>
              </w:rPr>
              <w:t>Представление опыта конструирования уроков в соответствии с требованием ФГОС</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3350EA" w:rsidRDefault="003350EA" w:rsidP="002A0040">
            <w:pPr>
              <w:rPr>
                <w:color w:val="000000"/>
                <w:sz w:val="20"/>
                <w:szCs w:val="20"/>
                <w:lang w:eastAsia="en-US"/>
              </w:rPr>
            </w:pPr>
          </w:p>
        </w:tc>
        <w:tc>
          <w:tcPr>
            <w:tcW w:w="988" w:type="pct"/>
            <w:tcBorders>
              <w:top w:val="single" w:sz="4" w:space="0" w:color="000000"/>
              <w:left w:val="single" w:sz="4" w:space="0" w:color="000000"/>
              <w:bottom w:val="single" w:sz="4" w:space="0" w:color="000000"/>
              <w:right w:val="single" w:sz="4" w:space="0" w:color="000000"/>
            </w:tcBorders>
            <w:vAlign w:val="center"/>
          </w:tcPr>
          <w:p w:rsidR="003350EA" w:rsidRDefault="003350EA" w:rsidP="002A0040">
            <w:pPr>
              <w:pStyle w:val="Default"/>
              <w:rPr>
                <w:sz w:val="20"/>
                <w:szCs w:val="20"/>
              </w:rPr>
            </w:pPr>
            <w:r>
              <w:rPr>
                <w:sz w:val="20"/>
                <w:szCs w:val="20"/>
              </w:rPr>
              <w:t>Открытые уроки в рамках методического дня учителей начальных классов и педагогического совета</w:t>
            </w:r>
          </w:p>
        </w:tc>
      </w:tr>
    </w:tbl>
    <w:p w:rsidR="003350EA" w:rsidRDefault="003350EA" w:rsidP="003350EA">
      <w:pPr>
        <w:pStyle w:val="12"/>
        <w:rPr>
          <w:b/>
          <w:lang w:eastAsia="en-US"/>
        </w:rPr>
      </w:pPr>
    </w:p>
    <w:p w:rsidR="003350EA" w:rsidRDefault="003350EA" w:rsidP="003350EA">
      <w:pPr>
        <w:pStyle w:val="12"/>
        <w:rPr>
          <w:b/>
        </w:rPr>
      </w:pPr>
    </w:p>
    <w:p w:rsidR="003350EA" w:rsidRDefault="003350EA" w:rsidP="003350EA">
      <w:pPr>
        <w:pStyle w:val="aff"/>
        <w:spacing w:after="0"/>
        <w:ind w:firstLine="454"/>
      </w:pPr>
      <w:r>
        <w:rPr>
          <w:b/>
          <w:bCs/>
          <w:spacing w:val="-4"/>
          <w:sz w:val="24"/>
        </w:rPr>
        <w:t>Ожидаемый результат повышения квалификации - про</w:t>
      </w:r>
      <w:r>
        <w:rPr>
          <w:b/>
          <w:bCs/>
          <w:sz w:val="24"/>
        </w:rPr>
        <w:t>фессиональная готовность работников образования к реализации ФГОС НОО</w:t>
      </w:r>
    </w:p>
    <w:p w:rsidR="003350EA" w:rsidRDefault="003350EA" w:rsidP="003350EA">
      <w:pPr>
        <w:pStyle w:val="aff"/>
        <w:spacing w:after="0"/>
        <w:ind w:firstLine="454"/>
        <w:rPr>
          <w:sz w:val="24"/>
        </w:rPr>
      </w:pPr>
      <w:r>
        <w:rPr>
          <w:sz w:val="24"/>
        </w:rPr>
        <w:t>•</w:t>
      </w:r>
      <w:r>
        <w:rPr>
          <w:rFonts w:ascii="MS Mincho" w:eastAsia="MS Mincho" w:hAnsi="MS Mincho" w:cs="MS Mincho" w:hint="eastAsia"/>
          <w:sz w:val="24"/>
        </w:rPr>
        <w:t> </w:t>
      </w:r>
      <w:r>
        <w:rPr>
          <w:b/>
          <w:bCs/>
          <w:sz w:val="24"/>
        </w:rPr>
        <w:t>обеспечение</w:t>
      </w:r>
      <w:r>
        <w:rPr>
          <w:sz w:val="24"/>
        </w:rPr>
        <w:t xml:space="preserve"> оптимального вхождения работников образования в систему ценностей современного образования;</w:t>
      </w:r>
    </w:p>
    <w:p w:rsidR="003350EA" w:rsidRDefault="003350EA" w:rsidP="003350EA">
      <w:pPr>
        <w:pStyle w:val="aff"/>
        <w:spacing w:after="0"/>
        <w:ind w:firstLine="454"/>
        <w:rPr>
          <w:sz w:val="24"/>
        </w:rPr>
      </w:pPr>
      <w:r>
        <w:rPr>
          <w:sz w:val="24"/>
        </w:rPr>
        <w:t>•</w:t>
      </w:r>
      <w:r>
        <w:rPr>
          <w:rFonts w:ascii="MS Mincho" w:eastAsia="MS Mincho" w:hAnsi="MS Mincho" w:cs="MS Mincho" w:hint="eastAsia"/>
          <w:sz w:val="24"/>
        </w:rPr>
        <w:t> </w:t>
      </w:r>
      <w:r>
        <w:rPr>
          <w:b/>
          <w:bCs/>
          <w:sz w:val="24"/>
        </w:rPr>
        <w:t xml:space="preserve">принятие </w:t>
      </w:r>
      <w:r>
        <w:rPr>
          <w:sz w:val="24"/>
        </w:rPr>
        <w:t>идеологии Стандарта общего образования;</w:t>
      </w:r>
    </w:p>
    <w:p w:rsidR="003350EA" w:rsidRDefault="003350EA" w:rsidP="003350EA">
      <w:pPr>
        <w:pStyle w:val="aff"/>
        <w:spacing w:after="0"/>
        <w:ind w:firstLine="454"/>
        <w:rPr>
          <w:sz w:val="24"/>
        </w:rPr>
      </w:pPr>
      <w:r>
        <w:rPr>
          <w:sz w:val="24"/>
        </w:rPr>
        <w:t>•</w:t>
      </w:r>
      <w:r>
        <w:rPr>
          <w:rFonts w:ascii="MS Mincho" w:eastAsia="MS Mincho" w:hAnsi="MS Mincho" w:cs="MS Mincho" w:hint="eastAsia"/>
          <w:sz w:val="24"/>
        </w:rPr>
        <w:t> </w:t>
      </w:r>
      <w:r>
        <w:rPr>
          <w:b/>
          <w:bCs/>
          <w:sz w:val="24"/>
        </w:rPr>
        <w:t>освоение</w:t>
      </w:r>
      <w:r>
        <w:rPr>
          <w:sz w:val="24"/>
        </w:rPr>
        <w:t xml:space="preserve"> новой системы требований к структуре основной образовательной программы, </w:t>
      </w:r>
      <w:r>
        <w:rPr>
          <w:sz w:val="24"/>
        </w:rPr>
        <w:lastRenderedPageBreak/>
        <w:t>результатам её освоения и условиям реализации, а также системы оценки итогов образовательной деятельности обучающихся;</w:t>
      </w:r>
    </w:p>
    <w:p w:rsidR="003350EA" w:rsidRDefault="003350EA" w:rsidP="003350EA">
      <w:pPr>
        <w:pStyle w:val="aff"/>
        <w:spacing w:after="0"/>
        <w:ind w:firstLine="454"/>
        <w:rPr>
          <w:sz w:val="24"/>
        </w:rPr>
      </w:pPr>
      <w:r>
        <w:rPr>
          <w:spacing w:val="2"/>
          <w:sz w:val="24"/>
        </w:rPr>
        <w:t>•</w:t>
      </w:r>
      <w:r>
        <w:rPr>
          <w:rFonts w:ascii="MS Mincho" w:eastAsia="MS Mincho" w:hAnsi="MS Mincho" w:cs="MS Mincho" w:hint="eastAsia"/>
          <w:spacing w:val="2"/>
          <w:sz w:val="24"/>
        </w:rPr>
        <w:t> </w:t>
      </w:r>
      <w:r>
        <w:rPr>
          <w:b/>
          <w:bCs/>
          <w:spacing w:val="2"/>
          <w:sz w:val="24"/>
        </w:rPr>
        <w:t>овладение</w:t>
      </w:r>
      <w:r>
        <w:rPr>
          <w:spacing w:val="2"/>
          <w:sz w:val="24"/>
        </w:rPr>
        <w:t xml:space="preserve"> учебно</w:t>
      </w:r>
      <w:r>
        <w:rPr>
          <w:spacing w:val="2"/>
          <w:sz w:val="24"/>
        </w:rPr>
        <w:softHyphen/>
        <w:t xml:space="preserve"> - методическими и информационно - </w:t>
      </w:r>
      <w:r>
        <w:rPr>
          <w:spacing w:val="2"/>
          <w:sz w:val="24"/>
        </w:rPr>
        <w:softHyphen/>
      </w:r>
      <w:r>
        <w:rPr>
          <w:sz w:val="24"/>
        </w:rPr>
        <w:t>методическими ресурсами, необходимыми для успешного решения задач Стандарта.</w:t>
      </w:r>
    </w:p>
    <w:p w:rsidR="003350EA" w:rsidRDefault="003350EA" w:rsidP="003350EA">
      <w:pPr>
        <w:pStyle w:val="aff"/>
        <w:spacing w:after="0"/>
        <w:ind w:firstLine="454"/>
        <w:rPr>
          <w:b/>
          <w:bCs/>
          <w:sz w:val="24"/>
        </w:rPr>
      </w:pPr>
      <w:r>
        <w:rPr>
          <w:b/>
          <w:bCs/>
          <w:sz w:val="24"/>
        </w:rPr>
        <w:t>План методической работы может включать следующие мероприятия:</w:t>
      </w:r>
    </w:p>
    <w:p w:rsidR="003350EA" w:rsidRDefault="003350EA" w:rsidP="003350EA">
      <w:pPr>
        <w:pStyle w:val="aff"/>
        <w:spacing w:after="0"/>
        <w:ind w:firstLine="454"/>
        <w:rPr>
          <w:sz w:val="24"/>
        </w:rPr>
      </w:pPr>
      <w:r>
        <w:rPr>
          <w:sz w:val="24"/>
        </w:rPr>
        <w:t>1.Семинары, посвящённые содержанию и ключевым особенностям Стандарта.</w:t>
      </w:r>
    </w:p>
    <w:p w:rsidR="003350EA" w:rsidRDefault="003350EA" w:rsidP="003350EA">
      <w:pPr>
        <w:pStyle w:val="aff"/>
        <w:spacing w:after="0"/>
        <w:ind w:firstLine="454"/>
        <w:rPr>
          <w:sz w:val="24"/>
        </w:rPr>
      </w:pPr>
      <w:r>
        <w:rPr>
          <w:sz w:val="24"/>
        </w:rPr>
        <w:t>2.Тренинги</w:t>
      </w:r>
      <w:r>
        <w:rPr>
          <w:rFonts w:ascii="Cambria Math" w:hAnsi="Cambria Math" w:cs="Cambria Math"/>
          <w:sz w:val="24"/>
        </w:rPr>
        <w:t> </w:t>
      </w:r>
      <w:r>
        <w:rPr>
          <w:sz w:val="24"/>
        </w:rPr>
        <w:t xml:space="preserve"> для педагогов с целью выявления и соотнесения собственной профессиональной позиции с целями и задачами Стандарта.</w:t>
      </w:r>
    </w:p>
    <w:p w:rsidR="003350EA" w:rsidRDefault="003350EA" w:rsidP="003350EA">
      <w:pPr>
        <w:pStyle w:val="aff"/>
        <w:spacing w:after="0"/>
        <w:ind w:firstLine="454"/>
        <w:rPr>
          <w:sz w:val="24"/>
        </w:rPr>
      </w:pPr>
      <w:r>
        <w:rPr>
          <w:sz w:val="24"/>
        </w:rPr>
        <w:t>3.Заседания методических объединений учителей, классных руководителей,</w:t>
      </w:r>
      <w:r w:rsidR="00B417B1">
        <w:rPr>
          <w:sz w:val="24"/>
        </w:rPr>
        <w:t xml:space="preserve"> экспертно - </w:t>
      </w:r>
      <w:r>
        <w:rPr>
          <w:sz w:val="24"/>
        </w:rPr>
        <w:t xml:space="preserve"> методического совета образовательного учреждения по проблемам введения Стандарта.</w:t>
      </w:r>
    </w:p>
    <w:p w:rsidR="003350EA" w:rsidRDefault="003350EA" w:rsidP="003350EA">
      <w:pPr>
        <w:pStyle w:val="aff"/>
        <w:spacing w:after="0"/>
        <w:ind w:firstLine="454"/>
        <w:rPr>
          <w:sz w:val="24"/>
        </w:rPr>
      </w:pPr>
      <w:r>
        <w:rPr>
          <w:sz w:val="24"/>
        </w:rPr>
        <w:t>4.Участие  педагогов в разработке  разделов и компонентов основной образовательной програ</w:t>
      </w:r>
      <w:r w:rsidR="00AF4BD8">
        <w:rPr>
          <w:sz w:val="24"/>
        </w:rPr>
        <w:t>ммы начального общего образования.</w:t>
      </w:r>
    </w:p>
    <w:p w:rsidR="003350EA" w:rsidRDefault="003350EA" w:rsidP="003350EA">
      <w:pPr>
        <w:pStyle w:val="aff"/>
        <w:spacing w:after="0"/>
        <w:ind w:firstLine="454"/>
        <w:rPr>
          <w:sz w:val="24"/>
        </w:rPr>
      </w:pPr>
      <w:r>
        <w:rPr>
          <w:spacing w:val="2"/>
          <w:sz w:val="24"/>
        </w:rPr>
        <w:t>5.Участие педагогов в разработке и апробации оценки эффективности работы</w:t>
      </w:r>
      <w:r>
        <w:rPr>
          <w:rFonts w:ascii="Cambria Math" w:hAnsi="Cambria Math" w:cs="Cambria Math"/>
          <w:spacing w:val="2"/>
          <w:sz w:val="24"/>
        </w:rPr>
        <w:t> </w:t>
      </w:r>
      <w:r>
        <w:rPr>
          <w:spacing w:val="2"/>
          <w:sz w:val="24"/>
        </w:rPr>
        <w:t xml:space="preserve"> в условиях внедрения Стандарта</w:t>
      </w:r>
      <w:r>
        <w:rPr>
          <w:sz w:val="24"/>
        </w:rPr>
        <w:t>.</w:t>
      </w:r>
    </w:p>
    <w:p w:rsidR="003350EA" w:rsidRDefault="003350EA" w:rsidP="003350EA">
      <w:pPr>
        <w:pStyle w:val="aff"/>
        <w:spacing w:after="0"/>
        <w:ind w:firstLine="454"/>
        <w:rPr>
          <w:sz w:val="24"/>
        </w:rPr>
      </w:pPr>
      <w:r>
        <w:rPr>
          <w:spacing w:val="2"/>
          <w:sz w:val="24"/>
        </w:rPr>
        <w:t>6.Участие педагогов в проведении мастер-классов, круглых столов, открытых уроков, внеурочных занятий, педагогических советов</w:t>
      </w:r>
      <w:r>
        <w:rPr>
          <w:sz w:val="24"/>
        </w:rPr>
        <w:t xml:space="preserve"> по отдельным направлениям введения и реализации Стандарта.</w:t>
      </w:r>
    </w:p>
    <w:p w:rsidR="00E732D3" w:rsidRPr="00AF4BD8" w:rsidRDefault="003350EA" w:rsidP="00AF4BD8">
      <w:pPr>
        <w:pStyle w:val="aff"/>
        <w:ind w:firstLine="454"/>
        <w:rPr>
          <w:sz w:val="24"/>
        </w:rPr>
      </w:pPr>
      <w:r>
        <w:rPr>
          <w:b/>
          <w:bCs/>
          <w:sz w:val="24"/>
        </w:rPr>
        <w:t>Подведение итогов и обсуждение результатов мероприятий</w:t>
      </w:r>
      <w:r>
        <w:rPr>
          <w:sz w:val="24"/>
        </w:rPr>
        <w:t xml:space="preserve"> могут осуществляться в разных формах: совещания при директоре, заседания педагогического, </w:t>
      </w:r>
      <w:r w:rsidR="00B417B1">
        <w:rPr>
          <w:sz w:val="24"/>
        </w:rPr>
        <w:t xml:space="preserve">экспертно - </w:t>
      </w:r>
      <w:r>
        <w:rPr>
          <w:sz w:val="24"/>
        </w:rPr>
        <w:t>методического, управляющего сове</w:t>
      </w:r>
      <w:r>
        <w:rPr>
          <w:spacing w:val="2"/>
          <w:sz w:val="24"/>
        </w:rPr>
        <w:t>тов, в виде решений педагогического совета, приказов, инструкций, рекомендаций.</w:t>
      </w:r>
    </w:p>
    <w:p w:rsidR="003350EA" w:rsidRPr="00DF7741" w:rsidRDefault="003350EA" w:rsidP="00DF7741">
      <w:r>
        <w:rPr>
          <w:b/>
          <w:iCs/>
          <w:color w:val="000000"/>
        </w:rPr>
        <w:t>3.3.2.Психолого-педагогические условия реализации</w:t>
      </w:r>
      <w:r w:rsidR="00DF7741">
        <w:rPr>
          <w:b/>
          <w:iCs/>
          <w:color w:val="000000"/>
        </w:rPr>
        <w:t xml:space="preserve"> основной образовательной программы</w:t>
      </w:r>
    </w:p>
    <w:p w:rsidR="003350EA" w:rsidRDefault="003350EA" w:rsidP="00DF7741">
      <w:pPr>
        <w:autoSpaceDE w:val="0"/>
        <w:autoSpaceDN w:val="0"/>
        <w:adjustRightInd w:val="0"/>
        <w:ind w:right="-143"/>
        <w:rPr>
          <w:b/>
          <w:iCs/>
          <w:color w:val="000000"/>
        </w:rPr>
      </w:pPr>
      <w:r>
        <w:rPr>
          <w:b/>
          <w:iCs/>
          <w:color w:val="000000"/>
        </w:rPr>
        <w:t>начального общего образования.</w:t>
      </w:r>
    </w:p>
    <w:p w:rsidR="003350EA" w:rsidRDefault="003350EA" w:rsidP="004D5003">
      <w:pPr>
        <w:autoSpaceDE w:val="0"/>
        <w:autoSpaceDN w:val="0"/>
        <w:adjustRightInd w:val="0"/>
        <w:ind w:left="284" w:right="-143" w:firstLine="567"/>
        <w:rPr>
          <w:iCs/>
          <w:color w:val="000000"/>
        </w:rPr>
      </w:pPr>
      <w:r>
        <w:rPr>
          <w:iCs/>
          <w:color w:val="000000"/>
        </w:rPr>
        <w:t>Психолого – педагогические условия реализации основной образовательной программы начального общего образования обеспечивают</w:t>
      </w:r>
    </w:p>
    <w:p w:rsidR="003350EA" w:rsidRDefault="003350EA" w:rsidP="004D5003">
      <w:pPr>
        <w:autoSpaceDE w:val="0"/>
        <w:autoSpaceDN w:val="0"/>
        <w:adjustRightInd w:val="0"/>
        <w:ind w:left="284" w:right="-143" w:firstLine="567"/>
        <w:rPr>
          <w:iCs/>
          <w:color w:val="000000"/>
        </w:rPr>
      </w:pPr>
      <w:r>
        <w:rPr>
          <w:rFonts w:eastAsia="SymbolMT"/>
          <w:iCs/>
          <w:color w:val="000000"/>
        </w:rPr>
        <w:t xml:space="preserve">- </w:t>
      </w:r>
      <w:r>
        <w:rPr>
          <w:iCs/>
          <w:color w:val="000000"/>
        </w:rPr>
        <w:t>преемственность содержания и ф</w:t>
      </w:r>
      <w:r w:rsidR="00AF4BD8">
        <w:rPr>
          <w:iCs/>
          <w:color w:val="000000"/>
        </w:rPr>
        <w:t>орм организации образовательной деятельности</w:t>
      </w:r>
      <w:r>
        <w:rPr>
          <w:iCs/>
          <w:color w:val="000000"/>
        </w:rPr>
        <w:t>, обеспечивающих реализацию основных образовательных программ дошкольного образования и начального общего образования;</w:t>
      </w:r>
    </w:p>
    <w:p w:rsidR="003350EA" w:rsidRDefault="003350EA" w:rsidP="004D5003">
      <w:pPr>
        <w:autoSpaceDE w:val="0"/>
        <w:autoSpaceDN w:val="0"/>
        <w:adjustRightInd w:val="0"/>
        <w:ind w:left="284" w:right="-143" w:firstLine="567"/>
        <w:rPr>
          <w:iCs/>
          <w:color w:val="000000"/>
        </w:rPr>
      </w:pPr>
      <w:r>
        <w:rPr>
          <w:rFonts w:eastAsia="SymbolMT"/>
          <w:iCs/>
          <w:color w:val="000000"/>
        </w:rPr>
        <w:t xml:space="preserve">- </w:t>
      </w:r>
      <w:r>
        <w:rPr>
          <w:iCs/>
          <w:color w:val="000000"/>
        </w:rPr>
        <w:t>учет специфики возрастного развития обучающихся;</w:t>
      </w:r>
    </w:p>
    <w:p w:rsidR="003350EA" w:rsidRDefault="003350EA" w:rsidP="004D5003">
      <w:pPr>
        <w:autoSpaceDE w:val="0"/>
        <w:autoSpaceDN w:val="0"/>
        <w:adjustRightInd w:val="0"/>
        <w:ind w:left="284" w:right="-143" w:firstLine="567"/>
        <w:rPr>
          <w:iCs/>
          <w:color w:val="000000"/>
        </w:rPr>
      </w:pPr>
      <w:r>
        <w:rPr>
          <w:rFonts w:eastAsia="SymbolMT"/>
          <w:iCs/>
          <w:color w:val="000000"/>
        </w:rPr>
        <w:t xml:space="preserve">- </w:t>
      </w:r>
      <w:r>
        <w:rPr>
          <w:iCs/>
          <w:color w:val="000000"/>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3350EA" w:rsidRDefault="003350EA" w:rsidP="004D5003">
      <w:pPr>
        <w:autoSpaceDE w:val="0"/>
        <w:autoSpaceDN w:val="0"/>
        <w:adjustRightInd w:val="0"/>
        <w:ind w:left="284" w:right="-143" w:firstLine="567"/>
        <w:rPr>
          <w:iCs/>
          <w:color w:val="000000"/>
        </w:rPr>
      </w:pPr>
      <w:r>
        <w:rPr>
          <w:rFonts w:eastAsia="SymbolMT"/>
          <w:iCs/>
          <w:color w:val="000000"/>
        </w:rPr>
        <w:t xml:space="preserve">- </w:t>
      </w:r>
      <w:r>
        <w:rPr>
          <w:iCs/>
          <w:color w:val="000000"/>
        </w:rPr>
        <w:t>вариативность направлений психолого-педагогического сопровождения уча</w:t>
      </w:r>
      <w:r w:rsidR="00AF4BD8">
        <w:rPr>
          <w:iCs/>
          <w:color w:val="000000"/>
        </w:rPr>
        <w:t>стников образовательной деятельности</w:t>
      </w:r>
      <w:r>
        <w:rPr>
          <w:iCs/>
          <w:color w:val="000000"/>
        </w:rPr>
        <w:t xml:space="preserve">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ОВЗ;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3350EA" w:rsidRDefault="003350EA" w:rsidP="004D5003">
      <w:pPr>
        <w:autoSpaceDE w:val="0"/>
        <w:autoSpaceDN w:val="0"/>
        <w:adjustRightInd w:val="0"/>
        <w:ind w:left="284" w:right="-143" w:firstLine="567"/>
        <w:rPr>
          <w:iCs/>
          <w:color w:val="000000"/>
        </w:rPr>
      </w:pPr>
      <w:r>
        <w:rPr>
          <w:rFonts w:eastAsia="SymbolMT"/>
          <w:iCs/>
          <w:color w:val="000000"/>
        </w:rPr>
        <w:t>-</w:t>
      </w:r>
      <w:r>
        <w:rPr>
          <w:iCs/>
          <w:color w:val="000000"/>
        </w:rPr>
        <w:t>-диверсификацию уровней психолого-педагогического сопровождения (индивидуальный, групповой, уровень класса, уровень учреждения);</w:t>
      </w:r>
    </w:p>
    <w:p w:rsidR="003350EA" w:rsidRDefault="003350EA" w:rsidP="004D5003">
      <w:pPr>
        <w:autoSpaceDE w:val="0"/>
        <w:autoSpaceDN w:val="0"/>
        <w:adjustRightInd w:val="0"/>
        <w:ind w:left="284" w:right="-143" w:firstLine="567"/>
        <w:rPr>
          <w:iCs/>
          <w:color w:val="000000"/>
        </w:rPr>
      </w:pPr>
      <w:r>
        <w:rPr>
          <w:rFonts w:eastAsia="SymbolMT"/>
          <w:iCs/>
          <w:color w:val="000000"/>
        </w:rPr>
        <w:t xml:space="preserve">- </w:t>
      </w:r>
      <w:r>
        <w:rPr>
          <w:iCs/>
          <w:color w:val="000000"/>
        </w:rPr>
        <w:t>вариативность форм психолого-педагогического сопровожд</w:t>
      </w:r>
      <w:r w:rsidR="00AF4BD8">
        <w:rPr>
          <w:iCs/>
          <w:color w:val="000000"/>
        </w:rPr>
        <w:t xml:space="preserve">ения участников образовательной деятельности </w:t>
      </w:r>
      <w:r>
        <w:rPr>
          <w:iCs/>
          <w:color w:val="000000"/>
        </w:rPr>
        <w:t xml:space="preserve"> (профилактика, диагностика, консультирование, коррекционная работа, развивающая работа, просвещение, экспертиза)</w:t>
      </w:r>
    </w:p>
    <w:p w:rsidR="003350EA" w:rsidRDefault="00B417B1" w:rsidP="003350EA">
      <w:pPr>
        <w:jc w:val="both"/>
      </w:pPr>
      <w:r>
        <w:t xml:space="preserve">           ООП НОО МАОУ «СОШ №1</w:t>
      </w:r>
      <w:r w:rsidR="003350EA">
        <w:t>» учитывает специфику начальной школы – особый этап в жизни ребенка, связанный:</w:t>
      </w:r>
    </w:p>
    <w:p w:rsidR="003350EA" w:rsidRDefault="003350EA" w:rsidP="003350EA">
      <w:pPr>
        <w:jc w:val="both"/>
      </w:pPr>
      <w:r>
        <w:t xml:space="preserve">    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3350EA" w:rsidRDefault="003350EA" w:rsidP="003350EA">
      <w:pPr>
        <w:jc w:val="both"/>
      </w:pPr>
      <w:r>
        <w:t xml:space="preserve">    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3350EA" w:rsidRDefault="003350EA" w:rsidP="003350EA">
      <w:pPr>
        <w:jc w:val="both"/>
      </w:pPr>
      <w:r>
        <w:t xml:space="preserve">   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3350EA" w:rsidRDefault="003350EA" w:rsidP="003350EA">
      <w:pPr>
        <w:jc w:val="both"/>
      </w:pPr>
      <w:r>
        <w:t xml:space="preserve">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w:t>
      </w:r>
      <w:r>
        <w:lastRenderedPageBreak/>
        <w:t>деятельность, осуществлять её контроль и оценку; взаимодействовать с учителем и сверстниками в учебном процессе;</w:t>
      </w:r>
    </w:p>
    <w:p w:rsidR="003350EA" w:rsidRDefault="003350EA" w:rsidP="003350EA">
      <w:pPr>
        <w:jc w:val="both"/>
      </w:pPr>
      <w:r>
        <w:t xml:space="preserve">   с изменением при этом самооценки ребёнка, которая приобретает черты адекватности и рефлексивности;</w:t>
      </w:r>
    </w:p>
    <w:p w:rsidR="003350EA" w:rsidRDefault="003350EA" w:rsidP="003350EA">
      <w:pPr>
        <w:jc w:val="both"/>
      </w:pPr>
      <w:r>
        <w:t xml:space="preserve">    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3350EA" w:rsidRDefault="003350EA" w:rsidP="003350EA">
      <w:pPr>
        <w:jc w:val="both"/>
      </w:pPr>
      <w:r>
        <w:t xml:space="preserve"> Учитываются также характерные для младшего школьного возраста (от 6,5 до 11 лет) особенности:</w:t>
      </w:r>
    </w:p>
    <w:p w:rsidR="003350EA" w:rsidRDefault="003350EA" w:rsidP="003350EA">
      <w:pPr>
        <w:jc w:val="both"/>
      </w:pPr>
      <w:r>
        <w:t xml:space="preserve">     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3350EA" w:rsidRDefault="003350EA" w:rsidP="003350EA">
      <w:pPr>
        <w:jc w:val="both"/>
      </w:pPr>
      <w:r>
        <w:t xml:space="preserve">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3350EA" w:rsidRDefault="003350EA" w:rsidP="003350EA">
      <w:pPr>
        <w:jc w:val="both"/>
        <w:rPr>
          <w:u w:val="single"/>
        </w:rPr>
      </w:pPr>
      <w:r>
        <w:rPr>
          <w:u w:val="single"/>
        </w:rPr>
        <w:t>Преемственность содержания и форм орган</w:t>
      </w:r>
      <w:r w:rsidR="00AF4BD8">
        <w:rPr>
          <w:u w:val="single"/>
        </w:rPr>
        <w:t>изации образовательной деятельности</w:t>
      </w:r>
    </w:p>
    <w:p w:rsidR="003350EA" w:rsidRPr="00321199" w:rsidRDefault="003350EA" w:rsidP="003350EA">
      <w:pPr>
        <w:pStyle w:val="13"/>
        <w:ind w:left="0" w:right="283"/>
        <w:rPr>
          <w:b/>
          <w:lang w:val="ru-RU"/>
        </w:rPr>
      </w:pPr>
      <w:r w:rsidRPr="00321199">
        <w:rPr>
          <w:lang w:val="ru-RU"/>
        </w:rPr>
        <w:t>Проблема организации преемственности обучения затрагивает все звенья существующей образовательной системы: переходы из дошкольного образовательного учрежде</w:t>
      </w:r>
      <w:r w:rsidR="0024026B">
        <w:rPr>
          <w:lang w:val="ru-RU"/>
        </w:rPr>
        <w:t>ния в школу</w:t>
      </w:r>
      <w:r w:rsidR="0060302A">
        <w:rPr>
          <w:lang w:val="ru-RU"/>
        </w:rPr>
        <w:t>, реализующую</w:t>
      </w:r>
      <w:r w:rsidRPr="00321199">
        <w:rPr>
          <w:lang w:val="ru-RU"/>
        </w:rPr>
        <w:t xml:space="preserve"> основную образовательную программу начального общего образования и далее основную образовательную программ</w:t>
      </w:r>
      <w:r w:rsidR="0060302A">
        <w:rPr>
          <w:lang w:val="ru-RU"/>
        </w:rPr>
        <w:t>у основного и среднего общего</w:t>
      </w:r>
      <w:r w:rsidRPr="00321199">
        <w:rPr>
          <w:lang w:val="ru-RU"/>
        </w:rPr>
        <w:t xml:space="preserve"> образования, и, наконец, в высшее учебное заведение.  Работа в начальных классах направлена на выстраивание единого образовательного пространства с целью создания равных стартовых возможностей для последующего обучения в начальной школе.  В школе организована и успешно функционирует «Школа будущего первоклассника».</w:t>
      </w:r>
    </w:p>
    <w:p w:rsidR="003350EA" w:rsidRDefault="003350EA" w:rsidP="003350EA">
      <w:pPr>
        <w:jc w:val="both"/>
      </w:pPr>
      <w:r>
        <w:t xml:space="preserve">       Для обеспечения и своевременности формирования новообразований познавательной сферы, качеств и свойств личности  учителями начальной школы выбраны  методики обучения, учитывающие существующий разброс в темпах и направлениях развития детей, индивидуальное различие их познавательной деятельности, восприятия, внимания, памяти, мышления, речи, моторики и т.п., связанные с возрастными психологическими и физиологическими индивидуальными особенностями детей младшего школьного возраста.</w:t>
      </w:r>
    </w:p>
    <w:p w:rsidR="003350EA" w:rsidRDefault="003350EA" w:rsidP="003350EA">
      <w:pPr>
        <w:jc w:val="both"/>
      </w:pPr>
      <w:r>
        <w:t xml:space="preserve">        При орган</w:t>
      </w:r>
      <w:r w:rsidR="0060302A">
        <w:t>изации образовательной деятельности</w:t>
      </w:r>
      <w:r>
        <w:t xml:space="preserve"> педагоги учитывают  индивидуальные особенности каждого обучающегося  (включая одаренных детей и детей с ограниченными возможностями развития). Разнообразие аудиторной и внеурочной деятельности, система заданий разного уровня трудности, сочетание разнообразных организационных форм (индивидуальных, групповых, коллективных) позволяют обеспечить условия, при которых обучение идет  в зоне ближайшего развития каждого обучаемого на основе учета уровня его актуального развития и сформированных (формируемых) мотивов. То, с чем обучаемый не может справиться самостоятельно, он может сделать с помощью соседа по парте или в малой группе. А то, что представляет сложность для конкретной малой группы, становится доступным пониманию в условиях коллективной совместной деятельности. Это обеспечивает обучающимся  возможность индивидуального продвижения вперёд.</w:t>
      </w:r>
    </w:p>
    <w:p w:rsidR="003350EA" w:rsidRDefault="003350EA" w:rsidP="003350EA">
      <w:pPr>
        <w:jc w:val="both"/>
      </w:pPr>
      <w:r>
        <w:t xml:space="preserve">       Работа с одаренными детьми  осуществляется в различных формах урочной и внеурочной деятельности. Это дифференцированная и  индивидуальная работа с сильными учащимися по отдельным предметам, подготовка к олимпиадам, орг</w:t>
      </w:r>
      <w:r w:rsidR="00B417B1">
        <w:t>анизация проектной деятельности, работа естемственно – математической лаборатории.</w:t>
      </w:r>
      <w:r>
        <w:t xml:space="preserve"> Развитие способностей учащихся осуществляется в тесном сотрудничестве с учреждениями культуры и</w:t>
      </w:r>
      <w:r w:rsidR="00971102">
        <w:t xml:space="preserve"> дополнительного образования: Автономным учреждением дополнительного образования «Центр развития детей и молодежи</w:t>
      </w:r>
      <w:r w:rsidR="0060302A">
        <w:t xml:space="preserve"> Центром физкультурно-оздоровительной работы по месту жительства - «Ритм»,</w:t>
      </w:r>
      <w:r w:rsidR="00971102">
        <w:t xml:space="preserve"> Автономным учреждение</w:t>
      </w:r>
      <w:r w:rsidR="00616289">
        <w:t>м дополнительного образования «</w:t>
      </w:r>
      <w:r w:rsidR="00971102">
        <w:t xml:space="preserve">Детско – юношеской  </w:t>
      </w:r>
      <w:r w:rsidR="0060302A">
        <w:t>спортивной школой, библиотечным центром</w:t>
      </w:r>
      <w:r>
        <w:t xml:space="preserve">, </w:t>
      </w:r>
      <w:r w:rsidR="00971102">
        <w:t>Автономным учреждением дополнительного образования «</w:t>
      </w:r>
      <w:r w:rsidR="0060302A">
        <w:t>детской школой  искусств</w:t>
      </w:r>
      <w:r w:rsidR="00971102">
        <w:t>»; Муниципальным автономным учреждением культуры «краеведческим</w:t>
      </w:r>
      <w:r w:rsidR="0060302A">
        <w:t xml:space="preserve">  музеем</w:t>
      </w:r>
      <w:r w:rsidR="00971102">
        <w:t>»</w:t>
      </w:r>
      <w:r w:rsidR="0060302A">
        <w:t>.</w:t>
      </w:r>
    </w:p>
    <w:p w:rsidR="003350EA" w:rsidRDefault="003350EA" w:rsidP="003350EA">
      <w:pPr>
        <w:jc w:val="center"/>
        <w:rPr>
          <w:u w:val="single"/>
        </w:rPr>
      </w:pPr>
      <w:r>
        <w:rPr>
          <w:u w:val="single"/>
        </w:rPr>
        <w:t>Формирование и развитие психолого-педагогической компетентности  педагогических и административных работников, родителей</w:t>
      </w:r>
    </w:p>
    <w:p w:rsidR="003350EA" w:rsidRDefault="0060302A" w:rsidP="003350EA">
      <w:pPr>
        <w:jc w:val="both"/>
      </w:pPr>
      <w:r>
        <w:lastRenderedPageBreak/>
        <w:t xml:space="preserve">      В образовательной организации, осуществляющей образовательную деятельность, </w:t>
      </w:r>
      <w:r w:rsidR="003350EA">
        <w:t>существуют следующие  варианты сопровождения: работа школьного  ПМПк, работа социального педагога, педагога-психолога.</w:t>
      </w:r>
    </w:p>
    <w:p w:rsidR="003350EA" w:rsidRDefault="003350EA" w:rsidP="003350EA">
      <w:pPr>
        <w:jc w:val="both"/>
      </w:pPr>
      <w:r>
        <w:t xml:space="preserve">     В настоящее время педагогам приходится работать с неоднородным контингентом детей. Реальная практика образования испытывает потребность в педагоге-профессионале, способном к работе с различными категориями детей (детьми  с особенностями в развитии, с одаренными детьми, детьми - представителями различных этнических и субкультурных общностей).</w:t>
      </w:r>
    </w:p>
    <w:p w:rsidR="003350EA" w:rsidRDefault="003350EA" w:rsidP="003350EA">
      <w:pPr>
        <w:jc w:val="both"/>
      </w:pPr>
      <w:r>
        <w:t xml:space="preserve">      Психолого-педагогическое сопровождение сегодня является не просто суммой разнообразных методов коррекционно-развивающей работы с детьми, а выступает как комплексная технология, особая культура поддержки и помощи ребенку в решении задач развития, обучения, воспитания, социализации.</w:t>
      </w:r>
    </w:p>
    <w:p w:rsidR="003350EA" w:rsidRDefault="003350EA" w:rsidP="003350EA">
      <w:pPr>
        <w:jc w:val="both"/>
      </w:pPr>
      <w:r>
        <w:t xml:space="preserve">      Решение задач психолого-педагогического сопровождения ребенка  требует организации работы с педагогами и родителями как участниками учебно-воспитательного процесса.</w:t>
      </w:r>
    </w:p>
    <w:p w:rsidR="003350EA" w:rsidRDefault="003350EA" w:rsidP="003350EA">
      <w:pPr>
        <w:jc w:val="both"/>
      </w:pPr>
      <w:r>
        <w:t xml:space="preserve">     Это предполагает, что специалист по психолого-педагогическому сопровождению должен владеть методиками диагностики, консультирования, коррекции,  обладать способностью к системному анализу проблемных ситуаций, программированию и планированию деятельности, направленной на их разрешение, соорганизацию в этих целях участников образовательного процесса (ребенок, сверстники, родители, педагоги, администрация). Для этого организуются  курсы повышения квалификации педагогов и администрации, методические объединения учителей организуют работу по самообразованию, проводятся методические и психолого- педагогические семинары.</w:t>
      </w:r>
    </w:p>
    <w:p w:rsidR="003350EA" w:rsidRDefault="003350EA" w:rsidP="003350EA">
      <w:pPr>
        <w:jc w:val="both"/>
      </w:pPr>
      <w:r>
        <w:t xml:space="preserve">     В современной социокультурной ситуации возрастает роль и ответственность семьи (родителей) за воспитание детей. Однако, как свидетельствует практика, многие родители, ориентированные на активное участие в воспитании собственных детей, испытывают недостаток знаний в области педагогики и психологии, имеют низкую педагогическую и психологическую культуру. Работу с родительской общественностью, таким образом, следует рассматривать как важнейшую задачу, решаемую в системе психолого-педагогического сопровождения. </w:t>
      </w:r>
    </w:p>
    <w:p w:rsidR="003350EA" w:rsidRDefault="003350EA" w:rsidP="003350EA">
      <w:pPr>
        <w:jc w:val="both"/>
      </w:pPr>
      <w:r>
        <w:t xml:space="preserve">     Родительская компетентность очень важная часть самореализации взрослого человека.</w:t>
      </w:r>
    </w:p>
    <w:p w:rsidR="003350EA" w:rsidRDefault="003350EA" w:rsidP="003350EA">
      <w:pPr>
        <w:jc w:val="both"/>
      </w:pPr>
      <w:r>
        <w:t xml:space="preserve">     Психолого-педагогическое сопровождение семьи – это создание условий профессионалами школы, направленных на оказание оперативной помощи родителям в решении их индивидуальных проблем, на развитие родительской компетентности.</w:t>
      </w:r>
    </w:p>
    <w:p w:rsidR="003350EA" w:rsidRDefault="003350EA" w:rsidP="003350EA">
      <w:pPr>
        <w:jc w:val="both"/>
      </w:pPr>
      <w:r>
        <w:t xml:space="preserve">     Когда говорят о родительской  компетентности, имеют в виду компетентность, под которой понимают.</w:t>
      </w:r>
    </w:p>
    <w:p w:rsidR="003350EA" w:rsidRDefault="003350EA" w:rsidP="003350EA">
      <w:pPr>
        <w:jc w:val="both"/>
      </w:pPr>
      <w:r>
        <w:t xml:space="preserve">             -знания, умения, навыки и способы выполнения педагогической деятельности;</w:t>
      </w:r>
    </w:p>
    <w:p w:rsidR="003350EA" w:rsidRDefault="003350EA" w:rsidP="003350EA">
      <w:pPr>
        <w:jc w:val="both"/>
      </w:pPr>
      <w:r>
        <w:t xml:space="preserve">             -интегральную характеристику, определяющую способность решать проблемы и типичные задачи, возникающие в реальных ситуациях педагогической деятельности, с использованием знаний, опыта, ценностей и наклонностей;</w:t>
      </w:r>
    </w:p>
    <w:p w:rsidR="003350EA" w:rsidRDefault="003350EA" w:rsidP="003350EA">
      <w:pPr>
        <w:jc w:val="both"/>
      </w:pPr>
      <w:r>
        <w:t xml:space="preserve">             -интегральную личностную характеристику, определяющую готовность и способность выполнять педагогические функции в соответствии с принятым в социуме в конкретный исторический момент нормами, стандартами, требованиями.</w:t>
      </w:r>
    </w:p>
    <w:p w:rsidR="003350EA" w:rsidRDefault="003350EA" w:rsidP="003350EA">
      <w:pPr>
        <w:jc w:val="both"/>
      </w:pPr>
      <w:r>
        <w:t xml:space="preserve">            - способность понимать потребности ребёнка и создать условия для их разумного удовлетворения;</w:t>
      </w:r>
    </w:p>
    <w:p w:rsidR="003350EA" w:rsidRDefault="003350EA" w:rsidP="003350EA">
      <w:pPr>
        <w:jc w:val="both"/>
      </w:pPr>
      <w:r>
        <w:t xml:space="preserve">             -способность сознательно планировать образование ребенка и вхождение во взрослую жизнь в соответствии с материальным достатком семьи, способностями ребёнка и социальной ситуацией.</w:t>
      </w:r>
    </w:p>
    <w:p w:rsidR="003350EA" w:rsidRDefault="003350EA" w:rsidP="003350EA">
      <w:pPr>
        <w:jc w:val="both"/>
      </w:pPr>
      <w:r>
        <w:t xml:space="preserve">             -возможности создания условий, в которых дети чувствуют себя в относительной безопасности, получая поддержку взрослого в развитии и обеспечении необходимым в этом</w:t>
      </w:r>
    </w:p>
    <w:p w:rsidR="003350EA" w:rsidRDefault="003350EA" w:rsidP="003350EA">
      <w:pPr>
        <w:jc w:val="both"/>
      </w:pPr>
      <w:r>
        <w:t xml:space="preserve">             -наличие у родителей знаний, умений и опыта в области воспитания ребенка.</w:t>
      </w:r>
    </w:p>
    <w:p w:rsidR="003350EA" w:rsidRDefault="003350EA" w:rsidP="003350EA">
      <w:pPr>
        <w:jc w:val="both"/>
      </w:pPr>
      <w:r>
        <w:t xml:space="preserve">      Важно, когда родитель понимает, что не только знания и умения в воспитании ребенка определяют успех в его развитии, но и понимание себя как родителя и как человека, работа над собой имеет важное значение для выстраивания позитивного взаимодействия и развития ребенка. Самопознание и саморазвитие родителей мы считаем важным компонентом родительской компетентности.</w:t>
      </w:r>
    </w:p>
    <w:p w:rsidR="003350EA" w:rsidRDefault="003350EA" w:rsidP="003350EA">
      <w:pPr>
        <w:jc w:val="both"/>
      </w:pPr>
      <w:r>
        <w:t>В работе с родителями в образовательном учреждении используются следующие формы работы: лекция, конференция, практикумы, родительские собрания, «дни открытых дверей», посещение семьи, индивидуальные тематические консультации.</w:t>
      </w:r>
    </w:p>
    <w:p w:rsidR="003350EA" w:rsidRDefault="003350EA" w:rsidP="003350EA">
      <w:pPr>
        <w:jc w:val="both"/>
      </w:pPr>
      <w:r>
        <w:t xml:space="preserve">    Психолого-педагогическое сопровождение позволяет сохранять и развивать достоинства личности, организовать взаимодействие педагога и родителя по выявлению и анализу реальных или </w:t>
      </w:r>
      <w:r>
        <w:lastRenderedPageBreak/>
        <w:t>потенциальных личностных проблем у родителя, совместному проектированию возможного выхода из них. В этом случае возрастает роль педагога, как инициатора доверительных открытых отношений и помощника в развитии его ключевых родительских компетенций. Тип взаимодействия между педагогом и родителем в логике психолого-педагогического сопровождения носит характер договорных отношений.</w:t>
      </w:r>
    </w:p>
    <w:p w:rsidR="003350EA" w:rsidRDefault="003350EA" w:rsidP="003350EA">
      <w:pPr>
        <w:jc w:val="center"/>
        <w:rPr>
          <w:u w:val="single"/>
        </w:rPr>
      </w:pPr>
      <w:r>
        <w:rPr>
          <w:u w:val="single"/>
        </w:rPr>
        <w:t>Вариативность направлений психолого-педагогического сопровожд</w:t>
      </w:r>
      <w:r w:rsidR="00444B38">
        <w:rPr>
          <w:u w:val="single"/>
        </w:rPr>
        <w:t xml:space="preserve">ения участников образовательных отношений </w:t>
      </w:r>
    </w:p>
    <w:p w:rsidR="003350EA" w:rsidRDefault="003350EA" w:rsidP="003350EA">
      <w:pPr>
        <w:jc w:val="both"/>
      </w:pPr>
      <w:r>
        <w:t xml:space="preserve">      Важнейшей задачей модернизации является обеспечение доступности качественного образования, его индивидуализация и дифференциация, что предполагает:</w:t>
      </w:r>
    </w:p>
    <w:p w:rsidR="003350EA" w:rsidRDefault="003350EA" w:rsidP="003350EA">
      <w:pPr>
        <w:jc w:val="both"/>
      </w:pPr>
      <w:r>
        <w:t xml:space="preserve"> -  защиту прав личности обучающегося, обеспечение его психологической и физической безопасности, педагогическую поддержку и содействие ребенку в проблемных ситуациях;</w:t>
      </w:r>
    </w:p>
    <w:p w:rsidR="003350EA" w:rsidRDefault="003350EA" w:rsidP="003350EA">
      <w:pPr>
        <w:jc w:val="both"/>
      </w:pPr>
      <w:r>
        <w:t xml:space="preserve"> -  квалификационную комплексную диагностику возможностей и способностей ребенка, начиная с раннего возраста;</w:t>
      </w:r>
    </w:p>
    <w:p w:rsidR="003350EA" w:rsidRDefault="003350EA" w:rsidP="003350EA">
      <w:pPr>
        <w:jc w:val="both"/>
      </w:pPr>
      <w:r>
        <w:t xml:space="preserve"> -  реализацию программ преодоления трудностей в обучении, участие специалистов системы сопровождения в разработке образовательных программ, адекватных возможностям и особенностям учащихся;</w:t>
      </w:r>
    </w:p>
    <w:p w:rsidR="003350EA" w:rsidRDefault="003350EA" w:rsidP="003350EA">
      <w:pPr>
        <w:jc w:val="both"/>
      </w:pPr>
      <w:r>
        <w:t xml:space="preserve"> -участие специалистов сопровождения в психолого-педагогической экспертизе профессиональной деятельности педагогов образовательных учреждений, образовательных программ и проектов, учебно-методических пособий и иных средств обучения;</w:t>
      </w:r>
    </w:p>
    <w:p w:rsidR="003350EA" w:rsidRDefault="003350EA" w:rsidP="003350EA">
      <w:pPr>
        <w:jc w:val="both"/>
      </w:pPr>
      <w:r>
        <w:t xml:space="preserve"> -  психологическую помощь семьям детей групп особого внимания и др.</w:t>
      </w:r>
    </w:p>
    <w:p w:rsidR="003350EA" w:rsidRDefault="003350EA" w:rsidP="003350EA">
      <w:pPr>
        <w:jc w:val="both"/>
      </w:pPr>
      <w:r>
        <w:t xml:space="preserve">     Психолого-педагогическое сопровождение развития ребенка рассматривается как сопровождение отношений: их развитие, коррекция, восстановление.</w:t>
      </w:r>
    </w:p>
    <w:p w:rsidR="003350EA" w:rsidRDefault="003350EA" w:rsidP="003350EA">
      <w:pPr>
        <w:jc w:val="both"/>
      </w:pPr>
      <w:r>
        <w:t xml:space="preserve">     Целью психолого-педагогического сопровождения</w:t>
      </w:r>
      <w:r w:rsidR="00444B38">
        <w:t xml:space="preserve"> ребенка в</w:t>
      </w:r>
      <w:r>
        <w:t xml:space="preserve"> процессе является обеспечение нормального развития ребенка (в соответствии с нормой развития в соответствующем возрасте).</w:t>
      </w:r>
    </w:p>
    <w:p w:rsidR="003350EA" w:rsidRDefault="003350EA" w:rsidP="003350EA">
      <w:pPr>
        <w:jc w:val="both"/>
      </w:pPr>
      <w:r>
        <w:t xml:space="preserve"> Задачи психолого-педагогического сопровождения:</w:t>
      </w:r>
    </w:p>
    <w:p w:rsidR="003350EA" w:rsidRDefault="003350EA" w:rsidP="003350EA">
      <w:pPr>
        <w:jc w:val="both"/>
      </w:pPr>
      <w:r>
        <w:t xml:space="preserve"> -предупреждение возникновения проблем развития ребенка;</w:t>
      </w:r>
    </w:p>
    <w:p w:rsidR="003350EA" w:rsidRDefault="003350EA" w:rsidP="003350EA">
      <w:pPr>
        <w:jc w:val="both"/>
      </w:pPr>
      <w:r>
        <w:t xml:space="preserve"> -помощь (содействие) ребенку в решении актуальных задач развития, обучения, социализации: учебные трудности, проблемы с выбором образовательного и профессионального маршрута, нарушения эмоционально-волевой сферы, проблемы взаимоотношений со сверстниками, учителями, родителями;</w:t>
      </w:r>
    </w:p>
    <w:p w:rsidR="003350EA" w:rsidRDefault="003350EA" w:rsidP="003350EA">
      <w:pPr>
        <w:jc w:val="both"/>
      </w:pPr>
      <w:r>
        <w:t xml:space="preserve"> - психологическое обеспечение образовательных программ;</w:t>
      </w:r>
    </w:p>
    <w:p w:rsidR="003350EA" w:rsidRDefault="003350EA" w:rsidP="003350EA">
      <w:pPr>
        <w:jc w:val="both"/>
      </w:pPr>
      <w:r>
        <w:t xml:space="preserve"> -развитие психолого-педагогической компетентности (психологической культуры) учащихся, родителей, педагогов.</w:t>
      </w:r>
    </w:p>
    <w:p w:rsidR="003350EA" w:rsidRDefault="003350EA" w:rsidP="003350EA">
      <w:pPr>
        <w:jc w:val="both"/>
      </w:pPr>
      <w:r>
        <w:t xml:space="preserve">    Виды (направления) работ по психолого-педагогическому сопровождению:</w:t>
      </w:r>
    </w:p>
    <w:p w:rsidR="003350EA" w:rsidRDefault="003350EA" w:rsidP="003350EA">
      <w:pPr>
        <w:jc w:val="both"/>
      </w:pPr>
      <w:r>
        <w:t xml:space="preserve"> -  профилактика;</w:t>
      </w:r>
    </w:p>
    <w:p w:rsidR="003350EA" w:rsidRDefault="003350EA" w:rsidP="003350EA">
      <w:pPr>
        <w:jc w:val="both"/>
      </w:pPr>
      <w:r>
        <w:t xml:space="preserve"> -  диагностика (индивидуальная и групповая (скрининг));</w:t>
      </w:r>
    </w:p>
    <w:p w:rsidR="003350EA" w:rsidRDefault="003350EA" w:rsidP="003350EA">
      <w:pPr>
        <w:jc w:val="both"/>
      </w:pPr>
      <w:r>
        <w:t xml:space="preserve"> -  консультирование (индивидуальное и групповое);</w:t>
      </w:r>
    </w:p>
    <w:p w:rsidR="003350EA" w:rsidRDefault="003350EA" w:rsidP="003350EA">
      <w:pPr>
        <w:jc w:val="both"/>
      </w:pPr>
      <w:r>
        <w:t xml:space="preserve"> -  развивающая работа (индивидуальная и групповая);</w:t>
      </w:r>
    </w:p>
    <w:p w:rsidR="003350EA" w:rsidRDefault="003350EA" w:rsidP="003350EA">
      <w:pPr>
        <w:jc w:val="both"/>
      </w:pPr>
      <w:r>
        <w:t xml:space="preserve"> -  коррекционная работа (индивидуальная и групповая);</w:t>
      </w:r>
    </w:p>
    <w:p w:rsidR="003350EA" w:rsidRDefault="003350EA" w:rsidP="003350EA">
      <w:pPr>
        <w:jc w:val="both"/>
      </w:pPr>
      <w:r>
        <w:t xml:space="preserve"> - психологическое просвещение и образование: формирование психологической культуры, развитие психолого-педагогической компетентности учащихся, админист</w:t>
      </w:r>
      <w:r w:rsidR="00032688">
        <w:t>рации,</w:t>
      </w:r>
      <w:r>
        <w:t xml:space="preserve"> педагогов, родителей;</w:t>
      </w:r>
    </w:p>
    <w:p w:rsidR="003350EA" w:rsidRDefault="003350EA" w:rsidP="003350EA">
      <w:pPr>
        <w:jc w:val="both"/>
      </w:pPr>
      <w:r>
        <w:t xml:space="preserve"> -  экспертиза (образовательных и учебных программ, проектов, пособий, образовательной среды, профессиональной деятельности специалистов образовательных учреждений).</w:t>
      </w:r>
    </w:p>
    <w:p w:rsidR="003350EA" w:rsidRDefault="003350EA" w:rsidP="003350EA">
      <w:pPr>
        <w:jc w:val="center"/>
        <w:rPr>
          <w:u w:val="single"/>
        </w:rPr>
      </w:pPr>
      <w:r>
        <w:rPr>
          <w:u w:val="single"/>
        </w:rPr>
        <w:t>Диверсификация уровней психолого-педагогического сопровождения</w:t>
      </w:r>
    </w:p>
    <w:p w:rsidR="003350EA" w:rsidRDefault="003350EA" w:rsidP="003350EA">
      <w:pPr>
        <w:jc w:val="both"/>
      </w:pPr>
      <w:r>
        <w:t xml:space="preserve"> Задачи психолого-педагогического сопровожде</w:t>
      </w:r>
      <w:r w:rsidR="00F238D7">
        <w:t xml:space="preserve">ния на разных уровнях </w:t>
      </w:r>
      <w:r>
        <w:t xml:space="preserve"> образования различны.</w:t>
      </w:r>
    </w:p>
    <w:p w:rsidR="003350EA" w:rsidRDefault="003350EA" w:rsidP="003350EA">
      <w:pPr>
        <w:jc w:val="both"/>
      </w:pPr>
      <w:r>
        <w:t xml:space="preserve">    Начальная школа - определение готовности к обучению в школе, обеспечение адаптации к школе, повышение заинтересованности школьников в учебной деятельности, развитие познавательной и учебной мотивации, развитие самостоятельности и самоорганизации, поддержка в формировании желания и «умения учиться», развитии творческих способностей. Подготовка перехода в основную школу, адаптации к новым условиям обучения.</w:t>
      </w:r>
    </w:p>
    <w:p w:rsidR="003350EA" w:rsidRDefault="003350EA" w:rsidP="003350EA">
      <w:pPr>
        <w:jc w:val="both"/>
      </w:pPr>
      <w:r>
        <w:t xml:space="preserve">     При этом особое внимание необходимо уделять переходным этапам в развитии и образовании детей, что предполагает выделение уровней сопровождения.</w:t>
      </w:r>
    </w:p>
    <w:p w:rsidR="003350EA" w:rsidRDefault="003350EA" w:rsidP="003350EA">
      <w:pPr>
        <w:jc w:val="both"/>
      </w:pPr>
      <w:r>
        <w:t xml:space="preserve">Уровень класса (группы). На данном уровне ведущую роль играют учителя и классный руководитель, обеспечивающие необходимую педагогическую поддержку в решении задач обучения, воспитания и </w:t>
      </w:r>
      <w:r>
        <w:lastRenderedPageBreak/>
        <w:t>развития. Основная цель их деятельности - развитие самостоятельности в решении проблемных ситуаций, предотвращение адаптации ребенка, возникновение острых проблемных ситуаций.</w:t>
      </w:r>
    </w:p>
    <w:p w:rsidR="003350EA" w:rsidRDefault="00F238D7" w:rsidP="003350EA">
      <w:pPr>
        <w:jc w:val="both"/>
      </w:pPr>
      <w:r>
        <w:t xml:space="preserve">    Уровень организации.</w:t>
      </w:r>
      <w:r w:rsidR="003350EA">
        <w:t xml:space="preserve"> На данном уровне работа ведется педагогом-психологом, учителями, социальным педагогом, ПМПк, выявляющими проблемы в развитии детей и оказывающими первичную помощь в преодолении трудностей в обучении, взаимодействии с учителями, родителями, сверстниками. На данном уровне также реализуются профилактические программы, охватывающие значительные группы учащихся, осуществляется экспертная, консультативная, просветительская работа с администрацией и учителями.</w:t>
      </w:r>
    </w:p>
    <w:p w:rsidR="003350EA" w:rsidRPr="00D46F66" w:rsidRDefault="003350EA" w:rsidP="003350EA">
      <w:pPr>
        <w:pStyle w:val="a9"/>
        <w:ind w:left="0"/>
        <w:outlineLvl w:val="0"/>
        <w:rPr>
          <w:b/>
        </w:rPr>
      </w:pPr>
    </w:p>
    <w:p w:rsidR="003350EA" w:rsidRPr="004A409B" w:rsidRDefault="003350EA" w:rsidP="003350EA">
      <w:pPr>
        <w:pStyle w:val="FR1"/>
        <w:spacing w:before="20" w:line="240" w:lineRule="auto"/>
        <w:jc w:val="center"/>
        <w:outlineLvl w:val="0"/>
        <w:rPr>
          <w:b/>
          <w:color w:val="000000"/>
          <w:sz w:val="24"/>
          <w:szCs w:val="24"/>
          <w:lang w:val="ru-RU"/>
        </w:rPr>
      </w:pPr>
      <w:r w:rsidRPr="004A409B">
        <w:rPr>
          <w:b/>
          <w:color w:val="000000"/>
          <w:sz w:val="24"/>
          <w:szCs w:val="24"/>
          <w:lang w:val="ru-RU"/>
        </w:rPr>
        <w:t xml:space="preserve">Основные направления работы по психологическому сопровождению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9"/>
        <w:gridCol w:w="3305"/>
        <w:gridCol w:w="4274"/>
        <w:gridCol w:w="2070"/>
      </w:tblGrid>
      <w:tr w:rsidR="003350EA" w:rsidRPr="004A409B">
        <w:tc>
          <w:tcPr>
            <w:tcW w:w="609" w:type="pct"/>
            <w:shd w:val="clear" w:color="auto" w:fill="auto"/>
          </w:tcPr>
          <w:p w:rsidR="003350EA" w:rsidRPr="004A409B" w:rsidRDefault="003350EA" w:rsidP="002A0040">
            <w:pPr>
              <w:pStyle w:val="12"/>
              <w:rPr>
                <w:color w:val="000000"/>
                <w:sz w:val="20"/>
              </w:rPr>
            </w:pPr>
            <w:r w:rsidRPr="004A409B">
              <w:rPr>
                <w:color w:val="000000"/>
                <w:sz w:val="20"/>
              </w:rPr>
              <w:t>Сроки</w:t>
            </w:r>
          </w:p>
        </w:tc>
        <w:tc>
          <w:tcPr>
            <w:tcW w:w="1504" w:type="pct"/>
            <w:shd w:val="clear" w:color="auto" w:fill="auto"/>
          </w:tcPr>
          <w:p w:rsidR="003350EA" w:rsidRPr="004A409B" w:rsidRDefault="003350EA" w:rsidP="002A0040">
            <w:pPr>
              <w:pStyle w:val="12"/>
              <w:rPr>
                <w:color w:val="000000"/>
                <w:sz w:val="20"/>
              </w:rPr>
            </w:pPr>
            <w:r w:rsidRPr="004A409B">
              <w:rPr>
                <w:color w:val="000000"/>
                <w:sz w:val="20"/>
              </w:rPr>
              <w:t>Цель диагностики</w:t>
            </w:r>
          </w:p>
        </w:tc>
        <w:tc>
          <w:tcPr>
            <w:tcW w:w="1945" w:type="pct"/>
            <w:shd w:val="clear" w:color="auto" w:fill="auto"/>
          </w:tcPr>
          <w:p w:rsidR="003350EA" w:rsidRPr="004A409B" w:rsidRDefault="003350EA" w:rsidP="002A0040">
            <w:pPr>
              <w:pStyle w:val="12"/>
              <w:rPr>
                <w:color w:val="000000"/>
                <w:sz w:val="20"/>
              </w:rPr>
            </w:pPr>
            <w:r w:rsidRPr="004A409B">
              <w:rPr>
                <w:color w:val="000000"/>
                <w:sz w:val="20"/>
              </w:rPr>
              <w:t>Вид диагностики. Инструментарий</w:t>
            </w:r>
          </w:p>
        </w:tc>
        <w:tc>
          <w:tcPr>
            <w:tcW w:w="942" w:type="pct"/>
            <w:shd w:val="clear" w:color="auto" w:fill="auto"/>
          </w:tcPr>
          <w:p w:rsidR="003350EA" w:rsidRPr="004A409B" w:rsidRDefault="003350EA" w:rsidP="002A0040">
            <w:pPr>
              <w:pStyle w:val="12"/>
              <w:rPr>
                <w:color w:val="000000"/>
                <w:sz w:val="20"/>
              </w:rPr>
            </w:pPr>
            <w:r w:rsidRPr="004A409B">
              <w:rPr>
                <w:color w:val="000000"/>
                <w:sz w:val="20"/>
              </w:rPr>
              <w:t>Объект диагностики</w:t>
            </w:r>
          </w:p>
        </w:tc>
      </w:tr>
      <w:tr w:rsidR="003350EA" w:rsidRPr="004A409B">
        <w:trPr>
          <w:trHeight w:val="536"/>
        </w:trPr>
        <w:tc>
          <w:tcPr>
            <w:tcW w:w="609" w:type="pct"/>
            <w:shd w:val="clear" w:color="auto" w:fill="auto"/>
          </w:tcPr>
          <w:p w:rsidR="003350EA" w:rsidRPr="004A409B" w:rsidRDefault="003350EA" w:rsidP="002A0040">
            <w:pPr>
              <w:pStyle w:val="12"/>
              <w:rPr>
                <w:color w:val="000000"/>
                <w:sz w:val="20"/>
              </w:rPr>
            </w:pPr>
            <w:r w:rsidRPr="004A409B">
              <w:rPr>
                <w:color w:val="000000"/>
                <w:sz w:val="20"/>
              </w:rPr>
              <w:t>Сентябрь</w:t>
            </w:r>
          </w:p>
        </w:tc>
        <w:tc>
          <w:tcPr>
            <w:tcW w:w="1504" w:type="pct"/>
            <w:shd w:val="clear" w:color="auto" w:fill="auto"/>
          </w:tcPr>
          <w:p w:rsidR="003350EA" w:rsidRPr="004A409B" w:rsidRDefault="003350EA" w:rsidP="002A0040">
            <w:pPr>
              <w:pStyle w:val="12"/>
              <w:rPr>
                <w:color w:val="000000"/>
                <w:sz w:val="20"/>
              </w:rPr>
            </w:pPr>
            <w:r w:rsidRPr="004A409B">
              <w:rPr>
                <w:color w:val="000000"/>
                <w:sz w:val="20"/>
              </w:rPr>
              <w:t xml:space="preserve">Изучение готовности к школьному обучению </w:t>
            </w:r>
          </w:p>
        </w:tc>
        <w:tc>
          <w:tcPr>
            <w:tcW w:w="1945" w:type="pct"/>
            <w:shd w:val="clear" w:color="auto" w:fill="auto"/>
          </w:tcPr>
          <w:p w:rsidR="003350EA" w:rsidRPr="004A409B" w:rsidRDefault="003350EA" w:rsidP="002A0040">
            <w:pPr>
              <w:pStyle w:val="12"/>
              <w:rPr>
                <w:color w:val="000000"/>
                <w:sz w:val="20"/>
              </w:rPr>
            </w:pPr>
            <w:r w:rsidRPr="004A409B">
              <w:rPr>
                <w:color w:val="000000"/>
                <w:sz w:val="20"/>
              </w:rPr>
              <w:t xml:space="preserve">1. Рисунок человека </w:t>
            </w:r>
          </w:p>
          <w:p w:rsidR="003350EA" w:rsidRPr="004A409B" w:rsidRDefault="003350EA" w:rsidP="002A0040">
            <w:pPr>
              <w:pStyle w:val="12"/>
              <w:rPr>
                <w:color w:val="000000"/>
                <w:sz w:val="20"/>
              </w:rPr>
            </w:pPr>
            <w:r w:rsidRPr="004A409B">
              <w:rPr>
                <w:color w:val="000000"/>
                <w:sz w:val="20"/>
              </w:rPr>
              <w:t xml:space="preserve">2. Графический диктант </w:t>
            </w:r>
          </w:p>
          <w:p w:rsidR="003350EA" w:rsidRPr="004A409B" w:rsidRDefault="003350EA" w:rsidP="002A0040">
            <w:pPr>
              <w:pStyle w:val="12"/>
              <w:rPr>
                <w:color w:val="000000"/>
                <w:sz w:val="20"/>
              </w:rPr>
            </w:pPr>
            <w:r w:rsidRPr="004A409B">
              <w:rPr>
                <w:color w:val="000000"/>
                <w:sz w:val="20"/>
              </w:rPr>
              <w:t xml:space="preserve">3. Образец и правило </w:t>
            </w:r>
          </w:p>
          <w:p w:rsidR="003350EA" w:rsidRPr="004A409B" w:rsidRDefault="000655B0" w:rsidP="000655B0">
            <w:pPr>
              <w:pStyle w:val="12"/>
              <w:rPr>
                <w:color w:val="000000"/>
                <w:sz w:val="20"/>
              </w:rPr>
            </w:pPr>
            <w:r w:rsidRPr="004A409B">
              <w:rPr>
                <w:color w:val="000000"/>
                <w:sz w:val="20"/>
              </w:rPr>
              <w:t xml:space="preserve">4. </w:t>
            </w:r>
            <w:r w:rsidR="003350EA" w:rsidRPr="004A409B">
              <w:rPr>
                <w:color w:val="000000"/>
                <w:sz w:val="20"/>
              </w:rPr>
              <w:t xml:space="preserve">Тест отношений к </w:t>
            </w:r>
            <w:r w:rsidRPr="004A409B">
              <w:rPr>
                <w:color w:val="000000"/>
                <w:sz w:val="20"/>
              </w:rPr>
              <w:t>видам деятельности</w:t>
            </w:r>
            <w:r w:rsidR="003350EA" w:rsidRPr="004A409B">
              <w:rPr>
                <w:color w:val="000000"/>
                <w:sz w:val="20"/>
              </w:rPr>
              <w:t xml:space="preserve"> «Домики». </w:t>
            </w:r>
          </w:p>
        </w:tc>
        <w:tc>
          <w:tcPr>
            <w:tcW w:w="942" w:type="pct"/>
            <w:shd w:val="clear" w:color="auto" w:fill="auto"/>
          </w:tcPr>
          <w:p w:rsidR="003350EA" w:rsidRPr="004A409B" w:rsidRDefault="003350EA" w:rsidP="002A0040">
            <w:pPr>
              <w:pStyle w:val="12"/>
              <w:rPr>
                <w:color w:val="000000"/>
                <w:sz w:val="20"/>
              </w:rPr>
            </w:pPr>
            <w:r w:rsidRPr="004A409B">
              <w:rPr>
                <w:color w:val="000000"/>
                <w:sz w:val="20"/>
              </w:rPr>
              <w:t>1-е классы</w:t>
            </w:r>
          </w:p>
          <w:p w:rsidR="003350EA" w:rsidRPr="004A409B" w:rsidRDefault="003350EA" w:rsidP="002A0040">
            <w:pPr>
              <w:pStyle w:val="12"/>
              <w:rPr>
                <w:color w:val="000000"/>
                <w:sz w:val="20"/>
              </w:rPr>
            </w:pPr>
          </w:p>
        </w:tc>
      </w:tr>
      <w:tr w:rsidR="003350EA" w:rsidRPr="004A409B">
        <w:tc>
          <w:tcPr>
            <w:tcW w:w="609" w:type="pct"/>
            <w:shd w:val="clear" w:color="auto" w:fill="auto"/>
          </w:tcPr>
          <w:p w:rsidR="003350EA" w:rsidRPr="004A409B" w:rsidRDefault="003350EA" w:rsidP="002A0040">
            <w:pPr>
              <w:pStyle w:val="12"/>
              <w:rPr>
                <w:color w:val="000000"/>
                <w:sz w:val="20"/>
              </w:rPr>
            </w:pPr>
            <w:r w:rsidRPr="004A409B">
              <w:rPr>
                <w:color w:val="000000"/>
                <w:sz w:val="20"/>
              </w:rPr>
              <w:t>Ноябрь</w:t>
            </w:r>
          </w:p>
        </w:tc>
        <w:tc>
          <w:tcPr>
            <w:tcW w:w="1504" w:type="pct"/>
            <w:shd w:val="clear" w:color="auto" w:fill="auto"/>
          </w:tcPr>
          <w:p w:rsidR="003350EA" w:rsidRPr="004A409B" w:rsidRDefault="003350EA" w:rsidP="002A0040">
            <w:pPr>
              <w:pStyle w:val="12"/>
              <w:rPr>
                <w:color w:val="000000"/>
                <w:sz w:val="20"/>
              </w:rPr>
            </w:pPr>
            <w:r w:rsidRPr="004A409B">
              <w:rPr>
                <w:color w:val="000000"/>
                <w:sz w:val="20"/>
              </w:rPr>
              <w:t>Изучение адаптации первоклассников</w:t>
            </w:r>
          </w:p>
        </w:tc>
        <w:tc>
          <w:tcPr>
            <w:tcW w:w="1945" w:type="pct"/>
            <w:shd w:val="clear" w:color="auto" w:fill="auto"/>
          </w:tcPr>
          <w:p w:rsidR="003350EA" w:rsidRPr="004A409B" w:rsidRDefault="003350EA" w:rsidP="00183F60">
            <w:pPr>
              <w:pStyle w:val="12"/>
              <w:numPr>
                <w:ilvl w:val="0"/>
                <w:numId w:val="70"/>
              </w:numPr>
              <w:rPr>
                <w:color w:val="000000"/>
                <w:sz w:val="20"/>
              </w:rPr>
            </w:pPr>
            <w:r w:rsidRPr="004A409B">
              <w:rPr>
                <w:bCs/>
                <w:color w:val="000000"/>
                <w:sz w:val="20"/>
              </w:rPr>
              <w:t>Оценка уровня школьной мотивации</w:t>
            </w:r>
          </w:p>
          <w:p w:rsidR="003350EA" w:rsidRPr="004A409B" w:rsidRDefault="003350EA" w:rsidP="00183F60">
            <w:pPr>
              <w:pStyle w:val="12"/>
              <w:numPr>
                <w:ilvl w:val="0"/>
                <w:numId w:val="71"/>
              </w:numPr>
              <w:rPr>
                <w:color w:val="000000"/>
                <w:sz w:val="20"/>
              </w:rPr>
            </w:pPr>
            <w:r w:rsidRPr="004A409B">
              <w:rPr>
                <w:i/>
                <w:iCs/>
                <w:color w:val="000000"/>
                <w:sz w:val="20"/>
              </w:rPr>
              <w:t>Анкета</w:t>
            </w:r>
            <w:r w:rsidRPr="004A409B">
              <w:rPr>
                <w:bCs/>
                <w:i/>
                <w:iCs/>
                <w:color w:val="000000"/>
                <w:sz w:val="20"/>
              </w:rPr>
              <w:t xml:space="preserve"> «Оценка школьной мотивации»</w:t>
            </w:r>
          </w:p>
          <w:p w:rsidR="003350EA" w:rsidRPr="004A409B" w:rsidRDefault="003350EA" w:rsidP="002A0040">
            <w:pPr>
              <w:pStyle w:val="12"/>
              <w:rPr>
                <w:color w:val="000000"/>
                <w:sz w:val="20"/>
              </w:rPr>
            </w:pPr>
            <w:r w:rsidRPr="004A409B">
              <w:rPr>
                <w:bCs/>
                <w:color w:val="000000"/>
                <w:sz w:val="20"/>
              </w:rPr>
              <w:t>2. Проективный тест личностных отношений, социальных эмоций и ценностных ориентаций</w:t>
            </w:r>
          </w:p>
          <w:p w:rsidR="003350EA" w:rsidRPr="004A409B" w:rsidRDefault="003350EA" w:rsidP="00183F60">
            <w:pPr>
              <w:pStyle w:val="12"/>
              <w:numPr>
                <w:ilvl w:val="0"/>
                <w:numId w:val="69"/>
              </w:numPr>
              <w:rPr>
                <w:color w:val="000000"/>
                <w:sz w:val="20"/>
              </w:rPr>
            </w:pPr>
            <w:r w:rsidRPr="004A409B">
              <w:rPr>
                <w:i/>
                <w:iCs/>
                <w:color w:val="000000"/>
                <w:sz w:val="20"/>
              </w:rPr>
              <w:t>методика</w:t>
            </w:r>
            <w:r w:rsidRPr="004A409B">
              <w:rPr>
                <w:bCs/>
                <w:i/>
                <w:iCs/>
                <w:color w:val="000000"/>
                <w:sz w:val="20"/>
              </w:rPr>
              <w:t xml:space="preserve"> «Домики»</w:t>
            </w:r>
          </w:p>
          <w:p w:rsidR="003350EA" w:rsidRPr="004A409B" w:rsidRDefault="003350EA" w:rsidP="002A0040">
            <w:pPr>
              <w:pStyle w:val="12"/>
              <w:rPr>
                <w:color w:val="000000"/>
                <w:sz w:val="20"/>
              </w:rPr>
            </w:pPr>
            <w:r w:rsidRPr="004A409B">
              <w:rPr>
                <w:bCs/>
                <w:color w:val="000000"/>
                <w:sz w:val="20"/>
              </w:rPr>
              <w:t>3. Анкета для родителей первоклассников</w:t>
            </w:r>
            <w:r w:rsidR="004A409B" w:rsidRPr="004A409B">
              <w:rPr>
                <w:bCs/>
                <w:color w:val="000000"/>
                <w:sz w:val="20"/>
              </w:rPr>
              <w:t>.</w:t>
            </w:r>
          </w:p>
          <w:p w:rsidR="003350EA" w:rsidRPr="004A409B" w:rsidRDefault="003350EA" w:rsidP="002A0040">
            <w:pPr>
              <w:pStyle w:val="12"/>
              <w:rPr>
                <w:color w:val="000000"/>
                <w:sz w:val="20"/>
              </w:rPr>
            </w:pPr>
            <w:r w:rsidRPr="004A409B">
              <w:rPr>
                <w:bCs/>
                <w:color w:val="000000"/>
                <w:sz w:val="20"/>
              </w:rPr>
              <w:t xml:space="preserve">4. </w:t>
            </w:r>
            <w:r w:rsidR="000655B0" w:rsidRPr="004A409B">
              <w:rPr>
                <w:bCs/>
                <w:color w:val="000000"/>
                <w:sz w:val="20"/>
              </w:rPr>
              <w:t>Методика«Адаптация к школе» (А.А.Ковалевой), (наблюдения</w:t>
            </w:r>
            <w:r w:rsidRPr="004A409B">
              <w:rPr>
                <w:bCs/>
                <w:color w:val="000000"/>
                <w:sz w:val="20"/>
              </w:rPr>
              <w:t xml:space="preserve"> учителя</w:t>
            </w:r>
            <w:r w:rsidR="007117AD" w:rsidRPr="004A409B">
              <w:rPr>
                <w:bCs/>
                <w:color w:val="000000"/>
                <w:sz w:val="20"/>
              </w:rPr>
              <w:t>, психолога</w:t>
            </w:r>
            <w:r w:rsidRPr="004A409B">
              <w:rPr>
                <w:bCs/>
                <w:color w:val="000000"/>
                <w:sz w:val="20"/>
              </w:rPr>
              <w:t>).</w:t>
            </w:r>
          </w:p>
          <w:p w:rsidR="003350EA" w:rsidRPr="004A409B" w:rsidRDefault="003350EA" w:rsidP="002A0040">
            <w:pPr>
              <w:pStyle w:val="12"/>
              <w:rPr>
                <w:color w:val="000000"/>
                <w:sz w:val="20"/>
              </w:rPr>
            </w:pPr>
            <w:r w:rsidRPr="004A409B">
              <w:rPr>
                <w:bCs/>
                <w:color w:val="000000"/>
                <w:sz w:val="20"/>
              </w:rPr>
              <w:t>5. Анализ медицинской статистики</w:t>
            </w:r>
          </w:p>
        </w:tc>
        <w:tc>
          <w:tcPr>
            <w:tcW w:w="942" w:type="pct"/>
            <w:shd w:val="clear" w:color="auto" w:fill="auto"/>
          </w:tcPr>
          <w:p w:rsidR="003350EA" w:rsidRPr="004A409B" w:rsidRDefault="003350EA" w:rsidP="002A0040">
            <w:pPr>
              <w:pStyle w:val="12"/>
              <w:rPr>
                <w:color w:val="000000"/>
                <w:sz w:val="20"/>
              </w:rPr>
            </w:pPr>
            <w:r w:rsidRPr="004A409B">
              <w:rPr>
                <w:color w:val="000000"/>
                <w:sz w:val="20"/>
              </w:rPr>
              <w:t>1-е классы</w:t>
            </w:r>
          </w:p>
          <w:p w:rsidR="003350EA" w:rsidRPr="004A409B" w:rsidRDefault="003350EA" w:rsidP="002A0040">
            <w:pPr>
              <w:pStyle w:val="12"/>
              <w:rPr>
                <w:color w:val="000000"/>
                <w:sz w:val="20"/>
                <w:highlight w:val="yellow"/>
              </w:rPr>
            </w:pPr>
          </w:p>
        </w:tc>
      </w:tr>
      <w:tr w:rsidR="003350EA" w:rsidRPr="004A409B">
        <w:tc>
          <w:tcPr>
            <w:tcW w:w="609" w:type="pct"/>
            <w:shd w:val="clear" w:color="auto" w:fill="auto"/>
          </w:tcPr>
          <w:p w:rsidR="003350EA" w:rsidRPr="004A409B" w:rsidRDefault="003350EA" w:rsidP="002A0040">
            <w:pPr>
              <w:pStyle w:val="12"/>
              <w:rPr>
                <w:color w:val="000000"/>
                <w:sz w:val="20"/>
              </w:rPr>
            </w:pPr>
            <w:r w:rsidRPr="004A409B">
              <w:rPr>
                <w:color w:val="000000"/>
                <w:sz w:val="20"/>
              </w:rPr>
              <w:t>В  течение года</w:t>
            </w:r>
          </w:p>
        </w:tc>
        <w:tc>
          <w:tcPr>
            <w:tcW w:w="1504" w:type="pct"/>
            <w:shd w:val="clear" w:color="auto" w:fill="auto"/>
          </w:tcPr>
          <w:p w:rsidR="003350EA" w:rsidRPr="004A409B" w:rsidRDefault="003350EA" w:rsidP="000655B0">
            <w:pPr>
              <w:pStyle w:val="12"/>
              <w:rPr>
                <w:color w:val="000000"/>
                <w:sz w:val="20"/>
              </w:rPr>
            </w:pPr>
            <w:r w:rsidRPr="004A409B">
              <w:rPr>
                <w:color w:val="000000"/>
                <w:sz w:val="20"/>
              </w:rPr>
              <w:t>Изучение учебных возможностей учащихся, личностных особенностей для предоставления информации ПМПК</w:t>
            </w:r>
            <w:r w:rsidR="000655B0" w:rsidRPr="004A409B">
              <w:rPr>
                <w:color w:val="000000"/>
                <w:sz w:val="20"/>
              </w:rPr>
              <w:t xml:space="preserve"> при комитете образования </w:t>
            </w:r>
            <w:r w:rsidR="00032688">
              <w:rPr>
                <w:color w:val="000000"/>
                <w:sz w:val="20"/>
              </w:rPr>
              <w:t xml:space="preserve">администрации </w:t>
            </w:r>
            <w:r w:rsidR="000655B0" w:rsidRPr="004A409B">
              <w:rPr>
                <w:color w:val="000000"/>
                <w:sz w:val="20"/>
              </w:rPr>
              <w:t>Заводоуковского городского округа.</w:t>
            </w:r>
          </w:p>
        </w:tc>
        <w:tc>
          <w:tcPr>
            <w:tcW w:w="1945" w:type="pct"/>
            <w:shd w:val="clear" w:color="auto" w:fill="auto"/>
          </w:tcPr>
          <w:p w:rsidR="003350EA" w:rsidRPr="004A409B" w:rsidRDefault="003350EA" w:rsidP="002A0040">
            <w:pPr>
              <w:pStyle w:val="12"/>
              <w:rPr>
                <w:color w:val="000000"/>
                <w:sz w:val="20"/>
              </w:rPr>
            </w:pPr>
            <w:r w:rsidRPr="004A409B">
              <w:rPr>
                <w:color w:val="000000"/>
                <w:sz w:val="20"/>
              </w:rPr>
              <w:t xml:space="preserve">Сбор предварительных данных  </w:t>
            </w:r>
            <w:r w:rsidR="000655B0" w:rsidRPr="004A409B">
              <w:rPr>
                <w:color w:val="000000"/>
                <w:sz w:val="20"/>
              </w:rPr>
              <w:t xml:space="preserve">об  </w:t>
            </w:r>
            <w:r w:rsidRPr="004A409B">
              <w:rPr>
                <w:color w:val="000000"/>
                <w:sz w:val="20"/>
              </w:rPr>
              <w:t>учащихся, их анализ.</w:t>
            </w:r>
          </w:p>
          <w:p w:rsidR="003350EA" w:rsidRPr="004A409B" w:rsidRDefault="003350EA" w:rsidP="002A0040">
            <w:pPr>
              <w:pStyle w:val="12"/>
              <w:rPr>
                <w:color w:val="000000"/>
                <w:sz w:val="20"/>
              </w:rPr>
            </w:pPr>
            <w:r w:rsidRPr="004A409B">
              <w:rPr>
                <w:color w:val="000000"/>
                <w:sz w:val="20"/>
              </w:rPr>
              <w:t>Методики, соответствующие возрасту</w:t>
            </w:r>
            <w:r w:rsidR="000655B0" w:rsidRPr="004A409B">
              <w:rPr>
                <w:color w:val="000000"/>
                <w:sz w:val="20"/>
              </w:rPr>
              <w:t>.</w:t>
            </w:r>
          </w:p>
        </w:tc>
        <w:tc>
          <w:tcPr>
            <w:tcW w:w="942" w:type="pct"/>
            <w:shd w:val="clear" w:color="auto" w:fill="auto"/>
          </w:tcPr>
          <w:p w:rsidR="003350EA" w:rsidRPr="004A409B" w:rsidRDefault="003350EA" w:rsidP="000655B0">
            <w:pPr>
              <w:pStyle w:val="12"/>
              <w:rPr>
                <w:color w:val="000000"/>
                <w:sz w:val="20"/>
              </w:rPr>
            </w:pPr>
            <w:r w:rsidRPr="004A409B">
              <w:rPr>
                <w:color w:val="000000"/>
                <w:sz w:val="20"/>
              </w:rPr>
              <w:t>учащиеся  с низкими учебными возможностями.</w:t>
            </w:r>
          </w:p>
        </w:tc>
      </w:tr>
      <w:tr w:rsidR="003350EA" w:rsidRPr="004A409B">
        <w:tc>
          <w:tcPr>
            <w:tcW w:w="609" w:type="pct"/>
            <w:shd w:val="clear" w:color="auto" w:fill="auto"/>
          </w:tcPr>
          <w:p w:rsidR="003350EA" w:rsidRPr="004A409B" w:rsidRDefault="003350EA" w:rsidP="002A0040">
            <w:pPr>
              <w:pStyle w:val="12"/>
              <w:rPr>
                <w:color w:val="000000"/>
                <w:sz w:val="20"/>
              </w:rPr>
            </w:pPr>
            <w:r w:rsidRPr="004A409B">
              <w:rPr>
                <w:color w:val="000000"/>
                <w:sz w:val="20"/>
              </w:rPr>
              <w:t>В течение года</w:t>
            </w:r>
          </w:p>
        </w:tc>
        <w:tc>
          <w:tcPr>
            <w:tcW w:w="1504" w:type="pct"/>
            <w:shd w:val="clear" w:color="auto" w:fill="auto"/>
          </w:tcPr>
          <w:p w:rsidR="003350EA" w:rsidRPr="004A409B" w:rsidRDefault="003350EA" w:rsidP="002A0040">
            <w:pPr>
              <w:pStyle w:val="12"/>
              <w:rPr>
                <w:color w:val="000000"/>
                <w:sz w:val="20"/>
              </w:rPr>
            </w:pPr>
            <w:r w:rsidRPr="004A409B">
              <w:rPr>
                <w:color w:val="000000"/>
                <w:sz w:val="20"/>
              </w:rPr>
              <w:t>Определение психических особенностей личности детей «группы риска» для составления характеристик по месту требования</w:t>
            </w:r>
          </w:p>
        </w:tc>
        <w:tc>
          <w:tcPr>
            <w:tcW w:w="1945" w:type="pct"/>
            <w:shd w:val="clear" w:color="auto" w:fill="auto"/>
          </w:tcPr>
          <w:p w:rsidR="003350EA" w:rsidRPr="004A409B" w:rsidRDefault="003350EA" w:rsidP="002A0040">
            <w:pPr>
              <w:pStyle w:val="12"/>
              <w:rPr>
                <w:color w:val="000000"/>
                <w:sz w:val="20"/>
              </w:rPr>
            </w:pPr>
            <w:r w:rsidRPr="004A409B">
              <w:rPr>
                <w:color w:val="000000"/>
                <w:sz w:val="20"/>
              </w:rPr>
              <w:t>Методики для изучения психических процессов, личностных особенностей и межличностных отношений обучающихся;</w:t>
            </w:r>
          </w:p>
          <w:p w:rsidR="003350EA" w:rsidRPr="004A409B" w:rsidRDefault="003350EA" w:rsidP="002A0040">
            <w:pPr>
              <w:pStyle w:val="12"/>
              <w:rPr>
                <w:color w:val="000000"/>
                <w:sz w:val="20"/>
              </w:rPr>
            </w:pPr>
            <w:r w:rsidRPr="004A409B">
              <w:rPr>
                <w:color w:val="000000"/>
                <w:sz w:val="20"/>
              </w:rPr>
              <w:t>Опрос педагогов, родителей</w:t>
            </w:r>
          </w:p>
        </w:tc>
        <w:tc>
          <w:tcPr>
            <w:tcW w:w="942" w:type="pct"/>
            <w:shd w:val="clear" w:color="auto" w:fill="auto"/>
          </w:tcPr>
          <w:p w:rsidR="003350EA" w:rsidRPr="004A409B" w:rsidRDefault="003350EA" w:rsidP="002A0040">
            <w:pPr>
              <w:pStyle w:val="12"/>
              <w:rPr>
                <w:color w:val="000000"/>
                <w:sz w:val="20"/>
              </w:rPr>
            </w:pPr>
            <w:r w:rsidRPr="004A409B">
              <w:rPr>
                <w:color w:val="000000"/>
                <w:sz w:val="20"/>
              </w:rPr>
              <w:t>1-4 класс</w:t>
            </w:r>
            <w:r w:rsidR="006E7F86">
              <w:rPr>
                <w:color w:val="000000"/>
                <w:sz w:val="20"/>
              </w:rPr>
              <w:t>ы</w:t>
            </w:r>
          </w:p>
        </w:tc>
      </w:tr>
    </w:tbl>
    <w:p w:rsidR="003350EA" w:rsidRPr="005531C9" w:rsidRDefault="003350EA" w:rsidP="003350EA">
      <w:pPr>
        <w:jc w:val="right"/>
        <w:rPr>
          <w:color w:val="FF0000"/>
        </w:rPr>
      </w:pPr>
    </w:p>
    <w:p w:rsidR="003350EA" w:rsidRPr="005531C9" w:rsidRDefault="003350EA" w:rsidP="003350EA">
      <w:pPr>
        <w:jc w:val="right"/>
        <w:rPr>
          <w:color w:val="FF0000"/>
          <w:sz w:val="28"/>
        </w:rPr>
      </w:pPr>
    </w:p>
    <w:p w:rsidR="003350EA" w:rsidRPr="006E7F86" w:rsidRDefault="003350EA" w:rsidP="003350EA">
      <w:pPr>
        <w:pStyle w:val="12"/>
        <w:jc w:val="center"/>
        <w:rPr>
          <w:b/>
          <w:color w:val="000000"/>
        </w:rPr>
      </w:pPr>
      <w:r w:rsidRPr="006E7F86">
        <w:rPr>
          <w:b/>
          <w:color w:val="000000"/>
        </w:rPr>
        <w:t>Психологическая профилактика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727"/>
        <w:gridCol w:w="10125"/>
      </w:tblGrid>
      <w:tr w:rsidR="003350EA" w:rsidRPr="006E7F86">
        <w:trPr>
          <w:trHeight w:hRule="exact" w:val="330"/>
        </w:trPr>
        <w:tc>
          <w:tcPr>
            <w:tcW w:w="335" w:type="pct"/>
            <w:vAlign w:val="center"/>
          </w:tcPr>
          <w:p w:rsidR="003350EA" w:rsidRPr="006E7F86" w:rsidRDefault="003350EA" w:rsidP="002A0040">
            <w:pPr>
              <w:pStyle w:val="12"/>
              <w:rPr>
                <w:color w:val="000000"/>
              </w:rPr>
            </w:pPr>
            <w:r w:rsidRPr="006E7F86">
              <w:rPr>
                <w:color w:val="000000"/>
              </w:rPr>
              <w:t>№п/п</w:t>
            </w:r>
          </w:p>
        </w:tc>
        <w:tc>
          <w:tcPr>
            <w:tcW w:w="4665" w:type="pct"/>
            <w:vAlign w:val="center"/>
          </w:tcPr>
          <w:p w:rsidR="003350EA" w:rsidRPr="006E7F86" w:rsidRDefault="003350EA" w:rsidP="002A0040">
            <w:pPr>
              <w:pStyle w:val="12"/>
              <w:rPr>
                <w:color w:val="000000"/>
              </w:rPr>
            </w:pPr>
            <w:r w:rsidRPr="006E7F86">
              <w:rPr>
                <w:color w:val="000000"/>
              </w:rPr>
              <w:t xml:space="preserve">Направление профилактической деятельности. </w:t>
            </w:r>
          </w:p>
        </w:tc>
      </w:tr>
      <w:tr w:rsidR="003350EA" w:rsidRPr="006E7F86" w:rsidTr="006E7F86">
        <w:trPr>
          <w:trHeight w:hRule="exact" w:val="1403"/>
        </w:trPr>
        <w:tc>
          <w:tcPr>
            <w:tcW w:w="335" w:type="pct"/>
            <w:vAlign w:val="center"/>
          </w:tcPr>
          <w:p w:rsidR="003350EA" w:rsidRPr="00590961" w:rsidRDefault="003350EA" w:rsidP="002A0040">
            <w:pPr>
              <w:pStyle w:val="12"/>
            </w:pPr>
            <w:r w:rsidRPr="00590961">
              <w:t>1</w:t>
            </w:r>
            <w:r w:rsidR="006E7F86" w:rsidRPr="00590961">
              <w:t>.</w:t>
            </w:r>
          </w:p>
        </w:tc>
        <w:tc>
          <w:tcPr>
            <w:tcW w:w="4665" w:type="pct"/>
            <w:vAlign w:val="center"/>
          </w:tcPr>
          <w:p w:rsidR="004A409B" w:rsidRPr="00590961" w:rsidRDefault="003350EA" w:rsidP="002A0040">
            <w:pPr>
              <w:pStyle w:val="12"/>
            </w:pPr>
            <w:r w:rsidRPr="00590961">
              <w:t>П</w:t>
            </w:r>
            <w:r w:rsidR="004A409B" w:rsidRPr="00590961">
              <w:t xml:space="preserve">сихолого-педагогические семинары для учителей школы: </w:t>
            </w:r>
          </w:p>
          <w:p w:rsidR="009279F7" w:rsidRPr="00590961" w:rsidRDefault="006E7F86" w:rsidP="009279F7">
            <w:pPr>
              <w:pStyle w:val="12"/>
            </w:pPr>
            <w:r w:rsidRPr="00590961">
              <w:t>-</w:t>
            </w:r>
            <w:r w:rsidR="00590961" w:rsidRPr="00590961">
              <w:t>Вместе мы одна команда</w:t>
            </w:r>
            <w:r w:rsidR="009279F7" w:rsidRPr="00590961">
              <w:t>;</w:t>
            </w:r>
          </w:p>
          <w:p w:rsidR="009279F7" w:rsidRPr="00590961" w:rsidRDefault="009279F7" w:rsidP="009279F7">
            <w:pPr>
              <w:pStyle w:val="12"/>
            </w:pPr>
            <w:r w:rsidRPr="00590961">
              <w:t xml:space="preserve">- </w:t>
            </w:r>
            <w:r w:rsidR="00590961" w:rsidRPr="00590961">
              <w:t>Полотно счастья</w:t>
            </w:r>
            <w:r w:rsidRPr="00590961">
              <w:t>;</w:t>
            </w:r>
          </w:p>
          <w:p w:rsidR="006E7F86" w:rsidRPr="00590961" w:rsidRDefault="009279F7" w:rsidP="002A0040">
            <w:pPr>
              <w:pStyle w:val="12"/>
            </w:pPr>
            <w:r w:rsidRPr="00590961">
              <w:t xml:space="preserve">- </w:t>
            </w:r>
            <w:r w:rsidR="00590961" w:rsidRPr="00590961">
              <w:t xml:space="preserve">Как уберечь педагогов от профессионального выгорания </w:t>
            </w:r>
          </w:p>
          <w:p w:rsidR="006E7F86" w:rsidRPr="00590961" w:rsidRDefault="006E7F86" w:rsidP="002A0040">
            <w:pPr>
              <w:pStyle w:val="12"/>
            </w:pPr>
          </w:p>
          <w:p w:rsidR="006E7F86" w:rsidRPr="00590961" w:rsidRDefault="006E7F86" w:rsidP="002A0040">
            <w:pPr>
              <w:pStyle w:val="12"/>
            </w:pPr>
          </w:p>
          <w:p w:rsidR="006E7F86" w:rsidRPr="00590961" w:rsidRDefault="006E7F86" w:rsidP="002A0040">
            <w:pPr>
              <w:pStyle w:val="12"/>
            </w:pPr>
          </w:p>
          <w:p w:rsidR="006E7F86" w:rsidRPr="00590961" w:rsidRDefault="006E7F86" w:rsidP="002A0040">
            <w:pPr>
              <w:pStyle w:val="12"/>
            </w:pPr>
          </w:p>
          <w:p w:rsidR="006E7F86" w:rsidRPr="00590961" w:rsidRDefault="006E7F86" w:rsidP="002A0040">
            <w:pPr>
              <w:pStyle w:val="12"/>
            </w:pPr>
          </w:p>
          <w:p w:rsidR="006E7F86" w:rsidRPr="00590961" w:rsidRDefault="006E7F86" w:rsidP="002A0040">
            <w:pPr>
              <w:pStyle w:val="12"/>
            </w:pPr>
          </w:p>
          <w:p w:rsidR="006E7F86" w:rsidRPr="00590961" w:rsidRDefault="006E7F86" w:rsidP="002A0040">
            <w:pPr>
              <w:pStyle w:val="12"/>
            </w:pPr>
          </w:p>
          <w:p w:rsidR="006E7F86" w:rsidRPr="00590961" w:rsidRDefault="006E7F86" w:rsidP="002A0040">
            <w:pPr>
              <w:pStyle w:val="12"/>
            </w:pPr>
          </w:p>
          <w:p w:rsidR="006E7F86" w:rsidRPr="00590961" w:rsidRDefault="006E7F86" w:rsidP="002A0040">
            <w:pPr>
              <w:pStyle w:val="12"/>
            </w:pPr>
          </w:p>
          <w:p w:rsidR="003350EA" w:rsidRPr="00590961" w:rsidRDefault="004A409B" w:rsidP="002A0040">
            <w:pPr>
              <w:pStyle w:val="12"/>
            </w:pPr>
            <w:r w:rsidRPr="00590961">
              <w:t>детей.</w:t>
            </w:r>
            <w:r w:rsidR="003350EA" w:rsidRPr="00590961">
              <w:t>редупреждение эмоционального выгорания педагогов.</w:t>
            </w:r>
          </w:p>
          <w:p w:rsidR="003350EA" w:rsidRPr="00590961" w:rsidRDefault="003350EA" w:rsidP="002A0040">
            <w:pPr>
              <w:pStyle w:val="12"/>
            </w:pPr>
            <w:r w:rsidRPr="00590961">
              <w:t>Обучение методам саморегуляции.</w:t>
            </w:r>
          </w:p>
        </w:tc>
      </w:tr>
      <w:tr w:rsidR="003350EA" w:rsidRPr="006E7F86">
        <w:trPr>
          <w:trHeight w:hRule="exact" w:val="337"/>
        </w:trPr>
        <w:tc>
          <w:tcPr>
            <w:tcW w:w="335" w:type="pct"/>
            <w:vAlign w:val="center"/>
          </w:tcPr>
          <w:p w:rsidR="003350EA" w:rsidRPr="006E7F86" w:rsidRDefault="003350EA" w:rsidP="002A0040">
            <w:pPr>
              <w:pStyle w:val="12"/>
              <w:rPr>
                <w:color w:val="000000"/>
              </w:rPr>
            </w:pPr>
            <w:r w:rsidRPr="006E7F86">
              <w:rPr>
                <w:color w:val="000000"/>
              </w:rPr>
              <w:t>2</w:t>
            </w:r>
            <w:r w:rsidR="006E7F86">
              <w:rPr>
                <w:color w:val="000000"/>
              </w:rPr>
              <w:t>.</w:t>
            </w:r>
          </w:p>
        </w:tc>
        <w:tc>
          <w:tcPr>
            <w:tcW w:w="4665" w:type="pct"/>
            <w:vAlign w:val="center"/>
          </w:tcPr>
          <w:p w:rsidR="003350EA" w:rsidRPr="006E7F86" w:rsidRDefault="006E7F86" w:rsidP="006E7F86">
            <w:pPr>
              <w:pStyle w:val="12"/>
              <w:rPr>
                <w:color w:val="000000"/>
              </w:rPr>
            </w:pPr>
            <w:r w:rsidRPr="006E7F86">
              <w:rPr>
                <w:color w:val="000000"/>
              </w:rPr>
              <w:t xml:space="preserve">Проведение </w:t>
            </w:r>
            <w:r w:rsidR="003350EA" w:rsidRPr="006E7F86">
              <w:rPr>
                <w:color w:val="000000"/>
              </w:rPr>
              <w:t>психологических классных  час</w:t>
            </w:r>
            <w:r>
              <w:rPr>
                <w:color w:val="000000"/>
              </w:rPr>
              <w:t>ов</w:t>
            </w:r>
            <w:r w:rsidR="003350EA" w:rsidRPr="006E7F86">
              <w:rPr>
                <w:color w:val="000000"/>
              </w:rPr>
              <w:t>.</w:t>
            </w:r>
          </w:p>
        </w:tc>
      </w:tr>
      <w:tr w:rsidR="003350EA" w:rsidRPr="006E7F86">
        <w:trPr>
          <w:trHeight w:hRule="exact" w:val="299"/>
        </w:trPr>
        <w:tc>
          <w:tcPr>
            <w:tcW w:w="335" w:type="pct"/>
            <w:vAlign w:val="center"/>
          </w:tcPr>
          <w:p w:rsidR="003350EA" w:rsidRPr="006E7F86" w:rsidRDefault="003350EA" w:rsidP="002A0040">
            <w:pPr>
              <w:pStyle w:val="12"/>
              <w:rPr>
                <w:color w:val="000000"/>
              </w:rPr>
            </w:pPr>
            <w:r w:rsidRPr="006E7F86">
              <w:rPr>
                <w:color w:val="000000"/>
              </w:rPr>
              <w:t>3</w:t>
            </w:r>
            <w:r w:rsidR="006E7F86">
              <w:rPr>
                <w:color w:val="000000"/>
              </w:rPr>
              <w:t>.</w:t>
            </w:r>
          </w:p>
        </w:tc>
        <w:tc>
          <w:tcPr>
            <w:tcW w:w="4665" w:type="pct"/>
            <w:vAlign w:val="center"/>
          </w:tcPr>
          <w:p w:rsidR="003350EA" w:rsidRPr="006E7F86" w:rsidRDefault="003350EA" w:rsidP="007117AD">
            <w:pPr>
              <w:pStyle w:val="12"/>
              <w:rPr>
                <w:color w:val="000000"/>
              </w:rPr>
            </w:pPr>
            <w:r w:rsidRPr="006E7F86">
              <w:rPr>
                <w:color w:val="000000"/>
              </w:rPr>
              <w:t xml:space="preserve">Проведение </w:t>
            </w:r>
            <w:r w:rsidR="007117AD" w:rsidRPr="006E7F86">
              <w:rPr>
                <w:color w:val="000000"/>
              </w:rPr>
              <w:t>профилактических классных часов</w:t>
            </w:r>
            <w:r w:rsidRPr="006E7F86">
              <w:rPr>
                <w:color w:val="000000"/>
              </w:rPr>
              <w:t xml:space="preserve"> (по запросу)</w:t>
            </w:r>
          </w:p>
        </w:tc>
      </w:tr>
    </w:tbl>
    <w:p w:rsidR="003350EA" w:rsidRDefault="003350EA" w:rsidP="003350EA">
      <w:pPr>
        <w:pStyle w:val="a9"/>
        <w:ind w:left="0"/>
        <w:outlineLvl w:val="0"/>
        <w:rPr>
          <w:b/>
        </w:rPr>
      </w:pPr>
    </w:p>
    <w:p w:rsidR="003350EA" w:rsidRDefault="003350EA" w:rsidP="003350EA">
      <w:pPr>
        <w:pStyle w:val="a9"/>
        <w:ind w:left="0"/>
        <w:outlineLvl w:val="0"/>
        <w:rPr>
          <w:b/>
        </w:rPr>
      </w:pPr>
    </w:p>
    <w:p w:rsidR="003350EA" w:rsidRDefault="00A9373F" w:rsidP="003350EA">
      <w:pPr>
        <w:pStyle w:val="a9"/>
        <w:ind w:left="0"/>
        <w:outlineLvl w:val="0"/>
        <w:rPr>
          <w:rStyle w:val="228"/>
          <w:sz w:val="24"/>
          <w:szCs w:val="24"/>
        </w:rPr>
      </w:pPr>
      <w:r>
        <w:rPr>
          <w:rStyle w:val="228"/>
          <w:sz w:val="24"/>
          <w:szCs w:val="24"/>
        </w:rPr>
        <w:t xml:space="preserve">3.3. </w:t>
      </w:r>
      <w:r w:rsidR="003350EA">
        <w:rPr>
          <w:rStyle w:val="228"/>
          <w:sz w:val="24"/>
          <w:szCs w:val="24"/>
        </w:rPr>
        <w:t>3.Финансовое обеспечение реализацииООП НОО</w:t>
      </w:r>
    </w:p>
    <w:p w:rsidR="003350EA" w:rsidRDefault="003350EA" w:rsidP="003350EA">
      <w:pPr>
        <w:pStyle w:val="121"/>
        <w:shd w:val="clear" w:color="auto" w:fill="auto"/>
        <w:tabs>
          <w:tab w:val="left" w:pos="398"/>
        </w:tabs>
        <w:spacing w:before="0" w:line="240" w:lineRule="auto"/>
        <w:ind w:left="404"/>
        <w:jc w:val="both"/>
        <w:rPr>
          <w:rStyle w:val="228"/>
          <w:sz w:val="24"/>
          <w:szCs w:val="24"/>
        </w:rPr>
      </w:pPr>
    </w:p>
    <w:p w:rsidR="003350EA" w:rsidRDefault="003350EA" w:rsidP="003350EA">
      <w:pPr>
        <w:jc w:val="both"/>
        <w:rPr>
          <w:iCs/>
        </w:rPr>
      </w:pPr>
      <w:r w:rsidRPr="00866C15">
        <w:rPr>
          <w:rStyle w:val="31"/>
          <w:rFonts w:eastAsia="Calibri"/>
          <w:i w:val="0"/>
          <w:sz w:val="24"/>
          <w:szCs w:val="24"/>
          <w:lang w:val="ru-RU"/>
        </w:rPr>
        <w:t xml:space="preserve">   Финансовое обеспечение муниципального задания учредителя по реализации ООП НОО </w:t>
      </w:r>
      <w:r w:rsidRPr="00866C15">
        <w:t xml:space="preserve">осуществляется на основе нормативного подушевого финансирования. </w:t>
      </w:r>
      <w:r w:rsidRPr="00866C15">
        <w:rPr>
          <w:rStyle w:val="aff0"/>
          <w:rFonts w:ascii="Times New Roman" w:eastAsia="Calibri" w:hAnsi="Times New Roman"/>
          <w:b w:val="0"/>
          <w:lang w:val="ru-RU"/>
        </w:rPr>
        <w:t>Финансовое обеспечение</w:t>
      </w:r>
      <w:r>
        <w:t xml:space="preserve">реализации основной 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w:t>
      </w:r>
      <w:r>
        <w:lastRenderedPageBreak/>
        <w:t>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Задание учредителя обеспечивает соответствие показателей объёмов и качества</w:t>
      </w:r>
      <w:r w:rsidR="0087342C">
        <w:t xml:space="preserve"> предоставляемых образовательной организацией</w:t>
      </w:r>
      <w:r>
        <w:t xml:space="preserve"> учреждением услуг (выполнения работ) размерам направляемых на эти цели средств бюджета. Применение принципа нормативного подушевого финансиров</w:t>
      </w:r>
      <w:r w:rsidR="0087342C">
        <w:t>ания на уровне образовательной организации</w:t>
      </w:r>
      <w:r>
        <w:t xml:space="preserve"> заключается в определении стоимости базовой бюджетной образова</w:t>
      </w:r>
      <w:r w:rsidR="0087342C">
        <w:t xml:space="preserve">тельной услуги в образовательной организации </w:t>
      </w:r>
      <w:r>
        <w:t xml:space="preserve"> не ниже уровня фактически сложившейся стоимости в предыдущем финансовом году.</w:t>
      </w:r>
    </w:p>
    <w:p w:rsidR="003350EA" w:rsidRPr="007B4B43" w:rsidRDefault="003350EA" w:rsidP="003350EA">
      <w:pPr>
        <w:pStyle w:val="121"/>
        <w:shd w:val="clear" w:color="auto" w:fill="auto"/>
        <w:tabs>
          <w:tab w:val="left" w:pos="398"/>
        </w:tabs>
        <w:spacing w:before="0" w:line="240" w:lineRule="auto"/>
        <w:ind w:firstLine="567"/>
        <w:jc w:val="both"/>
        <w:rPr>
          <w:rFonts w:ascii="Calibri" w:hAnsi="Calibri"/>
          <w:sz w:val="24"/>
          <w:szCs w:val="24"/>
        </w:rPr>
      </w:pPr>
      <w:r w:rsidRPr="007B4B43">
        <w:rPr>
          <w:sz w:val="24"/>
          <w:szCs w:val="24"/>
        </w:rPr>
        <w:t>Ежегодный объем финансирования мероприятий уточняется при формировании бюджета и покрывает расходы на год:</w:t>
      </w:r>
    </w:p>
    <w:p w:rsidR="003350EA" w:rsidRDefault="003350EA" w:rsidP="00183F60">
      <w:pPr>
        <w:pStyle w:val="p10"/>
        <w:numPr>
          <w:ilvl w:val="0"/>
          <w:numId w:val="19"/>
        </w:numPr>
        <w:spacing w:before="0" w:beforeAutospacing="0" w:afterAutospacing="0"/>
      </w:pPr>
      <w:r>
        <w:t>оплату труда работников;</w:t>
      </w:r>
    </w:p>
    <w:p w:rsidR="003350EA" w:rsidRDefault="003350EA" w:rsidP="00183F60">
      <w:pPr>
        <w:pStyle w:val="p10"/>
        <w:numPr>
          <w:ilvl w:val="0"/>
          <w:numId w:val="19"/>
        </w:numPr>
        <w:spacing w:before="0" w:beforeAutospacing="0" w:afterAutospacing="0"/>
        <w:rPr>
          <w:lang w:val="ru-RU"/>
        </w:rPr>
      </w:pPr>
      <w:r>
        <w:rPr>
          <w:lang w:val="ru-RU"/>
        </w:rPr>
        <w:t>расходы на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3350EA" w:rsidRDefault="003350EA" w:rsidP="00183F60">
      <w:pPr>
        <w:pStyle w:val="p10"/>
        <w:numPr>
          <w:ilvl w:val="0"/>
          <w:numId w:val="19"/>
        </w:numPr>
        <w:spacing w:before="0" w:beforeAutospacing="0" w:afterAutospacing="0"/>
        <w:rPr>
          <w:lang w:val="ru-RU"/>
        </w:rPr>
      </w:pPr>
      <w:r>
        <w:rPr>
          <w:lang w:val="ru-RU"/>
        </w:rPr>
        <w:t>хозяйственные нужды и расходы на обучение, повышение квалификации педагогического и административно-управленческого персонала и др.</w:t>
      </w:r>
    </w:p>
    <w:p w:rsidR="003350EA" w:rsidRPr="007B4B43" w:rsidRDefault="003350EA" w:rsidP="003350EA">
      <w:pPr>
        <w:pStyle w:val="p10"/>
        <w:spacing w:before="0" w:beforeAutospacing="0" w:after="0" w:afterAutospacing="0"/>
      </w:pPr>
      <w:r w:rsidRPr="007B4B43">
        <w:t xml:space="preserve">МАОУ </w:t>
      </w:r>
      <w:r>
        <w:rPr>
          <w:lang w:val="ru-RU"/>
        </w:rPr>
        <w:t>«</w:t>
      </w:r>
      <w:r w:rsidRPr="007B4B43">
        <w:t>СОШ №</w:t>
      </w:r>
      <w:r w:rsidR="005531C9">
        <w:rPr>
          <w:lang w:val="ru-RU"/>
        </w:rPr>
        <w:t>1</w:t>
      </w:r>
      <w:r>
        <w:rPr>
          <w:lang w:val="ru-RU"/>
        </w:rPr>
        <w:t>»</w:t>
      </w:r>
      <w:r w:rsidRPr="007B4B43">
        <w:t>самостоятельно определяет:</w:t>
      </w:r>
    </w:p>
    <w:p w:rsidR="003350EA" w:rsidRDefault="003350EA" w:rsidP="00183F60">
      <w:pPr>
        <w:pStyle w:val="p10"/>
        <w:numPr>
          <w:ilvl w:val="0"/>
          <w:numId w:val="20"/>
        </w:numPr>
        <w:spacing w:before="0" w:beforeAutospacing="0" w:after="0" w:afterAutospacing="0"/>
        <w:jc w:val="both"/>
        <w:rPr>
          <w:lang w:val="ru-RU"/>
        </w:rPr>
      </w:pPr>
      <w:r>
        <w:rPr>
          <w:lang w:val="ru-RU"/>
        </w:rPr>
        <w:t>соотношение базовой и стимулирующей части фонда оплаты труда;</w:t>
      </w:r>
    </w:p>
    <w:p w:rsidR="003350EA" w:rsidRDefault="003350EA" w:rsidP="00183F60">
      <w:pPr>
        <w:pStyle w:val="p10"/>
        <w:numPr>
          <w:ilvl w:val="0"/>
          <w:numId w:val="20"/>
        </w:numPr>
        <w:spacing w:before="0" w:beforeAutospacing="0" w:after="0" w:afterAutospacing="0"/>
        <w:jc w:val="both"/>
        <w:rPr>
          <w:lang w:val="ru-RU"/>
        </w:rPr>
      </w:pPr>
      <w:r>
        <w:rPr>
          <w:lang w:val="ru-RU"/>
        </w:rPr>
        <w:t>соотношение фонда оплаты труда педагогического, административно-управленческого и учебно-вспомогательного персонала;</w:t>
      </w:r>
    </w:p>
    <w:p w:rsidR="003350EA" w:rsidRDefault="003350EA" w:rsidP="00183F60">
      <w:pPr>
        <w:pStyle w:val="p10"/>
        <w:numPr>
          <w:ilvl w:val="0"/>
          <w:numId w:val="20"/>
        </w:numPr>
        <w:spacing w:before="0" w:beforeAutospacing="0" w:after="0" w:afterAutospacing="0"/>
        <w:jc w:val="both"/>
        <w:rPr>
          <w:lang w:val="ru-RU"/>
        </w:rPr>
      </w:pPr>
      <w:r>
        <w:rPr>
          <w:lang w:val="ru-RU"/>
        </w:rPr>
        <w:t>соотношение общей и специальной частей внутри базовой части фонда оплаты труда;</w:t>
      </w:r>
    </w:p>
    <w:p w:rsidR="003350EA" w:rsidRDefault="003350EA" w:rsidP="00183F60">
      <w:pPr>
        <w:pStyle w:val="p10"/>
        <w:numPr>
          <w:ilvl w:val="0"/>
          <w:numId w:val="20"/>
        </w:numPr>
        <w:spacing w:before="0" w:beforeAutospacing="0" w:after="0" w:afterAutospacing="0"/>
        <w:jc w:val="both"/>
        <w:rPr>
          <w:lang w:val="ru-RU"/>
        </w:rPr>
      </w:pPr>
      <w:r>
        <w:rPr>
          <w:lang w:val="ru-RU"/>
        </w:rPr>
        <w:t>порядок распределения стимулирующей части фонда оплаты труда в соответствии с региональными и муниципальными нормативными актами.</w:t>
      </w:r>
    </w:p>
    <w:p w:rsidR="003350EA" w:rsidRDefault="003350EA" w:rsidP="003350EA">
      <w:pPr>
        <w:pStyle w:val="afe"/>
        <w:spacing w:line="240" w:lineRule="auto"/>
        <w:rPr>
          <w:sz w:val="24"/>
          <w:szCs w:val="24"/>
        </w:rPr>
      </w:pPr>
      <w:r>
        <w:rPr>
          <w:sz w:val="24"/>
          <w:szCs w:val="24"/>
        </w:rPr>
        <w:t>Размеры, порядок и условия осуществления стимулирующих выплат определяются соответствующим Положением, в котором определены критерии и показатели результативности и качества. В них включаются: динамика и результативность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В распределении стимулирующей части фонда оплаты труда участвует Управляющий совет школы.</w:t>
      </w:r>
    </w:p>
    <w:p w:rsidR="003350EA" w:rsidRDefault="003350EA" w:rsidP="003350EA">
      <w:pPr>
        <w:pStyle w:val="p10"/>
        <w:spacing w:before="0" w:beforeAutospacing="0" w:after="0" w:afterAutospacing="0"/>
        <w:ind w:firstLine="567"/>
        <w:jc w:val="both"/>
        <w:rPr>
          <w:i/>
          <w:highlight w:val="yellow"/>
          <w:lang w:val="ru-RU"/>
        </w:rPr>
      </w:pPr>
    </w:p>
    <w:p w:rsidR="003350EA" w:rsidRPr="007B4B43" w:rsidRDefault="003350EA" w:rsidP="003350EA">
      <w:pPr>
        <w:pStyle w:val="p10"/>
        <w:spacing w:before="0" w:beforeAutospacing="0" w:after="0" w:afterAutospacing="0"/>
        <w:ind w:firstLine="567"/>
        <w:jc w:val="both"/>
        <w:rPr>
          <w:lang w:val="ru-RU"/>
        </w:rPr>
      </w:pPr>
      <w:r w:rsidRPr="007B4B43">
        <w:rPr>
          <w:lang w:val="ru-RU"/>
        </w:rPr>
        <w:t>Для обеспечения требований ФГОС на основе проведённого анализа материально-технических условий реализации ООП НОО администрацией школы:</w:t>
      </w:r>
    </w:p>
    <w:p w:rsidR="003350EA" w:rsidRDefault="003350EA" w:rsidP="00183F60">
      <w:pPr>
        <w:pStyle w:val="p10"/>
        <w:numPr>
          <w:ilvl w:val="0"/>
          <w:numId w:val="21"/>
        </w:numPr>
        <w:spacing w:before="0" w:beforeAutospacing="0" w:after="0" w:afterAutospacing="0"/>
        <w:jc w:val="both"/>
        <w:rPr>
          <w:lang w:val="ru-RU"/>
        </w:rPr>
      </w:pPr>
      <w:r>
        <w:rPr>
          <w:lang w:val="ru-RU"/>
        </w:rPr>
        <w:t>проведен экономический расчёт стоимости обеспечения требований ФГОС по каждой позиции;</w:t>
      </w:r>
    </w:p>
    <w:p w:rsidR="003350EA" w:rsidRDefault="003350EA" w:rsidP="00183F60">
      <w:pPr>
        <w:pStyle w:val="p10"/>
        <w:numPr>
          <w:ilvl w:val="0"/>
          <w:numId w:val="21"/>
        </w:numPr>
        <w:spacing w:before="0" w:beforeAutospacing="0" w:after="0" w:afterAutospacing="0"/>
        <w:jc w:val="both"/>
        <w:rPr>
          <w:lang w:val="ru-RU"/>
        </w:rPr>
      </w:pPr>
      <w:r>
        <w:t> </w:t>
      </w:r>
      <w:r>
        <w:rPr>
          <w:lang w:val="ru-RU"/>
        </w:rPr>
        <w:t>установлен предмет закупок, количество и стоимость пополняемого оборудования, перечень работ для обеспечения требований к условиям реализации ООП НОО;</w:t>
      </w:r>
    </w:p>
    <w:p w:rsidR="003350EA" w:rsidRDefault="003350EA" w:rsidP="00183F60">
      <w:pPr>
        <w:pStyle w:val="p10"/>
        <w:numPr>
          <w:ilvl w:val="0"/>
          <w:numId w:val="21"/>
        </w:numPr>
        <w:spacing w:before="0" w:beforeAutospacing="0" w:after="0" w:afterAutospacing="0"/>
        <w:jc w:val="both"/>
        <w:rPr>
          <w:lang w:val="ru-RU"/>
        </w:rPr>
      </w:pPr>
      <w:r>
        <w:rPr>
          <w:lang w:val="ru-RU"/>
        </w:rPr>
        <w:t>распределено по годам освоение средств модернизации на обеспечение требований к условиям реализации ООП НОО в соответствии с ФГОС.</w:t>
      </w:r>
    </w:p>
    <w:p w:rsidR="003350EA" w:rsidRDefault="003350EA" w:rsidP="00183F60">
      <w:pPr>
        <w:pStyle w:val="a7"/>
        <w:numPr>
          <w:ilvl w:val="0"/>
          <w:numId w:val="21"/>
        </w:numPr>
        <w:spacing w:after="120" w:line="0" w:lineRule="atLeast"/>
        <w:ind w:right="0"/>
        <w:jc w:val="both"/>
      </w:pPr>
      <w:r>
        <w:t>разработан механизм инте</w:t>
      </w:r>
      <w:r w:rsidR="0087342C">
        <w:t xml:space="preserve">грации между образовательной организацией </w:t>
      </w:r>
      <w:r>
        <w:t xml:space="preserve"> и учреждениями дополнительного образования детей, а также другими социальными партнёрами, организующими внеурочную деятельность обучающихся. При этом взаимодействие осуществляется на основе договоров о совместной деятельности по организации внеурочной занятости обучающихся с учреждениями дополнительного образования (проведение занятий  на базе школы).</w:t>
      </w:r>
    </w:p>
    <w:p w:rsidR="003350EA" w:rsidRDefault="003350EA" w:rsidP="003350EA">
      <w:pPr>
        <w:autoSpaceDE w:val="0"/>
        <w:autoSpaceDN w:val="0"/>
        <w:adjustRightInd w:val="0"/>
        <w:jc w:val="center"/>
        <w:rPr>
          <w:b/>
        </w:rPr>
      </w:pPr>
      <w:r>
        <w:rPr>
          <w:b/>
        </w:rPr>
        <w:t>Финансово-экономическое обеспечение введения ФГОС НОО.</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
        <w:gridCol w:w="5439"/>
        <w:gridCol w:w="4989"/>
      </w:tblGrid>
      <w:tr w:rsidR="003350EA">
        <w:tc>
          <w:tcPr>
            <w:tcW w:w="235" w:type="pct"/>
            <w:tcBorders>
              <w:top w:val="single" w:sz="4" w:space="0" w:color="000000"/>
              <w:left w:val="single" w:sz="4" w:space="0" w:color="000000"/>
              <w:bottom w:val="single" w:sz="4" w:space="0" w:color="000000"/>
              <w:right w:val="single" w:sz="4" w:space="0" w:color="000000"/>
            </w:tcBorders>
          </w:tcPr>
          <w:p w:rsidR="003350EA" w:rsidRDefault="003350EA" w:rsidP="002A0040">
            <w:pPr>
              <w:autoSpaceDE w:val="0"/>
              <w:autoSpaceDN w:val="0"/>
              <w:adjustRightInd w:val="0"/>
              <w:jc w:val="center"/>
              <w:rPr>
                <w:b/>
                <w:lang w:eastAsia="en-US"/>
              </w:rPr>
            </w:pPr>
            <w:r>
              <w:rPr>
                <w:b/>
              </w:rPr>
              <w:t>№ п/п</w:t>
            </w:r>
          </w:p>
        </w:tc>
        <w:tc>
          <w:tcPr>
            <w:tcW w:w="2485" w:type="pct"/>
            <w:tcBorders>
              <w:top w:val="single" w:sz="4" w:space="0" w:color="000000"/>
              <w:left w:val="single" w:sz="4" w:space="0" w:color="000000"/>
              <w:bottom w:val="single" w:sz="4" w:space="0" w:color="000000"/>
              <w:right w:val="single" w:sz="4" w:space="0" w:color="000000"/>
            </w:tcBorders>
          </w:tcPr>
          <w:p w:rsidR="003350EA" w:rsidRDefault="003350EA" w:rsidP="002A0040">
            <w:pPr>
              <w:autoSpaceDE w:val="0"/>
              <w:autoSpaceDN w:val="0"/>
              <w:adjustRightInd w:val="0"/>
              <w:jc w:val="center"/>
              <w:rPr>
                <w:b/>
                <w:lang w:eastAsia="en-US"/>
              </w:rPr>
            </w:pPr>
            <w:r>
              <w:rPr>
                <w:b/>
              </w:rPr>
              <w:t>Мероприятие</w:t>
            </w:r>
          </w:p>
          <w:p w:rsidR="003350EA" w:rsidRDefault="003350EA" w:rsidP="002A0040">
            <w:pPr>
              <w:autoSpaceDE w:val="0"/>
              <w:autoSpaceDN w:val="0"/>
              <w:adjustRightInd w:val="0"/>
              <w:jc w:val="center"/>
              <w:rPr>
                <w:b/>
                <w:lang w:eastAsia="en-US"/>
              </w:rPr>
            </w:pPr>
          </w:p>
        </w:tc>
        <w:tc>
          <w:tcPr>
            <w:tcW w:w="2280" w:type="pct"/>
            <w:tcBorders>
              <w:top w:val="single" w:sz="4" w:space="0" w:color="000000"/>
              <w:left w:val="single" w:sz="4" w:space="0" w:color="000000"/>
              <w:bottom w:val="single" w:sz="4" w:space="0" w:color="000000"/>
              <w:right w:val="single" w:sz="4" w:space="0" w:color="000000"/>
            </w:tcBorders>
          </w:tcPr>
          <w:p w:rsidR="003350EA" w:rsidRDefault="003350EA" w:rsidP="002A0040">
            <w:pPr>
              <w:autoSpaceDE w:val="0"/>
              <w:autoSpaceDN w:val="0"/>
              <w:adjustRightInd w:val="0"/>
              <w:jc w:val="center"/>
              <w:rPr>
                <w:b/>
                <w:lang w:eastAsia="en-US"/>
              </w:rPr>
            </w:pPr>
            <w:r>
              <w:rPr>
                <w:b/>
              </w:rPr>
              <w:t>Результат</w:t>
            </w:r>
          </w:p>
        </w:tc>
      </w:tr>
      <w:tr w:rsidR="003350EA">
        <w:trPr>
          <w:trHeight w:val="1002"/>
        </w:trPr>
        <w:tc>
          <w:tcPr>
            <w:tcW w:w="235" w:type="pct"/>
            <w:tcBorders>
              <w:top w:val="single" w:sz="4" w:space="0" w:color="000000"/>
              <w:left w:val="single" w:sz="4" w:space="0" w:color="000000"/>
              <w:bottom w:val="single" w:sz="4" w:space="0" w:color="000000"/>
              <w:right w:val="single" w:sz="4" w:space="0" w:color="000000"/>
            </w:tcBorders>
          </w:tcPr>
          <w:p w:rsidR="003350EA" w:rsidRDefault="003350EA" w:rsidP="002A0040">
            <w:pPr>
              <w:autoSpaceDE w:val="0"/>
              <w:autoSpaceDN w:val="0"/>
              <w:adjustRightInd w:val="0"/>
              <w:jc w:val="both"/>
              <w:rPr>
                <w:lang w:eastAsia="en-US"/>
              </w:rPr>
            </w:pPr>
            <w:r>
              <w:t>1</w:t>
            </w:r>
          </w:p>
        </w:tc>
        <w:tc>
          <w:tcPr>
            <w:tcW w:w="2485" w:type="pct"/>
            <w:tcBorders>
              <w:top w:val="single" w:sz="4" w:space="0" w:color="000000"/>
              <w:left w:val="single" w:sz="4" w:space="0" w:color="000000"/>
              <w:bottom w:val="single" w:sz="4" w:space="0" w:color="000000"/>
              <w:right w:val="single" w:sz="4" w:space="0" w:color="000000"/>
            </w:tcBorders>
          </w:tcPr>
          <w:p w:rsidR="003350EA" w:rsidRDefault="003350EA" w:rsidP="002A0040">
            <w:pPr>
              <w:autoSpaceDE w:val="0"/>
              <w:autoSpaceDN w:val="0"/>
              <w:adjustRightInd w:val="0"/>
              <w:jc w:val="both"/>
              <w:rPr>
                <w:lang w:eastAsia="en-US"/>
              </w:rPr>
            </w:pPr>
            <w:r>
              <w:t xml:space="preserve">Разработка (внесение изменений) локальных актов, регламентирующих установление заработной платы работников образовательного учреждения, в том числе стимулирующих </w:t>
            </w:r>
            <w:r>
              <w:lastRenderedPageBreak/>
              <w:t>надбавок</w:t>
            </w:r>
          </w:p>
        </w:tc>
        <w:tc>
          <w:tcPr>
            <w:tcW w:w="2280" w:type="pct"/>
            <w:tcBorders>
              <w:top w:val="single" w:sz="4" w:space="0" w:color="000000"/>
              <w:left w:val="single" w:sz="4" w:space="0" w:color="000000"/>
              <w:bottom w:val="single" w:sz="4" w:space="0" w:color="000000"/>
              <w:right w:val="single" w:sz="4" w:space="0" w:color="000000"/>
            </w:tcBorders>
          </w:tcPr>
          <w:p w:rsidR="003350EA" w:rsidRDefault="003350EA" w:rsidP="002A0040">
            <w:pPr>
              <w:adjustRightInd w:val="0"/>
              <w:spacing w:after="200"/>
              <w:rPr>
                <w:lang w:eastAsia="en-US"/>
              </w:rPr>
            </w:pPr>
            <w:r>
              <w:lastRenderedPageBreak/>
              <w:t>Положение об оплате и стимулирован</w:t>
            </w:r>
            <w:r w:rsidR="005531C9">
              <w:t>ии труда работников МАОУ «СОШ №1</w:t>
            </w:r>
            <w:r>
              <w:t>»</w:t>
            </w:r>
          </w:p>
        </w:tc>
      </w:tr>
      <w:tr w:rsidR="003350EA">
        <w:tc>
          <w:tcPr>
            <w:tcW w:w="235" w:type="pct"/>
            <w:tcBorders>
              <w:top w:val="single" w:sz="4" w:space="0" w:color="000000"/>
              <w:left w:val="single" w:sz="4" w:space="0" w:color="000000"/>
              <w:bottom w:val="single" w:sz="4" w:space="0" w:color="000000"/>
              <w:right w:val="single" w:sz="4" w:space="0" w:color="000000"/>
            </w:tcBorders>
          </w:tcPr>
          <w:p w:rsidR="003350EA" w:rsidRDefault="003350EA" w:rsidP="002A0040">
            <w:pPr>
              <w:autoSpaceDE w:val="0"/>
              <w:autoSpaceDN w:val="0"/>
              <w:adjustRightInd w:val="0"/>
              <w:jc w:val="both"/>
              <w:rPr>
                <w:lang w:eastAsia="en-US"/>
              </w:rPr>
            </w:pPr>
            <w:r>
              <w:lastRenderedPageBreak/>
              <w:t>2</w:t>
            </w:r>
          </w:p>
        </w:tc>
        <w:tc>
          <w:tcPr>
            <w:tcW w:w="2485" w:type="pct"/>
            <w:tcBorders>
              <w:top w:val="single" w:sz="4" w:space="0" w:color="000000"/>
              <w:left w:val="single" w:sz="4" w:space="0" w:color="000000"/>
              <w:bottom w:val="single" w:sz="4" w:space="0" w:color="000000"/>
              <w:right w:val="single" w:sz="4" w:space="0" w:color="000000"/>
            </w:tcBorders>
          </w:tcPr>
          <w:p w:rsidR="003350EA" w:rsidRDefault="003350EA" w:rsidP="002A0040">
            <w:pPr>
              <w:autoSpaceDE w:val="0"/>
              <w:autoSpaceDN w:val="0"/>
              <w:adjustRightInd w:val="0"/>
              <w:jc w:val="both"/>
              <w:rPr>
                <w:lang w:eastAsia="en-US"/>
              </w:rPr>
            </w:pPr>
            <w:r>
              <w:t>Заключение дополнительных соглашений к трудовому договору с педагогическими работниками</w:t>
            </w:r>
          </w:p>
        </w:tc>
        <w:tc>
          <w:tcPr>
            <w:tcW w:w="2280" w:type="pct"/>
            <w:tcBorders>
              <w:top w:val="single" w:sz="4" w:space="0" w:color="000000"/>
              <w:left w:val="single" w:sz="4" w:space="0" w:color="000000"/>
              <w:bottom w:val="single" w:sz="4" w:space="0" w:color="000000"/>
              <w:right w:val="single" w:sz="4" w:space="0" w:color="000000"/>
            </w:tcBorders>
          </w:tcPr>
          <w:p w:rsidR="003350EA" w:rsidRDefault="003350EA" w:rsidP="002A0040">
            <w:pPr>
              <w:autoSpaceDE w:val="0"/>
              <w:autoSpaceDN w:val="0"/>
              <w:adjustRightInd w:val="0"/>
              <w:jc w:val="both"/>
              <w:rPr>
                <w:lang w:eastAsia="en-US"/>
              </w:rPr>
            </w:pPr>
            <w:r>
              <w:t>Дополнительные соглашения к трудовым договорам</w:t>
            </w:r>
          </w:p>
        </w:tc>
      </w:tr>
      <w:tr w:rsidR="003350EA">
        <w:tc>
          <w:tcPr>
            <w:tcW w:w="235" w:type="pct"/>
            <w:tcBorders>
              <w:top w:val="single" w:sz="4" w:space="0" w:color="000000"/>
              <w:left w:val="single" w:sz="4" w:space="0" w:color="000000"/>
              <w:bottom w:val="single" w:sz="4" w:space="0" w:color="000000"/>
              <w:right w:val="single" w:sz="4" w:space="0" w:color="000000"/>
            </w:tcBorders>
          </w:tcPr>
          <w:p w:rsidR="003350EA" w:rsidRDefault="003350EA" w:rsidP="002A0040">
            <w:pPr>
              <w:autoSpaceDE w:val="0"/>
              <w:autoSpaceDN w:val="0"/>
              <w:adjustRightInd w:val="0"/>
              <w:jc w:val="both"/>
              <w:rPr>
                <w:lang w:eastAsia="en-US"/>
              </w:rPr>
            </w:pPr>
            <w:r>
              <w:t>3</w:t>
            </w:r>
          </w:p>
        </w:tc>
        <w:tc>
          <w:tcPr>
            <w:tcW w:w="2485" w:type="pct"/>
            <w:tcBorders>
              <w:top w:val="single" w:sz="4" w:space="0" w:color="000000"/>
              <w:left w:val="single" w:sz="4" w:space="0" w:color="000000"/>
              <w:bottom w:val="single" w:sz="4" w:space="0" w:color="000000"/>
              <w:right w:val="single" w:sz="4" w:space="0" w:color="000000"/>
            </w:tcBorders>
          </w:tcPr>
          <w:p w:rsidR="003350EA" w:rsidRDefault="003350EA" w:rsidP="002A0040">
            <w:pPr>
              <w:autoSpaceDE w:val="0"/>
              <w:autoSpaceDN w:val="0"/>
              <w:adjustRightInd w:val="0"/>
              <w:jc w:val="both"/>
              <w:rPr>
                <w:lang w:eastAsia="en-US"/>
              </w:rPr>
            </w:pPr>
            <w:r>
              <w:t xml:space="preserve">Финансирование за счет средств субвенции учебных расходов </w:t>
            </w:r>
          </w:p>
        </w:tc>
        <w:tc>
          <w:tcPr>
            <w:tcW w:w="2280" w:type="pct"/>
            <w:tcBorders>
              <w:top w:val="single" w:sz="4" w:space="0" w:color="000000"/>
              <w:left w:val="single" w:sz="4" w:space="0" w:color="000000"/>
              <w:bottom w:val="single" w:sz="4" w:space="0" w:color="000000"/>
              <w:right w:val="single" w:sz="4" w:space="0" w:color="000000"/>
            </w:tcBorders>
          </w:tcPr>
          <w:p w:rsidR="003350EA" w:rsidRDefault="003350EA" w:rsidP="002A0040">
            <w:pPr>
              <w:autoSpaceDE w:val="0"/>
              <w:autoSpaceDN w:val="0"/>
              <w:adjustRightInd w:val="0"/>
              <w:jc w:val="both"/>
              <w:rPr>
                <w:lang w:eastAsia="en-US"/>
              </w:rPr>
            </w:pPr>
            <w:r>
              <w:t>Анализ бюджета ОУ в части финансирования государственной субсидии.</w:t>
            </w:r>
          </w:p>
        </w:tc>
      </w:tr>
      <w:tr w:rsidR="003350EA">
        <w:tc>
          <w:tcPr>
            <w:tcW w:w="235" w:type="pct"/>
            <w:tcBorders>
              <w:top w:val="single" w:sz="4" w:space="0" w:color="000000"/>
              <w:left w:val="single" w:sz="4" w:space="0" w:color="000000"/>
              <w:bottom w:val="single" w:sz="4" w:space="0" w:color="000000"/>
              <w:right w:val="single" w:sz="4" w:space="0" w:color="000000"/>
            </w:tcBorders>
          </w:tcPr>
          <w:p w:rsidR="003350EA" w:rsidRDefault="003350EA" w:rsidP="002A0040">
            <w:pPr>
              <w:autoSpaceDE w:val="0"/>
              <w:autoSpaceDN w:val="0"/>
              <w:adjustRightInd w:val="0"/>
              <w:jc w:val="both"/>
              <w:rPr>
                <w:lang w:eastAsia="en-US"/>
              </w:rPr>
            </w:pPr>
            <w:r>
              <w:t>4</w:t>
            </w:r>
          </w:p>
        </w:tc>
        <w:tc>
          <w:tcPr>
            <w:tcW w:w="2485" w:type="pct"/>
            <w:tcBorders>
              <w:top w:val="single" w:sz="4" w:space="0" w:color="000000"/>
              <w:left w:val="single" w:sz="4" w:space="0" w:color="000000"/>
              <w:bottom w:val="single" w:sz="4" w:space="0" w:color="000000"/>
              <w:right w:val="single" w:sz="4" w:space="0" w:color="000000"/>
            </w:tcBorders>
          </w:tcPr>
          <w:p w:rsidR="003350EA" w:rsidRDefault="003350EA" w:rsidP="002A0040">
            <w:pPr>
              <w:autoSpaceDE w:val="0"/>
              <w:autoSpaceDN w:val="0"/>
              <w:adjustRightInd w:val="0"/>
              <w:jc w:val="both"/>
              <w:rPr>
                <w:lang w:eastAsia="en-US"/>
              </w:rPr>
            </w:pPr>
            <w:r>
              <w:t>Финансирование за счёт средств учредителя текущего и капитального ремонта, оснащения оборудованием помещений в соответствии с нормами СанПиН, правилами безопасности и пожарной безопасности, требованиями к материально-техническому обеспечению введения ФГОС НОО.</w:t>
            </w:r>
          </w:p>
        </w:tc>
        <w:tc>
          <w:tcPr>
            <w:tcW w:w="2280" w:type="pct"/>
            <w:tcBorders>
              <w:top w:val="single" w:sz="4" w:space="0" w:color="000000"/>
              <w:left w:val="single" w:sz="4" w:space="0" w:color="000000"/>
              <w:bottom w:val="single" w:sz="4" w:space="0" w:color="000000"/>
              <w:right w:val="single" w:sz="4" w:space="0" w:color="000000"/>
            </w:tcBorders>
          </w:tcPr>
          <w:p w:rsidR="003350EA" w:rsidRDefault="003350EA" w:rsidP="002A0040">
            <w:pPr>
              <w:autoSpaceDE w:val="0"/>
              <w:autoSpaceDN w:val="0"/>
              <w:adjustRightInd w:val="0"/>
              <w:jc w:val="both"/>
              <w:rPr>
                <w:lang w:eastAsia="en-US"/>
              </w:rPr>
            </w:pPr>
            <w:r>
              <w:t>Анализ бюджета ОУ в части финансирования за счет средств учредителя.</w:t>
            </w:r>
          </w:p>
        </w:tc>
      </w:tr>
    </w:tbl>
    <w:p w:rsidR="003350EA" w:rsidRDefault="003350EA"/>
    <w:p w:rsidR="003350EA" w:rsidRPr="000E0DC7" w:rsidRDefault="003350EA" w:rsidP="000E0DC7">
      <w:pPr>
        <w:pStyle w:val="afa"/>
        <w:spacing w:line="240" w:lineRule="auto"/>
        <w:jc w:val="left"/>
        <w:rPr>
          <w:b/>
          <w:i w:val="0"/>
          <w:sz w:val="24"/>
          <w:szCs w:val="24"/>
        </w:rPr>
      </w:pPr>
      <w:r w:rsidRPr="000E0DC7">
        <w:rPr>
          <w:b/>
          <w:i w:val="0"/>
          <w:sz w:val="24"/>
          <w:szCs w:val="24"/>
        </w:rPr>
        <w:t>3.3.</w:t>
      </w:r>
      <w:r w:rsidR="000E0DC7" w:rsidRPr="000E0DC7">
        <w:rPr>
          <w:b/>
          <w:i w:val="0"/>
          <w:sz w:val="24"/>
          <w:szCs w:val="24"/>
        </w:rPr>
        <w:t>4.</w:t>
      </w:r>
      <w:r w:rsidRPr="000E0DC7">
        <w:rPr>
          <w:b/>
          <w:i w:val="0"/>
          <w:sz w:val="24"/>
          <w:szCs w:val="24"/>
        </w:rPr>
        <w:t xml:space="preserve"> Материально-технические условия реализации основной образовательной программы</w:t>
      </w:r>
    </w:p>
    <w:p w:rsidR="003350EA" w:rsidRDefault="003350EA" w:rsidP="003350EA">
      <w:pPr>
        <w:autoSpaceDE w:val="0"/>
        <w:autoSpaceDN w:val="0"/>
        <w:adjustRightInd w:val="0"/>
        <w:ind w:left="-851" w:right="-143" w:firstLine="567"/>
        <w:jc w:val="both"/>
        <w:rPr>
          <w:iCs/>
          <w:color w:val="000000"/>
        </w:rPr>
      </w:pPr>
    </w:p>
    <w:p w:rsidR="003350EA" w:rsidRPr="00EB01CF" w:rsidRDefault="003350EA" w:rsidP="003350EA">
      <w:pPr>
        <w:pStyle w:val="12"/>
        <w:ind w:firstLine="360"/>
      </w:pPr>
      <w:r w:rsidRPr="00EB01CF">
        <w:t>В соответствии с положениями ФГОС НОО материально-технические условия реализации  ООП НОО должны обеспечивать:</w:t>
      </w:r>
    </w:p>
    <w:p w:rsidR="003350EA" w:rsidRPr="00EB01CF" w:rsidRDefault="003350EA" w:rsidP="00183F60">
      <w:pPr>
        <w:pStyle w:val="12"/>
        <w:numPr>
          <w:ilvl w:val="0"/>
          <w:numId w:val="72"/>
        </w:numPr>
        <w:jc w:val="both"/>
      </w:pPr>
      <w:r w:rsidRPr="00EB01CF">
        <w:t>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3350EA" w:rsidRPr="00EB01CF" w:rsidRDefault="008C630E" w:rsidP="00183F60">
      <w:pPr>
        <w:pStyle w:val="12"/>
        <w:numPr>
          <w:ilvl w:val="0"/>
          <w:numId w:val="72"/>
        </w:numPr>
        <w:jc w:val="both"/>
      </w:pPr>
      <w:r>
        <w:t>соблюдение</w:t>
      </w:r>
      <w:r w:rsidR="003350EA" w:rsidRPr="00EB01CF">
        <w:t xml:space="preserve"> санитарно-гигиенических нормобразовательного процесса; санитарно-бытовых условий; пожарной и электробезопасности; требованийохраны труда; своевременных сроков и необходимых объемов текущего и капитального ремонта;</w:t>
      </w:r>
    </w:p>
    <w:p w:rsidR="003350EA" w:rsidRPr="000B3F80" w:rsidRDefault="003350EA" w:rsidP="00183F60">
      <w:pPr>
        <w:pStyle w:val="12"/>
        <w:numPr>
          <w:ilvl w:val="0"/>
          <w:numId w:val="72"/>
        </w:numPr>
        <w:jc w:val="both"/>
      </w:pPr>
      <w:r w:rsidRPr="00EB01CF">
        <w:t>возможность для беспрепятственного доступа обучающихся с ограниченными возможностями здоровья к объектам инфраструкту</w:t>
      </w:r>
      <w:r w:rsidR="0087342C">
        <w:t>ры образовательной организации.</w:t>
      </w:r>
    </w:p>
    <w:p w:rsidR="003350EA" w:rsidRDefault="003350EA" w:rsidP="003350EA">
      <w:pPr>
        <w:autoSpaceDE w:val="0"/>
        <w:autoSpaceDN w:val="0"/>
        <w:adjustRightInd w:val="0"/>
        <w:ind w:left="-851" w:right="-143" w:firstLine="567"/>
        <w:jc w:val="both"/>
        <w:rPr>
          <w:iCs/>
          <w:color w:val="000000"/>
        </w:rPr>
      </w:pPr>
    </w:p>
    <w:p w:rsidR="003350EA" w:rsidRDefault="003350EA" w:rsidP="004D5003">
      <w:pPr>
        <w:autoSpaceDE w:val="0"/>
        <w:autoSpaceDN w:val="0"/>
        <w:adjustRightInd w:val="0"/>
        <w:ind w:left="567" w:right="567" w:firstLine="567"/>
        <w:jc w:val="both"/>
        <w:rPr>
          <w:iCs/>
          <w:color w:val="000000"/>
        </w:rPr>
      </w:pPr>
      <w:r>
        <w:rPr>
          <w:iCs/>
          <w:color w:val="000000"/>
        </w:rPr>
        <w:t>Для реализации ООП НОО в рамках ФГОС нового поколения в школе созданы комфортные условия</w:t>
      </w:r>
      <w:r w:rsidR="0087342C">
        <w:rPr>
          <w:iCs/>
          <w:color w:val="000000"/>
        </w:rPr>
        <w:t xml:space="preserve"> для участников образовательной деятельности</w:t>
      </w:r>
      <w:r>
        <w:rPr>
          <w:iCs/>
          <w:color w:val="000000"/>
        </w:rPr>
        <w:t xml:space="preserve">: имеется столовая, в которой </w:t>
      </w:r>
      <w:r w:rsidR="005531C9">
        <w:rPr>
          <w:iCs/>
          <w:color w:val="000000"/>
        </w:rPr>
        <w:t xml:space="preserve">организовано горячее </w:t>
      </w:r>
      <w:r>
        <w:rPr>
          <w:iCs/>
          <w:color w:val="000000"/>
        </w:rPr>
        <w:t xml:space="preserve"> питание, оборудованы и лицензированы медицинский и процедурный кабинеты; имеется библиотека, оснащённая компьютерной сетью с выходом в Инт</w:t>
      </w:r>
      <w:r w:rsidR="005531C9">
        <w:rPr>
          <w:iCs/>
          <w:color w:val="000000"/>
        </w:rPr>
        <w:t>ернет, компьютерный класс, спортивный и гимнастический  зал</w:t>
      </w:r>
      <w:r>
        <w:rPr>
          <w:iCs/>
          <w:color w:val="000000"/>
        </w:rPr>
        <w:t>, конференц-зал, оборудованная спортивная площадка на территории шко</w:t>
      </w:r>
      <w:r w:rsidR="0087342C">
        <w:rPr>
          <w:iCs/>
          <w:color w:val="000000"/>
        </w:rPr>
        <w:t>лы. В образовательной организации</w:t>
      </w:r>
      <w:r w:rsidR="005C5D92">
        <w:rPr>
          <w:iCs/>
          <w:color w:val="000000"/>
        </w:rPr>
        <w:t xml:space="preserve"> 39 учебных кабинетов, 3</w:t>
      </w:r>
      <w:r>
        <w:rPr>
          <w:iCs/>
          <w:color w:val="000000"/>
        </w:rPr>
        <w:t xml:space="preserve"> специализиро</w:t>
      </w:r>
      <w:r w:rsidR="005E6966">
        <w:rPr>
          <w:iCs/>
          <w:color w:val="000000"/>
        </w:rPr>
        <w:t>ванных кабинета с лабораториями, кабинет «Науколаб».</w:t>
      </w:r>
      <w:r>
        <w:rPr>
          <w:iCs/>
          <w:color w:val="000000"/>
        </w:rPr>
        <w:t xml:space="preserve"> Пришкольная территория благоустроена, озеленение территории соответствует нормам.</w:t>
      </w:r>
    </w:p>
    <w:p w:rsidR="003350EA" w:rsidRDefault="003350EA" w:rsidP="004D5003">
      <w:pPr>
        <w:autoSpaceDE w:val="0"/>
        <w:autoSpaceDN w:val="0"/>
        <w:adjustRightInd w:val="0"/>
        <w:ind w:left="567" w:right="567"/>
        <w:jc w:val="both"/>
      </w:pPr>
      <w:r w:rsidRPr="00EB01CF">
        <w:t xml:space="preserve">Материально-технические условия реализации  ООП НОО отвечают характеристикам современного образования, требованиям к оснащённости учебных и административных </w:t>
      </w:r>
      <w:r>
        <w:t xml:space="preserve">помещений, </w:t>
      </w:r>
      <w:r w:rsidRPr="00EB01CF">
        <w:t xml:space="preserve"> соответствуют возрастным особенностям и возможностям обучающихся, позволяют обеспечить реализацию современных образовательных и иных потребно</w:t>
      </w:r>
      <w:r>
        <w:t>стей и возможностей обучающихся</w:t>
      </w:r>
      <w:r w:rsidR="008C630E">
        <w:t>.</w:t>
      </w:r>
      <w:r w:rsidRPr="00EB01CF">
        <w:t xml:space="preserve">  При создании образовательного пространства в МАОУ</w:t>
      </w:r>
      <w:r w:rsidR="008C630E">
        <w:t xml:space="preserve"> «</w:t>
      </w:r>
      <w:r w:rsidR="005C5D92">
        <w:t>СОШ № 1</w:t>
      </w:r>
      <w:r>
        <w:t>»</w:t>
      </w:r>
      <w:r w:rsidRPr="00EB01CF">
        <w:t xml:space="preserve"> соблюдены все санитарно-гигиенические нормы к водоснабжению, освещению, канализации, во</w:t>
      </w:r>
      <w:r>
        <w:t>здушно-тепловому режиму</w:t>
      </w:r>
    </w:p>
    <w:p w:rsidR="003350EA" w:rsidRPr="004F15C4" w:rsidRDefault="003350EA" w:rsidP="004D5003">
      <w:pPr>
        <w:autoSpaceDE w:val="0"/>
        <w:autoSpaceDN w:val="0"/>
        <w:adjustRightInd w:val="0"/>
        <w:ind w:left="567" w:right="567"/>
        <w:jc w:val="both"/>
      </w:pPr>
      <w:r w:rsidRPr="00EB01CF">
        <w:t xml:space="preserve">   В школе оборудованы гардеробы, санузлы для мальчиков, девочек и сотрудников. Соблюдаются требования пожарной и электробезопасности, охраны труда.</w:t>
      </w:r>
    </w:p>
    <w:p w:rsidR="003350EA" w:rsidRDefault="003350EA" w:rsidP="003350EA">
      <w:pPr>
        <w:autoSpaceDE w:val="0"/>
        <w:autoSpaceDN w:val="0"/>
        <w:adjustRightInd w:val="0"/>
        <w:ind w:left="-851" w:right="-143" w:firstLine="567"/>
        <w:jc w:val="both"/>
        <w:rPr>
          <w:iCs/>
          <w:color w:val="000000"/>
        </w:rPr>
      </w:pPr>
    </w:p>
    <w:p w:rsidR="003350EA" w:rsidRPr="00EB01CF" w:rsidRDefault="003350EA" w:rsidP="003350EA">
      <w:pPr>
        <w:pStyle w:val="191"/>
        <w:shd w:val="clear" w:color="auto" w:fill="auto"/>
        <w:spacing w:line="240" w:lineRule="auto"/>
        <w:ind w:right="442"/>
        <w:jc w:val="center"/>
        <w:rPr>
          <w:rStyle w:val="1919"/>
          <w:i/>
          <w:iCs/>
          <w:sz w:val="24"/>
          <w:szCs w:val="24"/>
        </w:rPr>
      </w:pPr>
      <w:r w:rsidRPr="00EB01CF">
        <w:rPr>
          <w:rStyle w:val="1919"/>
          <w:i/>
          <w:iCs/>
          <w:sz w:val="24"/>
          <w:szCs w:val="24"/>
        </w:rPr>
        <w:t>Оценка материально-технических условий реализацииООП НОО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0"/>
        <w:gridCol w:w="5279"/>
        <w:gridCol w:w="2889"/>
      </w:tblGrid>
      <w:tr w:rsidR="003350EA" w:rsidRPr="00EB01CF">
        <w:tc>
          <w:tcPr>
            <w:tcW w:w="3659" w:type="pct"/>
            <w:gridSpan w:val="2"/>
            <w:vAlign w:val="center"/>
          </w:tcPr>
          <w:p w:rsidR="003350EA" w:rsidRPr="00EB01CF" w:rsidRDefault="003350EA" w:rsidP="002A0040">
            <w:pPr>
              <w:jc w:val="center"/>
              <w:rPr>
                <w:i/>
                <w:iCs/>
              </w:rPr>
            </w:pPr>
            <w:r w:rsidRPr="00EB01CF">
              <w:rPr>
                <w:rStyle w:val="1919"/>
                <w:i/>
                <w:iCs/>
              </w:rPr>
              <w:t>Требования ФГОС, нормативных и локальных актов</w:t>
            </w:r>
          </w:p>
        </w:tc>
        <w:tc>
          <w:tcPr>
            <w:tcW w:w="1341" w:type="pct"/>
            <w:vAlign w:val="center"/>
          </w:tcPr>
          <w:p w:rsidR="003350EA" w:rsidRPr="00EB01CF" w:rsidRDefault="003350EA" w:rsidP="002A0040">
            <w:pPr>
              <w:jc w:val="center"/>
              <w:rPr>
                <w:i/>
                <w:iCs/>
              </w:rPr>
            </w:pPr>
            <w:r w:rsidRPr="00EB01CF">
              <w:rPr>
                <w:rStyle w:val="1919"/>
                <w:i/>
                <w:iCs/>
              </w:rPr>
              <w:t xml:space="preserve">Наличие </w:t>
            </w:r>
          </w:p>
        </w:tc>
      </w:tr>
      <w:tr w:rsidR="003350EA" w:rsidRPr="00EB01CF">
        <w:tc>
          <w:tcPr>
            <w:tcW w:w="3659" w:type="pct"/>
            <w:gridSpan w:val="2"/>
          </w:tcPr>
          <w:p w:rsidR="003350EA" w:rsidRPr="005C5D92" w:rsidRDefault="003350EA" w:rsidP="002A0040">
            <w:pPr>
              <w:jc w:val="both"/>
            </w:pPr>
            <w:r w:rsidRPr="005C5D92">
              <w:rPr>
                <w:rStyle w:val="1222"/>
                <w:sz w:val="24"/>
                <w:szCs w:val="24"/>
              </w:rPr>
              <w:t>Учебные кабинеты с автоматизированными рабочими местамиобучающихся и педагогическихработников</w:t>
            </w:r>
          </w:p>
        </w:tc>
        <w:tc>
          <w:tcPr>
            <w:tcW w:w="1341" w:type="pct"/>
          </w:tcPr>
          <w:p w:rsidR="003350EA" w:rsidRPr="005C5D92" w:rsidRDefault="003350EA" w:rsidP="002A0040">
            <w:r w:rsidRPr="005C5D92">
              <w:t xml:space="preserve">имеются </w:t>
            </w:r>
          </w:p>
        </w:tc>
      </w:tr>
      <w:tr w:rsidR="003350EA" w:rsidRPr="00EB01CF">
        <w:tc>
          <w:tcPr>
            <w:tcW w:w="3659" w:type="pct"/>
            <w:gridSpan w:val="2"/>
          </w:tcPr>
          <w:p w:rsidR="003350EA" w:rsidRPr="005C5D92" w:rsidRDefault="003350EA" w:rsidP="002A0040">
            <w:pPr>
              <w:jc w:val="both"/>
            </w:pPr>
            <w:r w:rsidRPr="005C5D92">
              <w:rPr>
                <w:rStyle w:val="1222"/>
                <w:sz w:val="24"/>
                <w:szCs w:val="24"/>
              </w:rPr>
              <w:t>Помещение для занятий учебно-исследовательской и проектнойдеятельностью, моделированиеми техническим творчеством</w:t>
            </w:r>
          </w:p>
        </w:tc>
        <w:tc>
          <w:tcPr>
            <w:tcW w:w="1341" w:type="pct"/>
          </w:tcPr>
          <w:p w:rsidR="003350EA" w:rsidRPr="005C5D92" w:rsidRDefault="003350EA" w:rsidP="002A0040">
            <w:r w:rsidRPr="005C5D92">
              <w:t xml:space="preserve">имеется </w:t>
            </w:r>
          </w:p>
        </w:tc>
      </w:tr>
      <w:tr w:rsidR="003350EA" w:rsidRPr="00EB01CF">
        <w:tc>
          <w:tcPr>
            <w:tcW w:w="3659" w:type="pct"/>
            <w:gridSpan w:val="2"/>
          </w:tcPr>
          <w:p w:rsidR="003350EA" w:rsidRPr="005C5D92" w:rsidRDefault="003350EA" w:rsidP="002A0040">
            <w:pPr>
              <w:jc w:val="both"/>
            </w:pPr>
            <w:r w:rsidRPr="005C5D92">
              <w:rPr>
                <w:rStyle w:val="1222"/>
                <w:sz w:val="24"/>
                <w:szCs w:val="24"/>
              </w:rPr>
              <w:lastRenderedPageBreak/>
              <w:t>Помещения, необходимые для реализацииучебной и внеурочной деятельности, лаборатории и мастерские</w:t>
            </w:r>
          </w:p>
        </w:tc>
        <w:tc>
          <w:tcPr>
            <w:tcW w:w="1341" w:type="pct"/>
          </w:tcPr>
          <w:p w:rsidR="003350EA" w:rsidRPr="005C5D92" w:rsidRDefault="003350EA" w:rsidP="002A0040">
            <w:r w:rsidRPr="005C5D92">
              <w:t>имеются</w:t>
            </w:r>
          </w:p>
        </w:tc>
      </w:tr>
      <w:tr w:rsidR="003350EA" w:rsidRPr="00EB01CF">
        <w:tc>
          <w:tcPr>
            <w:tcW w:w="1230" w:type="pct"/>
            <w:vAlign w:val="center"/>
          </w:tcPr>
          <w:p w:rsidR="003350EA" w:rsidRPr="005C5D92" w:rsidRDefault="003350EA" w:rsidP="002A0040">
            <w:pPr>
              <w:jc w:val="center"/>
              <w:rPr>
                <w:i/>
                <w:iCs/>
              </w:rPr>
            </w:pPr>
            <w:r w:rsidRPr="005C5D92">
              <w:rPr>
                <w:rStyle w:val="1919"/>
                <w:i/>
                <w:iCs/>
                <w:sz w:val="24"/>
                <w:szCs w:val="24"/>
              </w:rPr>
              <w:t>Компонентыоснащения</w:t>
            </w:r>
          </w:p>
        </w:tc>
        <w:tc>
          <w:tcPr>
            <w:tcW w:w="2429" w:type="pct"/>
            <w:vAlign w:val="center"/>
          </w:tcPr>
          <w:p w:rsidR="003350EA" w:rsidRPr="005C5D92" w:rsidRDefault="003350EA" w:rsidP="002A0040">
            <w:pPr>
              <w:jc w:val="center"/>
              <w:rPr>
                <w:i/>
                <w:iCs/>
              </w:rPr>
            </w:pPr>
            <w:r w:rsidRPr="005C5D92">
              <w:rPr>
                <w:rStyle w:val="1919"/>
                <w:i/>
                <w:iCs/>
                <w:sz w:val="24"/>
                <w:szCs w:val="24"/>
              </w:rPr>
              <w:t>Необходимое оборудованиеи оснащение</w:t>
            </w:r>
          </w:p>
        </w:tc>
        <w:tc>
          <w:tcPr>
            <w:tcW w:w="1341" w:type="pct"/>
            <w:vAlign w:val="center"/>
          </w:tcPr>
          <w:p w:rsidR="003350EA" w:rsidRPr="005C5D92" w:rsidRDefault="003350EA" w:rsidP="002A0040">
            <w:pPr>
              <w:jc w:val="center"/>
              <w:rPr>
                <w:i/>
                <w:iCs/>
              </w:rPr>
            </w:pPr>
            <w:r w:rsidRPr="005C5D92">
              <w:rPr>
                <w:rStyle w:val="1919"/>
                <w:i/>
                <w:iCs/>
                <w:sz w:val="24"/>
                <w:szCs w:val="24"/>
              </w:rPr>
              <w:t xml:space="preserve">Наличие </w:t>
            </w:r>
          </w:p>
        </w:tc>
      </w:tr>
      <w:tr w:rsidR="003350EA" w:rsidRPr="00EB01CF">
        <w:tc>
          <w:tcPr>
            <w:tcW w:w="1230" w:type="pct"/>
            <w:vMerge w:val="restart"/>
            <w:vAlign w:val="center"/>
          </w:tcPr>
          <w:p w:rsidR="003350EA" w:rsidRPr="005C5D92" w:rsidRDefault="003350EA" w:rsidP="002A0040">
            <w:r w:rsidRPr="005C5D92">
              <w:rPr>
                <w:rStyle w:val="1222"/>
                <w:sz w:val="24"/>
                <w:szCs w:val="24"/>
              </w:rPr>
              <w:t>Компоненты оснащения учебногокабинета начальной школы</w:t>
            </w:r>
          </w:p>
        </w:tc>
        <w:tc>
          <w:tcPr>
            <w:tcW w:w="2429" w:type="pct"/>
            <w:vAlign w:val="center"/>
          </w:tcPr>
          <w:p w:rsidR="003350EA" w:rsidRPr="005C5D92" w:rsidRDefault="003350EA" w:rsidP="002A0040">
            <w:pPr>
              <w:rPr>
                <w:color w:val="000000"/>
              </w:rPr>
            </w:pPr>
            <w:r w:rsidRPr="005C5D92">
              <w:rPr>
                <w:rStyle w:val="1222"/>
                <w:sz w:val="24"/>
                <w:szCs w:val="24"/>
              </w:rPr>
              <w:t>Нормативные документы, программно-методическоеобеспечение, локальные акты</w:t>
            </w:r>
          </w:p>
        </w:tc>
        <w:tc>
          <w:tcPr>
            <w:tcW w:w="1341" w:type="pct"/>
            <w:vAlign w:val="center"/>
          </w:tcPr>
          <w:p w:rsidR="003350EA" w:rsidRPr="005C5D92" w:rsidRDefault="003350EA" w:rsidP="002A0040">
            <w:r w:rsidRPr="005C5D92">
              <w:t>в соответствии с ФГОС имеются</w:t>
            </w:r>
          </w:p>
        </w:tc>
      </w:tr>
      <w:tr w:rsidR="003350EA" w:rsidRPr="00EB01CF">
        <w:tc>
          <w:tcPr>
            <w:tcW w:w="1230" w:type="pct"/>
            <w:vMerge/>
            <w:vAlign w:val="center"/>
          </w:tcPr>
          <w:p w:rsidR="003350EA" w:rsidRPr="005C5D92" w:rsidRDefault="003350EA" w:rsidP="002A0040"/>
        </w:tc>
        <w:tc>
          <w:tcPr>
            <w:tcW w:w="2429" w:type="pct"/>
            <w:vAlign w:val="center"/>
          </w:tcPr>
          <w:p w:rsidR="003350EA" w:rsidRPr="00EB4D5C" w:rsidRDefault="003350EA" w:rsidP="002A0040">
            <w:pPr>
              <w:pStyle w:val="121"/>
              <w:shd w:val="clear" w:color="auto" w:fill="auto"/>
              <w:spacing w:before="0" w:line="240" w:lineRule="auto"/>
              <w:rPr>
                <w:sz w:val="24"/>
                <w:szCs w:val="24"/>
              </w:rPr>
            </w:pPr>
            <w:r w:rsidRPr="00EB4D5C">
              <w:rPr>
                <w:rStyle w:val="1222"/>
                <w:sz w:val="24"/>
                <w:szCs w:val="24"/>
              </w:rPr>
              <w:t>Учебно-методические материалыпо предметам</w:t>
            </w:r>
          </w:p>
          <w:p w:rsidR="003350EA" w:rsidRPr="005C5D92" w:rsidRDefault="003350EA" w:rsidP="002A0040">
            <w:pPr>
              <w:rPr>
                <w:color w:val="000000"/>
              </w:rPr>
            </w:pPr>
            <w:r w:rsidRPr="005C5D92">
              <w:rPr>
                <w:rStyle w:val="1222"/>
                <w:sz w:val="24"/>
                <w:szCs w:val="24"/>
              </w:rPr>
              <w:t>Дидактические и раздаточные материалы по предметам</w:t>
            </w:r>
          </w:p>
        </w:tc>
        <w:tc>
          <w:tcPr>
            <w:tcW w:w="1341" w:type="pct"/>
            <w:vAlign w:val="center"/>
          </w:tcPr>
          <w:p w:rsidR="003350EA" w:rsidRPr="005C5D92" w:rsidRDefault="003350EA" w:rsidP="002A0040">
            <w:r w:rsidRPr="005C5D92">
              <w:t xml:space="preserve">имеются, </w:t>
            </w:r>
          </w:p>
          <w:p w:rsidR="003350EA" w:rsidRPr="005C5D92" w:rsidRDefault="003350EA" w:rsidP="002A0040">
            <w:r w:rsidRPr="005C5D92">
              <w:t>постоянно пополняются</w:t>
            </w:r>
          </w:p>
        </w:tc>
      </w:tr>
      <w:tr w:rsidR="003350EA" w:rsidRPr="00EB01CF">
        <w:tc>
          <w:tcPr>
            <w:tcW w:w="1230" w:type="pct"/>
            <w:vMerge/>
            <w:vAlign w:val="center"/>
          </w:tcPr>
          <w:p w:rsidR="003350EA" w:rsidRPr="005C5D92" w:rsidRDefault="003350EA" w:rsidP="002A0040"/>
        </w:tc>
        <w:tc>
          <w:tcPr>
            <w:tcW w:w="2429" w:type="pct"/>
            <w:vAlign w:val="center"/>
          </w:tcPr>
          <w:p w:rsidR="003350EA" w:rsidRPr="00EB4D5C" w:rsidRDefault="003350EA" w:rsidP="002A0040">
            <w:pPr>
              <w:pStyle w:val="121"/>
              <w:shd w:val="clear" w:color="auto" w:fill="auto"/>
              <w:tabs>
                <w:tab w:val="left" w:pos="630"/>
              </w:tabs>
              <w:spacing w:before="0" w:line="240" w:lineRule="auto"/>
              <w:rPr>
                <w:rStyle w:val="1222"/>
                <w:sz w:val="24"/>
                <w:szCs w:val="24"/>
                <w:shd w:val="clear" w:color="auto" w:fill="auto"/>
              </w:rPr>
            </w:pPr>
            <w:r w:rsidRPr="00EB4D5C">
              <w:rPr>
                <w:rStyle w:val="1219"/>
                <w:sz w:val="24"/>
                <w:szCs w:val="24"/>
              </w:rPr>
              <w:t>Аудиозаписи, слайдыпо содержанию учебного предмета; ЦОР</w:t>
            </w:r>
          </w:p>
        </w:tc>
        <w:tc>
          <w:tcPr>
            <w:tcW w:w="1341" w:type="pct"/>
            <w:vAlign w:val="center"/>
          </w:tcPr>
          <w:p w:rsidR="003350EA" w:rsidRPr="005C5D92" w:rsidRDefault="003350EA" w:rsidP="002A0040">
            <w:r w:rsidRPr="005C5D92">
              <w:t xml:space="preserve">имеются </w:t>
            </w:r>
          </w:p>
        </w:tc>
      </w:tr>
      <w:tr w:rsidR="003350EA" w:rsidRPr="00EB01CF">
        <w:tc>
          <w:tcPr>
            <w:tcW w:w="1230" w:type="pct"/>
            <w:vMerge/>
            <w:vAlign w:val="center"/>
          </w:tcPr>
          <w:p w:rsidR="003350EA" w:rsidRPr="005C5D92" w:rsidRDefault="003350EA" w:rsidP="002A0040"/>
        </w:tc>
        <w:tc>
          <w:tcPr>
            <w:tcW w:w="2429" w:type="pct"/>
            <w:vAlign w:val="center"/>
          </w:tcPr>
          <w:p w:rsidR="003350EA" w:rsidRPr="00EB4D5C" w:rsidRDefault="003350EA" w:rsidP="002A0040">
            <w:pPr>
              <w:pStyle w:val="121"/>
              <w:shd w:val="clear" w:color="auto" w:fill="auto"/>
              <w:spacing w:before="0" w:line="240" w:lineRule="auto"/>
              <w:rPr>
                <w:rStyle w:val="1222"/>
                <w:sz w:val="24"/>
                <w:szCs w:val="24"/>
              </w:rPr>
            </w:pPr>
            <w:r w:rsidRPr="00EB4D5C">
              <w:rPr>
                <w:rStyle w:val="1219"/>
                <w:sz w:val="24"/>
                <w:szCs w:val="24"/>
              </w:rPr>
              <w:t>Учебно-практическоеоборудование</w:t>
            </w:r>
          </w:p>
        </w:tc>
        <w:tc>
          <w:tcPr>
            <w:tcW w:w="1341" w:type="pct"/>
            <w:vAlign w:val="center"/>
          </w:tcPr>
          <w:p w:rsidR="003350EA" w:rsidRPr="005C5D92" w:rsidRDefault="003350EA" w:rsidP="002A0040">
            <w:r w:rsidRPr="005C5D92">
              <w:t>имеется</w:t>
            </w:r>
          </w:p>
        </w:tc>
      </w:tr>
      <w:tr w:rsidR="003350EA" w:rsidRPr="00EB01CF">
        <w:tc>
          <w:tcPr>
            <w:tcW w:w="1230" w:type="pct"/>
            <w:vMerge/>
            <w:vAlign w:val="center"/>
          </w:tcPr>
          <w:p w:rsidR="003350EA" w:rsidRPr="005C5D92" w:rsidRDefault="003350EA" w:rsidP="002A0040"/>
        </w:tc>
        <w:tc>
          <w:tcPr>
            <w:tcW w:w="2429" w:type="pct"/>
            <w:vAlign w:val="center"/>
          </w:tcPr>
          <w:p w:rsidR="003350EA" w:rsidRPr="00EB4D5C" w:rsidRDefault="003350EA" w:rsidP="002A0040">
            <w:pPr>
              <w:pStyle w:val="121"/>
              <w:shd w:val="clear" w:color="auto" w:fill="auto"/>
              <w:spacing w:before="0" w:line="240" w:lineRule="auto"/>
              <w:rPr>
                <w:rStyle w:val="1222"/>
                <w:sz w:val="24"/>
                <w:szCs w:val="24"/>
              </w:rPr>
            </w:pPr>
            <w:r w:rsidRPr="00EB4D5C">
              <w:rPr>
                <w:rStyle w:val="1219"/>
                <w:sz w:val="24"/>
                <w:szCs w:val="24"/>
              </w:rPr>
              <w:t>Оборудование (мебель)</w:t>
            </w:r>
          </w:p>
        </w:tc>
        <w:tc>
          <w:tcPr>
            <w:tcW w:w="1341" w:type="pct"/>
            <w:vAlign w:val="center"/>
          </w:tcPr>
          <w:p w:rsidR="003350EA" w:rsidRPr="005C5D92" w:rsidRDefault="003350EA" w:rsidP="002A0040">
            <w:r w:rsidRPr="005C5D92">
              <w:t>имеется</w:t>
            </w:r>
          </w:p>
        </w:tc>
      </w:tr>
      <w:tr w:rsidR="003350EA" w:rsidRPr="00EB01CF">
        <w:tc>
          <w:tcPr>
            <w:tcW w:w="1230" w:type="pct"/>
            <w:vMerge w:val="restart"/>
            <w:vAlign w:val="center"/>
          </w:tcPr>
          <w:p w:rsidR="003350EA" w:rsidRPr="005C5D92" w:rsidRDefault="003350EA" w:rsidP="002A0040">
            <w:r w:rsidRPr="005C5D92">
              <w:t>Компоненты оснащения спортивного зала и площадки</w:t>
            </w:r>
          </w:p>
        </w:tc>
        <w:tc>
          <w:tcPr>
            <w:tcW w:w="2429" w:type="pct"/>
            <w:vAlign w:val="center"/>
          </w:tcPr>
          <w:p w:rsidR="003350EA" w:rsidRPr="00EB4D5C" w:rsidRDefault="003350EA" w:rsidP="002A0040">
            <w:pPr>
              <w:pStyle w:val="121"/>
              <w:shd w:val="clear" w:color="auto" w:fill="auto"/>
              <w:spacing w:before="0" w:line="240" w:lineRule="auto"/>
              <w:rPr>
                <w:rStyle w:val="1222"/>
                <w:sz w:val="24"/>
                <w:szCs w:val="24"/>
              </w:rPr>
            </w:pPr>
            <w:r w:rsidRPr="00EB4D5C">
              <w:rPr>
                <w:rStyle w:val="1222"/>
                <w:sz w:val="24"/>
                <w:szCs w:val="24"/>
              </w:rPr>
              <w:t>Наличие спортивного зала</w:t>
            </w:r>
          </w:p>
        </w:tc>
        <w:tc>
          <w:tcPr>
            <w:tcW w:w="1341" w:type="pct"/>
            <w:vAlign w:val="center"/>
          </w:tcPr>
          <w:p w:rsidR="003350EA" w:rsidRPr="005C5D92" w:rsidRDefault="005E6966" w:rsidP="002A0040">
            <w:r>
              <w:t>имеется  2</w:t>
            </w:r>
            <w:r w:rsidR="003350EA" w:rsidRPr="005C5D92">
              <w:t xml:space="preserve"> зала</w:t>
            </w:r>
          </w:p>
        </w:tc>
      </w:tr>
      <w:tr w:rsidR="003350EA" w:rsidRPr="00EB01CF">
        <w:tc>
          <w:tcPr>
            <w:tcW w:w="1230" w:type="pct"/>
            <w:vMerge/>
            <w:vAlign w:val="center"/>
          </w:tcPr>
          <w:p w:rsidR="003350EA" w:rsidRPr="005C5D92" w:rsidRDefault="003350EA" w:rsidP="002A0040"/>
        </w:tc>
        <w:tc>
          <w:tcPr>
            <w:tcW w:w="2429" w:type="pct"/>
            <w:vAlign w:val="center"/>
          </w:tcPr>
          <w:p w:rsidR="003350EA" w:rsidRPr="00EB4D5C" w:rsidRDefault="003350EA" w:rsidP="002A0040">
            <w:pPr>
              <w:pStyle w:val="121"/>
              <w:shd w:val="clear" w:color="auto" w:fill="auto"/>
              <w:spacing w:before="0" w:line="240" w:lineRule="auto"/>
              <w:rPr>
                <w:rStyle w:val="1222"/>
                <w:sz w:val="24"/>
                <w:szCs w:val="24"/>
              </w:rPr>
            </w:pPr>
            <w:r w:rsidRPr="00EB4D5C">
              <w:rPr>
                <w:rStyle w:val="1222"/>
                <w:sz w:val="24"/>
                <w:szCs w:val="24"/>
              </w:rPr>
              <w:t>Наличие спортивной площадки</w:t>
            </w:r>
          </w:p>
        </w:tc>
        <w:tc>
          <w:tcPr>
            <w:tcW w:w="1341" w:type="pct"/>
            <w:vAlign w:val="center"/>
          </w:tcPr>
          <w:p w:rsidR="003350EA" w:rsidRPr="005C5D92" w:rsidRDefault="003350EA" w:rsidP="002A0040">
            <w:r w:rsidRPr="005C5D92">
              <w:t xml:space="preserve">имеется </w:t>
            </w:r>
          </w:p>
        </w:tc>
      </w:tr>
      <w:tr w:rsidR="003350EA" w:rsidRPr="00EB01CF">
        <w:tc>
          <w:tcPr>
            <w:tcW w:w="1230" w:type="pct"/>
            <w:vMerge/>
            <w:vAlign w:val="center"/>
          </w:tcPr>
          <w:p w:rsidR="003350EA" w:rsidRPr="005C5D92" w:rsidRDefault="003350EA" w:rsidP="002A0040"/>
        </w:tc>
        <w:tc>
          <w:tcPr>
            <w:tcW w:w="2429" w:type="pct"/>
            <w:vAlign w:val="center"/>
          </w:tcPr>
          <w:p w:rsidR="003350EA" w:rsidRPr="00EB4D5C" w:rsidRDefault="003350EA" w:rsidP="002A0040">
            <w:pPr>
              <w:pStyle w:val="121"/>
              <w:shd w:val="clear" w:color="auto" w:fill="auto"/>
              <w:spacing w:before="0" w:line="240" w:lineRule="auto"/>
              <w:rPr>
                <w:rStyle w:val="1222"/>
                <w:sz w:val="24"/>
                <w:szCs w:val="24"/>
              </w:rPr>
            </w:pPr>
            <w:r w:rsidRPr="00EB4D5C">
              <w:rPr>
                <w:rStyle w:val="1222"/>
                <w:sz w:val="24"/>
                <w:szCs w:val="24"/>
              </w:rPr>
              <w:t>Наличие спортивного оборудования и инвентаря</w:t>
            </w:r>
          </w:p>
        </w:tc>
        <w:tc>
          <w:tcPr>
            <w:tcW w:w="1341" w:type="pct"/>
            <w:vAlign w:val="center"/>
          </w:tcPr>
          <w:p w:rsidR="003350EA" w:rsidRPr="005C5D92" w:rsidRDefault="003350EA" w:rsidP="002A0040">
            <w:r w:rsidRPr="005C5D92">
              <w:t>в соответствии с ФГОС</w:t>
            </w:r>
          </w:p>
        </w:tc>
      </w:tr>
      <w:tr w:rsidR="003350EA" w:rsidRPr="00EB01CF">
        <w:tc>
          <w:tcPr>
            <w:tcW w:w="1230" w:type="pct"/>
            <w:vMerge w:val="restart"/>
            <w:vAlign w:val="center"/>
          </w:tcPr>
          <w:p w:rsidR="003350EA" w:rsidRPr="005C5D92" w:rsidRDefault="003350EA" w:rsidP="002A0040">
            <w:r w:rsidRPr="005C5D92">
              <w:t>Компоненты оснащения библиотеки</w:t>
            </w:r>
          </w:p>
        </w:tc>
        <w:tc>
          <w:tcPr>
            <w:tcW w:w="2429" w:type="pct"/>
            <w:vAlign w:val="center"/>
          </w:tcPr>
          <w:p w:rsidR="003350EA" w:rsidRPr="00EB4D5C" w:rsidRDefault="003350EA" w:rsidP="002A0040">
            <w:pPr>
              <w:pStyle w:val="121"/>
              <w:shd w:val="clear" w:color="auto" w:fill="auto"/>
              <w:spacing w:before="0" w:line="240" w:lineRule="auto"/>
              <w:rPr>
                <w:rStyle w:val="1222"/>
                <w:sz w:val="24"/>
                <w:szCs w:val="24"/>
              </w:rPr>
            </w:pPr>
            <w:r w:rsidRPr="00EB4D5C">
              <w:rPr>
                <w:rStyle w:val="1222"/>
                <w:sz w:val="24"/>
                <w:szCs w:val="24"/>
              </w:rPr>
              <w:t xml:space="preserve">Книгохранилище </w:t>
            </w:r>
          </w:p>
        </w:tc>
        <w:tc>
          <w:tcPr>
            <w:tcW w:w="1341" w:type="pct"/>
            <w:vAlign w:val="center"/>
          </w:tcPr>
          <w:p w:rsidR="003350EA" w:rsidRPr="005C5D92" w:rsidRDefault="003350EA" w:rsidP="002A0040">
            <w:r w:rsidRPr="005C5D92">
              <w:t xml:space="preserve">имеется </w:t>
            </w:r>
          </w:p>
        </w:tc>
      </w:tr>
      <w:tr w:rsidR="003350EA" w:rsidRPr="00EB01CF">
        <w:tc>
          <w:tcPr>
            <w:tcW w:w="1230" w:type="pct"/>
            <w:vMerge/>
            <w:vAlign w:val="center"/>
          </w:tcPr>
          <w:p w:rsidR="003350EA" w:rsidRPr="005C5D92" w:rsidRDefault="003350EA" w:rsidP="002A0040"/>
        </w:tc>
        <w:tc>
          <w:tcPr>
            <w:tcW w:w="2429" w:type="pct"/>
            <w:vAlign w:val="center"/>
          </w:tcPr>
          <w:p w:rsidR="003350EA" w:rsidRPr="00EB4D5C" w:rsidRDefault="003350EA" w:rsidP="002A0040">
            <w:pPr>
              <w:pStyle w:val="121"/>
              <w:shd w:val="clear" w:color="auto" w:fill="auto"/>
              <w:spacing w:before="0" w:line="240" w:lineRule="auto"/>
              <w:rPr>
                <w:rStyle w:val="1222"/>
                <w:sz w:val="24"/>
                <w:szCs w:val="24"/>
              </w:rPr>
            </w:pPr>
            <w:r w:rsidRPr="00EB4D5C">
              <w:rPr>
                <w:rStyle w:val="1222"/>
                <w:sz w:val="24"/>
                <w:szCs w:val="24"/>
              </w:rPr>
              <w:t>Рабочая зона</w:t>
            </w:r>
          </w:p>
        </w:tc>
        <w:tc>
          <w:tcPr>
            <w:tcW w:w="1341" w:type="pct"/>
            <w:vAlign w:val="center"/>
          </w:tcPr>
          <w:p w:rsidR="003350EA" w:rsidRPr="005C5D92" w:rsidRDefault="003350EA" w:rsidP="002A0040">
            <w:r w:rsidRPr="005C5D92">
              <w:t xml:space="preserve">имеется </w:t>
            </w:r>
          </w:p>
        </w:tc>
      </w:tr>
      <w:tr w:rsidR="003350EA" w:rsidRPr="00EB01CF">
        <w:tc>
          <w:tcPr>
            <w:tcW w:w="1230" w:type="pct"/>
            <w:vMerge/>
            <w:vAlign w:val="center"/>
          </w:tcPr>
          <w:p w:rsidR="003350EA" w:rsidRPr="005C5D92" w:rsidRDefault="003350EA" w:rsidP="002A0040"/>
        </w:tc>
        <w:tc>
          <w:tcPr>
            <w:tcW w:w="2429" w:type="pct"/>
            <w:vAlign w:val="center"/>
          </w:tcPr>
          <w:p w:rsidR="003350EA" w:rsidRPr="00EB4D5C" w:rsidRDefault="003350EA" w:rsidP="002A0040">
            <w:pPr>
              <w:pStyle w:val="121"/>
              <w:shd w:val="clear" w:color="auto" w:fill="auto"/>
              <w:spacing w:before="0" w:line="240" w:lineRule="auto"/>
              <w:rPr>
                <w:rStyle w:val="1222"/>
                <w:sz w:val="24"/>
                <w:szCs w:val="24"/>
              </w:rPr>
            </w:pPr>
            <w:r w:rsidRPr="00EB4D5C">
              <w:rPr>
                <w:rStyle w:val="1222"/>
                <w:sz w:val="24"/>
                <w:szCs w:val="24"/>
              </w:rPr>
              <w:t>Материально-техническое оснащение</w:t>
            </w:r>
          </w:p>
        </w:tc>
        <w:tc>
          <w:tcPr>
            <w:tcW w:w="1341" w:type="pct"/>
            <w:vAlign w:val="center"/>
          </w:tcPr>
          <w:p w:rsidR="003350EA" w:rsidRPr="005C5D92" w:rsidRDefault="00B3463A" w:rsidP="002A0040">
            <w:r>
              <w:t>имеется</w:t>
            </w:r>
          </w:p>
        </w:tc>
      </w:tr>
      <w:tr w:rsidR="003350EA" w:rsidRPr="00EB01CF">
        <w:tc>
          <w:tcPr>
            <w:tcW w:w="1230" w:type="pct"/>
            <w:vMerge w:val="restart"/>
            <w:vAlign w:val="center"/>
          </w:tcPr>
          <w:p w:rsidR="003350EA" w:rsidRPr="005C5D92" w:rsidRDefault="003350EA" w:rsidP="002A0040">
            <w:r w:rsidRPr="005C5D92">
              <w:t>Компоненты оснащения пункта питания</w:t>
            </w:r>
          </w:p>
        </w:tc>
        <w:tc>
          <w:tcPr>
            <w:tcW w:w="2429" w:type="pct"/>
            <w:vAlign w:val="center"/>
          </w:tcPr>
          <w:p w:rsidR="003350EA" w:rsidRPr="00EB4D5C" w:rsidRDefault="003350EA" w:rsidP="002A0040">
            <w:pPr>
              <w:pStyle w:val="121"/>
              <w:shd w:val="clear" w:color="auto" w:fill="auto"/>
              <w:spacing w:before="0" w:line="240" w:lineRule="auto"/>
              <w:rPr>
                <w:rStyle w:val="1222"/>
                <w:sz w:val="24"/>
                <w:szCs w:val="24"/>
              </w:rPr>
            </w:pPr>
            <w:r w:rsidRPr="00EB4D5C">
              <w:rPr>
                <w:rStyle w:val="1222"/>
                <w:sz w:val="24"/>
                <w:szCs w:val="24"/>
              </w:rPr>
              <w:t>Помещение для питания</w:t>
            </w:r>
          </w:p>
        </w:tc>
        <w:tc>
          <w:tcPr>
            <w:tcW w:w="1341" w:type="pct"/>
            <w:vAlign w:val="center"/>
          </w:tcPr>
          <w:p w:rsidR="003350EA" w:rsidRPr="005C5D92" w:rsidRDefault="003350EA" w:rsidP="002A0040">
            <w:r w:rsidRPr="005C5D92">
              <w:t xml:space="preserve">имеется </w:t>
            </w:r>
          </w:p>
        </w:tc>
      </w:tr>
      <w:tr w:rsidR="003350EA" w:rsidRPr="00EB01CF">
        <w:tc>
          <w:tcPr>
            <w:tcW w:w="1230" w:type="pct"/>
            <w:vMerge/>
          </w:tcPr>
          <w:p w:rsidR="003350EA" w:rsidRPr="005C5D92" w:rsidRDefault="003350EA" w:rsidP="002A0040"/>
        </w:tc>
        <w:tc>
          <w:tcPr>
            <w:tcW w:w="2429" w:type="pct"/>
            <w:vAlign w:val="center"/>
          </w:tcPr>
          <w:p w:rsidR="003350EA" w:rsidRPr="00EB4D5C" w:rsidRDefault="003350EA" w:rsidP="002A0040">
            <w:pPr>
              <w:pStyle w:val="121"/>
              <w:shd w:val="clear" w:color="auto" w:fill="auto"/>
              <w:spacing w:before="0" w:line="240" w:lineRule="auto"/>
              <w:rPr>
                <w:rStyle w:val="1222"/>
                <w:sz w:val="24"/>
                <w:szCs w:val="24"/>
              </w:rPr>
            </w:pPr>
            <w:r w:rsidRPr="00EB4D5C">
              <w:rPr>
                <w:rStyle w:val="1222"/>
                <w:sz w:val="24"/>
                <w:szCs w:val="24"/>
              </w:rPr>
              <w:t>Помещение для хранения и приготовления пищи</w:t>
            </w:r>
          </w:p>
        </w:tc>
        <w:tc>
          <w:tcPr>
            <w:tcW w:w="1341" w:type="pct"/>
            <w:vAlign w:val="center"/>
          </w:tcPr>
          <w:p w:rsidR="003350EA" w:rsidRPr="005C5D92" w:rsidRDefault="003350EA" w:rsidP="002A0040">
            <w:r w:rsidRPr="005C5D92">
              <w:t xml:space="preserve">имеется </w:t>
            </w:r>
          </w:p>
        </w:tc>
      </w:tr>
    </w:tbl>
    <w:p w:rsidR="003350EA" w:rsidRPr="00EB01CF" w:rsidRDefault="003350EA" w:rsidP="003350EA">
      <w:pPr>
        <w:jc w:val="both"/>
        <w:rPr>
          <w:b/>
          <w:bCs/>
        </w:rPr>
      </w:pPr>
    </w:p>
    <w:p w:rsidR="003350EA" w:rsidRPr="008C4F18" w:rsidRDefault="003350EA" w:rsidP="003350EA">
      <w:pPr>
        <w:ind w:firstLine="708"/>
        <w:jc w:val="both"/>
      </w:pPr>
      <w:r w:rsidRPr="008C4F18">
        <w:rPr>
          <w:b/>
          <w:bCs/>
        </w:rPr>
        <w:t xml:space="preserve">3.3.5 Информационно-образовательная среда </w:t>
      </w:r>
      <w:r w:rsidRPr="008C4F18">
        <w:t>включает в себя совокупность технологических средств (компью</w:t>
      </w:r>
      <w:r>
        <w:t>теры, школьная база данных, ЦОР</w:t>
      </w:r>
      <w:r w:rsidRPr="008C4F18">
        <w:t>, готовые программные продукты по учебным предметам).</w:t>
      </w:r>
    </w:p>
    <w:p w:rsidR="003350EA" w:rsidRPr="008C4F18" w:rsidRDefault="003350EA" w:rsidP="003350EA">
      <w:pPr>
        <w:pStyle w:val="12"/>
        <w:rPr>
          <w:color w:val="000000"/>
        </w:rPr>
      </w:pPr>
      <w:r w:rsidRPr="008C4F18">
        <w:t xml:space="preserve">          В школе имеется видеотека, состоящая из набора дисков по различным областям знаний, игры на развитие памяти и логики,  библиотечный фонд, включающий учебную, </w:t>
      </w:r>
      <w:r>
        <w:t xml:space="preserve">справочную, </w:t>
      </w:r>
      <w:r w:rsidRPr="008C4F18">
        <w:t xml:space="preserve">учебно-методическую и художественную литературу. </w:t>
      </w:r>
    </w:p>
    <w:p w:rsidR="003350EA" w:rsidRPr="008C4F18" w:rsidRDefault="003350EA" w:rsidP="003350EA">
      <w:pPr>
        <w:pStyle w:val="Default"/>
        <w:jc w:val="both"/>
      </w:pPr>
      <w:r w:rsidRPr="008C4F18">
        <w:t xml:space="preserve">          Учителя начальной школы владеют информационно-коммуникационными технологиями, обеспечивающими процессы планирования, мотивации, контроля реализации</w:t>
      </w:r>
      <w:r>
        <w:t xml:space="preserve"> урочной и </w:t>
      </w:r>
      <w:r w:rsidRPr="008C4F18">
        <w:t xml:space="preserve"> внеурочной деятельности. </w:t>
      </w:r>
    </w:p>
    <w:p w:rsidR="003350EA" w:rsidRPr="008C4F18" w:rsidRDefault="003350EA" w:rsidP="003350EA">
      <w:pPr>
        <w:jc w:val="both"/>
      </w:pPr>
      <w:r w:rsidRPr="008C4F18">
        <w:t xml:space="preserve">           Значительную роль в информационной поддержке реализации внеурочной деятельности играет Интернет-</w:t>
      </w:r>
      <w:r w:rsidR="0087342C">
        <w:t>сайт образовательной организации.</w:t>
      </w:r>
      <w:r w:rsidRPr="008C4F18">
        <w:t xml:space="preserve"> МАОУ </w:t>
      </w:r>
      <w:r w:rsidR="005C5D92">
        <w:t>«СОШ № 1</w:t>
      </w:r>
      <w:r>
        <w:t>»</w:t>
      </w:r>
      <w:r w:rsidRPr="008C4F18">
        <w:t xml:space="preserve"> обеспечивает безопасность выхода в Интернет, ограничивая дос</w:t>
      </w:r>
      <w:r>
        <w:t xml:space="preserve">туп к информации, несовместимой </w:t>
      </w:r>
      <w:r w:rsidRPr="008C4F18">
        <w:t xml:space="preserve"> с задачами духовно-нравственного развития и воспитания обучающихся.</w:t>
      </w:r>
    </w:p>
    <w:p w:rsidR="003350EA" w:rsidRPr="001E1A13" w:rsidRDefault="003350EA" w:rsidP="003350EA">
      <w:pPr>
        <w:ind w:firstLine="567"/>
        <w:jc w:val="both"/>
        <w:rPr>
          <w:b/>
        </w:rPr>
      </w:pPr>
      <w:r w:rsidRPr="008C4F18">
        <w:t>В школе имеется свой сайт, обеспечивающий принцип открытости</w:t>
      </w:r>
      <w:r>
        <w:t xml:space="preserve"> и доступности образования, </w:t>
      </w:r>
      <w:r w:rsidRPr="008C4F18">
        <w:t>позволяющий взаимодействовать всем учас</w:t>
      </w:r>
      <w:r w:rsidR="0087342C">
        <w:t>тникам образовательных отношений.</w:t>
      </w:r>
    </w:p>
    <w:p w:rsidR="003350EA" w:rsidRPr="008C4F18" w:rsidRDefault="003350EA" w:rsidP="003350EA">
      <w:pPr>
        <w:ind w:firstLine="567"/>
        <w:jc w:val="both"/>
        <w:rPr>
          <w:b/>
          <w:bCs/>
        </w:rPr>
      </w:pPr>
      <w:r w:rsidRPr="008C4F18">
        <w:rPr>
          <w:b/>
          <w:bCs/>
        </w:rPr>
        <w:t>Учебно-методическое обеспечение реализации ООП НОО</w:t>
      </w:r>
    </w:p>
    <w:p w:rsidR="003350EA" w:rsidRPr="008C4F18" w:rsidRDefault="003350EA" w:rsidP="003350EA">
      <w:pPr>
        <w:ind w:firstLine="567"/>
        <w:jc w:val="both"/>
      </w:pPr>
      <w:r w:rsidRPr="00830244">
        <w:t>МАОУ</w:t>
      </w:r>
      <w:r w:rsidR="005C5D92">
        <w:t xml:space="preserve"> «СОШ № 1</w:t>
      </w:r>
      <w:r w:rsidR="00525287">
        <w:t>» полностью обеспечено</w:t>
      </w:r>
      <w:r w:rsidRPr="00830244">
        <w:t xml:space="preserve"> учебниками, учебно-методическим</w:t>
      </w:r>
      <w:r w:rsidR="00525287">
        <w:t xml:space="preserve">и пособиями по всем предметам </w:t>
      </w:r>
      <w:r w:rsidRPr="00830244">
        <w:t xml:space="preserve"> по </w:t>
      </w:r>
      <w:r>
        <w:t>системе учебников «Начальная школа</w:t>
      </w:r>
      <w:r>
        <w:rPr>
          <w:lang w:val="en-US"/>
        </w:rPr>
        <w:t>XXI</w:t>
      </w:r>
      <w:r w:rsidR="005E6966">
        <w:t>века»</w:t>
      </w:r>
      <w:r w:rsidR="00B22389">
        <w:t>, «Школа России»</w:t>
      </w:r>
      <w:r w:rsidRPr="00830244">
        <w:t>.</w:t>
      </w:r>
      <w:r w:rsidRPr="008C4F18">
        <w:t xml:space="preserve"> Библиотека укомплектована учебной, художественной и публицистической литературой, позволяющей реализовывать ФГОС. Фонд дополнительной литературы включает в себя детскую художественную литературу отечественных и зарубежных авторов, научно-популярную литературу, справочные и периодические издания для детей и юношества.</w:t>
      </w:r>
    </w:p>
    <w:p w:rsidR="003350EA" w:rsidRDefault="003350EA" w:rsidP="003350EA">
      <w:pPr>
        <w:autoSpaceDE w:val="0"/>
        <w:autoSpaceDN w:val="0"/>
        <w:adjustRightInd w:val="0"/>
        <w:ind w:left="-851" w:right="-143" w:firstLine="567"/>
        <w:jc w:val="both"/>
        <w:rPr>
          <w:iCs/>
          <w:color w:val="000000"/>
        </w:rPr>
      </w:pPr>
    </w:p>
    <w:p w:rsidR="003350EA" w:rsidRPr="005E6966" w:rsidRDefault="003350EA" w:rsidP="00183F60">
      <w:pPr>
        <w:pStyle w:val="a9"/>
        <w:numPr>
          <w:ilvl w:val="0"/>
          <w:numId w:val="74"/>
        </w:numPr>
        <w:ind w:left="283" w:hanging="283"/>
        <w:contextualSpacing/>
        <w:jc w:val="both"/>
      </w:pPr>
      <w:r w:rsidRPr="005E6966">
        <w:t>Все кабинеты школы оснащены ноутбуками, во всех кабинетах  имеется доступ в Интернет. Общее число компьютеров, включая персональные компьютеры, сервера, портативные компьютеры  – 1</w:t>
      </w:r>
      <w:r w:rsidR="00324621" w:rsidRPr="005E6966">
        <w:t>70</w:t>
      </w:r>
      <w:r w:rsidR="0071338C" w:rsidRPr="005E6966">
        <w:t>,</w:t>
      </w:r>
      <w:r w:rsidRPr="005E6966">
        <w:t xml:space="preserve">из них </w:t>
      </w:r>
      <w:r w:rsidR="00324621" w:rsidRPr="005E6966">
        <w:rPr>
          <w:spacing w:val="-1"/>
        </w:rPr>
        <w:t>50</w:t>
      </w:r>
      <w:r w:rsidRPr="005E6966">
        <w:rPr>
          <w:spacing w:val="-1"/>
        </w:rPr>
        <w:t xml:space="preserve">находятся в локальной сети школы, что позволяет более рационально организовать учебный процесс, </w:t>
      </w:r>
      <w:r w:rsidR="0071338C" w:rsidRPr="005E6966">
        <w:rPr>
          <w:spacing w:val="-1"/>
        </w:rPr>
        <w:t>12</w:t>
      </w:r>
      <w:r w:rsidRPr="005E6966">
        <w:rPr>
          <w:spacing w:val="-1"/>
        </w:rPr>
        <w:t xml:space="preserve"> компьютеров используются для мониторинговых исследований, делопроизводства;</w:t>
      </w:r>
    </w:p>
    <w:p w:rsidR="003350EA" w:rsidRDefault="003350EA" w:rsidP="00183F60">
      <w:pPr>
        <w:widowControl w:val="0"/>
        <w:numPr>
          <w:ilvl w:val="0"/>
          <w:numId w:val="73"/>
        </w:numPr>
        <w:autoSpaceDE w:val="0"/>
        <w:autoSpaceDN w:val="0"/>
        <w:adjustRightInd w:val="0"/>
        <w:ind w:left="283" w:right="-93" w:hanging="283"/>
        <w:jc w:val="both"/>
      </w:pPr>
      <w:r w:rsidRPr="001D31B1">
        <w:t>Исп</w:t>
      </w:r>
      <w:r w:rsidR="005E6966">
        <w:t>ользуется электронная почта</w:t>
      </w:r>
    </w:p>
    <w:p w:rsidR="003350EA" w:rsidRPr="001D31B1" w:rsidRDefault="003350EA" w:rsidP="003350EA">
      <w:pPr>
        <w:widowControl w:val="0"/>
        <w:autoSpaceDE w:val="0"/>
        <w:autoSpaceDN w:val="0"/>
        <w:adjustRightInd w:val="0"/>
        <w:ind w:left="283" w:right="-93"/>
        <w:jc w:val="both"/>
      </w:pPr>
    </w:p>
    <w:p w:rsidR="003350EA" w:rsidRPr="008A0C73" w:rsidRDefault="003350EA" w:rsidP="003350EA">
      <w:pPr>
        <w:autoSpaceDE w:val="0"/>
        <w:autoSpaceDN w:val="0"/>
        <w:adjustRightInd w:val="0"/>
        <w:ind w:left="360"/>
        <w:jc w:val="center"/>
        <w:rPr>
          <w:b/>
        </w:rPr>
      </w:pPr>
      <w:r w:rsidRPr="008A0C73">
        <w:rPr>
          <w:b/>
        </w:rPr>
        <w:t>Соответствие информационно-методических условий  реализации  ООП НОО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18"/>
        <w:gridCol w:w="4107"/>
        <w:gridCol w:w="3663"/>
      </w:tblGrid>
      <w:tr w:rsidR="003350EA" w:rsidRPr="008A0C73">
        <w:tc>
          <w:tcPr>
            <w:tcW w:w="1464" w:type="pct"/>
            <w:tcBorders>
              <w:top w:val="single" w:sz="4" w:space="0" w:color="auto"/>
              <w:left w:val="single" w:sz="4" w:space="0" w:color="auto"/>
              <w:bottom w:val="single" w:sz="4" w:space="0" w:color="auto"/>
              <w:right w:val="single" w:sz="4" w:space="0" w:color="auto"/>
            </w:tcBorders>
          </w:tcPr>
          <w:p w:rsidR="003350EA" w:rsidRPr="008A0C73" w:rsidRDefault="003350EA" w:rsidP="002A0040">
            <w:pPr>
              <w:autoSpaceDE w:val="0"/>
              <w:autoSpaceDN w:val="0"/>
              <w:adjustRightInd w:val="0"/>
              <w:spacing w:after="100" w:afterAutospacing="1"/>
              <w:jc w:val="center"/>
              <w:rPr>
                <w:b/>
                <w:i/>
              </w:rPr>
            </w:pPr>
            <w:r w:rsidRPr="008A0C73">
              <w:rPr>
                <w:b/>
              </w:rPr>
              <w:t>Требование</w:t>
            </w:r>
          </w:p>
        </w:tc>
        <w:tc>
          <w:tcPr>
            <w:tcW w:w="1869" w:type="pct"/>
            <w:tcBorders>
              <w:top w:val="single" w:sz="4" w:space="0" w:color="auto"/>
              <w:left w:val="single" w:sz="4" w:space="0" w:color="auto"/>
              <w:bottom w:val="single" w:sz="4" w:space="0" w:color="auto"/>
              <w:right w:val="single" w:sz="4" w:space="0" w:color="auto"/>
            </w:tcBorders>
          </w:tcPr>
          <w:p w:rsidR="003350EA" w:rsidRPr="008A0C73" w:rsidRDefault="003350EA" w:rsidP="002A0040">
            <w:pPr>
              <w:autoSpaceDE w:val="0"/>
              <w:autoSpaceDN w:val="0"/>
              <w:adjustRightInd w:val="0"/>
              <w:spacing w:after="100" w:afterAutospacing="1"/>
              <w:jc w:val="center"/>
              <w:rPr>
                <w:b/>
                <w:i/>
              </w:rPr>
            </w:pPr>
            <w:r w:rsidRPr="008A0C73">
              <w:rPr>
                <w:b/>
              </w:rPr>
              <w:t>Показатели</w:t>
            </w:r>
          </w:p>
        </w:tc>
        <w:tc>
          <w:tcPr>
            <w:tcW w:w="1667" w:type="pct"/>
            <w:tcBorders>
              <w:top w:val="single" w:sz="4" w:space="0" w:color="auto"/>
              <w:left w:val="single" w:sz="4" w:space="0" w:color="auto"/>
              <w:bottom w:val="single" w:sz="4" w:space="0" w:color="auto"/>
              <w:right w:val="single" w:sz="4" w:space="0" w:color="auto"/>
            </w:tcBorders>
          </w:tcPr>
          <w:p w:rsidR="003350EA" w:rsidRPr="008A0C73" w:rsidRDefault="003350EA" w:rsidP="002A0040">
            <w:pPr>
              <w:autoSpaceDE w:val="0"/>
              <w:autoSpaceDN w:val="0"/>
              <w:adjustRightInd w:val="0"/>
              <w:spacing w:after="100" w:afterAutospacing="1"/>
              <w:jc w:val="center"/>
              <w:rPr>
                <w:b/>
                <w:i/>
              </w:rPr>
            </w:pPr>
            <w:r w:rsidRPr="008A0C73">
              <w:rPr>
                <w:b/>
              </w:rPr>
              <w:t xml:space="preserve">Документационное </w:t>
            </w:r>
            <w:r w:rsidRPr="008A0C73">
              <w:rPr>
                <w:b/>
              </w:rPr>
              <w:lastRenderedPageBreak/>
              <w:t>обеспечение</w:t>
            </w:r>
          </w:p>
        </w:tc>
      </w:tr>
      <w:tr w:rsidR="003350EA" w:rsidRPr="008A0C73">
        <w:tc>
          <w:tcPr>
            <w:tcW w:w="1464" w:type="pct"/>
            <w:vMerge w:val="restart"/>
            <w:tcBorders>
              <w:top w:val="single" w:sz="4" w:space="0" w:color="auto"/>
              <w:left w:val="single" w:sz="4" w:space="0" w:color="auto"/>
              <w:right w:val="single" w:sz="4" w:space="0" w:color="auto"/>
            </w:tcBorders>
          </w:tcPr>
          <w:p w:rsidR="003350EA" w:rsidRPr="008A0C73" w:rsidRDefault="003350EA" w:rsidP="002A0040">
            <w:pPr>
              <w:autoSpaceDE w:val="0"/>
              <w:autoSpaceDN w:val="0"/>
              <w:adjustRightInd w:val="0"/>
              <w:spacing w:after="100" w:afterAutospacing="1"/>
            </w:pPr>
            <w:r w:rsidRPr="008A0C73">
              <w:rPr>
                <w:kern w:val="2"/>
              </w:rPr>
              <w:lastRenderedPageBreak/>
              <w:t xml:space="preserve">Обеспечение доступа для </w:t>
            </w:r>
            <w:r w:rsidR="0087342C">
              <w:rPr>
                <w:kern w:val="2"/>
              </w:rPr>
              <w:t>всех участников образовательных отношений</w:t>
            </w:r>
            <w:r w:rsidRPr="008A0C73">
              <w:rPr>
                <w:kern w:val="2"/>
              </w:rPr>
              <w:t xml:space="preserve"> процесса к информации, связанной с реализацией ООП, планируемыми результатам</w:t>
            </w:r>
            <w:r w:rsidR="0087342C">
              <w:rPr>
                <w:kern w:val="2"/>
              </w:rPr>
              <w:t>и, организацией образовательной деятельности  и условиями её</w:t>
            </w:r>
            <w:r w:rsidRPr="008A0C73">
              <w:rPr>
                <w:kern w:val="2"/>
              </w:rPr>
              <w:t xml:space="preserve"> осуществления; </w:t>
            </w:r>
          </w:p>
        </w:tc>
        <w:tc>
          <w:tcPr>
            <w:tcW w:w="1869" w:type="pct"/>
            <w:tcBorders>
              <w:top w:val="single" w:sz="4" w:space="0" w:color="auto"/>
              <w:left w:val="single" w:sz="4" w:space="0" w:color="auto"/>
              <w:bottom w:val="single" w:sz="4" w:space="0" w:color="auto"/>
              <w:right w:val="single" w:sz="4" w:space="0" w:color="auto"/>
            </w:tcBorders>
          </w:tcPr>
          <w:p w:rsidR="003350EA" w:rsidRPr="008A0C73" w:rsidRDefault="003350EA" w:rsidP="002A0040">
            <w:pPr>
              <w:autoSpaceDE w:val="0"/>
              <w:autoSpaceDN w:val="0"/>
              <w:adjustRightInd w:val="0"/>
              <w:spacing w:after="100" w:afterAutospacing="1"/>
            </w:pPr>
            <w:r w:rsidRPr="008A0C73">
              <w:t xml:space="preserve">Наличие документов, подтверждающих информирование </w:t>
            </w:r>
            <w:r w:rsidRPr="008A0C73">
              <w:rPr>
                <w:kern w:val="2"/>
              </w:rPr>
              <w:t>в</w:t>
            </w:r>
            <w:r w:rsidR="0087342C">
              <w:rPr>
                <w:kern w:val="2"/>
              </w:rPr>
              <w:t xml:space="preserve">сех участников образовательных отношений </w:t>
            </w:r>
            <w:r w:rsidRPr="008A0C73">
              <w:rPr>
                <w:kern w:val="2"/>
              </w:rPr>
              <w:t xml:space="preserve"> к любой информации, связанной с реализацией ООП, планируемыми результатам</w:t>
            </w:r>
            <w:r w:rsidR="0087342C">
              <w:rPr>
                <w:kern w:val="2"/>
              </w:rPr>
              <w:t xml:space="preserve">и, организацией образовательной деятельности </w:t>
            </w:r>
            <w:r w:rsidRPr="008A0C73">
              <w:rPr>
                <w:kern w:val="2"/>
              </w:rPr>
              <w:t xml:space="preserve"> и услов</w:t>
            </w:r>
            <w:r w:rsidR="0087342C">
              <w:rPr>
                <w:kern w:val="2"/>
              </w:rPr>
              <w:t>иями её</w:t>
            </w:r>
            <w:r w:rsidRPr="008A0C73">
              <w:rPr>
                <w:kern w:val="2"/>
              </w:rPr>
              <w:t xml:space="preserve"> осуществления</w:t>
            </w:r>
          </w:p>
        </w:tc>
        <w:tc>
          <w:tcPr>
            <w:tcW w:w="1667" w:type="pct"/>
            <w:tcBorders>
              <w:top w:val="single" w:sz="4" w:space="0" w:color="auto"/>
              <w:left w:val="single" w:sz="4" w:space="0" w:color="auto"/>
              <w:bottom w:val="single" w:sz="4" w:space="0" w:color="auto"/>
              <w:right w:val="single" w:sz="4" w:space="0" w:color="auto"/>
            </w:tcBorders>
          </w:tcPr>
          <w:p w:rsidR="003350EA" w:rsidRPr="008A0C73" w:rsidRDefault="003350EA" w:rsidP="002A0040">
            <w:pPr>
              <w:autoSpaceDE w:val="0"/>
              <w:autoSpaceDN w:val="0"/>
              <w:adjustRightInd w:val="0"/>
              <w:spacing w:after="100" w:afterAutospacing="1"/>
              <w:rPr>
                <w:spacing w:val="-18"/>
              </w:rPr>
            </w:pPr>
            <w:r w:rsidRPr="008A0C73">
              <w:rPr>
                <w:spacing w:val="-18"/>
              </w:rPr>
              <w:t>План  работы  ОУ</w:t>
            </w:r>
          </w:p>
          <w:p w:rsidR="003350EA" w:rsidRPr="008A0C73" w:rsidRDefault="003350EA" w:rsidP="002A0040">
            <w:pPr>
              <w:autoSpaceDE w:val="0"/>
              <w:autoSpaceDN w:val="0"/>
              <w:adjustRightInd w:val="0"/>
              <w:spacing w:after="100" w:afterAutospacing="1"/>
              <w:rPr>
                <w:spacing w:val="-18"/>
              </w:rPr>
            </w:pPr>
            <w:r w:rsidRPr="008A0C73">
              <w:rPr>
                <w:spacing w:val="-18"/>
              </w:rPr>
              <w:t>План работы с родительской общественностью</w:t>
            </w:r>
          </w:p>
          <w:p w:rsidR="003350EA" w:rsidRPr="008A0C73" w:rsidRDefault="003350EA" w:rsidP="002A0040">
            <w:pPr>
              <w:autoSpaceDE w:val="0"/>
              <w:autoSpaceDN w:val="0"/>
              <w:adjustRightInd w:val="0"/>
              <w:spacing w:after="100" w:afterAutospacing="1"/>
            </w:pPr>
            <w:r w:rsidRPr="008A0C73">
              <w:rPr>
                <w:spacing w:val="-18"/>
              </w:rPr>
              <w:t>Протоколы родительских собраний, педагогических советов, совещаний</w:t>
            </w:r>
            <w:r>
              <w:rPr>
                <w:spacing w:val="-18"/>
              </w:rPr>
              <w:t xml:space="preserve"> при директоре, протоколы заседаний Управляющего совета</w:t>
            </w:r>
          </w:p>
        </w:tc>
      </w:tr>
      <w:tr w:rsidR="003350EA" w:rsidRPr="008A0C73">
        <w:tc>
          <w:tcPr>
            <w:tcW w:w="1464" w:type="pct"/>
            <w:vMerge/>
            <w:tcBorders>
              <w:left w:val="single" w:sz="4" w:space="0" w:color="auto"/>
              <w:right w:val="single" w:sz="4" w:space="0" w:color="auto"/>
            </w:tcBorders>
          </w:tcPr>
          <w:p w:rsidR="003350EA" w:rsidRPr="008A0C73" w:rsidRDefault="003350EA" w:rsidP="002A0040">
            <w:pPr>
              <w:autoSpaceDE w:val="0"/>
              <w:autoSpaceDN w:val="0"/>
              <w:adjustRightInd w:val="0"/>
              <w:spacing w:after="100" w:afterAutospacing="1"/>
              <w:rPr>
                <w:kern w:val="2"/>
              </w:rPr>
            </w:pPr>
          </w:p>
        </w:tc>
        <w:tc>
          <w:tcPr>
            <w:tcW w:w="1869" w:type="pct"/>
            <w:tcBorders>
              <w:top w:val="single" w:sz="4" w:space="0" w:color="auto"/>
              <w:left w:val="single" w:sz="4" w:space="0" w:color="auto"/>
              <w:bottom w:val="single" w:sz="4" w:space="0" w:color="auto"/>
              <w:right w:val="single" w:sz="4" w:space="0" w:color="auto"/>
            </w:tcBorders>
          </w:tcPr>
          <w:p w:rsidR="003350EA" w:rsidRPr="008A0C73" w:rsidRDefault="003350EA" w:rsidP="002A0040">
            <w:pPr>
              <w:autoSpaceDE w:val="0"/>
              <w:autoSpaceDN w:val="0"/>
              <w:adjustRightInd w:val="0"/>
              <w:spacing w:after="100" w:afterAutospacing="1"/>
            </w:pPr>
            <w:r w:rsidRPr="008A0C73">
              <w:rPr>
                <w:spacing w:val="-14"/>
              </w:rPr>
              <w:t>Использование ин</w:t>
            </w:r>
            <w:r w:rsidR="008553D7">
              <w:rPr>
                <w:spacing w:val="-14"/>
              </w:rPr>
              <w:t xml:space="preserve">формационных ресурсов  образовательной организации </w:t>
            </w:r>
            <w:r>
              <w:rPr>
                <w:spacing w:val="-14"/>
              </w:rPr>
              <w:t xml:space="preserve"> (сайт</w:t>
            </w:r>
            <w:r w:rsidRPr="008A0C73">
              <w:rPr>
                <w:spacing w:val="-14"/>
              </w:rPr>
              <w:t>) для обеспечения широкого, постоянного и устойчивого дос</w:t>
            </w:r>
            <w:r w:rsidR="008553D7">
              <w:rPr>
                <w:spacing w:val="-14"/>
              </w:rPr>
              <w:t xml:space="preserve">тупа участников образовательных отношений </w:t>
            </w:r>
            <w:r w:rsidRPr="008A0C73">
              <w:rPr>
                <w:spacing w:val="-14"/>
              </w:rPr>
              <w:t xml:space="preserve"> к информации, связанной с реализацией ООП</w:t>
            </w:r>
          </w:p>
        </w:tc>
        <w:tc>
          <w:tcPr>
            <w:tcW w:w="1667" w:type="pct"/>
            <w:tcBorders>
              <w:top w:val="single" w:sz="4" w:space="0" w:color="auto"/>
              <w:left w:val="single" w:sz="4" w:space="0" w:color="auto"/>
              <w:bottom w:val="single" w:sz="4" w:space="0" w:color="auto"/>
              <w:right w:val="single" w:sz="4" w:space="0" w:color="auto"/>
            </w:tcBorders>
          </w:tcPr>
          <w:p w:rsidR="00FD347B" w:rsidRDefault="003350EA" w:rsidP="002A0040">
            <w:pPr>
              <w:autoSpaceDE w:val="0"/>
              <w:autoSpaceDN w:val="0"/>
              <w:adjustRightInd w:val="0"/>
              <w:spacing w:after="100" w:afterAutospacing="1"/>
              <w:rPr>
                <w:spacing w:val="-8"/>
              </w:rPr>
            </w:pPr>
            <w:r w:rsidRPr="008A0C73">
              <w:rPr>
                <w:spacing w:val="-8"/>
              </w:rPr>
              <w:t xml:space="preserve">Сайт школы: </w:t>
            </w:r>
          </w:p>
          <w:p w:rsidR="003350EA" w:rsidRPr="008A0C73" w:rsidRDefault="00A90818" w:rsidP="00A90818">
            <w:pPr>
              <w:autoSpaceDE w:val="0"/>
              <w:autoSpaceDN w:val="0"/>
              <w:adjustRightInd w:val="0"/>
              <w:spacing w:after="100" w:afterAutospacing="1"/>
              <w:rPr>
                <w:spacing w:val="-18"/>
              </w:rPr>
            </w:pPr>
            <w:r w:rsidRPr="00A90818">
              <w:rPr>
                <w:color w:val="000000"/>
                <w:shd w:val="clear" w:color="auto" w:fill="FFFFFF"/>
              </w:rPr>
              <w:t>http://www.schkola1zavod.ru/</w:t>
            </w:r>
            <w:r>
              <w:rPr>
                <w:color w:val="000000"/>
                <w:shd w:val="clear" w:color="auto" w:fill="FFFFFF"/>
              </w:rPr>
              <w:t> </w:t>
            </w:r>
          </w:p>
        </w:tc>
      </w:tr>
      <w:tr w:rsidR="003350EA" w:rsidRPr="008A0C73">
        <w:tc>
          <w:tcPr>
            <w:tcW w:w="1464" w:type="pct"/>
            <w:tcBorders>
              <w:top w:val="single" w:sz="4" w:space="0" w:color="auto"/>
              <w:left w:val="single" w:sz="4" w:space="0" w:color="auto"/>
              <w:bottom w:val="single" w:sz="4" w:space="0" w:color="auto"/>
              <w:right w:val="single" w:sz="4" w:space="0" w:color="auto"/>
            </w:tcBorders>
          </w:tcPr>
          <w:p w:rsidR="003350EA" w:rsidRPr="008A0C73" w:rsidRDefault="003350EA" w:rsidP="002A0040">
            <w:pPr>
              <w:autoSpaceDE w:val="0"/>
              <w:autoSpaceDN w:val="0"/>
              <w:adjustRightInd w:val="0"/>
              <w:spacing w:after="100" w:afterAutospacing="1"/>
            </w:pPr>
            <w:r w:rsidRPr="008A0C73">
              <w:t xml:space="preserve">Обеспечение </w:t>
            </w:r>
            <w:r w:rsidR="001F7448">
              <w:rPr>
                <w:kern w:val="2"/>
              </w:rPr>
              <w:t>учебниками,</w:t>
            </w:r>
            <w:r w:rsidRPr="008A0C73">
              <w:rPr>
                <w:kern w:val="2"/>
              </w:rPr>
              <w:t xml:space="preserve"> учебно-методической литературой и материалами по всем учебным предметам  ООП НОО</w:t>
            </w:r>
          </w:p>
        </w:tc>
        <w:tc>
          <w:tcPr>
            <w:tcW w:w="1869" w:type="pct"/>
            <w:tcBorders>
              <w:top w:val="single" w:sz="4" w:space="0" w:color="auto"/>
              <w:left w:val="single" w:sz="4" w:space="0" w:color="auto"/>
              <w:bottom w:val="single" w:sz="4" w:space="0" w:color="auto"/>
              <w:right w:val="single" w:sz="4" w:space="0" w:color="auto"/>
            </w:tcBorders>
          </w:tcPr>
          <w:p w:rsidR="003350EA" w:rsidRPr="008A0C73" w:rsidRDefault="001F7448" w:rsidP="002A0040">
            <w:pPr>
              <w:autoSpaceDE w:val="0"/>
              <w:autoSpaceDN w:val="0"/>
              <w:adjustRightInd w:val="0"/>
              <w:spacing w:after="100" w:afterAutospacing="1"/>
            </w:pPr>
            <w:r>
              <w:t xml:space="preserve">Обеспеченность ОУ  учебниками, </w:t>
            </w:r>
            <w:r w:rsidR="003350EA" w:rsidRPr="008A0C73">
              <w:t>учебно-методической литературой в соответствии с ФГОС НОО</w:t>
            </w:r>
          </w:p>
        </w:tc>
        <w:tc>
          <w:tcPr>
            <w:tcW w:w="1667" w:type="pct"/>
            <w:tcBorders>
              <w:top w:val="single" w:sz="4" w:space="0" w:color="auto"/>
              <w:left w:val="single" w:sz="4" w:space="0" w:color="auto"/>
              <w:bottom w:val="single" w:sz="4" w:space="0" w:color="auto"/>
              <w:right w:val="single" w:sz="4" w:space="0" w:color="auto"/>
            </w:tcBorders>
          </w:tcPr>
          <w:p w:rsidR="003350EA" w:rsidRPr="008A0C73" w:rsidRDefault="003350EA" w:rsidP="002A0040">
            <w:pPr>
              <w:autoSpaceDE w:val="0"/>
              <w:autoSpaceDN w:val="0"/>
              <w:adjustRightInd w:val="0"/>
              <w:spacing w:after="100" w:afterAutospacing="1"/>
            </w:pPr>
            <w:r w:rsidRPr="008A0C73">
              <w:rPr>
                <w:spacing w:val="-10"/>
              </w:rPr>
              <w:t>Информация об обеспеченности учебниками</w:t>
            </w:r>
            <w:r w:rsidR="00D87828">
              <w:rPr>
                <w:spacing w:val="-10"/>
              </w:rPr>
              <w:t>,</w:t>
            </w:r>
            <w:r w:rsidRPr="008A0C73">
              <w:t xml:space="preserve"> учебно-методической литературой </w:t>
            </w:r>
            <w:r w:rsidRPr="008A0C73">
              <w:rPr>
                <w:spacing w:val="-10"/>
              </w:rPr>
              <w:t>с указанием % обеспеченности по каждому предмету учебного плана</w:t>
            </w:r>
            <w:r>
              <w:rPr>
                <w:spacing w:val="-10"/>
              </w:rPr>
              <w:t>.</w:t>
            </w:r>
          </w:p>
        </w:tc>
      </w:tr>
      <w:tr w:rsidR="003350EA" w:rsidRPr="008A0C73">
        <w:tc>
          <w:tcPr>
            <w:tcW w:w="1464" w:type="pct"/>
            <w:tcBorders>
              <w:top w:val="single" w:sz="4" w:space="0" w:color="auto"/>
              <w:left w:val="single" w:sz="4" w:space="0" w:color="auto"/>
              <w:bottom w:val="single" w:sz="4" w:space="0" w:color="auto"/>
              <w:right w:val="single" w:sz="4" w:space="0" w:color="auto"/>
            </w:tcBorders>
          </w:tcPr>
          <w:p w:rsidR="003350EA" w:rsidRPr="008A0C73" w:rsidRDefault="003350EA" w:rsidP="002A0040">
            <w:pPr>
              <w:autoSpaceDE w:val="0"/>
              <w:autoSpaceDN w:val="0"/>
              <w:adjustRightInd w:val="0"/>
              <w:spacing w:after="100" w:afterAutospacing="1"/>
            </w:pPr>
            <w:r w:rsidRPr="008A0C73">
              <w:rPr>
                <w:kern w:val="2"/>
              </w:rPr>
              <w:t>Обеспечение фондом допол</w:t>
            </w:r>
            <w:r>
              <w:rPr>
                <w:kern w:val="2"/>
              </w:rPr>
              <w:t>нительной литературы, включающим</w:t>
            </w:r>
            <w:r w:rsidRPr="008A0C73">
              <w:rPr>
                <w:kern w:val="2"/>
              </w:rPr>
              <w:t xml:space="preserve">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tc>
        <w:tc>
          <w:tcPr>
            <w:tcW w:w="1869" w:type="pct"/>
            <w:tcBorders>
              <w:top w:val="single" w:sz="4" w:space="0" w:color="auto"/>
              <w:left w:val="single" w:sz="4" w:space="0" w:color="auto"/>
              <w:bottom w:val="single" w:sz="4" w:space="0" w:color="auto"/>
              <w:right w:val="single" w:sz="4" w:space="0" w:color="auto"/>
            </w:tcBorders>
          </w:tcPr>
          <w:p w:rsidR="003350EA" w:rsidRPr="008A0C73" w:rsidRDefault="003350EA" w:rsidP="002A0040">
            <w:pPr>
              <w:autoSpaceDE w:val="0"/>
              <w:autoSpaceDN w:val="0"/>
              <w:adjustRightInd w:val="0"/>
              <w:spacing w:after="100" w:afterAutospacing="1"/>
            </w:pPr>
            <w:r>
              <w:rPr>
                <w:kern w:val="2"/>
              </w:rPr>
              <w:t>О</w:t>
            </w:r>
            <w:r w:rsidRPr="008A0C73">
              <w:rPr>
                <w:kern w:val="2"/>
              </w:rPr>
              <w:t>беспеченность фондом допол</w:t>
            </w:r>
            <w:r>
              <w:rPr>
                <w:kern w:val="2"/>
              </w:rPr>
              <w:t xml:space="preserve">нительной литературы, включающим </w:t>
            </w:r>
            <w:r w:rsidRPr="008A0C73">
              <w:rPr>
                <w:kern w:val="2"/>
              </w:rPr>
              <w:t xml:space="preserve">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tc>
        <w:tc>
          <w:tcPr>
            <w:tcW w:w="1667" w:type="pct"/>
            <w:tcBorders>
              <w:top w:val="single" w:sz="4" w:space="0" w:color="auto"/>
              <w:left w:val="single" w:sz="4" w:space="0" w:color="auto"/>
              <w:bottom w:val="single" w:sz="4" w:space="0" w:color="auto"/>
              <w:right w:val="single" w:sz="4" w:space="0" w:color="auto"/>
            </w:tcBorders>
          </w:tcPr>
          <w:p w:rsidR="003350EA" w:rsidRPr="008A0C73" w:rsidRDefault="003350EA" w:rsidP="002A0040">
            <w:pPr>
              <w:autoSpaceDE w:val="0"/>
              <w:autoSpaceDN w:val="0"/>
              <w:adjustRightInd w:val="0"/>
              <w:spacing w:after="100" w:afterAutospacing="1"/>
            </w:pPr>
            <w:r w:rsidRPr="008A0C73">
              <w:rPr>
                <w:spacing w:val="-10"/>
              </w:rPr>
              <w:t xml:space="preserve">Информация об обеспеченности </w:t>
            </w:r>
            <w:r w:rsidRPr="008A0C73">
              <w:rPr>
                <w:kern w:val="2"/>
              </w:rPr>
              <w:t>фондом дополнительной литературы, включающи</w:t>
            </w:r>
            <w:r>
              <w:rPr>
                <w:kern w:val="2"/>
              </w:rPr>
              <w:t>м</w:t>
            </w:r>
            <w:r w:rsidRPr="008A0C73">
              <w:rPr>
                <w:kern w:val="2"/>
              </w:rPr>
              <w:t xml:space="preserve">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tc>
      </w:tr>
      <w:tr w:rsidR="003350EA" w:rsidRPr="008A0C73">
        <w:tc>
          <w:tcPr>
            <w:tcW w:w="1464" w:type="pct"/>
            <w:tcBorders>
              <w:top w:val="single" w:sz="4" w:space="0" w:color="auto"/>
              <w:left w:val="single" w:sz="4" w:space="0" w:color="auto"/>
              <w:bottom w:val="single" w:sz="4" w:space="0" w:color="auto"/>
              <w:right w:val="single" w:sz="4" w:space="0" w:color="auto"/>
            </w:tcBorders>
          </w:tcPr>
          <w:p w:rsidR="003350EA" w:rsidRPr="008A0C73" w:rsidRDefault="003350EA" w:rsidP="002A0040">
            <w:pPr>
              <w:autoSpaceDE w:val="0"/>
              <w:autoSpaceDN w:val="0"/>
              <w:adjustRightInd w:val="0"/>
              <w:spacing w:after="100" w:afterAutospacing="1"/>
            </w:pPr>
            <w:r w:rsidRPr="008A0C73">
              <w:t xml:space="preserve">Обеспечение </w:t>
            </w:r>
            <w:r w:rsidRPr="008A0C73">
              <w:rPr>
                <w:kern w:val="2"/>
              </w:rPr>
              <w:t>учебно-методической литературой и материалами по всем  курсам внеурочной деятельности, реализуемы</w:t>
            </w:r>
            <w:r>
              <w:rPr>
                <w:kern w:val="2"/>
              </w:rPr>
              <w:t>м</w:t>
            </w:r>
            <w:r w:rsidRPr="008A0C73">
              <w:rPr>
                <w:kern w:val="2"/>
              </w:rPr>
              <w:t xml:space="preserve"> в ОУ </w:t>
            </w:r>
          </w:p>
        </w:tc>
        <w:tc>
          <w:tcPr>
            <w:tcW w:w="1869" w:type="pct"/>
            <w:tcBorders>
              <w:top w:val="single" w:sz="4" w:space="0" w:color="auto"/>
              <w:left w:val="single" w:sz="4" w:space="0" w:color="auto"/>
              <w:bottom w:val="single" w:sz="4" w:space="0" w:color="auto"/>
              <w:right w:val="single" w:sz="4" w:space="0" w:color="auto"/>
            </w:tcBorders>
          </w:tcPr>
          <w:p w:rsidR="003350EA" w:rsidRPr="008A0C73" w:rsidRDefault="00D87828" w:rsidP="002A0040">
            <w:pPr>
              <w:autoSpaceDE w:val="0"/>
              <w:autoSpaceDN w:val="0"/>
              <w:adjustRightInd w:val="0"/>
              <w:spacing w:after="100" w:afterAutospacing="1"/>
            </w:pPr>
            <w:r>
              <w:t>О</w:t>
            </w:r>
            <w:r w:rsidR="003350EA" w:rsidRPr="008A0C73">
              <w:t xml:space="preserve">беспеченность </w:t>
            </w:r>
            <w:r w:rsidR="003350EA" w:rsidRPr="008A0C73">
              <w:rPr>
                <w:kern w:val="2"/>
              </w:rPr>
              <w:t>учебно-методической литературой и материалами по всем  курсам внеурочной деятельности, реализуемы</w:t>
            </w:r>
            <w:r w:rsidR="003350EA">
              <w:rPr>
                <w:kern w:val="2"/>
              </w:rPr>
              <w:t>м</w:t>
            </w:r>
            <w:r w:rsidR="003350EA" w:rsidRPr="008A0C73">
              <w:rPr>
                <w:kern w:val="2"/>
              </w:rPr>
              <w:t xml:space="preserve"> в ОУ</w:t>
            </w:r>
          </w:p>
        </w:tc>
        <w:tc>
          <w:tcPr>
            <w:tcW w:w="1667" w:type="pct"/>
            <w:tcBorders>
              <w:top w:val="single" w:sz="4" w:space="0" w:color="auto"/>
              <w:left w:val="single" w:sz="4" w:space="0" w:color="auto"/>
              <w:bottom w:val="single" w:sz="4" w:space="0" w:color="auto"/>
              <w:right w:val="single" w:sz="4" w:space="0" w:color="auto"/>
            </w:tcBorders>
          </w:tcPr>
          <w:p w:rsidR="003350EA" w:rsidRPr="008A0C73" w:rsidRDefault="003350EA" w:rsidP="002A0040">
            <w:pPr>
              <w:autoSpaceDE w:val="0"/>
              <w:autoSpaceDN w:val="0"/>
              <w:adjustRightInd w:val="0"/>
              <w:spacing w:after="100" w:afterAutospacing="1"/>
            </w:pPr>
            <w:r w:rsidRPr="008A0C73">
              <w:rPr>
                <w:spacing w:val="-10"/>
              </w:rPr>
              <w:t>Информация об обеспеченности</w:t>
            </w:r>
            <w:r w:rsidRPr="008A0C73">
              <w:rPr>
                <w:kern w:val="2"/>
              </w:rPr>
              <w:t xml:space="preserve"> учебно-методической литературой и материалами по всем  курсам внеурочной деятельности, реализуемы</w:t>
            </w:r>
            <w:r>
              <w:rPr>
                <w:kern w:val="2"/>
              </w:rPr>
              <w:t>м</w:t>
            </w:r>
            <w:r w:rsidRPr="008A0C73">
              <w:rPr>
                <w:kern w:val="2"/>
              </w:rPr>
              <w:t xml:space="preserve"> в ОУ</w:t>
            </w:r>
          </w:p>
        </w:tc>
      </w:tr>
    </w:tbl>
    <w:p w:rsidR="003350EA" w:rsidRPr="00747DC1" w:rsidRDefault="003350EA" w:rsidP="003350EA">
      <w:pPr>
        <w:autoSpaceDE w:val="0"/>
        <w:autoSpaceDN w:val="0"/>
        <w:adjustRightInd w:val="0"/>
        <w:jc w:val="center"/>
        <w:rPr>
          <w:sz w:val="20"/>
          <w:szCs w:val="20"/>
        </w:rPr>
      </w:pPr>
    </w:p>
    <w:p w:rsidR="003350EA" w:rsidRPr="001C21AA" w:rsidRDefault="003350EA" w:rsidP="00616289">
      <w:pPr>
        <w:ind w:firstLine="454"/>
        <w:jc w:val="both"/>
        <w:rPr>
          <w:b/>
        </w:rPr>
      </w:pPr>
      <w:r w:rsidRPr="001C21AA">
        <w:rPr>
          <w:b/>
        </w:rPr>
        <w:t>3.3.6 Обоснование необходимых изменений в имеющихся условиях в соответствии с приоритетами ООП НОО</w:t>
      </w:r>
    </w:p>
    <w:p w:rsidR="003350EA" w:rsidRPr="001C21AA" w:rsidRDefault="003350EA" w:rsidP="003350EA">
      <w:pPr>
        <w:pStyle w:val="aff9"/>
        <w:spacing w:before="0" w:line="240" w:lineRule="auto"/>
        <w:ind w:firstLine="454"/>
        <w:jc w:val="both"/>
        <w:rPr>
          <w:rFonts w:ascii="Times New Roman" w:hAnsi="Times New Roman" w:cs="Times New Roman"/>
          <w:b w:val="0"/>
          <w:sz w:val="24"/>
          <w:szCs w:val="24"/>
        </w:rPr>
      </w:pPr>
    </w:p>
    <w:p w:rsidR="003350EA" w:rsidRPr="001C21AA" w:rsidRDefault="003350EA" w:rsidP="00FB176B">
      <w:pPr>
        <w:pStyle w:val="aff9"/>
        <w:spacing w:before="0" w:line="240" w:lineRule="auto"/>
        <w:ind w:firstLine="454"/>
        <w:jc w:val="both"/>
        <w:rPr>
          <w:rFonts w:ascii="Times New Roman" w:hAnsi="Times New Roman" w:cs="Times New Roman"/>
          <w:b w:val="0"/>
          <w:sz w:val="24"/>
          <w:szCs w:val="24"/>
        </w:rPr>
      </w:pPr>
      <w:r w:rsidRPr="00E141EC">
        <w:rPr>
          <w:rFonts w:ascii="Times New Roman" w:hAnsi="Times New Roman" w:cs="Times New Roman"/>
          <w:b w:val="0"/>
          <w:sz w:val="24"/>
          <w:szCs w:val="24"/>
        </w:rPr>
        <w:t>В соответствии с Приказами Министерства образования и науки Российской Федерации от 22 сентября 2011 года № 2357</w:t>
      </w:r>
      <w:r w:rsidR="00322865" w:rsidRPr="00E141EC">
        <w:rPr>
          <w:rFonts w:ascii="Times New Roman" w:hAnsi="Times New Roman" w:cs="Times New Roman"/>
          <w:b w:val="0"/>
          <w:sz w:val="24"/>
          <w:szCs w:val="24"/>
        </w:rPr>
        <w:t>,</w:t>
      </w:r>
      <w:r w:rsidR="0005092F" w:rsidRPr="00E141EC">
        <w:rPr>
          <w:rFonts w:ascii="Times New Roman" w:hAnsi="Times New Roman" w:cs="Times New Roman"/>
          <w:b w:val="0"/>
          <w:sz w:val="24"/>
          <w:szCs w:val="24"/>
        </w:rPr>
        <w:t>от 18 декабря 2012 г</w:t>
      </w:r>
      <w:r w:rsidR="00713FCA" w:rsidRPr="00E141EC">
        <w:rPr>
          <w:rFonts w:ascii="Times New Roman" w:hAnsi="Times New Roman" w:cs="Times New Roman"/>
          <w:b w:val="0"/>
          <w:sz w:val="24"/>
          <w:szCs w:val="24"/>
        </w:rPr>
        <w:t xml:space="preserve">ода </w:t>
      </w:r>
      <w:r w:rsidR="0005092F" w:rsidRPr="00E141EC">
        <w:rPr>
          <w:rFonts w:ascii="Times New Roman" w:hAnsi="Times New Roman" w:cs="Times New Roman"/>
          <w:b w:val="0"/>
          <w:sz w:val="24"/>
          <w:szCs w:val="24"/>
        </w:rPr>
        <w:t xml:space="preserve"> № 1060</w:t>
      </w:r>
      <w:r w:rsidR="008553D7" w:rsidRPr="00E141EC">
        <w:rPr>
          <w:rFonts w:ascii="Times New Roman" w:hAnsi="Times New Roman" w:cs="Times New Roman"/>
          <w:b w:val="0"/>
          <w:sz w:val="24"/>
          <w:szCs w:val="24"/>
        </w:rPr>
        <w:t>, от 29 декабря 2014 года №1643</w:t>
      </w:r>
      <w:r w:rsidR="00E141EC" w:rsidRPr="00E141EC">
        <w:rPr>
          <w:rFonts w:ascii="Times New Roman" w:hAnsi="Times New Roman" w:cs="Times New Roman"/>
          <w:b w:val="0"/>
          <w:sz w:val="24"/>
          <w:szCs w:val="24"/>
        </w:rPr>
        <w:t>, от 18.05.2015 № 507, от 31.12.2015</w:t>
      </w:r>
      <w:r w:rsidRPr="00E141EC">
        <w:rPr>
          <w:rFonts w:ascii="Times New Roman" w:hAnsi="Times New Roman" w:cs="Times New Roman"/>
          <w:b w:val="0"/>
          <w:sz w:val="24"/>
          <w:szCs w:val="24"/>
        </w:rPr>
        <w:t xml:space="preserve">«О внесении изменений в федеральный государственный образовательный стандарт начального общего образования от 6 октября 2009 года </w:t>
      </w:r>
      <w:r w:rsidR="00FB176B" w:rsidRPr="00E141EC">
        <w:rPr>
          <w:rFonts w:ascii="Times New Roman" w:hAnsi="Times New Roman" w:cs="Times New Roman"/>
          <w:b w:val="0"/>
          <w:sz w:val="24"/>
          <w:szCs w:val="24"/>
        </w:rPr>
        <w:t>№ 373»</w:t>
      </w:r>
      <w:r w:rsidRPr="00E141EC">
        <w:rPr>
          <w:rFonts w:ascii="Times New Roman" w:hAnsi="Times New Roman" w:cs="Times New Roman"/>
          <w:b w:val="0"/>
          <w:sz w:val="24"/>
          <w:szCs w:val="24"/>
        </w:rPr>
        <w:t xml:space="preserve"> в основную образовательную программу начального общего  образования были внесены изменения.</w:t>
      </w:r>
    </w:p>
    <w:p w:rsidR="003350EA" w:rsidRDefault="00A90818" w:rsidP="003350EA">
      <w:pPr>
        <w:jc w:val="both"/>
        <w:rPr>
          <w:color w:val="000001"/>
        </w:rPr>
      </w:pPr>
      <w:r>
        <w:rPr>
          <w:color w:val="000001"/>
        </w:rPr>
        <w:t xml:space="preserve">         В МАОУ «СОШ № 1</w:t>
      </w:r>
      <w:r w:rsidR="003350EA">
        <w:rPr>
          <w:color w:val="000001"/>
        </w:rPr>
        <w:t>»</w:t>
      </w:r>
      <w:r w:rsidR="003350EA" w:rsidRPr="001C21AA">
        <w:rPr>
          <w:color w:val="000001"/>
        </w:rPr>
        <w:t xml:space="preserve"> созданы необходимые условия для реализации ООП НОО, но есть ещё нерешённые проблемы. Необходимы дальнейшие изменения.</w:t>
      </w:r>
    </w:p>
    <w:p w:rsidR="003350EA" w:rsidRDefault="003350EA" w:rsidP="003350EA">
      <w:pPr>
        <w:autoSpaceDE w:val="0"/>
        <w:autoSpaceDN w:val="0"/>
        <w:adjustRightInd w:val="0"/>
        <w:jc w:val="right"/>
      </w:pPr>
    </w:p>
    <w:p w:rsidR="003350EA" w:rsidRPr="00127584" w:rsidRDefault="003350EA" w:rsidP="003350EA">
      <w:pPr>
        <w:autoSpaceDE w:val="0"/>
        <w:autoSpaceDN w:val="0"/>
        <w:adjustRightInd w:val="0"/>
        <w:jc w:val="right"/>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285"/>
        <w:gridCol w:w="3343"/>
        <w:gridCol w:w="5360"/>
      </w:tblGrid>
      <w:tr w:rsidR="003350EA" w:rsidRPr="00F46686">
        <w:tc>
          <w:tcPr>
            <w:tcW w:w="1040" w:type="pct"/>
            <w:tcBorders>
              <w:top w:val="single" w:sz="4" w:space="0" w:color="auto"/>
              <w:left w:val="single" w:sz="4" w:space="0" w:color="auto"/>
              <w:bottom w:val="single" w:sz="4" w:space="0" w:color="auto"/>
              <w:right w:val="single" w:sz="4" w:space="0" w:color="auto"/>
            </w:tcBorders>
          </w:tcPr>
          <w:p w:rsidR="003350EA" w:rsidRPr="00F46686" w:rsidRDefault="003350EA" w:rsidP="002A0040">
            <w:r w:rsidRPr="00F46686">
              <w:lastRenderedPageBreak/>
              <w:t>Условия</w:t>
            </w:r>
          </w:p>
        </w:tc>
        <w:tc>
          <w:tcPr>
            <w:tcW w:w="1521" w:type="pct"/>
            <w:tcBorders>
              <w:top w:val="single" w:sz="4" w:space="0" w:color="auto"/>
              <w:left w:val="single" w:sz="4" w:space="0" w:color="auto"/>
              <w:bottom w:val="single" w:sz="4" w:space="0" w:color="auto"/>
              <w:right w:val="single" w:sz="4" w:space="0" w:color="auto"/>
            </w:tcBorders>
          </w:tcPr>
          <w:p w:rsidR="003350EA" w:rsidRPr="00F46686" w:rsidRDefault="003350EA" w:rsidP="002A0040">
            <w:r w:rsidRPr="00F46686">
              <w:t>Требования</w:t>
            </w:r>
          </w:p>
        </w:tc>
        <w:tc>
          <w:tcPr>
            <w:tcW w:w="2439" w:type="pct"/>
            <w:tcBorders>
              <w:top w:val="single" w:sz="4" w:space="0" w:color="auto"/>
              <w:left w:val="single" w:sz="4" w:space="0" w:color="auto"/>
              <w:bottom w:val="single" w:sz="4" w:space="0" w:color="auto"/>
              <w:right w:val="single" w:sz="4" w:space="0" w:color="auto"/>
            </w:tcBorders>
          </w:tcPr>
          <w:p w:rsidR="003350EA" w:rsidRPr="00F46686" w:rsidRDefault="003350EA" w:rsidP="002A0040">
            <w:r w:rsidRPr="00F46686">
              <w:t>Что необходимо изменять</w:t>
            </w:r>
          </w:p>
        </w:tc>
      </w:tr>
      <w:tr w:rsidR="003350EA" w:rsidRPr="00F46686">
        <w:tc>
          <w:tcPr>
            <w:tcW w:w="1040" w:type="pct"/>
            <w:tcBorders>
              <w:top w:val="single" w:sz="4" w:space="0" w:color="auto"/>
              <w:left w:val="single" w:sz="4" w:space="0" w:color="auto"/>
              <w:bottom w:val="single" w:sz="4" w:space="0" w:color="auto"/>
              <w:right w:val="single" w:sz="4" w:space="0" w:color="auto"/>
            </w:tcBorders>
          </w:tcPr>
          <w:p w:rsidR="003350EA" w:rsidRPr="00F46686" w:rsidRDefault="003350EA" w:rsidP="002A0040">
            <w:r w:rsidRPr="00F46686">
              <w:rPr>
                <w:color w:val="000001"/>
              </w:rPr>
              <w:t>кадровые</w:t>
            </w:r>
          </w:p>
        </w:tc>
        <w:tc>
          <w:tcPr>
            <w:tcW w:w="1521" w:type="pct"/>
            <w:tcBorders>
              <w:top w:val="single" w:sz="4" w:space="0" w:color="auto"/>
              <w:left w:val="single" w:sz="4" w:space="0" w:color="auto"/>
              <w:bottom w:val="single" w:sz="4" w:space="0" w:color="auto"/>
              <w:right w:val="single" w:sz="4" w:space="0" w:color="auto"/>
            </w:tcBorders>
          </w:tcPr>
          <w:p w:rsidR="003350EA" w:rsidRPr="00127584" w:rsidRDefault="003350EA" w:rsidP="00E141EC">
            <w:pPr>
              <w:pStyle w:val="af5"/>
              <w:spacing w:before="0" w:beforeAutospacing="0" w:after="0" w:afterAutospacing="0"/>
            </w:pPr>
            <w:r w:rsidRPr="00F46686">
              <w:t>Преподавателей, имеющих первую и высшую категорию должно быть не менее 70%</w:t>
            </w:r>
          </w:p>
        </w:tc>
        <w:tc>
          <w:tcPr>
            <w:tcW w:w="2439" w:type="pct"/>
            <w:tcBorders>
              <w:top w:val="single" w:sz="4" w:space="0" w:color="auto"/>
              <w:left w:val="single" w:sz="4" w:space="0" w:color="auto"/>
              <w:bottom w:val="single" w:sz="4" w:space="0" w:color="auto"/>
              <w:right w:val="single" w:sz="4" w:space="0" w:color="auto"/>
            </w:tcBorders>
          </w:tcPr>
          <w:p w:rsidR="003350EA" w:rsidRPr="007013AF" w:rsidRDefault="003350EA" w:rsidP="002A0040">
            <w:pPr>
              <w:pStyle w:val="Default"/>
              <w:jc w:val="both"/>
            </w:pPr>
            <w:r w:rsidRPr="007013AF">
              <w:t>Рост числа педагогов свысшей категорией.</w:t>
            </w:r>
          </w:p>
          <w:p w:rsidR="003350EA" w:rsidRPr="007013AF" w:rsidRDefault="003350EA" w:rsidP="002A0040">
            <w:pPr>
              <w:pStyle w:val="Default"/>
              <w:jc w:val="both"/>
            </w:pPr>
          </w:p>
          <w:p w:rsidR="003350EA" w:rsidRPr="00F46686" w:rsidRDefault="003350EA" w:rsidP="004B4483">
            <w:pPr>
              <w:pStyle w:val="Default"/>
              <w:jc w:val="both"/>
            </w:pPr>
          </w:p>
        </w:tc>
      </w:tr>
      <w:tr w:rsidR="003350EA" w:rsidRPr="009F6811">
        <w:tc>
          <w:tcPr>
            <w:tcW w:w="1040" w:type="pct"/>
            <w:tcBorders>
              <w:top w:val="single" w:sz="4" w:space="0" w:color="auto"/>
              <w:left w:val="single" w:sz="4" w:space="0" w:color="auto"/>
              <w:bottom w:val="single" w:sz="4" w:space="0" w:color="auto"/>
              <w:right w:val="single" w:sz="4" w:space="0" w:color="auto"/>
            </w:tcBorders>
          </w:tcPr>
          <w:p w:rsidR="003350EA" w:rsidRPr="007013AF" w:rsidRDefault="003350EA" w:rsidP="002A0040">
            <w:pPr>
              <w:pStyle w:val="Default"/>
            </w:pPr>
            <w:r w:rsidRPr="007013AF">
              <w:t>психолого-педагогические</w:t>
            </w:r>
          </w:p>
        </w:tc>
        <w:tc>
          <w:tcPr>
            <w:tcW w:w="1521" w:type="pct"/>
            <w:tcBorders>
              <w:top w:val="single" w:sz="4" w:space="0" w:color="auto"/>
              <w:left w:val="single" w:sz="4" w:space="0" w:color="auto"/>
              <w:bottom w:val="single" w:sz="4" w:space="0" w:color="auto"/>
              <w:right w:val="single" w:sz="4" w:space="0" w:color="auto"/>
            </w:tcBorders>
          </w:tcPr>
          <w:p w:rsidR="003350EA" w:rsidRPr="00127584" w:rsidRDefault="003350EA" w:rsidP="002A0040">
            <w:pPr>
              <w:pStyle w:val="Default"/>
            </w:pPr>
            <w:r w:rsidRPr="00127584">
              <w:t>Выполнение требований в полном объёме</w:t>
            </w:r>
          </w:p>
        </w:tc>
        <w:tc>
          <w:tcPr>
            <w:tcW w:w="2439" w:type="pct"/>
            <w:tcBorders>
              <w:top w:val="single" w:sz="4" w:space="0" w:color="auto"/>
              <w:left w:val="single" w:sz="4" w:space="0" w:color="auto"/>
              <w:bottom w:val="single" w:sz="4" w:space="0" w:color="auto"/>
              <w:right w:val="single" w:sz="4" w:space="0" w:color="auto"/>
            </w:tcBorders>
          </w:tcPr>
          <w:p w:rsidR="003350EA" w:rsidRPr="00127584" w:rsidRDefault="003350EA" w:rsidP="002A0040">
            <w:pPr>
              <w:pStyle w:val="Default"/>
            </w:pPr>
            <w:r w:rsidRPr="00127584">
              <w:t xml:space="preserve">Создать единую психолого-педагогическую службу школы, обеспечивающую эффективное психолого-педагогическое сопровождение </w:t>
            </w:r>
            <w:r w:rsidR="008553D7">
              <w:t>всех участников образовательных отношений.</w:t>
            </w:r>
          </w:p>
        </w:tc>
      </w:tr>
      <w:tr w:rsidR="003350EA" w:rsidRPr="009F6811">
        <w:tc>
          <w:tcPr>
            <w:tcW w:w="1040" w:type="pct"/>
            <w:tcBorders>
              <w:top w:val="single" w:sz="4" w:space="0" w:color="auto"/>
              <w:left w:val="single" w:sz="4" w:space="0" w:color="auto"/>
              <w:bottom w:val="single" w:sz="4" w:space="0" w:color="auto"/>
              <w:right w:val="single" w:sz="4" w:space="0" w:color="auto"/>
            </w:tcBorders>
          </w:tcPr>
          <w:p w:rsidR="003350EA" w:rsidRPr="007013AF" w:rsidRDefault="003350EA" w:rsidP="002A0040">
            <w:pPr>
              <w:pStyle w:val="Default"/>
            </w:pPr>
            <w:r w:rsidRPr="007013AF">
              <w:t>материально-технические</w:t>
            </w:r>
          </w:p>
        </w:tc>
        <w:tc>
          <w:tcPr>
            <w:tcW w:w="1521" w:type="pct"/>
            <w:tcBorders>
              <w:top w:val="single" w:sz="4" w:space="0" w:color="auto"/>
              <w:left w:val="single" w:sz="4" w:space="0" w:color="auto"/>
              <w:bottom w:val="single" w:sz="4" w:space="0" w:color="auto"/>
              <w:right w:val="single" w:sz="4" w:space="0" w:color="auto"/>
            </w:tcBorders>
          </w:tcPr>
          <w:p w:rsidR="00E141EC" w:rsidRDefault="00E141EC" w:rsidP="00E141EC">
            <w:pPr>
              <w:pStyle w:val="af5"/>
              <w:widowControl w:val="0"/>
              <w:autoSpaceDE w:val="0"/>
              <w:autoSpaceDN w:val="0"/>
              <w:adjustRightInd w:val="0"/>
              <w:spacing w:before="0" w:beforeAutospacing="0" w:after="0" w:afterAutospacing="0"/>
              <w:jc w:val="both"/>
            </w:pPr>
            <w:r>
              <w:t>-</w:t>
            </w:r>
            <w:r w:rsidR="003350EA" w:rsidRPr="00F46686">
              <w:t>материально-техническая база, соответствующая действующим санитарно-техническим нормам;</w:t>
            </w:r>
          </w:p>
          <w:p w:rsidR="003350EA" w:rsidRPr="00F46686" w:rsidRDefault="003350EA" w:rsidP="00E141EC">
            <w:pPr>
              <w:pStyle w:val="af5"/>
              <w:widowControl w:val="0"/>
              <w:autoSpaceDE w:val="0"/>
              <w:autoSpaceDN w:val="0"/>
              <w:adjustRightInd w:val="0"/>
              <w:spacing w:before="0" w:beforeAutospacing="0" w:after="0" w:afterAutospacing="0"/>
              <w:jc w:val="both"/>
            </w:pPr>
            <w:r w:rsidRPr="00F46686">
              <w:t xml:space="preserve">обеспечение качества организации и проведения всех видов и форм  организации учебного процесса, </w:t>
            </w:r>
            <w:r w:rsidR="00E141EC">
              <w:t>п</w:t>
            </w:r>
            <w:r w:rsidRPr="00F46686">
              <w:t xml:space="preserve">редусмотренных учебным планом. </w:t>
            </w:r>
          </w:p>
        </w:tc>
        <w:tc>
          <w:tcPr>
            <w:tcW w:w="2439" w:type="pct"/>
            <w:tcBorders>
              <w:top w:val="single" w:sz="4" w:space="0" w:color="auto"/>
              <w:left w:val="single" w:sz="4" w:space="0" w:color="auto"/>
              <w:bottom w:val="single" w:sz="4" w:space="0" w:color="auto"/>
              <w:right w:val="single" w:sz="4" w:space="0" w:color="auto"/>
            </w:tcBorders>
          </w:tcPr>
          <w:p w:rsidR="003350EA" w:rsidRPr="00127584" w:rsidRDefault="003350EA" w:rsidP="002A0040">
            <w:pPr>
              <w:pStyle w:val="Default"/>
            </w:pPr>
            <w:r w:rsidRPr="00127584">
              <w:t>Безусловное выполнение всех санитарно-технических норм.</w:t>
            </w:r>
          </w:p>
          <w:p w:rsidR="003350EA" w:rsidRPr="00127584" w:rsidRDefault="003350EA" w:rsidP="002A0040">
            <w:pPr>
              <w:pStyle w:val="Default"/>
            </w:pPr>
            <w:r w:rsidRPr="00127584">
              <w:t>Оснащение кабинетов  начальной школы учебно-лабораторным оборудованием.</w:t>
            </w:r>
          </w:p>
          <w:p w:rsidR="003350EA" w:rsidRPr="006D3741" w:rsidRDefault="003350EA" w:rsidP="002A0040">
            <w:pPr>
              <w:pStyle w:val="Default"/>
            </w:pPr>
            <w:r w:rsidRPr="006D3741">
              <w:t>Оборудование отдельных помещений для занятий внеурочной деятельностью.</w:t>
            </w:r>
          </w:p>
          <w:p w:rsidR="003350EA" w:rsidRPr="00F46686" w:rsidRDefault="003350EA" w:rsidP="002A0040"/>
        </w:tc>
      </w:tr>
      <w:tr w:rsidR="003350EA" w:rsidRPr="009F6811">
        <w:tc>
          <w:tcPr>
            <w:tcW w:w="1040" w:type="pct"/>
            <w:tcBorders>
              <w:top w:val="single" w:sz="4" w:space="0" w:color="auto"/>
              <w:left w:val="single" w:sz="4" w:space="0" w:color="auto"/>
              <w:bottom w:val="single" w:sz="4" w:space="0" w:color="auto"/>
              <w:right w:val="single" w:sz="4" w:space="0" w:color="auto"/>
            </w:tcBorders>
          </w:tcPr>
          <w:p w:rsidR="003350EA" w:rsidRPr="00937B46" w:rsidRDefault="003350EA" w:rsidP="002A0040">
            <w:r w:rsidRPr="00937B46">
              <w:rPr>
                <w:color w:val="000001"/>
              </w:rPr>
              <w:t>учебно-методическое и информационное обеспечения</w:t>
            </w:r>
          </w:p>
        </w:tc>
        <w:tc>
          <w:tcPr>
            <w:tcW w:w="1521" w:type="pct"/>
            <w:tcBorders>
              <w:top w:val="single" w:sz="4" w:space="0" w:color="auto"/>
              <w:left w:val="single" w:sz="4" w:space="0" w:color="auto"/>
              <w:bottom w:val="single" w:sz="4" w:space="0" w:color="auto"/>
              <w:right w:val="single" w:sz="4" w:space="0" w:color="auto"/>
            </w:tcBorders>
          </w:tcPr>
          <w:p w:rsidR="003350EA" w:rsidRPr="005C3C2C" w:rsidRDefault="003350EA" w:rsidP="002A0040">
            <w:pPr>
              <w:pStyle w:val="af5"/>
              <w:spacing w:before="0" w:beforeAutospacing="0" w:after="0" w:afterAutospacing="0"/>
            </w:pPr>
            <w:r w:rsidRPr="005C3C2C">
              <w:t>Предоставление ка</w:t>
            </w:r>
            <w:r w:rsidR="008553D7">
              <w:t>ждому участнику образовательных отношений</w:t>
            </w:r>
            <w:r w:rsidRPr="005C3C2C">
              <w:t xml:space="preserve"> возможности выхода в Интернет, пользования персональным компьютером, электронными образовательными ресурсами. Наличие в библиотечном фонде учебной и методической литературы и других изданий.  </w:t>
            </w:r>
          </w:p>
        </w:tc>
        <w:tc>
          <w:tcPr>
            <w:tcW w:w="2439" w:type="pct"/>
            <w:tcBorders>
              <w:top w:val="single" w:sz="4" w:space="0" w:color="auto"/>
              <w:left w:val="single" w:sz="4" w:space="0" w:color="auto"/>
              <w:bottom w:val="single" w:sz="4" w:space="0" w:color="auto"/>
              <w:right w:val="single" w:sz="4" w:space="0" w:color="auto"/>
            </w:tcBorders>
          </w:tcPr>
          <w:p w:rsidR="003350EA" w:rsidRPr="005C3C2C" w:rsidRDefault="003350EA" w:rsidP="002A0040">
            <w:r w:rsidRPr="005C3C2C">
              <w:t>Пополнение школьной библиотеки, медиатеки</w:t>
            </w:r>
            <w:r>
              <w:t xml:space="preserve"> школы и</w:t>
            </w:r>
            <w:r w:rsidRPr="005C3C2C">
              <w:t xml:space="preserve"> медиатек учителей ЭОР и ЦОР, приобретение учебников с электронным приложением.</w:t>
            </w:r>
          </w:p>
          <w:p w:rsidR="003350EA" w:rsidRPr="005C3C2C" w:rsidRDefault="003350EA" w:rsidP="002A0040">
            <w:r w:rsidRPr="005C3C2C">
              <w:t>Расширение школьной библиотеки до информационно-учебного центра.</w:t>
            </w:r>
          </w:p>
          <w:p w:rsidR="003350EA" w:rsidRPr="00873892" w:rsidRDefault="003350EA" w:rsidP="002A0040"/>
        </w:tc>
      </w:tr>
    </w:tbl>
    <w:p w:rsidR="003350EA" w:rsidRPr="00E846F0" w:rsidRDefault="003350EA" w:rsidP="003350EA">
      <w:pPr>
        <w:pStyle w:val="4"/>
        <w:numPr>
          <w:ilvl w:val="3"/>
          <w:numId w:val="0"/>
        </w:numPr>
        <w:tabs>
          <w:tab w:val="num" w:pos="864"/>
        </w:tabs>
        <w:spacing w:before="0" w:after="0"/>
        <w:ind w:left="862" w:hanging="862"/>
        <w:jc w:val="both"/>
        <w:rPr>
          <w:b w:val="0"/>
          <w:spacing w:val="-6"/>
          <w:sz w:val="24"/>
          <w:szCs w:val="24"/>
        </w:rPr>
      </w:pPr>
      <w:r w:rsidRPr="00E846F0">
        <w:rPr>
          <w:b w:val="0"/>
          <w:spacing w:val="-6"/>
          <w:sz w:val="24"/>
          <w:szCs w:val="24"/>
        </w:rPr>
        <w:tab/>
      </w:r>
    </w:p>
    <w:p w:rsidR="003350EA" w:rsidRPr="00A0265B" w:rsidRDefault="003350EA" w:rsidP="00A0265B">
      <w:pPr>
        <w:pStyle w:val="4"/>
        <w:numPr>
          <w:ilvl w:val="3"/>
          <w:numId w:val="0"/>
        </w:numPr>
        <w:tabs>
          <w:tab w:val="num" w:pos="0"/>
        </w:tabs>
        <w:spacing w:before="0" w:after="0"/>
        <w:rPr>
          <w:b w:val="0"/>
          <w:spacing w:val="-6"/>
          <w:sz w:val="24"/>
          <w:szCs w:val="24"/>
        </w:rPr>
      </w:pPr>
      <w:r w:rsidRPr="00E846F0">
        <w:rPr>
          <w:b w:val="0"/>
          <w:spacing w:val="-6"/>
          <w:sz w:val="24"/>
          <w:szCs w:val="24"/>
        </w:rPr>
        <w:t>Все условия важны, но на первом месте стоят кадровые условия, важно изменитьо</w:t>
      </w:r>
      <w:r w:rsidR="00A0265B">
        <w:rPr>
          <w:b w:val="0"/>
          <w:spacing w:val="-6"/>
          <w:sz w:val="24"/>
          <w:szCs w:val="24"/>
        </w:rPr>
        <w:t xml:space="preserve">тношение педагогов к </w:t>
      </w:r>
      <w:r w:rsidRPr="00E846F0">
        <w:rPr>
          <w:b w:val="0"/>
          <w:spacing w:val="-6"/>
          <w:sz w:val="24"/>
          <w:szCs w:val="24"/>
        </w:rPr>
        <w:t>своей работе. Современное образование предъявляет  новые требованияк уровню подготовки педагогических работников, их компетентности.</w:t>
      </w:r>
    </w:p>
    <w:p w:rsidR="003350EA" w:rsidRDefault="003350EA" w:rsidP="00B31B6B">
      <w:pPr>
        <w:pStyle w:val="af5"/>
        <w:spacing w:before="0" w:beforeAutospacing="0" w:after="0" w:afterAutospacing="0"/>
        <w:rPr>
          <w:b/>
        </w:rPr>
      </w:pPr>
    </w:p>
    <w:p w:rsidR="003350EA" w:rsidRPr="00720CC1" w:rsidRDefault="003350EA" w:rsidP="003350EA">
      <w:pPr>
        <w:pStyle w:val="af5"/>
        <w:spacing w:before="0" w:beforeAutospacing="0" w:after="0" w:afterAutospacing="0"/>
        <w:ind w:firstLine="360"/>
        <w:jc w:val="both"/>
        <w:rPr>
          <w:b/>
        </w:rPr>
      </w:pPr>
      <w:r w:rsidRPr="00720CC1">
        <w:rPr>
          <w:b/>
        </w:rPr>
        <w:t xml:space="preserve">Педагогический работник должен знать: </w:t>
      </w:r>
    </w:p>
    <w:p w:rsidR="003350EA" w:rsidRPr="00FF4020" w:rsidRDefault="003350EA" w:rsidP="00183F60">
      <w:pPr>
        <w:pStyle w:val="af5"/>
        <w:numPr>
          <w:ilvl w:val="0"/>
          <w:numId w:val="75"/>
        </w:numPr>
        <w:spacing w:before="0" w:beforeAutospacing="0" w:after="0" w:afterAutospacing="0"/>
        <w:jc w:val="both"/>
      </w:pPr>
      <w:r w:rsidRPr="00FF4020">
        <w:t xml:space="preserve">основы государственной политики в сфере образования: основные стратегические направления развития российского образования, современные подходы к оценке качества образования; </w:t>
      </w:r>
    </w:p>
    <w:p w:rsidR="003350EA" w:rsidRPr="00FF4020" w:rsidRDefault="003350EA" w:rsidP="00183F60">
      <w:pPr>
        <w:pStyle w:val="af5"/>
        <w:numPr>
          <w:ilvl w:val="0"/>
          <w:numId w:val="75"/>
        </w:numPr>
        <w:spacing w:before="0" w:beforeAutospacing="0" w:after="0" w:afterAutospacing="0"/>
        <w:jc w:val="both"/>
      </w:pPr>
      <w:r w:rsidRPr="00FF4020">
        <w:t>правовые и нормативные основы функционирования системы образования: нормативно-правовое обеспечение образовательного процесса; нормативно-правовое регулирование трудовых отношений в сфере школьного образования; правовые основы государственного контроля и надзора в образовании;</w:t>
      </w:r>
    </w:p>
    <w:p w:rsidR="003350EA" w:rsidRPr="00FF4020" w:rsidRDefault="003350EA" w:rsidP="00183F60">
      <w:pPr>
        <w:pStyle w:val="af5"/>
        <w:numPr>
          <w:ilvl w:val="0"/>
          <w:numId w:val="75"/>
        </w:numPr>
        <w:spacing w:before="0" w:beforeAutospacing="0" w:after="0" w:afterAutospacing="0"/>
        <w:jc w:val="both"/>
      </w:pPr>
      <w:r w:rsidRPr="00FF4020">
        <w:t xml:space="preserve">основные достижения, проблемы и тенденции развития профессиональной деятельности, современные подходы к моделированию инновационной деятельности в сфере школьного образования; </w:t>
      </w:r>
    </w:p>
    <w:p w:rsidR="003350EA" w:rsidRPr="00127584" w:rsidRDefault="003350EA" w:rsidP="00183F60">
      <w:pPr>
        <w:pStyle w:val="af5"/>
        <w:numPr>
          <w:ilvl w:val="0"/>
          <w:numId w:val="75"/>
        </w:numPr>
        <w:spacing w:before="0" w:beforeAutospacing="0" w:after="0" w:afterAutospacing="0"/>
        <w:jc w:val="both"/>
      </w:pPr>
      <w:r w:rsidRPr="00FF4020">
        <w:t xml:space="preserve">систему понятий и представлений, объясняющую значимость и смысл </w:t>
      </w:r>
      <w:r w:rsidRPr="00127584">
        <w:t>инновационного образования как философско-антропологической категории;</w:t>
      </w:r>
    </w:p>
    <w:p w:rsidR="003350EA" w:rsidRPr="00127584" w:rsidRDefault="003350EA" w:rsidP="00183F60">
      <w:pPr>
        <w:pStyle w:val="a9"/>
        <w:numPr>
          <w:ilvl w:val="0"/>
          <w:numId w:val="75"/>
        </w:numPr>
        <w:spacing w:after="200"/>
        <w:contextualSpacing/>
        <w:jc w:val="both"/>
      </w:pPr>
      <w:r w:rsidRPr="00127584">
        <w:t>основные подходы, принципы и закономерности организации инновационных процессов в образовательных системах;</w:t>
      </w:r>
    </w:p>
    <w:p w:rsidR="003350EA" w:rsidRPr="00127584" w:rsidRDefault="003350EA" w:rsidP="00183F60">
      <w:pPr>
        <w:pStyle w:val="a9"/>
        <w:numPr>
          <w:ilvl w:val="0"/>
          <w:numId w:val="75"/>
        </w:numPr>
        <w:spacing w:after="200"/>
        <w:contextualSpacing/>
        <w:jc w:val="both"/>
      </w:pPr>
      <w:r w:rsidRPr="00127584">
        <w:t>психолого-педагогические закономерности проектирования содержания и форм организации учебного процесса в разных возрастах и по отношению к разным учебным предметам и типам образовательных учреждений;</w:t>
      </w:r>
    </w:p>
    <w:p w:rsidR="003350EA" w:rsidRPr="00127584" w:rsidRDefault="003350EA" w:rsidP="00183F60">
      <w:pPr>
        <w:pStyle w:val="a9"/>
        <w:numPr>
          <w:ilvl w:val="0"/>
          <w:numId w:val="75"/>
        </w:numPr>
        <w:spacing w:after="200"/>
        <w:contextualSpacing/>
        <w:jc w:val="both"/>
      </w:pPr>
      <w:r w:rsidRPr="00127584">
        <w:t xml:space="preserve">психологические основы образовательной деятельности: обеспечение психологической безопасности образовательной среды, психологическая и коммуникативная культура, </w:t>
      </w:r>
      <w:r w:rsidRPr="00127584">
        <w:lastRenderedPageBreak/>
        <w:t xml:space="preserve">содержание и способы разрешения конфликтов в образовании; биологические и психологические пределы человеческого восприятия и усвоения, современные подходы и принципы образовательной диагностики; </w:t>
      </w:r>
    </w:p>
    <w:p w:rsidR="003350EA" w:rsidRPr="00127584" w:rsidRDefault="003350EA" w:rsidP="00183F60">
      <w:pPr>
        <w:pStyle w:val="a9"/>
        <w:numPr>
          <w:ilvl w:val="0"/>
          <w:numId w:val="75"/>
        </w:numPr>
        <w:spacing w:after="200"/>
        <w:contextualSpacing/>
        <w:jc w:val="both"/>
      </w:pPr>
      <w:r w:rsidRPr="00127584">
        <w:t>организационно-управленческие, экономические условия и механизмы функционирования и инновационного развития образовательных систем;</w:t>
      </w:r>
    </w:p>
    <w:p w:rsidR="003350EA" w:rsidRPr="00127584" w:rsidRDefault="003350EA" w:rsidP="00183F60">
      <w:pPr>
        <w:pStyle w:val="a9"/>
        <w:numPr>
          <w:ilvl w:val="0"/>
          <w:numId w:val="75"/>
        </w:numPr>
        <w:spacing w:after="200"/>
        <w:contextualSpacing/>
        <w:jc w:val="both"/>
      </w:pPr>
      <w:r w:rsidRPr="00127584">
        <w:t>санитарно-гигиенические нормы и правила организации здоровьесберегающего образовательного процесса;</w:t>
      </w:r>
    </w:p>
    <w:p w:rsidR="003350EA" w:rsidRPr="00127584" w:rsidRDefault="003350EA" w:rsidP="00183F60">
      <w:pPr>
        <w:pStyle w:val="a9"/>
        <w:numPr>
          <w:ilvl w:val="0"/>
          <w:numId w:val="75"/>
        </w:numPr>
        <w:spacing w:after="200"/>
        <w:contextualSpacing/>
        <w:jc w:val="both"/>
      </w:pPr>
      <w:r w:rsidRPr="00127584">
        <w:t>современные компьютерные и программные средства, электронные образовательные ресурсы, социальные сервисы сети Интернет и возможности их использования для решения образовательных задач.</w:t>
      </w:r>
    </w:p>
    <w:p w:rsidR="003350EA" w:rsidRPr="00127584" w:rsidRDefault="003350EA" w:rsidP="003350EA">
      <w:pPr>
        <w:pStyle w:val="af5"/>
        <w:spacing w:before="0" w:beforeAutospacing="0" w:after="0" w:afterAutospacing="0"/>
        <w:ind w:firstLine="360"/>
        <w:rPr>
          <w:b/>
        </w:rPr>
      </w:pPr>
      <w:r w:rsidRPr="00127584">
        <w:rPr>
          <w:b/>
        </w:rPr>
        <w:t xml:space="preserve">Педагогический работник должен уметь: </w:t>
      </w:r>
    </w:p>
    <w:p w:rsidR="003350EA" w:rsidRPr="00127584" w:rsidRDefault="003350EA" w:rsidP="00183F60">
      <w:pPr>
        <w:pStyle w:val="a9"/>
        <w:numPr>
          <w:ilvl w:val="0"/>
          <w:numId w:val="76"/>
        </w:numPr>
        <w:contextualSpacing/>
        <w:jc w:val="both"/>
      </w:pPr>
      <w:r w:rsidRPr="00127584">
        <w:t>устанавливать правила собственной педагогической деятельности (нормировать ее) на основе выбора образовательных подходов, педагогических закономерностей и принципов;</w:t>
      </w:r>
    </w:p>
    <w:p w:rsidR="003350EA" w:rsidRPr="00127584" w:rsidRDefault="003350EA" w:rsidP="00183F60">
      <w:pPr>
        <w:pStyle w:val="a9"/>
        <w:numPr>
          <w:ilvl w:val="0"/>
          <w:numId w:val="76"/>
        </w:numPr>
        <w:contextualSpacing/>
        <w:jc w:val="both"/>
      </w:pPr>
      <w:r w:rsidRPr="00127584">
        <w:t>-различать имеющиеся концепции содержания образования и определять уровень представления содержания образования в конкретных образцах, анализировать содержание образовательных программ, учебников, методических пособий;</w:t>
      </w:r>
    </w:p>
    <w:p w:rsidR="003350EA" w:rsidRPr="00127584" w:rsidRDefault="003350EA" w:rsidP="00183F60">
      <w:pPr>
        <w:pStyle w:val="a9"/>
        <w:numPr>
          <w:ilvl w:val="0"/>
          <w:numId w:val="76"/>
        </w:numPr>
        <w:contextualSpacing/>
        <w:jc w:val="both"/>
      </w:pPr>
      <w:r w:rsidRPr="00127584">
        <w:t>различать модели и виды образования; определять специфику свойств системы образования, осуществлять современное учебно-тематическое планирование;</w:t>
      </w:r>
    </w:p>
    <w:p w:rsidR="003350EA" w:rsidRPr="00127584" w:rsidRDefault="003350EA" w:rsidP="00183F60">
      <w:pPr>
        <w:pStyle w:val="a9"/>
        <w:numPr>
          <w:ilvl w:val="0"/>
          <w:numId w:val="76"/>
        </w:numPr>
        <w:contextualSpacing/>
        <w:jc w:val="both"/>
      </w:pPr>
      <w:r w:rsidRPr="00127584">
        <w:t>устанавливать взаимосвязи между методами и целями обучения и воспитания, методами и формами организации образовательного процесса, методами и содержанием инновационного образования;</w:t>
      </w:r>
    </w:p>
    <w:p w:rsidR="003350EA" w:rsidRPr="00127584" w:rsidRDefault="003350EA" w:rsidP="00183F60">
      <w:pPr>
        <w:pStyle w:val="a9"/>
        <w:numPr>
          <w:ilvl w:val="0"/>
          <w:numId w:val="76"/>
        </w:numPr>
        <w:contextualSpacing/>
        <w:jc w:val="both"/>
      </w:pPr>
      <w:r w:rsidRPr="00127584">
        <w:t xml:space="preserve">выявлять, анализировать, оценивать </w:t>
      </w:r>
      <w:r w:rsidR="008553D7">
        <w:t xml:space="preserve">и корректировать образовательную деятельность </w:t>
      </w:r>
      <w:r w:rsidRPr="00127584">
        <w:t xml:space="preserve"> на основе различных форм контроля;</w:t>
      </w:r>
    </w:p>
    <w:p w:rsidR="003350EA" w:rsidRPr="00127584" w:rsidRDefault="003350EA" w:rsidP="00183F60">
      <w:pPr>
        <w:pStyle w:val="a9"/>
        <w:numPr>
          <w:ilvl w:val="0"/>
          <w:numId w:val="76"/>
        </w:numPr>
        <w:contextualSpacing/>
        <w:jc w:val="both"/>
      </w:pPr>
      <w:r w:rsidRPr="00127584">
        <w:t>анализировать собственную педагогическую деятельность, осущест</w:t>
      </w:r>
      <w:r w:rsidR="008553D7">
        <w:t xml:space="preserve">влять экспертизу образовательной деятельности </w:t>
      </w:r>
      <w:r w:rsidRPr="00127584">
        <w:t xml:space="preserve"> и образовательных продуктов;</w:t>
      </w:r>
    </w:p>
    <w:p w:rsidR="003350EA" w:rsidRPr="00127584" w:rsidRDefault="003350EA" w:rsidP="00183F60">
      <w:pPr>
        <w:pStyle w:val="a9"/>
        <w:numPr>
          <w:ilvl w:val="0"/>
          <w:numId w:val="76"/>
        </w:numPr>
        <w:contextualSpacing/>
        <w:jc w:val="both"/>
      </w:pPr>
      <w:r w:rsidRPr="00127584">
        <w:t>различать новшество и нововведение, компоненты инновационной деятельности и этапы инновационного процесса, осуществлять апробацию и внедрение педагогических новшеств;</w:t>
      </w:r>
    </w:p>
    <w:p w:rsidR="003350EA" w:rsidRPr="00720CC1" w:rsidRDefault="008553D7" w:rsidP="00183F60">
      <w:pPr>
        <w:pStyle w:val="af5"/>
        <w:numPr>
          <w:ilvl w:val="0"/>
          <w:numId w:val="76"/>
        </w:numPr>
        <w:spacing w:before="0" w:beforeAutospacing="0" w:after="0" w:afterAutospacing="0"/>
        <w:jc w:val="both"/>
      </w:pPr>
      <w:r>
        <w:t>использовать в образовательной деятельности</w:t>
      </w:r>
      <w:r w:rsidR="003350EA" w:rsidRPr="00127584">
        <w:t xml:space="preserve"> знание фундаментальных основ, современных</w:t>
      </w:r>
      <w:r w:rsidR="003350EA" w:rsidRPr="00720CC1">
        <w:t xml:space="preserve"> достижений, проблем и тенденций развития соответствующей предметной области научного знания, устанавливать связи с другими предметными областями; </w:t>
      </w:r>
    </w:p>
    <w:p w:rsidR="003350EA" w:rsidRPr="00720CC1" w:rsidRDefault="008553D7" w:rsidP="00183F60">
      <w:pPr>
        <w:pStyle w:val="af5"/>
        <w:numPr>
          <w:ilvl w:val="0"/>
          <w:numId w:val="76"/>
        </w:numPr>
        <w:spacing w:before="0" w:beforeAutospacing="0" w:after="0" w:afterAutospacing="0"/>
        <w:jc w:val="both"/>
      </w:pPr>
      <w:r>
        <w:t xml:space="preserve">использовать в образовательной деятельности </w:t>
      </w:r>
      <w:r w:rsidR="003350EA" w:rsidRPr="00720CC1">
        <w:t xml:space="preserve"> современные информационно-коммуникационные технологии, электронные образовательные ресурсы;</w:t>
      </w:r>
    </w:p>
    <w:p w:rsidR="003350EA" w:rsidRPr="00720CC1" w:rsidRDefault="003350EA" w:rsidP="00183F60">
      <w:pPr>
        <w:pStyle w:val="af5"/>
        <w:numPr>
          <w:ilvl w:val="0"/>
          <w:numId w:val="76"/>
        </w:numPr>
        <w:spacing w:before="0" w:beforeAutospacing="0" w:after="0" w:afterAutospacing="0"/>
        <w:jc w:val="both"/>
      </w:pPr>
      <w:r w:rsidRPr="00720CC1">
        <w:t>осуществлять взаимодействие с родителями, коллегами и социальными партнерами;</w:t>
      </w:r>
    </w:p>
    <w:p w:rsidR="003350EA" w:rsidRPr="00720CC1" w:rsidRDefault="003350EA" w:rsidP="00183F60">
      <w:pPr>
        <w:pStyle w:val="af5"/>
        <w:numPr>
          <w:ilvl w:val="0"/>
          <w:numId w:val="76"/>
        </w:numPr>
        <w:spacing w:before="0" w:beforeAutospacing="0" w:after="0" w:afterAutospacing="0"/>
        <w:jc w:val="both"/>
      </w:pPr>
      <w:r w:rsidRPr="00720CC1">
        <w:t xml:space="preserve">использовать современные методы образовательной диагностики достижений обучающихся и воспитанников, осуществлять педагогическое сопровождение их социализации и профессионального самоопределения. </w:t>
      </w:r>
    </w:p>
    <w:p w:rsidR="003350EA" w:rsidRPr="00720CC1" w:rsidRDefault="003350EA" w:rsidP="003350EA">
      <w:pPr>
        <w:pStyle w:val="af5"/>
        <w:spacing w:before="0" w:beforeAutospacing="0" w:after="0" w:afterAutospacing="0"/>
        <w:rPr>
          <w:b/>
          <w:i/>
        </w:rPr>
      </w:pPr>
    </w:p>
    <w:p w:rsidR="003350EA" w:rsidRPr="00720CC1" w:rsidRDefault="003350EA" w:rsidP="003350EA">
      <w:pPr>
        <w:pStyle w:val="af5"/>
        <w:spacing w:before="0" w:beforeAutospacing="0" w:after="0" w:afterAutospacing="0"/>
        <w:ind w:firstLine="360"/>
        <w:rPr>
          <w:b/>
        </w:rPr>
      </w:pPr>
      <w:r w:rsidRPr="00720CC1">
        <w:rPr>
          <w:b/>
        </w:rPr>
        <w:t xml:space="preserve">Педагогический работник должен владеть: </w:t>
      </w:r>
    </w:p>
    <w:p w:rsidR="003350EA" w:rsidRPr="00720CC1" w:rsidRDefault="003350EA" w:rsidP="00183F60">
      <w:pPr>
        <w:pStyle w:val="af5"/>
        <w:numPr>
          <w:ilvl w:val="0"/>
          <w:numId w:val="77"/>
        </w:numPr>
        <w:spacing w:before="0" w:beforeAutospacing="0" w:after="0" w:afterAutospacing="0"/>
        <w:jc w:val="both"/>
      </w:pPr>
      <w:r w:rsidRPr="00720CC1">
        <w:t>основными методами и приемами обучения, воспитания и социализации обучающихся и воспитанников;</w:t>
      </w:r>
    </w:p>
    <w:p w:rsidR="003350EA" w:rsidRPr="00720CC1" w:rsidRDefault="003350EA" w:rsidP="00183F60">
      <w:pPr>
        <w:pStyle w:val="af5"/>
        <w:numPr>
          <w:ilvl w:val="0"/>
          <w:numId w:val="77"/>
        </w:numPr>
        <w:spacing w:before="0" w:beforeAutospacing="0" w:after="0" w:afterAutospacing="0"/>
        <w:jc w:val="both"/>
      </w:pPr>
      <w:r w:rsidRPr="00720CC1">
        <w:t xml:space="preserve">современными образовательными технологиями, методами внедрения цифровых образовательных ресурсов в учебно-воспитательный процесс; </w:t>
      </w:r>
    </w:p>
    <w:p w:rsidR="003350EA" w:rsidRPr="00720CC1" w:rsidRDefault="003350EA" w:rsidP="00183F60">
      <w:pPr>
        <w:pStyle w:val="af5"/>
        <w:numPr>
          <w:ilvl w:val="0"/>
          <w:numId w:val="77"/>
        </w:numPr>
        <w:spacing w:before="0" w:beforeAutospacing="0" w:after="0" w:afterAutospacing="0"/>
        <w:jc w:val="both"/>
      </w:pPr>
      <w:r w:rsidRPr="00720CC1">
        <w:t xml:space="preserve">приемами подготовки дидактических материалов и рабочих документов в соответствии с предметной областью средствами офисных технологий (раздаточных материалов, презентаций и др.); </w:t>
      </w:r>
    </w:p>
    <w:p w:rsidR="003350EA" w:rsidRPr="00720CC1" w:rsidRDefault="003350EA" w:rsidP="00183F60">
      <w:pPr>
        <w:pStyle w:val="af5"/>
        <w:numPr>
          <w:ilvl w:val="0"/>
          <w:numId w:val="77"/>
        </w:numPr>
        <w:spacing w:before="0" w:beforeAutospacing="0" w:after="0" w:afterAutospacing="0"/>
      </w:pPr>
      <w:r w:rsidRPr="00720CC1">
        <w:t>методами формирования у обучающихся и воспитанников навыков самостоятельной работы, проектных и исследовательских умений, развитие творческих способностей, способами формирования универсальных учебных действий и методикой их оценки и диагностики;</w:t>
      </w:r>
    </w:p>
    <w:p w:rsidR="003350EA" w:rsidRPr="00127584" w:rsidRDefault="003350EA" w:rsidP="00183F60">
      <w:pPr>
        <w:pStyle w:val="a9"/>
        <w:numPr>
          <w:ilvl w:val="0"/>
          <w:numId w:val="77"/>
        </w:numPr>
        <w:contextualSpacing/>
        <w:jc w:val="both"/>
      </w:pPr>
      <w:r w:rsidRPr="00127584">
        <w:t>способами проектиров</w:t>
      </w:r>
      <w:r w:rsidR="008553D7">
        <w:t xml:space="preserve">ания содержания образовательной деятельности </w:t>
      </w:r>
      <w:r w:rsidRPr="00127584">
        <w:t xml:space="preserve"> и организационных форм обучения и воспи</w:t>
      </w:r>
      <w:r w:rsidRPr="00127584">
        <w:rPr>
          <w:sz w:val="20"/>
          <w:szCs w:val="20"/>
        </w:rPr>
        <w:t>тания</w:t>
      </w:r>
      <w:r w:rsidRPr="00127584">
        <w:t>, текущей и итоговой образовательной диагностики и экспертизы результатов и последствий образовательной деятельности.</w:t>
      </w:r>
    </w:p>
    <w:p w:rsidR="003350EA" w:rsidRPr="00720CC1" w:rsidRDefault="003350EA" w:rsidP="003350EA">
      <w:r w:rsidRPr="00720CC1">
        <w:lastRenderedPageBreak/>
        <w:t xml:space="preserve">      Необходимо оказать методическое сопровождение выполнения данных требований и осуществлять контроль и коррекцию.</w:t>
      </w:r>
    </w:p>
    <w:p w:rsidR="003350EA" w:rsidRDefault="003350EA"/>
    <w:p w:rsidR="003350EA" w:rsidRPr="00720CC1" w:rsidRDefault="003350EA" w:rsidP="003350EA">
      <w:pPr>
        <w:ind w:firstLine="360"/>
        <w:rPr>
          <w:b/>
          <w:bCs/>
          <w:color w:val="000000"/>
          <w:shd w:val="clear" w:color="auto" w:fill="FFFFFF"/>
        </w:rPr>
      </w:pPr>
      <w:r w:rsidRPr="00720CC1">
        <w:rPr>
          <w:b/>
          <w:bCs/>
          <w:color w:val="000000"/>
          <w:shd w:val="clear" w:color="auto" w:fill="FFFFFF"/>
        </w:rPr>
        <w:t>3.3.7 Механизмы достижения целевых ориентиров в системе условий.</w:t>
      </w:r>
    </w:p>
    <w:p w:rsidR="003350EA" w:rsidRDefault="003350EA" w:rsidP="003350EA">
      <w:pPr>
        <w:ind w:firstLine="360"/>
        <w:jc w:val="both"/>
        <w:rPr>
          <w:color w:val="000000"/>
          <w:shd w:val="clear" w:color="auto" w:fill="FFFFFF"/>
        </w:rPr>
      </w:pPr>
    </w:p>
    <w:p w:rsidR="003350EA" w:rsidRPr="00720CC1" w:rsidRDefault="003350EA" w:rsidP="003350EA">
      <w:pPr>
        <w:ind w:firstLine="360"/>
        <w:jc w:val="both"/>
        <w:rPr>
          <w:color w:val="000000"/>
          <w:shd w:val="clear" w:color="auto" w:fill="FFFFFF"/>
        </w:rPr>
      </w:pPr>
      <w:r w:rsidRPr="00720CC1">
        <w:rPr>
          <w:color w:val="000000"/>
          <w:shd w:val="clear" w:color="auto" w:fill="FFFFFF"/>
        </w:rPr>
        <w:t>Основным механизмом достижения целевых ориентиров в системе условий является чёткое взаимодействие всех участников обра</w:t>
      </w:r>
      <w:r w:rsidR="008553D7">
        <w:rPr>
          <w:color w:val="000000"/>
          <w:shd w:val="clear" w:color="auto" w:fill="FFFFFF"/>
        </w:rPr>
        <w:t>зовательных отношений.</w:t>
      </w:r>
    </w:p>
    <w:p w:rsidR="003350EA" w:rsidRPr="00720CC1" w:rsidRDefault="003350EA" w:rsidP="003350EA">
      <w:pPr>
        <w:ind w:firstLine="360"/>
        <w:jc w:val="both"/>
      </w:pPr>
      <w:r w:rsidRPr="00720CC1">
        <w:rPr>
          <w:color w:val="000000"/>
          <w:shd w:val="clear" w:color="auto" w:fill="FFFFFF"/>
        </w:rPr>
        <w:t>Целевые ориентиры в системе условий:</w:t>
      </w:r>
    </w:p>
    <w:p w:rsidR="003350EA" w:rsidRPr="00720CC1" w:rsidRDefault="003350EA" w:rsidP="00183F60">
      <w:pPr>
        <w:numPr>
          <w:ilvl w:val="0"/>
          <w:numId w:val="87"/>
        </w:numPr>
        <w:shd w:val="clear" w:color="auto" w:fill="FFFFFF"/>
        <w:spacing w:before="100" w:beforeAutospacing="1" w:after="100" w:afterAutospacing="1"/>
        <w:jc w:val="both"/>
        <w:rPr>
          <w:color w:val="000000"/>
        </w:rPr>
      </w:pPr>
      <w:r w:rsidRPr="00720CC1">
        <w:rPr>
          <w:color w:val="000000"/>
        </w:rPr>
        <w:t xml:space="preserve">Нормативное и правовое обеспечение развития </w:t>
      </w:r>
      <w:r w:rsidR="008553D7">
        <w:rPr>
          <w:color w:val="000000"/>
        </w:rPr>
        <w:t xml:space="preserve">организации, осуществляющей образовательную деятельность </w:t>
      </w:r>
      <w:r w:rsidRPr="00720CC1">
        <w:rPr>
          <w:color w:val="000000"/>
        </w:rPr>
        <w:t xml:space="preserve"> направлено на формирование единой, целостной нормативной и правовой базы для реализации ООП НОО.</w:t>
      </w:r>
    </w:p>
    <w:p w:rsidR="003350EA" w:rsidRPr="00720CC1" w:rsidRDefault="003350EA" w:rsidP="00183F60">
      <w:pPr>
        <w:numPr>
          <w:ilvl w:val="0"/>
          <w:numId w:val="87"/>
        </w:numPr>
        <w:shd w:val="clear" w:color="auto" w:fill="FFFFFF"/>
        <w:spacing w:before="100" w:beforeAutospacing="1" w:after="100" w:afterAutospacing="1"/>
        <w:jc w:val="both"/>
        <w:rPr>
          <w:color w:val="000000"/>
        </w:rPr>
      </w:pPr>
      <w:r w:rsidRPr="00720CC1">
        <w:rPr>
          <w:color w:val="000000"/>
        </w:rPr>
        <w:t>Научно-методическое сопровождение обеспечит внедрение результатов научных исследований по вопросам содержания, организ</w:t>
      </w:r>
      <w:r w:rsidR="008553D7">
        <w:rPr>
          <w:color w:val="000000"/>
        </w:rPr>
        <w:t>ации и методики образовательной деятельности.</w:t>
      </w:r>
    </w:p>
    <w:p w:rsidR="003350EA" w:rsidRPr="00720CC1" w:rsidRDefault="003350EA" w:rsidP="00183F60">
      <w:pPr>
        <w:numPr>
          <w:ilvl w:val="0"/>
          <w:numId w:val="87"/>
        </w:numPr>
        <w:shd w:val="clear" w:color="auto" w:fill="FFFFFF"/>
        <w:spacing w:before="100" w:beforeAutospacing="1" w:after="100" w:afterAutospacing="1"/>
        <w:jc w:val="both"/>
        <w:rPr>
          <w:color w:val="000000"/>
        </w:rPr>
      </w:pPr>
      <w:r w:rsidRPr="00720CC1">
        <w:rPr>
          <w:color w:val="000000"/>
        </w:rPr>
        <w:t>Учебно-методическое сопровождение направлено на внедрение развивающих программ, инновационных педагогических технологий</w:t>
      </w:r>
      <w:r w:rsidR="00B5294A">
        <w:rPr>
          <w:color w:val="000000"/>
        </w:rPr>
        <w:t xml:space="preserve">, </w:t>
      </w:r>
      <w:r w:rsidRPr="00720CC1">
        <w:rPr>
          <w:color w:val="000000"/>
        </w:rPr>
        <w:t>осуществление педагогическ</w:t>
      </w:r>
      <w:r w:rsidR="008553D7">
        <w:rPr>
          <w:color w:val="000000"/>
        </w:rPr>
        <w:t>ого мониторинга образовательной деятельности</w:t>
      </w:r>
      <w:r w:rsidRPr="00720CC1">
        <w:rPr>
          <w:color w:val="000000"/>
        </w:rPr>
        <w:t>, организацию подготовки и выпуска публикаций педа</w:t>
      </w:r>
      <w:r>
        <w:rPr>
          <w:color w:val="000000"/>
        </w:rPr>
        <w:t>гогов, проведение творческих мастерских</w:t>
      </w:r>
      <w:r w:rsidRPr="00720CC1">
        <w:rPr>
          <w:color w:val="000000"/>
        </w:rPr>
        <w:t>, семинаров, научно-практических конференций.</w:t>
      </w:r>
    </w:p>
    <w:p w:rsidR="003350EA" w:rsidRDefault="003350EA" w:rsidP="00183F60">
      <w:pPr>
        <w:numPr>
          <w:ilvl w:val="0"/>
          <w:numId w:val="87"/>
        </w:numPr>
        <w:shd w:val="clear" w:color="auto" w:fill="FFFFFF"/>
        <w:spacing w:before="100" w:beforeAutospacing="1" w:after="100" w:afterAutospacing="1"/>
        <w:jc w:val="both"/>
        <w:rPr>
          <w:color w:val="000000"/>
        </w:rPr>
      </w:pPr>
      <w:r w:rsidRPr="00720CC1">
        <w:rPr>
          <w:color w:val="000000"/>
        </w:rPr>
        <w:t>Информационно-техн</w:t>
      </w:r>
      <w:r>
        <w:rPr>
          <w:color w:val="000000"/>
        </w:rPr>
        <w:t>и</w:t>
      </w:r>
      <w:r w:rsidR="00B31B6B">
        <w:rPr>
          <w:color w:val="000000"/>
        </w:rPr>
        <w:t>ческое обеспечение МАОУ «СОШ № 1</w:t>
      </w:r>
      <w:r w:rsidR="00B5294A">
        <w:rPr>
          <w:color w:val="000000"/>
        </w:rPr>
        <w:t>»</w:t>
      </w:r>
      <w:r w:rsidRPr="00720CC1">
        <w:rPr>
          <w:color w:val="000000"/>
        </w:rPr>
        <w:t xml:space="preserve"> будет направлено на формирование банка данных о потенциальных участни</w:t>
      </w:r>
      <w:r w:rsidR="008553D7">
        <w:rPr>
          <w:color w:val="000000"/>
        </w:rPr>
        <w:t xml:space="preserve">ках реализации образовательной деятельности </w:t>
      </w:r>
      <w:r w:rsidRPr="00720CC1">
        <w:rPr>
          <w:color w:val="000000"/>
        </w:rPr>
        <w:t xml:space="preserve"> с использованием соврем</w:t>
      </w:r>
      <w:r>
        <w:rPr>
          <w:color w:val="000000"/>
        </w:rPr>
        <w:t>енных информационных технологий,</w:t>
      </w:r>
    </w:p>
    <w:p w:rsidR="003350EA" w:rsidRPr="00720CC1" w:rsidRDefault="003350EA" w:rsidP="00183F60">
      <w:pPr>
        <w:numPr>
          <w:ilvl w:val="0"/>
          <w:numId w:val="87"/>
        </w:numPr>
        <w:shd w:val="clear" w:color="auto" w:fill="FFFFFF"/>
        <w:spacing w:before="100" w:beforeAutospacing="1" w:after="100" w:afterAutospacing="1"/>
        <w:jc w:val="both"/>
        <w:rPr>
          <w:color w:val="000000"/>
        </w:rPr>
      </w:pPr>
      <w:r w:rsidRPr="00720CC1">
        <w:rPr>
          <w:color w:val="000000"/>
        </w:rPr>
        <w:t xml:space="preserve"> создание банка данных о передовом опыте в сфере управления и практической реализации на всех уровнях дополнительного профессионального образования и повышения квалификации.</w:t>
      </w:r>
    </w:p>
    <w:p w:rsidR="003350EA" w:rsidRDefault="003350EA" w:rsidP="00FF73FF">
      <w:pPr>
        <w:pStyle w:val="12"/>
        <w:ind w:firstLine="697"/>
      </w:pPr>
      <w:r w:rsidRPr="00720CC1">
        <w:t xml:space="preserve">Достижение запланированных личностных, метапредметных и предметных образовательных результатов невозможно без совершенствования кадровых, финансовых, материально-технических, психолого-педагогических, учебно-методических и информационных условий реализации ООП НОО. </w:t>
      </w:r>
    </w:p>
    <w:p w:rsidR="003350EA" w:rsidRPr="00720CC1" w:rsidRDefault="003350EA" w:rsidP="003350EA">
      <w:pPr>
        <w:pStyle w:val="12"/>
        <w:ind w:firstLine="697"/>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3"/>
        <w:gridCol w:w="3721"/>
        <w:gridCol w:w="6494"/>
      </w:tblGrid>
      <w:tr w:rsidR="003350EA" w:rsidRPr="00117B04">
        <w:trPr>
          <w:trHeight w:val="499"/>
        </w:trPr>
        <w:tc>
          <w:tcPr>
            <w:tcW w:w="352" w:type="pct"/>
            <w:tcBorders>
              <w:top w:val="single" w:sz="4" w:space="0" w:color="auto"/>
              <w:left w:val="single" w:sz="4" w:space="0" w:color="auto"/>
              <w:bottom w:val="single" w:sz="4" w:space="0" w:color="auto"/>
              <w:right w:val="single" w:sz="4" w:space="0" w:color="auto"/>
            </w:tcBorders>
          </w:tcPr>
          <w:p w:rsidR="003350EA" w:rsidRDefault="003350EA" w:rsidP="002A0040">
            <w:pPr>
              <w:pStyle w:val="12"/>
              <w:spacing w:after="200" w:line="276" w:lineRule="auto"/>
              <w:jc w:val="center"/>
            </w:pPr>
          </w:p>
          <w:p w:rsidR="003350EA" w:rsidRPr="00461096" w:rsidRDefault="003350EA" w:rsidP="002A0040">
            <w:pPr>
              <w:pStyle w:val="12"/>
              <w:spacing w:after="200" w:line="276" w:lineRule="auto"/>
              <w:jc w:val="center"/>
            </w:pPr>
          </w:p>
        </w:tc>
        <w:tc>
          <w:tcPr>
            <w:tcW w:w="1693" w:type="pct"/>
            <w:tcBorders>
              <w:top w:val="single" w:sz="4" w:space="0" w:color="auto"/>
              <w:left w:val="single" w:sz="4" w:space="0" w:color="auto"/>
              <w:bottom w:val="single" w:sz="4" w:space="0" w:color="auto"/>
              <w:right w:val="single" w:sz="4" w:space="0" w:color="auto"/>
            </w:tcBorders>
          </w:tcPr>
          <w:p w:rsidR="003350EA" w:rsidRPr="00117B04" w:rsidRDefault="003350EA" w:rsidP="002A0040">
            <w:pPr>
              <w:pStyle w:val="12"/>
              <w:spacing w:after="200" w:line="276" w:lineRule="auto"/>
              <w:jc w:val="center"/>
            </w:pPr>
            <w:r w:rsidRPr="00117B04">
              <w:t xml:space="preserve">Целевой ориентир </w:t>
            </w:r>
          </w:p>
          <w:p w:rsidR="003350EA" w:rsidRPr="00461096" w:rsidRDefault="003350EA" w:rsidP="002A0040">
            <w:pPr>
              <w:pStyle w:val="12"/>
              <w:spacing w:after="200" w:line="276" w:lineRule="auto"/>
              <w:jc w:val="center"/>
            </w:pPr>
            <w:r w:rsidRPr="00117B04">
              <w:t>в системе условий</w:t>
            </w:r>
          </w:p>
        </w:tc>
        <w:tc>
          <w:tcPr>
            <w:tcW w:w="2955" w:type="pct"/>
            <w:tcBorders>
              <w:top w:val="single" w:sz="4" w:space="0" w:color="auto"/>
              <w:left w:val="single" w:sz="4" w:space="0" w:color="auto"/>
              <w:bottom w:val="single" w:sz="4" w:space="0" w:color="auto"/>
              <w:right w:val="single" w:sz="4" w:space="0" w:color="auto"/>
            </w:tcBorders>
          </w:tcPr>
          <w:p w:rsidR="003350EA" w:rsidRPr="00461096" w:rsidRDefault="003350EA" w:rsidP="002A0040">
            <w:pPr>
              <w:pStyle w:val="12"/>
              <w:spacing w:after="200" w:line="276" w:lineRule="auto"/>
              <w:jc w:val="center"/>
            </w:pPr>
            <w:r w:rsidRPr="00117B04">
              <w:t>Механизмы достижения целевых ориентиров в системе условий</w:t>
            </w:r>
          </w:p>
        </w:tc>
      </w:tr>
      <w:tr w:rsidR="003350EA" w:rsidRPr="00117B04">
        <w:tc>
          <w:tcPr>
            <w:tcW w:w="352" w:type="pct"/>
            <w:tcBorders>
              <w:top w:val="single" w:sz="4" w:space="0" w:color="auto"/>
              <w:left w:val="single" w:sz="4" w:space="0" w:color="auto"/>
              <w:bottom w:val="single" w:sz="4" w:space="0" w:color="auto"/>
              <w:right w:val="single" w:sz="4" w:space="0" w:color="auto"/>
            </w:tcBorders>
          </w:tcPr>
          <w:p w:rsidR="003350EA" w:rsidRPr="00461096" w:rsidRDefault="003350EA" w:rsidP="002A0040">
            <w:pPr>
              <w:pStyle w:val="12"/>
              <w:spacing w:after="200" w:line="276" w:lineRule="auto"/>
              <w:jc w:val="center"/>
            </w:pPr>
            <w:r w:rsidRPr="00117B04">
              <w:t>1.</w:t>
            </w:r>
          </w:p>
        </w:tc>
        <w:tc>
          <w:tcPr>
            <w:tcW w:w="1693" w:type="pct"/>
            <w:tcBorders>
              <w:top w:val="single" w:sz="4" w:space="0" w:color="auto"/>
              <w:left w:val="single" w:sz="4" w:space="0" w:color="auto"/>
              <w:bottom w:val="single" w:sz="4" w:space="0" w:color="auto"/>
              <w:right w:val="single" w:sz="4" w:space="0" w:color="auto"/>
            </w:tcBorders>
          </w:tcPr>
          <w:p w:rsidR="003350EA" w:rsidRPr="00461096" w:rsidRDefault="003350EA" w:rsidP="002A0040">
            <w:pPr>
              <w:pStyle w:val="12"/>
              <w:spacing w:after="200" w:line="276" w:lineRule="auto"/>
            </w:pPr>
            <w:r w:rsidRPr="00117B04">
              <w:t>Наличие локальных нормативных правовых актов и их использование в</w:t>
            </w:r>
            <w:r w:rsidR="008553D7">
              <w:t>семи субъектами образовательных отношений</w:t>
            </w:r>
          </w:p>
        </w:tc>
        <w:tc>
          <w:tcPr>
            <w:tcW w:w="2955" w:type="pct"/>
            <w:tcBorders>
              <w:top w:val="single" w:sz="4" w:space="0" w:color="auto"/>
              <w:left w:val="single" w:sz="4" w:space="0" w:color="auto"/>
              <w:bottom w:val="single" w:sz="4" w:space="0" w:color="auto"/>
              <w:right w:val="single" w:sz="4" w:space="0" w:color="auto"/>
            </w:tcBorders>
          </w:tcPr>
          <w:p w:rsidR="003350EA" w:rsidRPr="00117B04" w:rsidRDefault="003350EA" w:rsidP="00183F60">
            <w:pPr>
              <w:pStyle w:val="12"/>
              <w:widowControl w:val="0"/>
              <w:numPr>
                <w:ilvl w:val="0"/>
                <w:numId w:val="88"/>
              </w:numPr>
              <w:autoSpaceDE w:val="0"/>
              <w:autoSpaceDN w:val="0"/>
              <w:adjustRightInd w:val="0"/>
            </w:pPr>
            <w:r w:rsidRPr="00117B04">
              <w:t>разработка и утверждение локальных нормативных правовых актов в соответствии с Уставом школы;</w:t>
            </w:r>
          </w:p>
          <w:p w:rsidR="003350EA" w:rsidRPr="00117B04" w:rsidRDefault="003350EA" w:rsidP="00183F60">
            <w:pPr>
              <w:pStyle w:val="12"/>
              <w:widowControl w:val="0"/>
              <w:numPr>
                <w:ilvl w:val="0"/>
                <w:numId w:val="88"/>
              </w:numPr>
              <w:autoSpaceDE w:val="0"/>
              <w:autoSpaceDN w:val="0"/>
              <w:adjustRightInd w:val="0"/>
            </w:pPr>
            <w:r w:rsidRPr="00117B04">
              <w:t>внесение изменений в локальные нормативные правовые акты в соответствии с изменением действующего законодательства;</w:t>
            </w:r>
          </w:p>
          <w:p w:rsidR="003350EA" w:rsidRPr="00461096" w:rsidRDefault="003350EA" w:rsidP="00183F60">
            <w:pPr>
              <w:pStyle w:val="12"/>
              <w:widowControl w:val="0"/>
              <w:numPr>
                <w:ilvl w:val="0"/>
                <w:numId w:val="88"/>
              </w:numPr>
              <w:autoSpaceDE w:val="0"/>
              <w:autoSpaceDN w:val="0"/>
              <w:adjustRightInd w:val="0"/>
            </w:pPr>
            <w:r w:rsidRPr="00117B04">
              <w:t>качественное правовое обеспечение всех направлений деятельности начальной школы в соответствии с ООП НОО.</w:t>
            </w:r>
          </w:p>
        </w:tc>
      </w:tr>
      <w:tr w:rsidR="003350EA" w:rsidRPr="00117B04">
        <w:trPr>
          <w:trHeight w:val="392"/>
        </w:trPr>
        <w:tc>
          <w:tcPr>
            <w:tcW w:w="352" w:type="pct"/>
            <w:tcBorders>
              <w:top w:val="single" w:sz="4" w:space="0" w:color="auto"/>
              <w:left w:val="single" w:sz="4" w:space="0" w:color="auto"/>
              <w:bottom w:val="single" w:sz="4" w:space="0" w:color="auto"/>
              <w:right w:val="single" w:sz="4" w:space="0" w:color="auto"/>
            </w:tcBorders>
          </w:tcPr>
          <w:p w:rsidR="003350EA" w:rsidRPr="00461096" w:rsidRDefault="003350EA" w:rsidP="002A0040">
            <w:pPr>
              <w:pStyle w:val="12"/>
              <w:spacing w:after="200" w:line="276" w:lineRule="auto"/>
              <w:jc w:val="center"/>
            </w:pPr>
            <w:r w:rsidRPr="00117B04">
              <w:t>2.</w:t>
            </w:r>
          </w:p>
        </w:tc>
        <w:tc>
          <w:tcPr>
            <w:tcW w:w="1693" w:type="pct"/>
            <w:tcBorders>
              <w:top w:val="single" w:sz="4" w:space="0" w:color="auto"/>
              <w:left w:val="single" w:sz="4" w:space="0" w:color="auto"/>
              <w:bottom w:val="single" w:sz="4" w:space="0" w:color="auto"/>
              <w:right w:val="single" w:sz="4" w:space="0" w:color="auto"/>
            </w:tcBorders>
          </w:tcPr>
          <w:p w:rsidR="003350EA" w:rsidRPr="00127584" w:rsidRDefault="003350EA" w:rsidP="002A0040">
            <w:pPr>
              <w:pStyle w:val="Default"/>
              <w:rPr>
                <w:lang w:eastAsia="ru-RU"/>
              </w:rPr>
            </w:pPr>
            <w:r w:rsidRPr="00127584">
              <w:rPr>
                <w:lang w:eastAsia="ru-RU"/>
              </w:rPr>
              <w:t xml:space="preserve">Наличие учебного плана, учитывающего разные формы учебной деятельности </w:t>
            </w:r>
          </w:p>
        </w:tc>
        <w:tc>
          <w:tcPr>
            <w:tcW w:w="2955" w:type="pct"/>
            <w:tcBorders>
              <w:top w:val="single" w:sz="4" w:space="0" w:color="auto"/>
              <w:left w:val="single" w:sz="4" w:space="0" w:color="auto"/>
              <w:bottom w:val="single" w:sz="4" w:space="0" w:color="auto"/>
              <w:right w:val="single" w:sz="4" w:space="0" w:color="auto"/>
            </w:tcBorders>
          </w:tcPr>
          <w:p w:rsidR="003350EA" w:rsidRPr="00117B04" w:rsidRDefault="003350EA" w:rsidP="00183F60">
            <w:pPr>
              <w:pStyle w:val="12"/>
              <w:widowControl w:val="0"/>
              <w:numPr>
                <w:ilvl w:val="0"/>
                <w:numId w:val="89"/>
              </w:numPr>
              <w:autoSpaceDE w:val="0"/>
              <w:autoSpaceDN w:val="0"/>
              <w:adjustRightInd w:val="0"/>
            </w:pPr>
            <w:r w:rsidRPr="00117B04">
              <w:t>эффективная система управленческой деятельности;</w:t>
            </w:r>
          </w:p>
          <w:p w:rsidR="003350EA" w:rsidRPr="00117B04" w:rsidRDefault="003350EA" w:rsidP="00183F60">
            <w:pPr>
              <w:pStyle w:val="12"/>
              <w:widowControl w:val="0"/>
              <w:numPr>
                <w:ilvl w:val="0"/>
                <w:numId w:val="89"/>
              </w:numPr>
              <w:autoSpaceDE w:val="0"/>
              <w:autoSpaceDN w:val="0"/>
              <w:adjustRightInd w:val="0"/>
            </w:pPr>
            <w:r w:rsidRPr="00117B04">
              <w:t xml:space="preserve">реализация планов работы </w:t>
            </w:r>
          </w:p>
          <w:p w:rsidR="003350EA" w:rsidRPr="00461096" w:rsidRDefault="003350EA" w:rsidP="00183F60">
            <w:pPr>
              <w:pStyle w:val="12"/>
              <w:widowControl w:val="0"/>
              <w:numPr>
                <w:ilvl w:val="0"/>
                <w:numId w:val="89"/>
              </w:numPr>
              <w:autoSpaceDE w:val="0"/>
              <w:autoSpaceDN w:val="0"/>
              <w:adjustRightInd w:val="0"/>
            </w:pPr>
            <w:r w:rsidRPr="00117B04">
              <w:t>реализация плана внутришкольного контроля.</w:t>
            </w:r>
          </w:p>
        </w:tc>
      </w:tr>
      <w:tr w:rsidR="003350EA" w:rsidRPr="00117B04">
        <w:tc>
          <w:tcPr>
            <w:tcW w:w="352" w:type="pct"/>
            <w:tcBorders>
              <w:top w:val="single" w:sz="4" w:space="0" w:color="auto"/>
              <w:left w:val="single" w:sz="4" w:space="0" w:color="auto"/>
              <w:bottom w:val="single" w:sz="4" w:space="0" w:color="auto"/>
              <w:right w:val="single" w:sz="4" w:space="0" w:color="auto"/>
            </w:tcBorders>
          </w:tcPr>
          <w:p w:rsidR="003350EA" w:rsidRPr="00461096" w:rsidRDefault="003350EA" w:rsidP="002A0040">
            <w:pPr>
              <w:pStyle w:val="12"/>
              <w:spacing w:after="200" w:line="276" w:lineRule="auto"/>
              <w:jc w:val="center"/>
            </w:pPr>
            <w:r w:rsidRPr="00117B04">
              <w:t>3.</w:t>
            </w:r>
          </w:p>
        </w:tc>
        <w:tc>
          <w:tcPr>
            <w:tcW w:w="1693" w:type="pct"/>
            <w:tcBorders>
              <w:top w:val="single" w:sz="4" w:space="0" w:color="auto"/>
              <w:left w:val="single" w:sz="4" w:space="0" w:color="auto"/>
              <w:bottom w:val="single" w:sz="4" w:space="0" w:color="auto"/>
              <w:right w:val="single" w:sz="4" w:space="0" w:color="auto"/>
            </w:tcBorders>
          </w:tcPr>
          <w:p w:rsidR="003350EA" w:rsidRPr="00127584" w:rsidRDefault="003350EA" w:rsidP="002A0040">
            <w:pPr>
              <w:pStyle w:val="Default"/>
              <w:rPr>
                <w:lang w:eastAsia="ru-RU"/>
              </w:rPr>
            </w:pPr>
            <w:r w:rsidRPr="00127584">
              <w:rPr>
                <w:lang w:eastAsia="ru-RU"/>
              </w:rPr>
              <w:t>Наличие педагогов, способных реализовать ООП НОО (по квалификации, по опыту, наличие званий, победители профессиональных конкурсов, участие в проектах, и т.п.)</w:t>
            </w:r>
          </w:p>
        </w:tc>
        <w:tc>
          <w:tcPr>
            <w:tcW w:w="2955" w:type="pct"/>
            <w:tcBorders>
              <w:top w:val="single" w:sz="4" w:space="0" w:color="auto"/>
              <w:left w:val="single" w:sz="4" w:space="0" w:color="auto"/>
              <w:bottom w:val="single" w:sz="4" w:space="0" w:color="auto"/>
              <w:right w:val="single" w:sz="4" w:space="0" w:color="auto"/>
            </w:tcBorders>
          </w:tcPr>
          <w:p w:rsidR="003350EA" w:rsidRPr="00117B04" w:rsidRDefault="003350EA" w:rsidP="00183F60">
            <w:pPr>
              <w:pStyle w:val="12"/>
              <w:widowControl w:val="0"/>
              <w:numPr>
                <w:ilvl w:val="0"/>
                <w:numId w:val="90"/>
              </w:numPr>
              <w:autoSpaceDE w:val="0"/>
              <w:autoSpaceDN w:val="0"/>
              <w:adjustRightInd w:val="0"/>
            </w:pPr>
            <w:r w:rsidRPr="00117B04">
              <w:t>подбор квалифицированных кадров для работы;</w:t>
            </w:r>
          </w:p>
          <w:p w:rsidR="003350EA" w:rsidRPr="00117B04" w:rsidRDefault="003350EA" w:rsidP="00183F60">
            <w:pPr>
              <w:pStyle w:val="12"/>
              <w:widowControl w:val="0"/>
              <w:numPr>
                <w:ilvl w:val="0"/>
                <w:numId w:val="90"/>
              </w:numPr>
              <w:autoSpaceDE w:val="0"/>
              <w:autoSpaceDN w:val="0"/>
              <w:adjustRightInd w:val="0"/>
            </w:pPr>
            <w:r>
              <w:t>работа</w:t>
            </w:r>
            <w:r w:rsidRPr="00117B04">
              <w:t xml:space="preserve"> п</w:t>
            </w:r>
            <w:r>
              <w:t>сихолога и социального педагога, методического объединения,</w:t>
            </w:r>
            <w:r w:rsidRPr="00117B04">
              <w:t xml:space="preserve"> повышение квалификации педагогических работников;</w:t>
            </w:r>
          </w:p>
          <w:p w:rsidR="003350EA" w:rsidRPr="00117B04" w:rsidRDefault="003350EA" w:rsidP="00183F60">
            <w:pPr>
              <w:pStyle w:val="12"/>
              <w:widowControl w:val="0"/>
              <w:numPr>
                <w:ilvl w:val="0"/>
                <w:numId w:val="90"/>
              </w:numPr>
              <w:autoSpaceDE w:val="0"/>
              <w:autoSpaceDN w:val="0"/>
              <w:adjustRightInd w:val="0"/>
            </w:pPr>
            <w:r w:rsidRPr="00117B04">
              <w:t>аттестация педагогических работников;</w:t>
            </w:r>
          </w:p>
          <w:p w:rsidR="003350EA" w:rsidRPr="00461096" w:rsidRDefault="003350EA" w:rsidP="00183F60">
            <w:pPr>
              <w:pStyle w:val="12"/>
              <w:widowControl w:val="0"/>
              <w:numPr>
                <w:ilvl w:val="0"/>
                <w:numId w:val="90"/>
              </w:numPr>
              <w:autoSpaceDE w:val="0"/>
              <w:autoSpaceDN w:val="0"/>
              <w:adjustRightInd w:val="0"/>
            </w:pPr>
            <w:r w:rsidRPr="00117B04">
              <w:t>эффективное методическое сопровождение деятельности педагогических работников.</w:t>
            </w:r>
          </w:p>
        </w:tc>
      </w:tr>
      <w:tr w:rsidR="003350EA" w:rsidRPr="00117B04">
        <w:trPr>
          <w:trHeight w:val="75"/>
        </w:trPr>
        <w:tc>
          <w:tcPr>
            <w:tcW w:w="352" w:type="pct"/>
            <w:tcBorders>
              <w:top w:val="single" w:sz="4" w:space="0" w:color="auto"/>
              <w:left w:val="single" w:sz="4" w:space="0" w:color="auto"/>
              <w:bottom w:val="single" w:sz="4" w:space="0" w:color="auto"/>
              <w:right w:val="single" w:sz="4" w:space="0" w:color="auto"/>
            </w:tcBorders>
          </w:tcPr>
          <w:p w:rsidR="003350EA" w:rsidRPr="00461096" w:rsidRDefault="003350EA" w:rsidP="002A0040">
            <w:pPr>
              <w:pStyle w:val="12"/>
              <w:spacing w:after="200" w:line="276" w:lineRule="auto"/>
              <w:jc w:val="center"/>
            </w:pPr>
            <w:r w:rsidRPr="00117B04">
              <w:t>4.</w:t>
            </w:r>
          </w:p>
        </w:tc>
        <w:tc>
          <w:tcPr>
            <w:tcW w:w="1693" w:type="pct"/>
            <w:tcBorders>
              <w:top w:val="single" w:sz="4" w:space="0" w:color="auto"/>
              <w:left w:val="single" w:sz="4" w:space="0" w:color="auto"/>
              <w:bottom w:val="single" w:sz="4" w:space="0" w:color="auto"/>
              <w:right w:val="single" w:sz="4" w:space="0" w:color="auto"/>
            </w:tcBorders>
          </w:tcPr>
          <w:p w:rsidR="003350EA" w:rsidRPr="003F0FB9" w:rsidRDefault="003350EA" w:rsidP="002A0040">
            <w:pPr>
              <w:pStyle w:val="Default"/>
              <w:rPr>
                <w:lang w:eastAsia="ru-RU"/>
              </w:rPr>
            </w:pPr>
            <w:r w:rsidRPr="003F0FB9">
              <w:rPr>
                <w:lang w:eastAsia="ru-RU"/>
              </w:rPr>
              <w:t xml:space="preserve">Обоснованное и эффективное использование информационной среды (локальной </w:t>
            </w:r>
            <w:r>
              <w:rPr>
                <w:lang w:eastAsia="ru-RU"/>
              </w:rPr>
              <w:t>сети</w:t>
            </w:r>
            <w:r w:rsidRPr="003F0FB9">
              <w:rPr>
                <w:lang w:eastAsia="ru-RU"/>
              </w:rPr>
              <w:t xml:space="preserve">, сайта, </w:t>
            </w:r>
            <w:r w:rsidRPr="003F0FB9">
              <w:rPr>
                <w:lang w:eastAsia="ru-RU"/>
              </w:rPr>
              <w:lastRenderedPageBreak/>
              <w:t>цифровых образовательных ресурсов, владение педагогами</w:t>
            </w:r>
            <w:r>
              <w:rPr>
                <w:lang w:eastAsia="ru-RU"/>
              </w:rPr>
              <w:t xml:space="preserve"> ИКТ -</w:t>
            </w:r>
            <w:r w:rsidR="00C53987">
              <w:rPr>
                <w:lang w:eastAsia="ru-RU"/>
              </w:rPr>
              <w:t xml:space="preserve">технологиями) в образовательной деятельности </w:t>
            </w:r>
          </w:p>
        </w:tc>
        <w:tc>
          <w:tcPr>
            <w:tcW w:w="2955" w:type="pct"/>
            <w:tcBorders>
              <w:top w:val="single" w:sz="4" w:space="0" w:color="auto"/>
              <w:left w:val="single" w:sz="4" w:space="0" w:color="auto"/>
              <w:bottom w:val="single" w:sz="4" w:space="0" w:color="auto"/>
              <w:right w:val="single" w:sz="4" w:space="0" w:color="auto"/>
            </w:tcBorders>
          </w:tcPr>
          <w:p w:rsidR="003350EA" w:rsidRPr="00117B04" w:rsidRDefault="003350EA" w:rsidP="00183F60">
            <w:pPr>
              <w:pStyle w:val="12"/>
              <w:widowControl w:val="0"/>
              <w:numPr>
                <w:ilvl w:val="0"/>
                <w:numId w:val="91"/>
              </w:numPr>
              <w:autoSpaceDE w:val="0"/>
              <w:autoSpaceDN w:val="0"/>
              <w:adjustRightInd w:val="0"/>
            </w:pPr>
            <w:r w:rsidRPr="00117B04">
              <w:lastRenderedPageBreak/>
              <w:t>приобретение цифровых образовательных ресурсо</w:t>
            </w:r>
            <w:r w:rsidR="00B5294A">
              <w:t>в;</w:t>
            </w:r>
          </w:p>
          <w:p w:rsidR="003350EA" w:rsidRPr="00117B04" w:rsidRDefault="003350EA" w:rsidP="00183F60">
            <w:pPr>
              <w:pStyle w:val="12"/>
              <w:widowControl w:val="0"/>
              <w:numPr>
                <w:ilvl w:val="0"/>
                <w:numId w:val="91"/>
              </w:numPr>
              <w:autoSpaceDE w:val="0"/>
              <w:autoSpaceDN w:val="0"/>
              <w:adjustRightInd w:val="0"/>
            </w:pPr>
            <w:r w:rsidRPr="00117B04">
              <w:t xml:space="preserve">повышение профессиональной компетентности педагогических работников по программам </w:t>
            </w:r>
            <w:r w:rsidRPr="00117B04">
              <w:lastRenderedPageBreak/>
              <w:t xml:space="preserve">информатизации образовательного пространства; </w:t>
            </w:r>
          </w:p>
          <w:p w:rsidR="003350EA" w:rsidRPr="00117B04" w:rsidRDefault="003350EA" w:rsidP="00183F60">
            <w:pPr>
              <w:pStyle w:val="12"/>
              <w:widowControl w:val="0"/>
              <w:numPr>
                <w:ilvl w:val="0"/>
                <w:numId w:val="91"/>
              </w:numPr>
              <w:autoSpaceDE w:val="0"/>
              <w:autoSpaceDN w:val="0"/>
              <w:adjustRightInd w:val="0"/>
            </w:pPr>
            <w:r w:rsidRPr="00117B04">
              <w:t>качественная организация работы официального сайта школы;</w:t>
            </w:r>
          </w:p>
          <w:p w:rsidR="003350EA" w:rsidRPr="00461096" w:rsidRDefault="003350EA" w:rsidP="00183F60">
            <w:pPr>
              <w:pStyle w:val="12"/>
              <w:widowControl w:val="0"/>
              <w:numPr>
                <w:ilvl w:val="0"/>
                <w:numId w:val="91"/>
              </w:numPr>
              <w:autoSpaceDE w:val="0"/>
              <w:autoSpaceDN w:val="0"/>
              <w:adjustRightInd w:val="0"/>
            </w:pPr>
            <w:r w:rsidRPr="00117B04">
              <w:t>реализация плана ВШК.</w:t>
            </w:r>
          </w:p>
        </w:tc>
      </w:tr>
      <w:tr w:rsidR="003350EA" w:rsidRPr="00117B04">
        <w:tc>
          <w:tcPr>
            <w:tcW w:w="352" w:type="pct"/>
            <w:tcBorders>
              <w:top w:val="single" w:sz="4" w:space="0" w:color="auto"/>
              <w:left w:val="single" w:sz="4" w:space="0" w:color="auto"/>
              <w:bottom w:val="single" w:sz="4" w:space="0" w:color="auto"/>
              <w:right w:val="single" w:sz="4" w:space="0" w:color="auto"/>
            </w:tcBorders>
          </w:tcPr>
          <w:p w:rsidR="003350EA" w:rsidRPr="00461096" w:rsidRDefault="003350EA" w:rsidP="002A0040">
            <w:pPr>
              <w:pStyle w:val="12"/>
              <w:spacing w:after="200" w:line="276" w:lineRule="auto"/>
              <w:jc w:val="center"/>
            </w:pPr>
            <w:r w:rsidRPr="00117B04">
              <w:lastRenderedPageBreak/>
              <w:t>5.</w:t>
            </w:r>
          </w:p>
        </w:tc>
        <w:tc>
          <w:tcPr>
            <w:tcW w:w="1693" w:type="pct"/>
            <w:tcBorders>
              <w:top w:val="single" w:sz="4" w:space="0" w:color="auto"/>
              <w:left w:val="single" w:sz="4" w:space="0" w:color="auto"/>
              <w:bottom w:val="single" w:sz="4" w:space="0" w:color="auto"/>
              <w:right w:val="single" w:sz="4" w:space="0" w:color="auto"/>
            </w:tcBorders>
          </w:tcPr>
          <w:p w:rsidR="003350EA" w:rsidRPr="00127584" w:rsidRDefault="003350EA" w:rsidP="002A0040">
            <w:pPr>
              <w:pStyle w:val="Default"/>
              <w:rPr>
                <w:lang w:eastAsia="ru-RU"/>
              </w:rPr>
            </w:pPr>
            <w:r w:rsidRPr="00127584">
              <w:rPr>
                <w:lang w:eastAsia="ru-RU"/>
              </w:rPr>
              <w:t>Наличие баланса между внешней и внутренней оценкой (самооценкой) деятельности всех с</w:t>
            </w:r>
            <w:r w:rsidR="00C53987">
              <w:rPr>
                <w:lang w:eastAsia="ru-RU"/>
              </w:rPr>
              <w:t xml:space="preserve">убъектов образовательной деятельности </w:t>
            </w:r>
            <w:r w:rsidRPr="00127584">
              <w:rPr>
                <w:lang w:eastAsia="ru-RU"/>
              </w:rPr>
              <w:t xml:space="preserve"> при реализации ООП НОО; участие общественности (в том числе родительск</w:t>
            </w:r>
            <w:r w:rsidR="00C53987">
              <w:rPr>
                <w:lang w:eastAsia="ru-RU"/>
              </w:rPr>
              <w:t xml:space="preserve">ой) в управлении образовательной деятельностью </w:t>
            </w:r>
          </w:p>
        </w:tc>
        <w:tc>
          <w:tcPr>
            <w:tcW w:w="2955" w:type="pct"/>
            <w:tcBorders>
              <w:top w:val="single" w:sz="4" w:space="0" w:color="auto"/>
              <w:left w:val="single" w:sz="4" w:space="0" w:color="auto"/>
              <w:bottom w:val="single" w:sz="4" w:space="0" w:color="auto"/>
              <w:right w:val="single" w:sz="4" w:space="0" w:color="auto"/>
            </w:tcBorders>
          </w:tcPr>
          <w:p w:rsidR="003350EA" w:rsidRPr="00C53987" w:rsidRDefault="003350EA" w:rsidP="00183F60">
            <w:pPr>
              <w:pStyle w:val="12"/>
              <w:widowControl w:val="0"/>
              <w:numPr>
                <w:ilvl w:val="0"/>
                <w:numId w:val="92"/>
              </w:numPr>
              <w:autoSpaceDE w:val="0"/>
              <w:autoSpaceDN w:val="0"/>
              <w:adjustRightInd w:val="0"/>
            </w:pPr>
            <w:r w:rsidRPr="00C53987">
              <w:t xml:space="preserve">эффективная реализация норм Положения о </w:t>
            </w:r>
            <w:r w:rsidR="00C53987" w:rsidRPr="00C53987">
              <w:t>порядке,формах и периодичности текущего контроля успеваемости и промежуточной аттестации учащихся.</w:t>
            </w:r>
          </w:p>
          <w:p w:rsidR="003350EA" w:rsidRPr="00117B04" w:rsidRDefault="003350EA" w:rsidP="00183F60">
            <w:pPr>
              <w:pStyle w:val="12"/>
              <w:widowControl w:val="0"/>
              <w:numPr>
                <w:ilvl w:val="0"/>
                <w:numId w:val="92"/>
              </w:numPr>
              <w:autoSpaceDE w:val="0"/>
              <w:autoSpaceDN w:val="0"/>
              <w:adjustRightInd w:val="0"/>
            </w:pPr>
            <w:r w:rsidRPr="00117B04">
              <w:t>соответствие лицензионным требованиям и аккредитационным нормам образовательной деятельности;</w:t>
            </w:r>
          </w:p>
          <w:p w:rsidR="003350EA" w:rsidRPr="00461096" w:rsidRDefault="003350EA" w:rsidP="00183F60">
            <w:pPr>
              <w:pStyle w:val="12"/>
              <w:widowControl w:val="0"/>
              <w:numPr>
                <w:ilvl w:val="0"/>
                <w:numId w:val="92"/>
              </w:numPr>
              <w:autoSpaceDE w:val="0"/>
              <w:autoSpaceDN w:val="0"/>
              <w:adjustRightInd w:val="0"/>
            </w:pPr>
            <w:r w:rsidRPr="00117B04">
              <w:t>эффективная деятельность органов государственно-общественного управления в соответствии с нормативными документами школы.</w:t>
            </w:r>
          </w:p>
        </w:tc>
      </w:tr>
      <w:tr w:rsidR="003350EA" w:rsidRPr="00117B04">
        <w:trPr>
          <w:trHeight w:val="323"/>
        </w:trPr>
        <w:tc>
          <w:tcPr>
            <w:tcW w:w="352" w:type="pct"/>
            <w:tcBorders>
              <w:top w:val="single" w:sz="4" w:space="0" w:color="auto"/>
              <w:left w:val="single" w:sz="4" w:space="0" w:color="auto"/>
              <w:bottom w:val="single" w:sz="4" w:space="0" w:color="auto"/>
              <w:right w:val="single" w:sz="4" w:space="0" w:color="auto"/>
            </w:tcBorders>
          </w:tcPr>
          <w:p w:rsidR="003350EA" w:rsidRPr="00461096" w:rsidRDefault="003350EA" w:rsidP="002A0040">
            <w:pPr>
              <w:pStyle w:val="12"/>
              <w:spacing w:after="200" w:line="276" w:lineRule="auto"/>
            </w:pPr>
            <w:r w:rsidRPr="00117B04">
              <w:t>6.</w:t>
            </w:r>
          </w:p>
        </w:tc>
        <w:tc>
          <w:tcPr>
            <w:tcW w:w="1693" w:type="pct"/>
            <w:tcBorders>
              <w:top w:val="single" w:sz="4" w:space="0" w:color="auto"/>
              <w:left w:val="single" w:sz="4" w:space="0" w:color="auto"/>
              <w:bottom w:val="single" w:sz="4" w:space="0" w:color="auto"/>
              <w:right w:val="single" w:sz="4" w:space="0" w:color="auto"/>
            </w:tcBorders>
          </w:tcPr>
          <w:p w:rsidR="003350EA" w:rsidRPr="00127584" w:rsidRDefault="003350EA" w:rsidP="002A0040">
            <w:pPr>
              <w:pStyle w:val="Default"/>
              <w:rPr>
                <w:lang w:eastAsia="ru-RU"/>
              </w:rPr>
            </w:pPr>
            <w:r w:rsidRPr="00127584">
              <w:rPr>
                <w:lang w:eastAsia="ru-RU"/>
              </w:rPr>
              <w:t>Обоснование использования списка учебников для реализации задач ООП НОО; наличие и оптимальность других учебных и дидактических материалов, включая цифровые образовательные ресурсы, частота их использования обучающимися на индивидуальном уровне</w:t>
            </w:r>
          </w:p>
        </w:tc>
        <w:tc>
          <w:tcPr>
            <w:tcW w:w="2955" w:type="pct"/>
            <w:tcBorders>
              <w:top w:val="single" w:sz="4" w:space="0" w:color="auto"/>
              <w:left w:val="single" w:sz="4" w:space="0" w:color="auto"/>
              <w:bottom w:val="single" w:sz="4" w:space="0" w:color="auto"/>
              <w:right w:val="single" w:sz="4" w:space="0" w:color="auto"/>
            </w:tcBorders>
          </w:tcPr>
          <w:p w:rsidR="003350EA" w:rsidRPr="00117B04" w:rsidRDefault="003350EA" w:rsidP="00183F60">
            <w:pPr>
              <w:pStyle w:val="12"/>
              <w:widowControl w:val="0"/>
              <w:numPr>
                <w:ilvl w:val="0"/>
                <w:numId w:val="93"/>
              </w:numPr>
              <w:autoSpaceDE w:val="0"/>
              <w:autoSpaceDN w:val="0"/>
              <w:adjustRightInd w:val="0"/>
            </w:pPr>
            <w:r w:rsidRPr="00117B04">
              <w:t>приобретение учебников, учебных пособий, цифровых образовательных ресурсов;</w:t>
            </w:r>
          </w:p>
          <w:p w:rsidR="003350EA" w:rsidRPr="00117B04" w:rsidRDefault="003350EA" w:rsidP="00183F60">
            <w:pPr>
              <w:pStyle w:val="12"/>
              <w:widowControl w:val="0"/>
              <w:numPr>
                <w:ilvl w:val="0"/>
                <w:numId w:val="93"/>
              </w:numPr>
              <w:autoSpaceDE w:val="0"/>
              <w:autoSpaceDN w:val="0"/>
              <w:adjustRightInd w:val="0"/>
            </w:pPr>
            <w:r w:rsidRPr="00117B04">
              <w:t>проведение смотров учебных кабинетов;</w:t>
            </w:r>
          </w:p>
          <w:p w:rsidR="003350EA" w:rsidRPr="00117B04" w:rsidRDefault="003350EA" w:rsidP="00183F60">
            <w:pPr>
              <w:pStyle w:val="12"/>
              <w:widowControl w:val="0"/>
              <w:numPr>
                <w:ilvl w:val="0"/>
                <w:numId w:val="93"/>
              </w:numPr>
              <w:autoSpaceDE w:val="0"/>
              <w:autoSpaceDN w:val="0"/>
              <w:adjustRightInd w:val="0"/>
            </w:pPr>
            <w:r w:rsidRPr="00117B04">
              <w:t>эффективное методическое сопровождение деятельности педагогов;</w:t>
            </w:r>
          </w:p>
          <w:p w:rsidR="003350EA" w:rsidRPr="00461096" w:rsidRDefault="003350EA" w:rsidP="00183F60">
            <w:pPr>
              <w:pStyle w:val="12"/>
              <w:widowControl w:val="0"/>
              <w:numPr>
                <w:ilvl w:val="0"/>
                <w:numId w:val="93"/>
              </w:numPr>
              <w:autoSpaceDE w:val="0"/>
              <w:autoSpaceDN w:val="0"/>
              <w:adjustRightInd w:val="0"/>
            </w:pPr>
            <w:r w:rsidRPr="00117B04">
              <w:t>реализация плана ВШК.</w:t>
            </w:r>
          </w:p>
        </w:tc>
      </w:tr>
      <w:tr w:rsidR="003350EA" w:rsidRPr="00117B04">
        <w:trPr>
          <w:trHeight w:val="323"/>
        </w:trPr>
        <w:tc>
          <w:tcPr>
            <w:tcW w:w="352" w:type="pct"/>
            <w:tcBorders>
              <w:top w:val="single" w:sz="4" w:space="0" w:color="auto"/>
              <w:left w:val="single" w:sz="4" w:space="0" w:color="auto"/>
              <w:bottom w:val="single" w:sz="4" w:space="0" w:color="auto"/>
              <w:right w:val="single" w:sz="4" w:space="0" w:color="auto"/>
            </w:tcBorders>
          </w:tcPr>
          <w:p w:rsidR="003350EA" w:rsidRPr="00461096" w:rsidRDefault="003350EA" w:rsidP="002A0040">
            <w:pPr>
              <w:pStyle w:val="12"/>
              <w:spacing w:after="200" w:line="276" w:lineRule="auto"/>
              <w:jc w:val="center"/>
            </w:pPr>
            <w:r w:rsidRPr="00117B04">
              <w:t>7.</w:t>
            </w:r>
          </w:p>
        </w:tc>
        <w:tc>
          <w:tcPr>
            <w:tcW w:w="1693" w:type="pct"/>
            <w:tcBorders>
              <w:top w:val="single" w:sz="4" w:space="0" w:color="auto"/>
              <w:left w:val="single" w:sz="4" w:space="0" w:color="auto"/>
              <w:bottom w:val="single" w:sz="4" w:space="0" w:color="auto"/>
              <w:right w:val="single" w:sz="4" w:space="0" w:color="auto"/>
            </w:tcBorders>
          </w:tcPr>
          <w:p w:rsidR="003350EA" w:rsidRPr="00127584" w:rsidRDefault="003350EA" w:rsidP="002A0040">
            <w:pPr>
              <w:pStyle w:val="Default"/>
              <w:rPr>
                <w:lang w:eastAsia="ru-RU"/>
              </w:rPr>
            </w:pPr>
            <w:r w:rsidRPr="00127584">
              <w:rPr>
                <w:lang w:eastAsia="ru-RU"/>
              </w:rPr>
              <w:t>Соответствие условий физического воспитания гигиеническим требованиям; обеспеченность горячим питанием, наличие лицензированного медицинского кабинета, состояние здоровья обучающихся</w:t>
            </w:r>
          </w:p>
        </w:tc>
        <w:tc>
          <w:tcPr>
            <w:tcW w:w="2955" w:type="pct"/>
            <w:tcBorders>
              <w:top w:val="single" w:sz="4" w:space="0" w:color="auto"/>
              <w:left w:val="single" w:sz="4" w:space="0" w:color="auto"/>
              <w:bottom w:val="single" w:sz="4" w:space="0" w:color="auto"/>
              <w:right w:val="single" w:sz="4" w:space="0" w:color="auto"/>
            </w:tcBorders>
          </w:tcPr>
          <w:p w:rsidR="003350EA" w:rsidRPr="00117B04" w:rsidRDefault="003350EA" w:rsidP="00183F60">
            <w:pPr>
              <w:pStyle w:val="12"/>
              <w:widowControl w:val="0"/>
              <w:numPr>
                <w:ilvl w:val="0"/>
                <w:numId w:val="94"/>
              </w:numPr>
              <w:autoSpaceDE w:val="0"/>
              <w:autoSpaceDN w:val="0"/>
              <w:adjustRightInd w:val="0"/>
            </w:pPr>
            <w:r w:rsidRPr="00117B04">
              <w:t>эффективная работа спортивных секций</w:t>
            </w:r>
            <w:r w:rsidR="00B5294A">
              <w:t>;</w:t>
            </w:r>
          </w:p>
          <w:p w:rsidR="003350EA" w:rsidRPr="00117B04" w:rsidRDefault="003350EA" w:rsidP="00183F60">
            <w:pPr>
              <w:pStyle w:val="12"/>
              <w:widowControl w:val="0"/>
              <w:numPr>
                <w:ilvl w:val="0"/>
                <w:numId w:val="94"/>
              </w:numPr>
              <w:autoSpaceDE w:val="0"/>
              <w:autoSpaceDN w:val="0"/>
              <w:adjustRightInd w:val="0"/>
            </w:pPr>
            <w:r w:rsidRPr="00117B04">
              <w:t>эффективная работа столовой;</w:t>
            </w:r>
          </w:p>
          <w:p w:rsidR="003350EA" w:rsidRPr="00461096" w:rsidRDefault="003350EA" w:rsidP="00183F60">
            <w:pPr>
              <w:pStyle w:val="12"/>
              <w:widowControl w:val="0"/>
              <w:numPr>
                <w:ilvl w:val="0"/>
                <w:numId w:val="94"/>
              </w:numPr>
              <w:autoSpaceDE w:val="0"/>
              <w:autoSpaceDN w:val="0"/>
              <w:adjustRightInd w:val="0"/>
            </w:pPr>
            <w:r w:rsidRPr="00117B04">
              <w:t>эффективная работа медицинского кабинета.</w:t>
            </w:r>
          </w:p>
        </w:tc>
      </w:tr>
    </w:tbl>
    <w:p w:rsidR="003350EA" w:rsidRDefault="003350EA" w:rsidP="003350EA">
      <w:pPr>
        <w:rPr>
          <w:b/>
          <w:bCs/>
          <w:sz w:val="20"/>
          <w:szCs w:val="20"/>
        </w:rPr>
      </w:pPr>
    </w:p>
    <w:p w:rsidR="003350EA" w:rsidRPr="00B11C1E" w:rsidRDefault="003350EA" w:rsidP="003350EA">
      <w:pPr>
        <w:jc w:val="center"/>
        <w:rPr>
          <w:b/>
          <w:bCs/>
        </w:rPr>
      </w:pPr>
      <w:r w:rsidRPr="00B11C1E">
        <w:rPr>
          <w:b/>
          <w:bCs/>
        </w:rPr>
        <w:t>Риски, трудности и проблемы в реализации ООП НОО</w:t>
      </w:r>
    </w:p>
    <w:p w:rsidR="003350EA" w:rsidRDefault="003350EA" w:rsidP="003350EA">
      <w:pPr>
        <w:ind w:firstLine="708"/>
        <w:jc w:val="both"/>
      </w:pPr>
      <w:r w:rsidRPr="00B11C1E">
        <w:t xml:space="preserve">Среди основных факторов, способных повлиять на результаты реализации ООП НОО в МАОУ </w:t>
      </w:r>
      <w:r w:rsidR="00B31B6B">
        <w:t>«СОШ № 1</w:t>
      </w:r>
      <w:r w:rsidR="00B5294A">
        <w:t>»</w:t>
      </w:r>
      <w:r w:rsidRPr="00B11C1E">
        <w:t xml:space="preserve"> в рамках введения ФГОС НОО можно выделить следующие:</w:t>
      </w:r>
    </w:p>
    <w:p w:rsidR="003350EA" w:rsidRDefault="003350EA" w:rsidP="003350EA">
      <w:pPr>
        <w:autoSpaceDE w:val="0"/>
        <w:autoSpaceDN w:val="0"/>
        <w:adjustRightInd w:val="0"/>
        <w:jc w:val="right"/>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42"/>
        <w:gridCol w:w="6446"/>
      </w:tblGrid>
      <w:tr w:rsidR="003350EA" w:rsidRPr="00747DC1">
        <w:trPr>
          <w:trHeight w:val="64"/>
        </w:trPr>
        <w:tc>
          <w:tcPr>
            <w:tcW w:w="2067" w:type="pct"/>
            <w:shd w:val="clear" w:color="auto" w:fill="FFFFFF"/>
          </w:tcPr>
          <w:p w:rsidR="003350EA" w:rsidRPr="00B11C1E" w:rsidRDefault="003350EA" w:rsidP="002A0040">
            <w:pPr>
              <w:jc w:val="center"/>
              <w:rPr>
                <w:b/>
                <w:bCs/>
              </w:rPr>
            </w:pPr>
            <w:r w:rsidRPr="00B11C1E">
              <w:rPr>
                <w:b/>
                <w:bCs/>
              </w:rPr>
              <w:t>Фактор риска</w:t>
            </w:r>
          </w:p>
        </w:tc>
        <w:tc>
          <w:tcPr>
            <w:tcW w:w="2933" w:type="pct"/>
            <w:shd w:val="clear" w:color="auto" w:fill="FFFFFF"/>
          </w:tcPr>
          <w:p w:rsidR="003350EA" w:rsidRPr="00B11C1E" w:rsidRDefault="003350EA" w:rsidP="002A0040">
            <w:pPr>
              <w:jc w:val="center"/>
              <w:rPr>
                <w:b/>
                <w:bCs/>
              </w:rPr>
            </w:pPr>
            <w:r w:rsidRPr="00B11C1E">
              <w:rPr>
                <w:b/>
                <w:bCs/>
              </w:rPr>
              <w:t>Возможные пути разрешения</w:t>
            </w:r>
          </w:p>
        </w:tc>
      </w:tr>
      <w:tr w:rsidR="003350EA" w:rsidRPr="00747DC1">
        <w:tc>
          <w:tcPr>
            <w:tcW w:w="2067" w:type="pct"/>
          </w:tcPr>
          <w:p w:rsidR="003350EA" w:rsidRPr="00B11C1E" w:rsidRDefault="003350EA" w:rsidP="002A0040">
            <w:r w:rsidRPr="00B11C1E">
              <w:t>отсутствие достаточного финансирования</w:t>
            </w:r>
          </w:p>
        </w:tc>
        <w:tc>
          <w:tcPr>
            <w:tcW w:w="2933" w:type="pct"/>
          </w:tcPr>
          <w:p w:rsidR="003350EA" w:rsidRPr="00B11C1E" w:rsidRDefault="003350EA" w:rsidP="002A0040">
            <w:r w:rsidRPr="00B11C1E">
              <w:t xml:space="preserve">-привлечение </w:t>
            </w:r>
            <w:r w:rsidR="00FC48BE">
              <w:t>внебюджетных средств;</w:t>
            </w:r>
          </w:p>
          <w:p w:rsidR="003350EA" w:rsidRPr="00B11C1E" w:rsidRDefault="003350EA" w:rsidP="002A0040">
            <w:r w:rsidRPr="00B11C1E">
              <w:t>-привлечение волонтеров и социальных партнеров на безвозмездной основе</w:t>
            </w:r>
          </w:p>
        </w:tc>
      </w:tr>
      <w:tr w:rsidR="003350EA" w:rsidRPr="00747DC1">
        <w:tc>
          <w:tcPr>
            <w:tcW w:w="2067" w:type="pct"/>
          </w:tcPr>
          <w:p w:rsidR="003350EA" w:rsidRPr="00B11C1E" w:rsidRDefault="003350EA" w:rsidP="002A0040">
            <w:r w:rsidRPr="00B11C1E">
              <w:t>низкая мотивация педагогов из-за отсутствия материальной поддержки</w:t>
            </w:r>
          </w:p>
        </w:tc>
        <w:tc>
          <w:tcPr>
            <w:tcW w:w="2933" w:type="pct"/>
          </w:tcPr>
          <w:p w:rsidR="003350EA" w:rsidRPr="00B11C1E" w:rsidRDefault="003350EA" w:rsidP="002A0040">
            <w:r w:rsidRPr="00B11C1E">
              <w:t>мониторинговое изучение мотивов деятельности педагогов и активное использование нематериальных стимулов</w:t>
            </w:r>
          </w:p>
        </w:tc>
      </w:tr>
      <w:tr w:rsidR="003350EA" w:rsidRPr="00747DC1">
        <w:tc>
          <w:tcPr>
            <w:tcW w:w="2067" w:type="pct"/>
          </w:tcPr>
          <w:p w:rsidR="003350EA" w:rsidRPr="00B11C1E" w:rsidRDefault="003350EA" w:rsidP="002A0040">
            <w:r w:rsidRPr="00B11C1E">
              <w:t>дефицит учебно-методических пособий</w:t>
            </w:r>
          </w:p>
        </w:tc>
        <w:tc>
          <w:tcPr>
            <w:tcW w:w="2933" w:type="pct"/>
          </w:tcPr>
          <w:p w:rsidR="003350EA" w:rsidRPr="00B11C1E" w:rsidRDefault="003350EA" w:rsidP="002A0040">
            <w:r w:rsidRPr="00B11C1E">
              <w:t xml:space="preserve">использование ресурсов  Интернет-пространства, ЭОР, образовательных сайтов </w:t>
            </w:r>
          </w:p>
        </w:tc>
      </w:tr>
      <w:tr w:rsidR="003350EA" w:rsidRPr="00747DC1">
        <w:tc>
          <w:tcPr>
            <w:tcW w:w="2067" w:type="pct"/>
          </w:tcPr>
          <w:p w:rsidR="003350EA" w:rsidRPr="00B11C1E" w:rsidRDefault="003350EA" w:rsidP="002A0040">
            <w:r w:rsidRPr="00B11C1E">
              <w:t>недостаточная методическая подготовка педагогов</w:t>
            </w:r>
          </w:p>
        </w:tc>
        <w:tc>
          <w:tcPr>
            <w:tcW w:w="2933" w:type="pct"/>
          </w:tcPr>
          <w:p w:rsidR="003350EA" w:rsidRPr="00B11C1E" w:rsidRDefault="003350EA" w:rsidP="002A0040">
            <w:r w:rsidRPr="00B11C1E">
              <w:t>проведение методических занятий, участие в региональных семинарах и ко</w:t>
            </w:r>
            <w:r w:rsidR="00FC48BE">
              <w:t>нференциях по вопросам реализации</w:t>
            </w:r>
            <w:r w:rsidRPr="00B11C1E">
              <w:t xml:space="preserve"> ФГОС, прохождение курсовой подготовки</w:t>
            </w:r>
          </w:p>
        </w:tc>
      </w:tr>
      <w:tr w:rsidR="003350EA" w:rsidRPr="00747DC1">
        <w:tc>
          <w:tcPr>
            <w:tcW w:w="2067" w:type="pct"/>
          </w:tcPr>
          <w:p w:rsidR="003350EA" w:rsidRPr="00B11C1E" w:rsidRDefault="003350EA" w:rsidP="002A0040">
            <w:r w:rsidRPr="00B11C1E">
              <w:t>недостаточная материально-техническая обеспеченность</w:t>
            </w:r>
          </w:p>
        </w:tc>
        <w:tc>
          <w:tcPr>
            <w:tcW w:w="2933" w:type="pct"/>
          </w:tcPr>
          <w:p w:rsidR="003350EA" w:rsidRPr="00B11C1E" w:rsidRDefault="003350EA" w:rsidP="002A0040">
            <w:r w:rsidRPr="00B11C1E">
              <w:t>-приобретение мультимедийного оборудования для всех классов, реализующих ФГОС</w:t>
            </w:r>
          </w:p>
          <w:p w:rsidR="003350EA" w:rsidRPr="00B11C1E" w:rsidRDefault="003350EA" w:rsidP="002A0040">
            <w:r w:rsidRPr="00B11C1E">
              <w:t>-приобретение лабораторного оборудования, в т.ч. измерительно-тестовых приборов</w:t>
            </w:r>
          </w:p>
          <w:p w:rsidR="003350EA" w:rsidRPr="00B11C1E" w:rsidRDefault="003350EA" w:rsidP="002A0040">
            <w:r w:rsidRPr="00B11C1E">
              <w:t>-оснащение мобильного класса</w:t>
            </w:r>
          </w:p>
          <w:p w:rsidR="003350EA" w:rsidRPr="00B11C1E" w:rsidRDefault="003350EA" w:rsidP="002A0040">
            <w:r w:rsidRPr="00B11C1E">
              <w:t>-создание зон для индивидуальной работы с обучающимися</w:t>
            </w:r>
          </w:p>
          <w:p w:rsidR="003350EA" w:rsidRPr="00B11C1E" w:rsidRDefault="003350EA" w:rsidP="002A0040">
            <w:r w:rsidRPr="00B11C1E">
              <w:lastRenderedPageBreak/>
              <w:t>-оборудование кабинета психолога для индивидуальной и групповой работы с обучающимися, учителями и родителями</w:t>
            </w:r>
          </w:p>
        </w:tc>
      </w:tr>
      <w:tr w:rsidR="003350EA" w:rsidRPr="00747DC1">
        <w:tc>
          <w:tcPr>
            <w:tcW w:w="2067" w:type="pct"/>
          </w:tcPr>
          <w:p w:rsidR="003350EA" w:rsidRPr="00B11C1E" w:rsidRDefault="003350EA" w:rsidP="002A0040">
            <w:r w:rsidRPr="00B11C1E">
              <w:lastRenderedPageBreak/>
              <w:t>недостаточное финансирование ОУ</w:t>
            </w:r>
          </w:p>
        </w:tc>
        <w:tc>
          <w:tcPr>
            <w:tcW w:w="2933" w:type="pct"/>
          </w:tcPr>
          <w:p w:rsidR="003350EA" w:rsidRPr="00B11C1E" w:rsidRDefault="003350EA" w:rsidP="002A0040">
            <w:r w:rsidRPr="00B11C1E">
              <w:t xml:space="preserve">привлечение дополнительных средств за счет предоставления платных образовательных услуг </w:t>
            </w:r>
          </w:p>
        </w:tc>
      </w:tr>
    </w:tbl>
    <w:p w:rsidR="003350EA" w:rsidRDefault="003350EA" w:rsidP="003350EA">
      <w:pPr>
        <w:shd w:val="clear" w:color="auto" w:fill="FFFFFF"/>
        <w:rPr>
          <w:rStyle w:val="95"/>
          <w:sz w:val="20"/>
          <w:szCs w:val="20"/>
        </w:rPr>
      </w:pPr>
    </w:p>
    <w:p w:rsidR="003350EA" w:rsidRPr="00197CA5" w:rsidRDefault="003350EA" w:rsidP="003350EA">
      <w:pPr>
        <w:spacing w:before="100" w:beforeAutospacing="1" w:after="100" w:afterAutospacing="1"/>
        <w:ind w:firstLine="708"/>
        <w:jc w:val="both"/>
        <w:rPr>
          <w:b/>
        </w:rPr>
      </w:pPr>
      <w:r w:rsidRPr="00197CA5">
        <w:rPr>
          <w:b/>
          <w:bCs/>
          <w:iCs/>
          <w:color w:val="000000"/>
        </w:rPr>
        <w:t>3.3.</w:t>
      </w:r>
      <w:r w:rsidR="004B4483">
        <w:rPr>
          <w:b/>
        </w:rPr>
        <w:t>8</w:t>
      </w:r>
      <w:r w:rsidRPr="00197CA5">
        <w:rPr>
          <w:b/>
        </w:rPr>
        <w:t xml:space="preserve"> Контроль за состоянием системы условий</w:t>
      </w:r>
    </w:p>
    <w:p w:rsidR="003350EA" w:rsidRPr="00127584" w:rsidRDefault="003350EA" w:rsidP="00A0265B">
      <w:pPr>
        <w:autoSpaceDE w:val="0"/>
        <w:autoSpaceDN w:val="0"/>
        <w:adjustRightInd w:val="0"/>
        <w:ind w:firstLine="567"/>
        <w:jc w:val="both"/>
      </w:pPr>
      <w:r w:rsidRPr="00127584">
        <w:t xml:space="preserve">Контроль состояния </w:t>
      </w:r>
      <w:r w:rsidR="00FF4641">
        <w:t>системы условий реализации ООП Н</w:t>
      </w:r>
      <w:r w:rsidRPr="00127584">
        <w:t xml:space="preserve">ОО МАОУ </w:t>
      </w:r>
      <w:r w:rsidR="00A0265B">
        <w:t>«СОШ № 1</w:t>
      </w:r>
      <w:r w:rsidR="00FF4641">
        <w:t>»</w:t>
      </w:r>
      <w:r w:rsidRPr="00127584">
        <w:t xml:space="preserve"> осуществляется путем внешней (учредитель, родители) и внутренней экспертизы (руководитель МАОУ </w:t>
      </w:r>
      <w:r w:rsidR="00A0265B">
        <w:t>«СОШ № 1</w:t>
      </w:r>
      <w:r w:rsidR="00FF4641">
        <w:t xml:space="preserve">» </w:t>
      </w:r>
      <w:r w:rsidR="008B7DEB">
        <w:t>заместители</w:t>
      </w:r>
      <w:r w:rsidRPr="00127584">
        <w:t xml:space="preserve"> руководителя, Управляющий совет школы) </w:t>
      </w:r>
    </w:p>
    <w:p w:rsidR="003350EA" w:rsidRPr="00127584" w:rsidRDefault="003350EA" w:rsidP="003350EA">
      <w:pPr>
        <w:autoSpaceDE w:val="0"/>
        <w:autoSpaceDN w:val="0"/>
        <w:adjustRightInd w:val="0"/>
        <w:ind w:firstLine="567"/>
        <w:jc w:val="both"/>
      </w:pPr>
      <w:r w:rsidRPr="00127584">
        <w:rPr>
          <w:color w:val="000000"/>
          <w:shd w:val="clear" w:color="auto" w:fill="FFFFFF"/>
        </w:rPr>
        <w:t>Контроль за состоянием системы условий реализации ООП НОО осуществляется на основе внутришкольного контроля и системы образовательного мониторинга, сложившег</w:t>
      </w:r>
      <w:r w:rsidR="00634EE0">
        <w:rPr>
          <w:color w:val="000000"/>
          <w:shd w:val="clear" w:color="auto" w:fill="FFFFFF"/>
        </w:rPr>
        <w:t>ося в образовательной организации</w:t>
      </w:r>
      <w:r w:rsidRPr="00127584">
        <w:rPr>
          <w:color w:val="000000"/>
          <w:shd w:val="clear" w:color="auto" w:fill="FFFFFF"/>
        </w:rPr>
        <w:t>.</w:t>
      </w:r>
    </w:p>
    <w:p w:rsidR="003350EA" w:rsidRPr="00127584" w:rsidRDefault="003350EA" w:rsidP="003350EA">
      <w:pPr>
        <w:shd w:val="clear" w:color="auto" w:fill="FFFFFF"/>
        <w:spacing w:before="100" w:beforeAutospacing="1" w:after="100" w:afterAutospacing="1"/>
        <w:ind w:firstLine="360"/>
        <w:jc w:val="both"/>
      </w:pPr>
      <w:r w:rsidRPr="00127584">
        <w:rPr>
          <w:color w:val="000000"/>
          <w:shd w:val="clear" w:color="auto" w:fill="FFFFFF"/>
        </w:rPr>
        <w:t>В содержательном плане образовательный мониторинг отражает следующие стороны функциониров</w:t>
      </w:r>
      <w:r w:rsidR="00634EE0">
        <w:rPr>
          <w:color w:val="000000"/>
          <w:shd w:val="clear" w:color="auto" w:fill="FFFFFF"/>
        </w:rPr>
        <w:t>ания образовательной организации</w:t>
      </w:r>
      <w:r w:rsidRPr="00127584">
        <w:rPr>
          <w:color w:val="000000"/>
          <w:shd w:val="clear" w:color="auto" w:fill="FFFFFF"/>
        </w:rPr>
        <w:t xml:space="preserve">: </w:t>
      </w:r>
    </w:p>
    <w:p w:rsidR="003350EA" w:rsidRPr="00127584" w:rsidRDefault="003350EA" w:rsidP="00183F60">
      <w:pPr>
        <w:pStyle w:val="a9"/>
        <w:numPr>
          <w:ilvl w:val="0"/>
          <w:numId w:val="78"/>
        </w:numPr>
        <w:shd w:val="clear" w:color="auto" w:fill="FFFFFF"/>
        <w:spacing w:before="100" w:beforeAutospacing="1" w:after="100" w:afterAutospacing="1"/>
        <w:contextualSpacing/>
        <w:jc w:val="both"/>
        <w:rPr>
          <w:color w:val="000000"/>
        </w:rPr>
      </w:pPr>
      <w:r w:rsidRPr="00127584">
        <w:rPr>
          <w:color w:val="000000"/>
        </w:rPr>
        <w:t>контингент учащихся, его демографические и медицинские характеристики, движение: поступление в школу, перевод, окончание;</w:t>
      </w:r>
    </w:p>
    <w:p w:rsidR="003350EA" w:rsidRPr="00127584" w:rsidRDefault="00634EE0" w:rsidP="00183F60">
      <w:pPr>
        <w:pStyle w:val="a9"/>
        <w:numPr>
          <w:ilvl w:val="0"/>
          <w:numId w:val="78"/>
        </w:numPr>
        <w:shd w:val="clear" w:color="auto" w:fill="FFFFFF"/>
        <w:spacing w:before="100" w:beforeAutospacing="1" w:after="100" w:afterAutospacing="1"/>
        <w:contextualSpacing/>
        <w:jc w:val="both"/>
        <w:rPr>
          <w:color w:val="000000"/>
        </w:rPr>
      </w:pPr>
      <w:r>
        <w:rPr>
          <w:color w:val="000000"/>
        </w:rPr>
        <w:t>образовательная деятельность</w:t>
      </w:r>
      <w:r w:rsidR="003350EA" w:rsidRPr="00127584">
        <w:rPr>
          <w:color w:val="000000"/>
        </w:rPr>
        <w:t>: образовательные программы, проведение занятий, успеваемость, научно-методическая работа, дополнительные образовательные услуги;</w:t>
      </w:r>
    </w:p>
    <w:p w:rsidR="003350EA" w:rsidRPr="00127584" w:rsidRDefault="003350EA" w:rsidP="00183F60">
      <w:pPr>
        <w:pStyle w:val="a9"/>
        <w:numPr>
          <w:ilvl w:val="0"/>
          <w:numId w:val="78"/>
        </w:numPr>
        <w:shd w:val="clear" w:color="auto" w:fill="FFFFFF"/>
        <w:spacing w:before="100" w:beforeAutospacing="1" w:after="100" w:afterAutospacing="1"/>
        <w:contextualSpacing/>
        <w:jc w:val="both"/>
        <w:rPr>
          <w:color w:val="000000"/>
        </w:rPr>
      </w:pPr>
      <w:r w:rsidRPr="00127584">
        <w:rPr>
          <w:color w:val="000000"/>
        </w:rPr>
        <w:t>фонды, обеспечение функций учреждения: обеспеченность учебниками, дополнительной литературой и пособиями, средствами обучения;</w:t>
      </w:r>
    </w:p>
    <w:p w:rsidR="003350EA" w:rsidRPr="00127584" w:rsidRDefault="003350EA" w:rsidP="00183F60">
      <w:pPr>
        <w:pStyle w:val="a9"/>
        <w:numPr>
          <w:ilvl w:val="0"/>
          <w:numId w:val="78"/>
        </w:numPr>
        <w:shd w:val="clear" w:color="auto" w:fill="FFFFFF"/>
        <w:spacing w:before="100" w:beforeAutospacing="1" w:after="100" w:afterAutospacing="1"/>
        <w:contextualSpacing/>
        <w:jc w:val="both"/>
        <w:rPr>
          <w:color w:val="000000"/>
        </w:rPr>
      </w:pPr>
      <w:r w:rsidRPr="00127584">
        <w:rPr>
          <w:color w:val="000000"/>
        </w:rPr>
        <w:t>состояние персонала учреждения: тариф</w:t>
      </w:r>
      <w:r w:rsidR="008B7DEB">
        <w:rPr>
          <w:color w:val="000000"/>
        </w:rPr>
        <w:t>икация педагогических кадров,</w:t>
      </w:r>
      <w:r w:rsidRPr="00127584">
        <w:rPr>
          <w:color w:val="000000"/>
        </w:rPr>
        <w:t xml:space="preserve"> обеспеченность вспомогательным персон</w:t>
      </w:r>
      <w:r w:rsidR="00634EE0">
        <w:rPr>
          <w:color w:val="000000"/>
        </w:rPr>
        <w:t>алом; инфраструктура организации.</w:t>
      </w:r>
    </w:p>
    <w:p w:rsidR="003350EA" w:rsidRPr="00127584" w:rsidRDefault="003350EA" w:rsidP="003350EA">
      <w:r w:rsidRPr="00127584">
        <w:rPr>
          <w:iCs/>
          <w:color w:val="000000"/>
          <w:u w:val="single"/>
          <w:shd w:val="clear" w:color="auto" w:fill="FFFFFF"/>
        </w:rPr>
        <w:t>Мониторинг образовательной деятельности в школе включает следующие направления:</w:t>
      </w:r>
    </w:p>
    <w:p w:rsidR="003350EA" w:rsidRPr="00127584" w:rsidRDefault="003350EA" w:rsidP="00183F60">
      <w:pPr>
        <w:pStyle w:val="a9"/>
        <w:numPr>
          <w:ilvl w:val="0"/>
          <w:numId w:val="79"/>
        </w:numPr>
        <w:shd w:val="clear" w:color="auto" w:fill="FFFFFF"/>
        <w:spacing w:before="100" w:beforeAutospacing="1" w:after="100" w:afterAutospacing="1"/>
        <w:contextualSpacing/>
        <w:jc w:val="both"/>
        <w:rPr>
          <w:color w:val="000000"/>
        </w:rPr>
      </w:pPr>
      <w:r w:rsidRPr="00127584">
        <w:rPr>
          <w:color w:val="000000"/>
        </w:rPr>
        <w:t>учебные достижения обучающихся;</w:t>
      </w:r>
    </w:p>
    <w:p w:rsidR="003350EA" w:rsidRPr="00127584" w:rsidRDefault="003350EA" w:rsidP="00183F60">
      <w:pPr>
        <w:pStyle w:val="a9"/>
        <w:numPr>
          <w:ilvl w:val="0"/>
          <w:numId w:val="79"/>
        </w:numPr>
        <w:shd w:val="clear" w:color="auto" w:fill="FFFFFF"/>
        <w:spacing w:before="100" w:beforeAutospacing="1" w:after="100" w:afterAutospacing="1"/>
        <w:contextualSpacing/>
        <w:jc w:val="both"/>
        <w:rPr>
          <w:color w:val="000000"/>
        </w:rPr>
      </w:pPr>
      <w:r w:rsidRPr="00127584">
        <w:rPr>
          <w:color w:val="000000"/>
        </w:rPr>
        <w:t>физическое развитие и состояние здоровья обучающихся;</w:t>
      </w:r>
    </w:p>
    <w:p w:rsidR="003350EA" w:rsidRPr="00127584" w:rsidRDefault="003350EA" w:rsidP="00183F60">
      <w:pPr>
        <w:pStyle w:val="a9"/>
        <w:numPr>
          <w:ilvl w:val="0"/>
          <w:numId w:val="79"/>
        </w:numPr>
        <w:shd w:val="clear" w:color="auto" w:fill="FFFFFF"/>
        <w:spacing w:before="100" w:beforeAutospacing="1" w:after="100" w:afterAutospacing="1"/>
        <w:contextualSpacing/>
        <w:jc w:val="both"/>
        <w:rPr>
          <w:color w:val="000000"/>
        </w:rPr>
      </w:pPr>
      <w:r w:rsidRPr="00127584">
        <w:rPr>
          <w:color w:val="000000"/>
        </w:rPr>
        <w:t>воспитательная система;</w:t>
      </w:r>
    </w:p>
    <w:p w:rsidR="003350EA" w:rsidRPr="00127584" w:rsidRDefault="003350EA" w:rsidP="00183F60">
      <w:pPr>
        <w:pStyle w:val="a9"/>
        <w:numPr>
          <w:ilvl w:val="0"/>
          <w:numId w:val="79"/>
        </w:numPr>
        <w:shd w:val="clear" w:color="auto" w:fill="FFFFFF"/>
        <w:spacing w:before="100" w:beforeAutospacing="1" w:after="100" w:afterAutospacing="1"/>
        <w:contextualSpacing/>
        <w:jc w:val="both"/>
        <w:rPr>
          <w:color w:val="000000"/>
        </w:rPr>
      </w:pPr>
      <w:r w:rsidRPr="00127584">
        <w:rPr>
          <w:color w:val="000000"/>
        </w:rPr>
        <w:t>педагогические кадры;</w:t>
      </w:r>
    </w:p>
    <w:p w:rsidR="003350EA" w:rsidRPr="00127584" w:rsidRDefault="003350EA" w:rsidP="003350EA">
      <w:r w:rsidRPr="00127584">
        <w:rPr>
          <w:iCs/>
          <w:color w:val="000000"/>
          <w:u w:val="single"/>
          <w:shd w:val="clear" w:color="auto" w:fill="FFFFFF"/>
        </w:rPr>
        <w:t>Мониторинг состояния и качества функционирования образовательной системы школы включает следующее:</w:t>
      </w:r>
    </w:p>
    <w:p w:rsidR="003350EA" w:rsidRPr="00127584" w:rsidRDefault="003350EA" w:rsidP="00183F60">
      <w:pPr>
        <w:pStyle w:val="a9"/>
        <w:numPr>
          <w:ilvl w:val="0"/>
          <w:numId w:val="80"/>
        </w:numPr>
        <w:shd w:val="clear" w:color="auto" w:fill="FFFFFF"/>
        <w:spacing w:before="100" w:beforeAutospacing="1" w:after="100" w:afterAutospacing="1"/>
        <w:contextualSpacing/>
        <w:jc w:val="both"/>
        <w:rPr>
          <w:color w:val="000000"/>
        </w:rPr>
      </w:pPr>
      <w:r w:rsidRPr="00127584">
        <w:rPr>
          <w:color w:val="000000"/>
        </w:rPr>
        <w:t>анализ работы (годовой план);</w:t>
      </w:r>
    </w:p>
    <w:p w:rsidR="003350EA" w:rsidRPr="00127584" w:rsidRDefault="003350EA" w:rsidP="00183F60">
      <w:pPr>
        <w:pStyle w:val="a9"/>
        <w:numPr>
          <w:ilvl w:val="0"/>
          <w:numId w:val="80"/>
        </w:numPr>
        <w:shd w:val="clear" w:color="auto" w:fill="FFFFFF"/>
        <w:spacing w:before="100" w:beforeAutospacing="1" w:after="100" w:afterAutospacing="1"/>
        <w:contextualSpacing/>
        <w:jc w:val="both"/>
        <w:rPr>
          <w:color w:val="000000"/>
        </w:rPr>
      </w:pPr>
      <w:r w:rsidRPr="00127584">
        <w:rPr>
          <w:color w:val="000000"/>
        </w:rPr>
        <w:t>выполнение учебных программ, учебного плана;</w:t>
      </w:r>
    </w:p>
    <w:p w:rsidR="003350EA" w:rsidRPr="00127584" w:rsidRDefault="003350EA" w:rsidP="00183F60">
      <w:pPr>
        <w:pStyle w:val="a9"/>
        <w:numPr>
          <w:ilvl w:val="0"/>
          <w:numId w:val="80"/>
        </w:numPr>
        <w:shd w:val="clear" w:color="auto" w:fill="FFFFFF"/>
        <w:spacing w:before="100" w:beforeAutospacing="1" w:after="100" w:afterAutospacing="1"/>
        <w:contextualSpacing/>
        <w:jc w:val="both"/>
        <w:rPr>
          <w:color w:val="000000"/>
        </w:rPr>
      </w:pPr>
      <w:r w:rsidRPr="00127584">
        <w:rPr>
          <w:color w:val="000000"/>
        </w:rPr>
        <w:t>организация внутришкольного контроля по результатам промежуточной аттестации;</w:t>
      </w:r>
    </w:p>
    <w:p w:rsidR="003350EA" w:rsidRPr="00127584" w:rsidRDefault="003350EA" w:rsidP="00183F60">
      <w:pPr>
        <w:pStyle w:val="a9"/>
        <w:numPr>
          <w:ilvl w:val="0"/>
          <w:numId w:val="80"/>
        </w:numPr>
        <w:shd w:val="clear" w:color="auto" w:fill="FFFFFF"/>
        <w:spacing w:before="100" w:beforeAutospacing="1" w:after="100" w:afterAutospacing="1"/>
        <w:contextualSpacing/>
        <w:jc w:val="both"/>
        <w:rPr>
          <w:color w:val="000000"/>
        </w:rPr>
      </w:pPr>
      <w:r w:rsidRPr="00127584">
        <w:rPr>
          <w:color w:val="000000"/>
        </w:rPr>
        <w:t>организация питания;</w:t>
      </w:r>
    </w:p>
    <w:p w:rsidR="003350EA" w:rsidRPr="00127584" w:rsidRDefault="008B7DEB" w:rsidP="00183F60">
      <w:pPr>
        <w:pStyle w:val="a9"/>
        <w:numPr>
          <w:ilvl w:val="0"/>
          <w:numId w:val="80"/>
        </w:numPr>
        <w:shd w:val="clear" w:color="auto" w:fill="FFFFFF"/>
        <w:spacing w:before="100" w:beforeAutospacing="1" w:after="100" w:afterAutospacing="1"/>
        <w:contextualSpacing/>
        <w:jc w:val="both"/>
        <w:rPr>
          <w:color w:val="000000"/>
        </w:rPr>
      </w:pPr>
      <w:r>
        <w:rPr>
          <w:color w:val="000000"/>
        </w:rPr>
        <w:t xml:space="preserve">организация </w:t>
      </w:r>
      <w:r w:rsidR="003350EA" w:rsidRPr="00127584">
        <w:rPr>
          <w:color w:val="000000"/>
        </w:rPr>
        <w:t>методической работы;</w:t>
      </w:r>
    </w:p>
    <w:p w:rsidR="003350EA" w:rsidRPr="00127584" w:rsidRDefault="003350EA" w:rsidP="00183F60">
      <w:pPr>
        <w:pStyle w:val="a9"/>
        <w:numPr>
          <w:ilvl w:val="0"/>
          <w:numId w:val="80"/>
        </w:numPr>
        <w:shd w:val="clear" w:color="auto" w:fill="FFFFFF"/>
        <w:spacing w:before="100" w:beforeAutospacing="1" w:after="100" w:afterAutospacing="1"/>
        <w:contextualSpacing/>
        <w:jc w:val="both"/>
        <w:rPr>
          <w:color w:val="000000"/>
        </w:rPr>
      </w:pPr>
      <w:r w:rsidRPr="00127584">
        <w:rPr>
          <w:color w:val="000000"/>
        </w:rPr>
        <w:t>система работы методического объединения;</w:t>
      </w:r>
    </w:p>
    <w:p w:rsidR="003350EA" w:rsidRPr="00127584" w:rsidRDefault="003350EA" w:rsidP="00183F60">
      <w:pPr>
        <w:pStyle w:val="a9"/>
        <w:numPr>
          <w:ilvl w:val="0"/>
          <w:numId w:val="80"/>
        </w:numPr>
        <w:shd w:val="clear" w:color="auto" w:fill="FFFFFF"/>
        <w:spacing w:before="100" w:beforeAutospacing="1" w:after="100" w:afterAutospacing="1"/>
        <w:contextualSpacing/>
        <w:jc w:val="both"/>
        <w:rPr>
          <w:color w:val="000000"/>
        </w:rPr>
      </w:pPr>
      <w:r w:rsidRPr="00127584">
        <w:rPr>
          <w:color w:val="000000"/>
        </w:rPr>
        <w:t>система работы психолога, социального педагога и медицинского работника;</w:t>
      </w:r>
    </w:p>
    <w:p w:rsidR="003350EA" w:rsidRPr="00127584" w:rsidRDefault="003350EA" w:rsidP="00183F60">
      <w:pPr>
        <w:pStyle w:val="a9"/>
        <w:numPr>
          <w:ilvl w:val="0"/>
          <w:numId w:val="80"/>
        </w:numPr>
        <w:shd w:val="clear" w:color="auto" w:fill="FFFFFF"/>
        <w:spacing w:before="100" w:beforeAutospacing="1" w:after="100" w:afterAutospacing="1"/>
        <w:contextualSpacing/>
        <w:jc w:val="both"/>
        <w:rPr>
          <w:color w:val="000000"/>
        </w:rPr>
      </w:pPr>
      <w:r w:rsidRPr="00127584">
        <w:rPr>
          <w:color w:val="000000"/>
        </w:rPr>
        <w:t>система работы школьной библиотеки;</w:t>
      </w:r>
    </w:p>
    <w:p w:rsidR="003350EA" w:rsidRPr="00127584" w:rsidRDefault="003350EA" w:rsidP="00183F60">
      <w:pPr>
        <w:pStyle w:val="a9"/>
        <w:numPr>
          <w:ilvl w:val="0"/>
          <w:numId w:val="80"/>
        </w:numPr>
        <w:shd w:val="clear" w:color="auto" w:fill="FFFFFF"/>
        <w:spacing w:before="100" w:beforeAutospacing="1" w:after="100" w:afterAutospacing="1"/>
        <w:contextualSpacing/>
        <w:jc w:val="both"/>
        <w:rPr>
          <w:color w:val="000000"/>
        </w:rPr>
      </w:pPr>
      <w:r w:rsidRPr="00127584">
        <w:rPr>
          <w:color w:val="000000"/>
        </w:rPr>
        <w:t>система воспитательной работы;</w:t>
      </w:r>
    </w:p>
    <w:p w:rsidR="003350EA" w:rsidRPr="00127584" w:rsidRDefault="003350EA" w:rsidP="00183F60">
      <w:pPr>
        <w:pStyle w:val="a9"/>
        <w:numPr>
          <w:ilvl w:val="0"/>
          <w:numId w:val="80"/>
        </w:numPr>
        <w:shd w:val="clear" w:color="auto" w:fill="FFFFFF"/>
        <w:spacing w:before="100" w:beforeAutospacing="1" w:after="100" w:afterAutospacing="1"/>
        <w:contextualSpacing/>
        <w:jc w:val="both"/>
        <w:rPr>
          <w:color w:val="000000"/>
        </w:rPr>
      </w:pPr>
      <w:r w:rsidRPr="00127584">
        <w:rPr>
          <w:color w:val="000000"/>
        </w:rPr>
        <w:t>система работы по обеспечению жизнедеятельности образовател</w:t>
      </w:r>
      <w:r w:rsidR="00634EE0">
        <w:rPr>
          <w:color w:val="000000"/>
        </w:rPr>
        <w:t>ьной организации</w:t>
      </w:r>
      <w:r w:rsidRPr="00127584">
        <w:rPr>
          <w:color w:val="000000"/>
        </w:rPr>
        <w:t xml:space="preserve"> (безопасность, сохранение и поддержание здоровья);</w:t>
      </w:r>
    </w:p>
    <w:p w:rsidR="003350EA" w:rsidRPr="00127584" w:rsidRDefault="003350EA" w:rsidP="00183F60">
      <w:pPr>
        <w:pStyle w:val="a9"/>
        <w:numPr>
          <w:ilvl w:val="0"/>
          <w:numId w:val="80"/>
        </w:numPr>
        <w:shd w:val="clear" w:color="auto" w:fill="FFFFFF"/>
        <w:spacing w:before="100" w:beforeAutospacing="1" w:after="100" w:afterAutospacing="1"/>
        <w:contextualSpacing/>
        <w:jc w:val="both"/>
        <w:rPr>
          <w:color w:val="000000"/>
        </w:rPr>
      </w:pPr>
      <w:r w:rsidRPr="00127584">
        <w:rPr>
          <w:color w:val="000000"/>
        </w:rPr>
        <w:t>социологические исследования на удовлетворенность родителей и обучающихся услови</w:t>
      </w:r>
      <w:r w:rsidR="00634EE0">
        <w:rPr>
          <w:color w:val="000000"/>
        </w:rPr>
        <w:t>ями организации образовательной деятельности</w:t>
      </w:r>
      <w:r w:rsidRPr="00127584">
        <w:rPr>
          <w:color w:val="000000"/>
        </w:rPr>
        <w:t xml:space="preserve"> в школе;</w:t>
      </w:r>
    </w:p>
    <w:p w:rsidR="003350EA" w:rsidRPr="00127584" w:rsidRDefault="003350EA" w:rsidP="00183F60">
      <w:pPr>
        <w:pStyle w:val="a9"/>
        <w:numPr>
          <w:ilvl w:val="0"/>
          <w:numId w:val="80"/>
        </w:numPr>
        <w:shd w:val="clear" w:color="auto" w:fill="FFFFFF"/>
        <w:spacing w:before="100" w:beforeAutospacing="1" w:after="100" w:afterAutospacing="1"/>
        <w:contextualSpacing/>
        <w:jc w:val="both"/>
        <w:rPr>
          <w:color w:val="000000"/>
        </w:rPr>
      </w:pPr>
      <w:r w:rsidRPr="00127584">
        <w:rPr>
          <w:color w:val="000000"/>
        </w:rPr>
        <w:t>информационный банк данных о педагогических кадрах;</w:t>
      </w:r>
    </w:p>
    <w:p w:rsidR="003350EA" w:rsidRPr="00127584" w:rsidRDefault="003350EA" w:rsidP="00183F60">
      <w:pPr>
        <w:pStyle w:val="a9"/>
        <w:numPr>
          <w:ilvl w:val="0"/>
          <w:numId w:val="80"/>
        </w:numPr>
        <w:shd w:val="clear" w:color="auto" w:fill="FFFFFF"/>
        <w:spacing w:before="100" w:beforeAutospacing="1" w:after="100" w:afterAutospacing="1"/>
        <w:contextualSpacing/>
        <w:jc w:val="both"/>
        <w:rPr>
          <w:color w:val="000000"/>
        </w:rPr>
      </w:pPr>
      <w:r w:rsidRPr="00127584">
        <w:rPr>
          <w:color w:val="000000"/>
        </w:rPr>
        <w:lastRenderedPageBreak/>
        <w:t>занятость обучающихся в системе дополнительного образования (по классу, по параллели, по школе);</w:t>
      </w:r>
    </w:p>
    <w:p w:rsidR="003350EA" w:rsidRPr="00127584" w:rsidRDefault="003350EA" w:rsidP="00183F60">
      <w:pPr>
        <w:pStyle w:val="a9"/>
        <w:numPr>
          <w:ilvl w:val="0"/>
          <w:numId w:val="80"/>
        </w:numPr>
        <w:shd w:val="clear" w:color="auto" w:fill="FFFFFF"/>
        <w:spacing w:before="100" w:beforeAutospacing="1" w:after="100" w:afterAutospacing="1"/>
        <w:contextualSpacing/>
        <w:jc w:val="both"/>
        <w:rPr>
          <w:color w:val="000000"/>
        </w:rPr>
      </w:pPr>
      <w:r w:rsidRPr="00127584">
        <w:rPr>
          <w:color w:val="000000"/>
        </w:rPr>
        <w:t>организация внеурочной деятельности обучающихся;</w:t>
      </w:r>
    </w:p>
    <w:p w:rsidR="003350EA" w:rsidRPr="00127584" w:rsidRDefault="003350EA" w:rsidP="00183F60">
      <w:pPr>
        <w:pStyle w:val="a9"/>
        <w:numPr>
          <w:ilvl w:val="0"/>
          <w:numId w:val="80"/>
        </w:numPr>
        <w:shd w:val="clear" w:color="auto" w:fill="FFFFFF"/>
        <w:spacing w:before="100" w:beforeAutospacing="1" w:after="100" w:afterAutospacing="1"/>
        <w:contextualSpacing/>
        <w:jc w:val="both"/>
        <w:rPr>
          <w:color w:val="000000"/>
        </w:rPr>
      </w:pPr>
      <w:r w:rsidRPr="00127584">
        <w:rPr>
          <w:color w:val="000000"/>
        </w:rPr>
        <w:t>формы получения образования, в том числе обучение по индивидуальным планам;</w:t>
      </w:r>
    </w:p>
    <w:p w:rsidR="003350EA" w:rsidRPr="00127584" w:rsidRDefault="003350EA" w:rsidP="00183F60">
      <w:pPr>
        <w:pStyle w:val="a9"/>
        <w:numPr>
          <w:ilvl w:val="0"/>
          <w:numId w:val="80"/>
        </w:numPr>
        <w:shd w:val="clear" w:color="auto" w:fill="FFFFFF"/>
        <w:spacing w:before="100" w:beforeAutospacing="1" w:after="100" w:afterAutospacing="1"/>
        <w:contextualSpacing/>
        <w:jc w:val="both"/>
        <w:rPr>
          <w:color w:val="000000"/>
        </w:rPr>
      </w:pPr>
      <w:r w:rsidRPr="00127584">
        <w:rPr>
          <w:color w:val="000000"/>
        </w:rPr>
        <w:t>обучение учащихся из других микрорайонов;</w:t>
      </w:r>
    </w:p>
    <w:p w:rsidR="003350EA" w:rsidRPr="00127584" w:rsidRDefault="003350EA" w:rsidP="003350EA">
      <w:r w:rsidRPr="00127584">
        <w:rPr>
          <w:iCs/>
          <w:color w:val="000000"/>
          <w:u w:val="single"/>
          <w:shd w:val="clear" w:color="auto" w:fill="FFFFFF"/>
        </w:rPr>
        <w:t>Мониторинг учебных достижений обучающихся образовательно</w:t>
      </w:r>
      <w:r w:rsidR="00634EE0">
        <w:rPr>
          <w:iCs/>
          <w:color w:val="000000"/>
          <w:u w:val="single"/>
          <w:shd w:val="clear" w:color="auto" w:fill="FFFFFF"/>
        </w:rPr>
        <w:t>й организации</w:t>
      </w:r>
    </w:p>
    <w:p w:rsidR="003350EA" w:rsidRPr="00127584" w:rsidRDefault="00FC4411" w:rsidP="00183F60">
      <w:pPr>
        <w:pStyle w:val="a9"/>
        <w:numPr>
          <w:ilvl w:val="0"/>
          <w:numId w:val="81"/>
        </w:numPr>
        <w:shd w:val="clear" w:color="auto" w:fill="FFFFFF"/>
        <w:spacing w:before="100" w:beforeAutospacing="1" w:after="100" w:afterAutospacing="1"/>
        <w:contextualSpacing/>
        <w:jc w:val="both"/>
        <w:rPr>
          <w:color w:val="000000"/>
        </w:rPr>
      </w:pPr>
      <w:r>
        <w:rPr>
          <w:color w:val="000000"/>
        </w:rPr>
        <w:t>внутришкольныйконтроль</w:t>
      </w:r>
      <w:r w:rsidR="003350EA" w:rsidRPr="00127584">
        <w:rPr>
          <w:color w:val="000000"/>
        </w:rPr>
        <w:t>;</w:t>
      </w:r>
    </w:p>
    <w:p w:rsidR="003350EA" w:rsidRPr="00127584" w:rsidRDefault="003350EA" w:rsidP="00183F60">
      <w:pPr>
        <w:pStyle w:val="a9"/>
        <w:numPr>
          <w:ilvl w:val="0"/>
          <w:numId w:val="81"/>
        </w:numPr>
        <w:shd w:val="clear" w:color="auto" w:fill="FFFFFF"/>
        <w:spacing w:before="100" w:beforeAutospacing="1" w:after="100" w:afterAutospacing="1"/>
        <w:contextualSpacing/>
        <w:jc w:val="both"/>
        <w:rPr>
          <w:color w:val="000000"/>
        </w:rPr>
      </w:pPr>
      <w:r w:rsidRPr="00127584">
        <w:rPr>
          <w:color w:val="000000"/>
        </w:rPr>
        <w:t>диагностика уровня обученности;</w:t>
      </w:r>
    </w:p>
    <w:p w:rsidR="003350EA" w:rsidRPr="00127584" w:rsidRDefault="003350EA" w:rsidP="00183F60">
      <w:pPr>
        <w:pStyle w:val="a9"/>
        <w:numPr>
          <w:ilvl w:val="0"/>
          <w:numId w:val="81"/>
        </w:numPr>
        <w:shd w:val="clear" w:color="auto" w:fill="FFFFFF"/>
        <w:spacing w:before="100" w:beforeAutospacing="1" w:after="100" w:afterAutospacing="1"/>
        <w:contextualSpacing/>
        <w:jc w:val="both"/>
        <w:rPr>
          <w:color w:val="000000"/>
        </w:rPr>
      </w:pPr>
      <w:r w:rsidRPr="00127584">
        <w:rPr>
          <w:color w:val="000000"/>
        </w:rPr>
        <w:t>результаты промежуточной аттестации (по учебным четвертям или по полугодиям, за год);</w:t>
      </w:r>
    </w:p>
    <w:p w:rsidR="003350EA" w:rsidRPr="00127584" w:rsidRDefault="003350EA" w:rsidP="00183F60">
      <w:pPr>
        <w:pStyle w:val="a9"/>
        <w:numPr>
          <w:ilvl w:val="0"/>
          <w:numId w:val="81"/>
        </w:numPr>
        <w:shd w:val="clear" w:color="auto" w:fill="FFFFFF"/>
        <w:spacing w:before="100" w:beforeAutospacing="1" w:after="100" w:afterAutospacing="1"/>
        <w:contextualSpacing/>
        <w:jc w:val="both"/>
        <w:rPr>
          <w:color w:val="000000"/>
        </w:rPr>
      </w:pPr>
      <w:r w:rsidRPr="00127584">
        <w:rPr>
          <w:color w:val="000000"/>
        </w:rPr>
        <w:t>качество знаний по предметам (по учебным четвертям или по полугодиям, за год);</w:t>
      </w:r>
    </w:p>
    <w:p w:rsidR="003350EA" w:rsidRPr="00127584" w:rsidRDefault="003350EA" w:rsidP="00183F60">
      <w:pPr>
        <w:pStyle w:val="a9"/>
        <w:numPr>
          <w:ilvl w:val="0"/>
          <w:numId w:val="81"/>
        </w:numPr>
        <w:shd w:val="clear" w:color="auto" w:fill="FFFFFF"/>
        <w:spacing w:before="100" w:beforeAutospacing="1" w:after="100" w:afterAutospacing="1"/>
        <w:contextualSpacing/>
        <w:jc w:val="both"/>
        <w:rPr>
          <w:color w:val="000000"/>
        </w:rPr>
      </w:pPr>
      <w:r w:rsidRPr="00127584">
        <w:rPr>
          <w:color w:val="000000"/>
        </w:rPr>
        <w:t>работа с неуспевающими обучающимися;</w:t>
      </w:r>
    </w:p>
    <w:p w:rsidR="003350EA" w:rsidRPr="00127584" w:rsidRDefault="003350EA" w:rsidP="00183F60">
      <w:pPr>
        <w:pStyle w:val="a9"/>
        <w:numPr>
          <w:ilvl w:val="0"/>
          <w:numId w:val="81"/>
        </w:numPr>
        <w:shd w:val="clear" w:color="auto" w:fill="FFFFFF"/>
        <w:spacing w:before="100" w:beforeAutospacing="1" w:after="100" w:afterAutospacing="1"/>
        <w:contextualSpacing/>
        <w:jc w:val="both"/>
        <w:rPr>
          <w:color w:val="000000"/>
        </w:rPr>
      </w:pPr>
      <w:r w:rsidRPr="00127584">
        <w:rPr>
          <w:color w:val="000000"/>
        </w:rPr>
        <w:t>достижения обучающихся в различных сферах деятельности (портфель достижений учащегося).</w:t>
      </w:r>
    </w:p>
    <w:p w:rsidR="003350EA" w:rsidRPr="00127584" w:rsidRDefault="003350EA" w:rsidP="003350EA">
      <w:r w:rsidRPr="00127584">
        <w:rPr>
          <w:iCs/>
          <w:color w:val="000000"/>
          <w:u w:val="single"/>
          <w:shd w:val="clear" w:color="auto" w:fill="FFFFFF"/>
        </w:rPr>
        <w:t>Мониторинг физического развития и состояния здоровья обучающихся образов</w:t>
      </w:r>
      <w:r w:rsidR="00004B01">
        <w:rPr>
          <w:iCs/>
          <w:color w:val="000000"/>
          <w:u w:val="single"/>
          <w:shd w:val="clear" w:color="auto" w:fill="FFFFFF"/>
        </w:rPr>
        <w:t>ательной организации:</w:t>
      </w:r>
    </w:p>
    <w:p w:rsidR="003350EA" w:rsidRPr="00127584" w:rsidRDefault="003350EA" w:rsidP="00183F60">
      <w:pPr>
        <w:pStyle w:val="a9"/>
        <w:numPr>
          <w:ilvl w:val="0"/>
          <w:numId w:val="82"/>
        </w:numPr>
        <w:shd w:val="clear" w:color="auto" w:fill="FFFFFF"/>
        <w:spacing w:before="100" w:beforeAutospacing="1" w:after="100" w:afterAutospacing="1"/>
        <w:contextualSpacing/>
        <w:jc w:val="both"/>
        <w:rPr>
          <w:color w:val="000000"/>
        </w:rPr>
      </w:pPr>
      <w:r w:rsidRPr="00127584">
        <w:rPr>
          <w:color w:val="000000"/>
        </w:rPr>
        <w:t>распределение учащихся по группам здоровья;</w:t>
      </w:r>
    </w:p>
    <w:p w:rsidR="003350EA" w:rsidRPr="00127584" w:rsidRDefault="003350EA" w:rsidP="00183F60">
      <w:pPr>
        <w:pStyle w:val="a9"/>
        <w:numPr>
          <w:ilvl w:val="0"/>
          <w:numId w:val="82"/>
        </w:numPr>
        <w:shd w:val="clear" w:color="auto" w:fill="FFFFFF"/>
        <w:spacing w:before="100" w:beforeAutospacing="1" w:after="100" w:afterAutospacing="1"/>
        <w:contextualSpacing/>
        <w:jc w:val="both"/>
        <w:rPr>
          <w:color w:val="000000"/>
        </w:rPr>
      </w:pPr>
      <w:r w:rsidRPr="00127584">
        <w:rPr>
          <w:color w:val="000000"/>
        </w:rPr>
        <w:t>количество дней, пропущенных по болезни;</w:t>
      </w:r>
    </w:p>
    <w:p w:rsidR="003350EA" w:rsidRPr="00127584" w:rsidRDefault="003350EA" w:rsidP="00183F60">
      <w:pPr>
        <w:pStyle w:val="a9"/>
        <w:numPr>
          <w:ilvl w:val="0"/>
          <w:numId w:val="82"/>
        </w:numPr>
        <w:shd w:val="clear" w:color="auto" w:fill="FFFFFF"/>
        <w:spacing w:before="100" w:beforeAutospacing="1" w:after="100" w:afterAutospacing="1"/>
        <w:contextualSpacing/>
        <w:jc w:val="both"/>
        <w:rPr>
          <w:color w:val="000000"/>
        </w:rPr>
      </w:pPr>
      <w:r w:rsidRPr="00127584">
        <w:rPr>
          <w:color w:val="000000"/>
        </w:rPr>
        <w:t>занятость учащихся в спортивных секциях (по классам, по параллелям, по школе);</w:t>
      </w:r>
    </w:p>
    <w:p w:rsidR="003350EA" w:rsidRPr="00127584" w:rsidRDefault="003350EA" w:rsidP="00183F60">
      <w:pPr>
        <w:pStyle w:val="a9"/>
        <w:numPr>
          <w:ilvl w:val="0"/>
          <w:numId w:val="82"/>
        </w:numPr>
        <w:shd w:val="clear" w:color="auto" w:fill="FFFFFF"/>
        <w:spacing w:before="100" w:beforeAutospacing="1" w:after="100" w:afterAutospacing="1"/>
        <w:contextualSpacing/>
        <w:jc w:val="both"/>
        <w:rPr>
          <w:color w:val="000000"/>
        </w:rPr>
      </w:pPr>
      <w:r w:rsidRPr="00127584">
        <w:rPr>
          <w:color w:val="000000"/>
        </w:rPr>
        <w:t xml:space="preserve">организация мероприятий, направленных на совершенствование физического развития и поддержания здоровья обучающихся, увеличение двигательной активности. </w:t>
      </w:r>
    </w:p>
    <w:p w:rsidR="003350EA" w:rsidRPr="00004B01" w:rsidRDefault="003350EA" w:rsidP="00004B01">
      <w:r w:rsidRPr="00127584">
        <w:rPr>
          <w:iCs/>
          <w:color w:val="000000"/>
          <w:u w:val="single"/>
          <w:shd w:val="clear" w:color="auto" w:fill="FFFFFF"/>
        </w:rPr>
        <w:t>Мониторинг воспитат</w:t>
      </w:r>
      <w:r w:rsidR="00004B01">
        <w:rPr>
          <w:iCs/>
          <w:color w:val="000000"/>
          <w:u w:val="single"/>
          <w:shd w:val="clear" w:color="auto" w:fill="FFFFFF"/>
        </w:rPr>
        <w:t>ельной системы в образовательной организации:</w:t>
      </w:r>
    </w:p>
    <w:p w:rsidR="003350EA" w:rsidRPr="00127584" w:rsidRDefault="003350EA" w:rsidP="00183F60">
      <w:pPr>
        <w:pStyle w:val="a9"/>
        <w:numPr>
          <w:ilvl w:val="0"/>
          <w:numId w:val="83"/>
        </w:numPr>
        <w:shd w:val="clear" w:color="auto" w:fill="FFFFFF"/>
        <w:spacing w:before="100" w:beforeAutospacing="1" w:after="100" w:afterAutospacing="1"/>
        <w:contextualSpacing/>
        <w:jc w:val="both"/>
        <w:rPr>
          <w:color w:val="000000"/>
        </w:rPr>
      </w:pPr>
      <w:r w:rsidRPr="00127584">
        <w:rPr>
          <w:color w:val="000000"/>
        </w:rPr>
        <w:t>занятость в системе дополнительного образования (по классам, по параллелям, по школе);</w:t>
      </w:r>
    </w:p>
    <w:p w:rsidR="003350EA" w:rsidRPr="00127584" w:rsidRDefault="003350EA" w:rsidP="00183F60">
      <w:pPr>
        <w:pStyle w:val="a9"/>
        <w:numPr>
          <w:ilvl w:val="0"/>
          <w:numId w:val="83"/>
        </w:numPr>
        <w:shd w:val="clear" w:color="auto" w:fill="FFFFFF"/>
        <w:spacing w:before="100" w:beforeAutospacing="1" w:after="100" w:afterAutospacing="1"/>
        <w:contextualSpacing/>
        <w:jc w:val="both"/>
        <w:rPr>
          <w:color w:val="000000"/>
        </w:rPr>
      </w:pPr>
      <w:r w:rsidRPr="00127584">
        <w:rPr>
          <w:color w:val="000000"/>
        </w:rPr>
        <w:t>участие в общешкольных мероприятиях (по школе);</w:t>
      </w:r>
    </w:p>
    <w:p w:rsidR="003350EA" w:rsidRPr="00127584" w:rsidRDefault="003350EA" w:rsidP="00183F60">
      <w:pPr>
        <w:pStyle w:val="a9"/>
        <w:numPr>
          <w:ilvl w:val="0"/>
          <w:numId w:val="83"/>
        </w:numPr>
        <w:shd w:val="clear" w:color="auto" w:fill="FFFFFF"/>
        <w:spacing w:before="100" w:beforeAutospacing="1" w:after="100" w:afterAutospacing="1"/>
        <w:contextualSpacing/>
        <w:jc w:val="both"/>
        <w:rPr>
          <w:color w:val="000000"/>
        </w:rPr>
      </w:pPr>
      <w:r w:rsidRPr="00127584">
        <w:rPr>
          <w:color w:val="000000"/>
        </w:rPr>
        <w:t>участие в городских, региональных, Всероссийских и Международных мероприятиях (по школе);</w:t>
      </w:r>
    </w:p>
    <w:p w:rsidR="003350EA" w:rsidRPr="00127584" w:rsidRDefault="003350EA" w:rsidP="00183F60">
      <w:pPr>
        <w:pStyle w:val="a9"/>
        <w:numPr>
          <w:ilvl w:val="0"/>
          <w:numId w:val="83"/>
        </w:numPr>
        <w:shd w:val="clear" w:color="auto" w:fill="FFFFFF"/>
        <w:spacing w:before="100" w:beforeAutospacing="1" w:after="100" w:afterAutospacing="1"/>
        <w:contextualSpacing/>
        <w:jc w:val="both"/>
        <w:rPr>
          <w:color w:val="000000"/>
        </w:rPr>
      </w:pPr>
      <w:r w:rsidRPr="00127584">
        <w:rPr>
          <w:color w:val="000000"/>
        </w:rPr>
        <w:t>работа с обучающимися, находящимися в трудной жизненной ситуации;</w:t>
      </w:r>
    </w:p>
    <w:p w:rsidR="003350EA" w:rsidRPr="00127584" w:rsidRDefault="003350EA" w:rsidP="00183F60">
      <w:pPr>
        <w:pStyle w:val="a9"/>
        <w:numPr>
          <w:ilvl w:val="0"/>
          <w:numId w:val="83"/>
        </w:numPr>
        <w:shd w:val="clear" w:color="auto" w:fill="FFFFFF"/>
        <w:spacing w:before="100" w:beforeAutospacing="1" w:after="100" w:afterAutospacing="1"/>
        <w:contextualSpacing/>
        <w:jc w:val="both"/>
        <w:rPr>
          <w:color w:val="000000"/>
        </w:rPr>
      </w:pPr>
      <w:r w:rsidRPr="00127584">
        <w:rPr>
          <w:color w:val="000000"/>
        </w:rPr>
        <w:t>уровень воспитанности обучающихся.</w:t>
      </w:r>
    </w:p>
    <w:p w:rsidR="003350EA" w:rsidRPr="00127584" w:rsidRDefault="003350EA" w:rsidP="003350EA">
      <w:r w:rsidRPr="00127584">
        <w:rPr>
          <w:iCs/>
          <w:color w:val="000000"/>
          <w:u w:val="single"/>
          <w:shd w:val="clear" w:color="auto" w:fill="FFFFFF"/>
        </w:rPr>
        <w:t>Мониторинг педагог</w:t>
      </w:r>
      <w:r w:rsidR="00004B01">
        <w:rPr>
          <w:iCs/>
          <w:color w:val="000000"/>
          <w:u w:val="single"/>
          <w:shd w:val="clear" w:color="auto" w:fill="FFFFFF"/>
        </w:rPr>
        <w:t>ических кадров в образовательной организации:</w:t>
      </w:r>
    </w:p>
    <w:p w:rsidR="003350EA" w:rsidRPr="00127584" w:rsidRDefault="003350EA" w:rsidP="00183F60">
      <w:pPr>
        <w:pStyle w:val="a9"/>
        <w:numPr>
          <w:ilvl w:val="0"/>
          <w:numId w:val="84"/>
        </w:numPr>
        <w:shd w:val="clear" w:color="auto" w:fill="FFFFFF"/>
        <w:spacing w:before="100" w:beforeAutospacing="1" w:after="100" w:afterAutospacing="1"/>
        <w:contextualSpacing/>
        <w:jc w:val="both"/>
        <w:rPr>
          <w:color w:val="000000"/>
        </w:rPr>
      </w:pPr>
      <w:r w:rsidRPr="00127584">
        <w:rPr>
          <w:color w:val="000000"/>
        </w:rPr>
        <w:t>повышение квалификации педагогических кадров;</w:t>
      </w:r>
    </w:p>
    <w:p w:rsidR="003350EA" w:rsidRPr="00127584" w:rsidRDefault="003350EA" w:rsidP="00183F60">
      <w:pPr>
        <w:pStyle w:val="a9"/>
        <w:numPr>
          <w:ilvl w:val="0"/>
          <w:numId w:val="84"/>
        </w:numPr>
        <w:shd w:val="clear" w:color="auto" w:fill="FFFFFF"/>
        <w:spacing w:before="100" w:beforeAutospacing="1" w:after="100" w:afterAutospacing="1"/>
        <w:contextualSpacing/>
        <w:jc w:val="both"/>
        <w:rPr>
          <w:color w:val="000000"/>
        </w:rPr>
      </w:pPr>
      <w:r w:rsidRPr="00127584">
        <w:rPr>
          <w:color w:val="000000"/>
        </w:rPr>
        <w:t>работа над индивидуальной методической темой;</w:t>
      </w:r>
    </w:p>
    <w:p w:rsidR="003350EA" w:rsidRPr="00127584" w:rsidRDefault="003350EA" w:rsidP="00183F60">
      <w:pPr>
        <w:pStyle w:val="a9"/>
        <w:numPr>
          <w:ilvl w:val="0"/>
          <w:numId w:val="84"/>
        </w:numPr>
        <w:shd w:val="clear" w:color="auto" w:fill="FFFFFF"/>
        <w:spacing w:before="100" w:beforeAutospacing="1" w:after="100" w:afterAutospacing="1"/>
        <w:contextualSpacing/>
        <w:jc w:val="both"/>
        <w:rPr>
          <w:color w:val="000000"/>
        </w:rPr>
      </w:pPr>
      <w:r w:rsidRPr="00127584">
        <w:rPr>
          <w:color w:val="000000"/>
        </w:rPr>
        <w:t>использование образовательных технологий, в том числе инновационных;</w:t>
      </w:r>
    </w:p>
    <w:p w:rsidR="003350EA" w:rsidRPr="00127584" w:rsidRDefault="003350EA" w:rsidP="00183F60">
      <w:pPr>
        <w:pStyle w:val="a9"/>
        <w:numPr>
          <w:ilvl w:val="0"/>
          <w:numId w:val="84"/>
        </w:numPr>
        <w:shd w:val="clear" w:color="auto" w:fill="FFFFFF"/>
        <w:spacing w:before="100" w:beforeAutospacing="1" w:after="100" w:afterAutospacing="1"/>
        <w:contextualSpacing/>
        <w:jc w:val="both"/>
        <w:rPr>
          <w:color w:val="000000"/>
        </w:rPr>
      </w:pPr>
      <w:r w:rsidRPr="00127584">
        <w:rPr>
          <w:color w:val="000000"/>
        </w:rPr>
        <w:t>участие в семинарах различного уровня;</w:t>
      </w:r>
    </w:p>
    <w:p w:rsidR="003350EA" w:rsidRPr="00127584" w:rsidRDefault="003350EA" w:rsidP="00183F60">
      <w:pPr>
        <w:pStyle w:val="a9"/>
        <w:numPr>
          <w:ilvl w:val="0"/>
          <w:numId w:val="84"/>
        </w:numPr>
        <w:shd w:val="clear" w:color="auto" w:fill="FFFFFF"/>
        <w:spacing w:before="100" w:beforeAutospacing="1" w:after="100" w:afterAutospacing="1"/>
        <w:contextualSpacing/>
        <w:jc w:val="both"/>
        <w:rPr>
          <w:color w:val="000000"/>
        </w:rPr>
      </w:pPr>
      <w:r w:rsidRPr="00127584">
        <w:rPr>
          <w:color w:val="000000"/>
        </w:rPr>
        <w:t>трансляция собственного педагогического опыта (проведение открытых уроков, творческих мастерских, публикации);</w:t>
      </w:r>
    </w:p>
    <w:p w:rsidR="003350EA" w:rsidRPr="00127584" w:rsidRDefault="003350EA" w:rsidP="00183F60">
      <w:pPr>
        <w:pStyle w:val="a9"/>
        <w:numPr>
          <w:ilvl w:val="0"/>
          <w:numId w:val="84"/>
        </w:numPr>
        <w:shd w:val="clear" w:color="auto" w:fill="FFFFFF"/>
        <w:spacing w:before="100" w:beforeAutospacing="1" w:after="100" w:afterAutospacing="1"/>
        <w:contextualSpacing/>
        <w:jc w:val="both"/>
        <w:rPr>
          <w:color w:val="000000"/>
        </w:rPr>
      </w:pPr>
      <w:r w:rsidRPr="00127584">
        <w:rPr>
          <w:color w:val="000000"/>
        </w:rPr>
        <w:t>реализация образовательных программ;</w:t>
      </w:r>
    </w:p>
    <w:p w:rsidR="003350EA" w:rsidRPr="00127584" w:rsidRDefault="003350EA" w:rsidP="00183F60">
      <w:pPr>
        <w:pStyle w:val="a9"/>
        <w:numPr>
          <w:ilvl w:val="0"/>
          <w:numId w:val="84"/>
        </w:numPr>
        <w:shd w:val="clear" w:color="auto" w:fill="FFFFFF"/>
        <w:spacing w:before="100" w:beforeAutospacing="1" w:after="100" w:afterAutospacing="1"/>
        <w:contextualSpacing/>
        <w:jc w:val="both"/>
        <w:rPr>
          <w:color w:val="000000"/>
        </w:rPr>
      </w:pPr>
      <w:r w:rsidRPr="00127584">
        <w:rPr>
          <w:color w:val="000000"/>
        </w:rPr>
        <w:t>участие в конкурсах профессионального мастерства;</w:t>
      </w:r>
    </w:p>
    <w:p w:rsidR="003350EA" w:rsidRPr="00127584" w:rsidRDefault="003350EA" w:rsidP="00183F60">
      <w:pPr>
        <w:pStyle w:val="a9"/>
        <w:numPr>
          <w:ilvl w:val="0"/>
          <w:numId w:val="84"/>
        </w:numPr>
        <w:shd w:val="clear" w:color="auto" w:fill="FFFFFF"/>
        <w:spacing w:before="100" w:beforeAutospacing="1" w:after="100" w:afterAutospacing="1"/>
        <w:contextualSpacing/>
        <w:jc w:val="both"/>
        <w:rPr>
          <w:color w:val="000000"/>
        </w:rPr>
      </w:pPr>
      <w:r w:rsidRPr="00127584">
        <w:rPr>
          <w:color w:val="000000"/>
        </w:rPr>
        <w:t>аттестация педагогических кадров.</w:t>
      </w:r>
    </w:p>
    <w:p w:rsidR="003350EA" w:rsidRPr="00127584" w:rsidRDefault="003350EA" w:rsidP="003350EA">
      <w:r w:rsidRPr="00127584">
        <w:rPr>
          <w:iCs/>
          <w:color w:val="000000"/>
          <w:u w:val="single"/>
          <w:shd w:val="clear" w:color="auto" w:fill="FFFFFF"/>
        </w:rPr>
        <w:t>Мониторинг ресурсного обесп</w:t>
      </w:r>
      <w:r w:rsidR="00004B01">
        <w:rPr>
          <w:iCs/>
          <w:color w:val="000000"/>
          <w:u w:val="single"/>
          <w:shd w:val="clear" w:color="auto" w:fill="FFFFFF"/>
        </w:rPr>
        <w:t>ечения образовательной деятельности в образовательной организации:</w:t>
      </w:r>
    </w:p>
    <w:p w:rsidR="003350EA" w:rsidRPr="00127584" w:rsidRDefault="003350EA" w:rsidP="00183F60">
      <w:pPr>
        <w:pStyle w:val="a9"/>
        <w:numPr>
          <w:ilvl w:val="0"/>
          <w:numId w:val="85"/>
        </w:numPr>
        <w:shd w:val="clear" w:color="auto" w:fill="FFFFFF"/>
        <w:spacing w:before="100" w:beforeAutospacing="1" w:after="100" w:afterAutospacing="1"/>
        <w:contextualSpacing/>
        <w:jc w:val="both"/>
        <w:rPr>
          <w:color w:val="000000"/>
        </w:rPr>
      </w:pPr>
      <w:r w:rsidRPr="00127584">
        <w:rPr>
          <w:color w:val="000000"/>
        </w:rPr>
        <w:t>кадровое обеспечение (потребность в кадрах и текучесть кадров)</w:t>
      </w:r>
    </w:p>
    <w:p w:rsidR="003350EA" w:rsidRPr="00127584" w:rsidRDefault="003350EA" w:rsidP="00183F60">
      <w:pPr>
        <w:pStyle w:val="a9"/>
        <w:numPr>
          <w:ilvl w:val="0"/>
          <w:numId w:val="85"/>
        </w:numPr>
        <w:shd w:val="clear" w:color="auto" w:fill="FFFFFF"/>
        <w:spacing w:before="100" w:beforeAutospacing="1" w:after="100" w:afterAutospacing="1"/>
        <w:contextualSpacing/>
        <w:jc w:val="both"/>
        <w:rPr>
          <w:color w:val="000000"/>
        </w:rPr>
      </w:pPr>
      <w:r w:rsidRPr="00127584">
        <w:rPr>
          <w:color w:val="000000"/>
        </w:rPr>
        <w:t>учебно-методическое обеспечение:</w:t>
      </w:r>
    </w:p>
    <w:p w:rsidR="003350EA" w:rsidRPr="00127584" w:rsidRDefault="003350EA" w:rsidP="00183F60">
      <w:pPr>
        <w:numPr>
          <w:ilvl w:val="0"/>
          <w:numId w:val="85"/>
        </w:numPr>
        <w:jc w:val="both"/>
        <w:rPr>
          <w:color w:val="000000"/>
          <w:shd w:val="clear" w:color="auto" w:fill="FFFFFF"/>
        </w:rPr>
      </w:pPr>
      <w:r w:rsidRPr="00127584">
        <w:rPr>
          <w:color w:val="000000"/>
          <w:shd w:val="clear" w:color="auto" w:fill="FFFFFF"/>
        </w:rPr>
        <w:t>комплектование библиотечного фонда;</w:t>
      </w:r>
    </w:p>
    <w:p w:rsidR="003350EA" w:rsidRPr="00127584" w:rsidRDefault="003350EA" w:rsidP="00183F60">
      <w:pPr>
        <w:numPr>
          <w:ilvl w:val="0"/>
          <w:numId w:val="85"/>
        </w:numPr>
        <w:jc w:val="both"/>
        <w:rPr>
          <w:color w:val="000000"/>
          <w:shd w:val="clear" w:color="auto" w:fill="FFFFFF"/>
        </w:rPr>
      </w:pPr>
      <w:r w:rsidRPr="00127584">
        <w:rPr>
          <w:color w:val="000000"/>
          <w:shd w:val="clear" w:color="auto" w:fill="FFFFFF"/>
        </w:rPr>
        <w:t>укомплектованность учебных кабинетов дидактическими материалами;</w:t>
      </w:r>
    </w:p>
    <w:p w:rsidR="003350EA" w:rsidRPr="00127584" w:rsidRDefault="003350EA" w:rsidP="00183F60">
      <w:pPr>
        <w:numPr>
          <w:ilvl w:val="0"/>
          <w:numId w:val="85"/>
        </w:numPr>
        <w:jc w:val="both"/>
        <w:rPr>
          <w:color w:val="000000"/>
          <w:shd w:val="clear" w:color="auto" w:fill="FFFFFF"/>
        </w:rPr>
      </w:pPr>
      <w:r w:rsidRPr="00127584">
        <w:rPr>
          <w:color w:val="000000"/>
          <w:shd w:val="clear" w:color="auto" w:fill="FFFFFF"/>
        </w:rPr>
        <w:t>содержание медиатеки школы;</w:t>
      </w:r>
    </w:p>
    <w:p w:rsidR="003350EA" w:rsidRPr="00127584" w:rsidRDefault="003350EA" w:rsidP="00183F60">
      <w:pPr>
        <w:numPr>
          <w:ilvl w:val="0"/>
          <w:numId w:val="85"/>
        </w:numPr>
        <w:jc w:val="both"/>
        <w:rPr>
          <w:color w:val="000000"/>
          <w:shd w:val="clear" w:color="auto" w:fill="FFFFFF"/>
        </w:rPr>
      </w:pPr>
      <w:r w:rsidRPr="00127584">
        <w:rPr>
          <w:color w:val="000000"/>
          <w:shd w:val="clear" w:color="auto" w:fill="FFFFFF"/>
        </w:rPr>
        <w:t>материально-техническое обеспечение;</w:t>
      </w:r>
    </w:p>
    <w:p w:rsidR="003350EA" w:rsidRPr="00127584" w:rsidRDefault="003350EA" w:rsidP="00183F60">
      <w:pPr>
        <w:numPr>
          <w:ilvl w:val="0"/>
          <w:numId w:val="85"/>
        </w:numPr>
        <w:jc w:val="both"/>
        <w:rPr>
          <w:color w:val="000000"/>
          <w:shd w:val="clear" w:color="auto" w:fill="FFFFFF"/>
        </w:rPr>
      </w:pPr>
      <w:r w:rsidRPr="00127584">
        <w:rPr>
          <w:color w:val="000000"/>
          <w:shd w:val="clear" w:color="auto" w:fill="FFFFFF"/>
        </w:rPr>
        <w:lastRenderedPageBreak/>
        <w:t>оснащение учебной мебелью;</w:t>
      </w:r>
    </w:p>
    <w:p w:rsidR="003350EA" w:rsidRPr="00127584" w:rsidRDefault="003350EA" w:rsidP="00183F60">
      <w:pPr>
        <w:numPr>
          <w:ilvl w:val="0"/>
          <w:numId w:val="85"/>
        </w:numPr>
        <w:jc w:val="both"/>
        <w:rPr>
          <w:color w:val="000000"/>
          <w:shd w:val="clear" w:color="auto" w:fill="FFFFFF"/>
        </w:rPr>
      </w:pPr>
      <w:r w:rsidRPr="00127584">
        <w:rPr>
          <w:color w:val="000000"/>
          <w:shd w:val="clear" w:color="auto" w:fill="FFFFFF"/>
        </w:rPr>
        <w:t>оснащение лабораторным оборудованием;</w:t>
      </w:r>
    </w:p>
    <w:p w:rsidR="003350EA" w:rsidRPr="00127584" w:rsidRDefault="003350EA" w:rsidP="00183F60">
      <w:pPr>
        <w:numPr>
          <w:ilvl w:val="0"/>
          <w:numId w:val="85"/>
        </w:numPr>
        <w:jc w:val="both"/>
        <w:rPr>
          <w:color w:val="000000"/>
          <w:shd w:val="clear" w:color="auto" w:fill="FFFFFF"/>
        </w:rPr>
      </w:pPr>
      <w:r w:rsidRPr="00127584">
        <w:rPr>
          <w:color w:val="000000"/>
          <w:shd w:val="clear" w:color="auto" w:fill="FFFFFF"/>
        </w:rPr>
        <w:t>оснащение демонстрационным оборудованием;</w:t>
      </w:r>
    </w:p>
    <w:p w:rsidR="003350EA" w:rsidRPr="00127584" w:rsidRDefault="003350EA" w:rsidP="00183F60">
      <w:pPr>
        <w:numPr>
          <w:ilvl w:val="0"/>
          <w:numId w:val="85"/>
        </w:numPr>
        <w:jc w:val="both"/>
        <w:rPr>
          <w:color w:val="000000"/>
          <w:shd w:val="clear" w:color="auto" w:fill="FFFFFF"/>
        </w:rPr>
      </w:pPr>
      <w:r w:rsidRPr="00127584">
        <w:rPr>
          <w:color w:val="000000"/>
          <w:shd w:val="clear" w:color="auto" w:fill="FFFFFF"/>
        </w:rPr>
        <w:t>оснащение компьютерной техникой;</w:t>
      </w:r>
    </w:p>
    <w:p w:rsidR="003350EA" w:rsidRPr="00127584" w:rsidRDefault="003350EA" w:rsidP="00183F60">
      <w:pPr>
        <w:numPr>
          <w:ilvl w:val="0"/>
          <w:numId w:val="85"/>
        </w:numPr>
        <w:jc w:val="both"/>
        <w:rPr>
          <w:color w:val="000000"/>
          <w:shd w:val="clear" w:color="auto" w:fill="FFFFFF"/>
        </w:rPr>
      </w:pPr>
      <w:r w:rsidRPr="00127584">
        <w:rPr>
          <w:color w:val="000000"/>
          <w:shd w:val="clear" w:color="auto" w:fill="FFFFFF"/>
        </w:rPr>
        <w:t>оснащение интерактивными средствами обучения;</w:t>
      </w:r>
    </w:p>
    <w:p w:rsidR="003350EA" w:rsidRPr="00127584" w:rsidRDefault="003350EA" w:rsidP="00183F60">
      <w:pPr>
        <w:numPr>
          <w:ilvl w:val="0"/>
          <w:numId w:val="85"/>
        </w:numPr>
        <w:jc w:val="both"/>
        <w:rPr>
          <w:color w:val="000000"/>
          <w:shd w:val="clear" w:color="auto" w:fill="FFFFFF"/>
        </w:rPr>
      </w:pPr>
      <w:r w:rsidRPr="00127584">
        <w:rPr>
          <w:color w:val="000000"/>
          <w:shd w:val="clear" w:color="auto" w:fill="FFFFFF"/>
        </w:rPr>
        <w:t>оснащение наглядными пособиями;</w:t>
      </w:r>
    </w:p>
    <w:p w:rsidR="003350EA" w:rsidRPr="00127584" w:rsidRDefault="003350EA" w:rsidP="00183F60">
      <w:pPr>
        <w:numPr>
          <w:ilvl w:val="0"/>
          <w:numId w:val="85"/>
        </w:numPr>
        <w:jc w:val="both"/>
        <w:rPr>
          <w:color w:val="000000"/>
          <w:shd w:val="clear" w:color="auto" w:fill="FFFFFF"/>
        </w:rPr>
      </w:pPr>
      <w:r w:rsidRPr="00127584">
        <w:rPr>
          <w:color w:val="000000"/>
          <w:shd w:val="clear" w:color="auto" w:fill="FFFFFF"/>
        </w:rPr>
        <w:t>оснащение  аудио и видеотехникой;</w:t>
      </w:r>
    </w:p>
    <w:p w:rsidR="003350EA" w:rsidRPr="00127584" w:rsidRDefault="003350EA" w:rsidP="003350EA">
      <w:pPr>
        <w:ind w:left="1134"/>
        <w:jc w:val="both"/>
        <w:rPr>
          <w:color w:val="000000"/>
          <w:shd w:val="clear" w:color="auto" w:fill="FFFFFF"/>
        </w:rPr>
      </w:pPr>
      <w:r w:rsidRPr="00127584">
        <w:rPr>
          <w:color w:val="000000"/>
          <w:shd w:val="clear" w:color="auto" w:fill="FFFFFF"/>
        </w:rPr>
        <w:t xml:space="preserve"> оснащение оргтехникой.</w:t>
      </w:r>
    </w:p>
    <w:p w:rsidR="003350EA" w:rsidRPr="00127584" w:rsidRDefault="003350EA" w:rsidP="003350EA">
      <w:pPr>
        <w:jc w:val="center"/>
        <w:rPr>
          <w:i/>
          <w:iCs/>
          <w:color w:val="000000"/>
          <w:u w:val="single"/>
          <w:shd w:val="clear" w:color="auto" w:fill="FFFFFF"/>
        </w:rPr>
      </w:pPr>
    </w:p>
    <w:p w:rsidR="003350EA" w:rsidRPr="00127584" w:rsidRDefault="003350EA" w:rsidP="003350EA">
      <w:r w:rsidRPr="00127584">
        <w:rPr>
          <w:iCs/>
          <w:color w:val="000000"/>
          <w:u w:val="single"/>
          <w:shd w:val="clear" w:color="auto" w:fill="FFFFFF"/>
        </w:rPr>
        <w:t>Монито</w:t>
      </w:r>
      <w:r w:rsidR="00004B01">
        <w:rPr>
          <w:iCs/>
          <w:color w:val="000000"/>
          <w:u w:val="single"/>
          <w:shd w:val="clear" w:color="auto" w:fill="FFFFFF"/>
        </w:rPr>
        <w:t>ринг изменений в образовательной деятельности образовательной организации:</w:t>
      </w:r>
    </w:p>
    <w:p w:rsidR="003350EA" w:rsidRPr="00127584" w:rsidRDefault="003350EA" w:rsidP="00183F60">
      <w:pPr>
        <w:pStyle w:val="a9"/>
        <w:numPr>
          <w:ilvl w:val="0"/>
          <w:numId w:val="86"/>
        </w:numPr>
        <w:shd w:val="clear" w:color="auto" w:fill="FFFFFF"/>
        <w:spacing w:before="100" w:beforeAutospacing="1" w:after="100" w:afterAutospacing="1"/>
        <w:contextualSpacing/>
        <w:jc w:val="both"/>
        <w:rPr>
          <w:color w:val="000000"/>
        </w:rPr>
      </w:pPr>
      <w:r w:rsidRPr="00127584">
        <w:rPr>
          <w:color w:val="000000"/>
        </w:rPr>
        <w:t>учебные планы;</w:t>
      </w:r>
    </w:p>
    <w:p w:rsidR="003350EA" w:rsidRPr="00127584" w:rsidRDefault="003350EA" w:rsidP="00183F60">
      <w:pPr>
        <w:pStyle w:val="a9"/>
        <w:numPr>
          <w:ilvl w:val="0"/>
          <w:numId w:val="86"/>
        </w:numPr>
        <w:shd w:val="clear" w:color="auto" w:fill="FFFFFF"/>
        <w:spacing w:before="100" w:beforeAutospacing="1" w:after="100" w:afterAutospacing="1"/>
        <w:contextualSpacing/>
        <w:jc w:val="both"/>
        <w:rPr>
          <w:color w:val="000000"/>
        </w:rPr>
      </w:pPr>
      <w:r w:rsidRPr="00127584">
        <w:rPr>
          <w:color w:val="000000"/>
        </w:rPr>
        <w:t>учебные программы;</w:t>
      </w:r>
    </w:p>
    <w:p w:rsidR="003350EA" w:rsidRPr="00127584" w:rsidRDefault="003350EA" w:rsidP="00183F60">
      <w:pPr>
        <w:pStyle w:val="a9"/>
        <w:numPr>
          <w:ilvl w:val="0"/>
          <w:numId w:val="86"/>
        </w:numPr>
        <w:shd w:val="clear" w:color="auto" w:fill="FFFFFF"/>
        <w:spacing w:before="100" w:beforeAutospacing="1" w:after="100" w:afterAutospacing="1"/>
        <w:contextualSpacing/>
        <w:jc w:val="both"/>
        <w:rPr>
          <w:color w:val="000000"/>
        </w:rPr>
      </w:pPr>
      <w:r w:rsidRPr="00127584">
        <w:rPr>
          <w:color w:val="000000"/>
        </w:rPr>
        <w:t>использование образовательных программ;</w:t>
      </w:r>
    </w:p>
    <w:p w:rsidR="003350EA" w:rsidRPr="00127584" w:rsidRDefault="003350EA" w:rsidP="00183F60">
      <w:pPr>
        <w:pStyle w:val="a9"/>
        <w:numPr>
          <w:ilvl w:val="0"/>
          <w:numId w:val="86"/>
        </w:numPr>
        <w:shd w:val="clear" w:color="auto" w:fill="FFFFFF"/>
        <w:spacing w:before="100" w:beforeAutospacing="1" w:after="100" w:afterAutospacing="1"/>
        <w:contextualSpacing/>
        <w:jc w:val="both"/>
        <w:rPr>
          <w:color w:val="000000"/>
        </w:rPr>
      </w:pPr>
      <w:r w:rsidRPr="00127584">
        <w:rPr>
          <w:color w:val="000000"/>
        </w:rPr>
        <w:t>обеспеченность учебной литературой;</w:t>
      </w:r>
    </w:p>
    <w:p w:rsidR="003350EA" w:rsidRPr="00127584" w:rsidRDefault="003350EA" w:rsidP="00183F60">
      <w:pPr>
        <w:pStyle w:val="a9"/>
        <w:numPr>
          <w:ilvl w:val="0"/>
          <w:numId w:val="86"/>
        </w:numPr>
        <w:shd w:val="clear" w:color="auto" w:fill="FFFFFF"/>
        <w:spacing w:before="100" w:beforeAutospacing="1" w:after="100" w:afterAutospacing="1"/>
        <w:contextualSpacing/>
        <w:jc w:val="both"/>
        <w:rPr>
          <w:color w:val="000000"/>
        </w:rPr>
      </w:pPr>
      <w:r w:rsidRPr="00127584">
        <w:rPr>
          <w:color w:val="000000"/>
        </w:rPr>
        <w:t>система взаимодействия школы с различными образовательными, культурными учреждениями;</w:t>
      </w:r>
    </w:p>
    <w:p w:rsidR="003350EA" w:rsidRPr="00127584" w:rsidRDefault="003350EA" w:rsidP="00183F60">
      <w:pPr>
        <w:pStyle w:val="a9"/>
        <w:numPr>
          <w:ilvl w:val="0"/>
          <w:numId w:val="86"/>
        </w:numPr>
        <w:shd w:val="clear" w:color="auto" w:fill="FFFFFF"/>
        <w:spacing w:before="100" w:beforeAutospacing="1" w:after="100" w:afterAutospacing="1"/>
        <w:contextualSpacing/>
        <w:jc w:val="both"/>
        <w:rPr>
          <w:color w:val="000000"/>
        </w:rPr>
      </w:pPr>
      <w:r w:rsidRPr="00127584">
        <w:rPr>
          <w:color w:val="000000"/>
        </w:rPr>
        <w:t>традиции и праздники в школе;</w:t>
      </w:r>
    </w:p>
    <w:p w:rsidR="003350EA" w:rsidRPr="00127584" w:rsidRDefault="003350EA" w:rsidP="00183F60">
      <w:pPr>
        <w:pStyle w:val="a9"/>
        <w:numPr>
          <w:ilvl w:val="0"/>
          <w:numId w:val="86"/>
        </w:numPr>
        <w:shd w:val="clear" w:color="auto" w:fill="FFFFFF"/>
        <w:spacing w:before="100" w:beforeAutospacing="1" w:after="100" w:afterAutospacing="1"/>
        <w:contextualSpacing/>
        <w:jc w:val="both"/>
        <w:rPr>
          <w:color w:val="000000"/>
        </w:rPr>
      </w:pPr>
      <w:r w:rsidRPr="00127584">
        <w:rPr>
          <w:color w:val="000000"/>
        </w:rPr>
        <w:t>результаты успеваемости;</w:t>
      </w:r>
    </w:p>
    <w:p w:rsidR="003350EA" w:rsidRPr="00127584" w:rsidRDefault="003350EA" w:rsidP="00183F60">
      <w:pPr>
        <w:pStyle w:val="a9"/>
        <w:numPr>
          <w:ilvl w:val="0"/>
          <w:numId w:val="86"/>
        </w:numPr>
        <w:shd w:val="clear" w:color="auto" w:fill="FFFFFF"/>
        <w:spacing w:before="100" w:beforeAutospacing="1" w:after="100" w:afterAutospacing="1"/>
        <w:contextualSpacing/>
        <w:jc w:val="both"/>
        <w:rPr>
          <w:color w:val="000000"/>
        </w:rPr>
      </w:pPr>
      <w:r w:rsidRPr="00127584">
        <w:rPr>
          <w:color w:val="000000"/>
        </w:rPr>
        <w:t>количество отличников;</w:t>
      </w:r>
    </w:p>
    <w:p w:rsidR="003350EA" w:rsidRPr="00127584" w:rsidRDefault="003350EA" w:rsidP="00183F60">
      <w:pPr>
        <w:pStyle w:val="a9"/>
        <w:numPr>
          <w:ilvl w:val="0"/>
          <w:numId w:val="86"/>
        </w:numPr>
        <w:shd w:val="clear" w:color="auto" w:fill="FFFFFF"/>
        <w:spacing w:before="100" w:beforeAutospacing="1" w:after="100" w:afterAutospacing="1"/>
        <w:contextualSpacing/>
        <w:jc w:val="both"/>
        <w:rPr>
          <w:color w:val="000000"/>
        </w:rPr>
      </w:pPr>
      <w:r w:rsidRPr="00127584">
        <w:rPr>
          <w:color w:val="000000"/>
        </w:rPr>
        <w:t>результаты участия обучающихся в предметных олимпиадах, творческих и интеллектуальных конкурсах различного уровня;</w:t>
      </w:r>
    </w:p>
    <w:p w:rsidR="003350EA" w:rsidRPr="00F80276" w:rsidRDefault="003350EA" w:rsidP="00183F60">
      <w:pPr>
        <w:pStyle w:val="a9"/>
        <w:numPr>
          <w:ilvl w:val="0"/>
          <w:numId w:val="86"/>
        </w:numPr>
        <w:shd w:val="clear" w:color="auto" w:fill="FFFFFF"/>
        <w:spacing w:before="100" w:beforeAutospacing="1" w:after="100" w:afterAutospacing="1"/>
        <w:contextualSpacing/>
        <w:jc w:val="both"/>
        <w:rPr>
          <w:color w:val="000000"/>
        </w:rPr>
      </w:pPr>
      <w:r w:rsidRPr="00127584">
        <w:t>уровень квалификации педагогов.</w:t>
      </w:r>
    </w:p>
    <w:p w:rsidR="003350EA" w:rsidRPr="00ED722D" w:rsidRDefault="003350EA" w:rsidP="003350EA">
      <w:pPr>
        <w:ind w:left="1020"/>
        <w:jc w:val="center"/>
      </w:pPr>
      <w:r w:rsidRPr="00ED722D">
        <w:t>Мониторинг системы условий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98"/>
        <w:gridCol w:w="4191"/>
        <w:gridCol w:w="1916"/>
        <w:gridCol w:w="1883"/>
      </w:tblGrid>
      <w:tr w:rsidR="003350EA" w:rsidRPr="00ED722D">
        <w:tc>
          <w:tcPr>
            <w:tcW w:w="1364" w:type="pct"/>
            <w:tcBorders>
              <w:top w:val="single" w:sz="4" w:space="0" w:color="000000"/>
              <w:left w:val="single" w:sz="4" w:space="0" w:color="000000"/>
              <w:bottom w:val="single" w:sz="4" w:space="0" w:color="000000"/>
              <w:right w:val="single" w:sz="4" w:space="0" w:color="000000"/>
            </w:tcBorders>
          </w:tcPr>
          <w:p w:rsidR="003350EA" w:rsidRPr="00ED722D" w:rsidRDefault="003350EA" w:rsidP="002A0040">
            <w:pPr>
              <w:widowControl w:val="0"/>
              <w:autoSpaceDE w:val="0"/>
              <w:autoSpaceDN w:val="0"/>
              <w:adjustRightInd w:val="0"/>
              <w:jc w:val="center"/>
            </w:pPr>
            <w:r w:rsidRPr="00ED722D">
              <w:t>Критерий</w:t>
            </w:r>
          </w:p>
        </w:tc>
        <w:tc>
          <w:tcPr>
            <w:tcW w:w="1907" w:type="pct"/>
            <w:tcBorders>
              <w:top w:val="single" w:sz="4" w:space="0" w:color="000000"/>
              <w:left w:val="single" w:sz="4" w:space="0" w:color="000000"/>
              <w:bottom w:val="single" w:sz="4" w:space="0" w:color="000000"/>
              <w:right w:val="single" w:sz="4" w:space="0" w:color="000000"/>
            </w:tcBorders>
          </w:tcPr>
          <w:p w:rsidR="003350EA" w:rsidRPr="00ED722D" w:rsidRDefault="003350EA" w:rsidP="002A0040">
            <w:pPr>
              <w:widowControl w:val="0"/>
              <w:autoSpaceDE w:val="0"/>
              <w:autoSpaceDN w:val="0"/>
              <w:adjustRightInd w:val="0"/>
              <w:jc w:val="center"/>
            </w:pPr>
            <w:r w:rsidRPr="00ED722D">
              <w:t>Индикатор</w:t>
            </w:r>
          </w:p>
        </w:tc>
        <w:tc>
          <w:tcPr>
            <w:tcW w:w="872" w:type="pct"/>
            <w:tcBorders>
              <w:top w:val="single" w:sz="4" w:space="0" w:color="000000"/>
              <w:left w:val="single" w:sz="4" w:space="0" w:color="000000"/>
              <w:bottom w:val="single" w:sz="4" w:space="0" w:color="000000"/>
              <w:right w:val="single" w:sz="4" w:space="0" w:color="000000"/>
            </w:tcBorders>
          </w:tcPr>
          <w:p w:rsidR="003350EA" w:rsidRPr="00ED722D" w:rsidRDefault="003350EA" w:rsidP="002A0040">
            <w:pPr>
              <w:widowControl w:val="0"/>
              <w:autoSpaceDE w:val="0"/>
              <w:autoSpaceDN w:val="0"/>
              <w:adjustRightInd w:val="0"/>
              <w:jc w:val="center"/>
            </w:pPr>
            <w:r w:rsidRPr="00ED722D">
              <w:t>Периодичность</w:t>
            </w:r>
          </w:p>
        </w:tc>
        <w:tc>
          <w:tcPr>
            <w:tcW w:w="857" w:type="pct"/>
            <w:tcBorders>
              <w:top w:val="single" w:sz="4" w:space="0" w:color="000000"/>
              <w:left w:val="single" w:sz="4" w:space="0" w:color="000000"/>
              <w:bottom w:val="single" w:sz="4" w:space="0" w:color="000000"/>
              <w:right w:val="single" w:sz="4" w:space="0" w:color="000000"/>
            </w:tcBorders>
          </w:tcPr>
          <w:p w:rsidR="003350EA" w:rsidRPr="00ED722D" w:rsidRDefault="003350EA" w:rsidP="002A0040">
            <w:pPr>
              <w:widowControl w:val="0"/>
              <w:autoSpaceDE w:val="0"/>
              <w:autoSpaceDN w:val="0"/>
              <w:adjustRightInd w:val="0"/>
              <w:jc w:val="center"/>
            </w:pPr>
            <w:r w:rsidRPr="00ED722D">
              <w:t>Ответственный</w:t>
            </w:r>
          </w:p>
        </w:tc>
      </w:tr>
      <w:tr w:rsidR="003350EA" w:rsidRPr="00ED722D">
        <w:tc>
          <w:tcPr>
            <w:tcW w:w="1364" w:type="pct"/>
            <w:tcBorders>
              <w:top w:val="single" w:sz="4" w:space="0" w:color="000000"/>
              <w:left w:val="single" w:sz="4" w:space="0" w:color="000000"/>
              <w:bottom w:val="single" w:sz="4" w:space="0" w:color="000000"/>
              <w:right w:val="single" w:sz="4" w:space="0" w:color="000000"/>
            </w:tcBorders>
          </w:tcPr>
          <w:p w:rsidR="003350EA" w:rsidRPr="00ED722D" w:rsidRDefault="003350EA" w:rsidP="002A0040">
            <w:pPr>
              <w:widowControl w:val="0"/>
              <w:autoSpaceDE w:val="0"/>
              <w:autoSpaceDN w:val="0"/>
              <w:adjustRightInd w:val="0"/>
              <w:spacing w:after="100" w:afterAutospacing="1"/>
              <w:jc w:val="both"/>
            </w:pPr>
            <w:r w:rsidRPr="00ED722D">
              <w:t>Кадровый потенциал</w:t>
            </w:r>
          </w:p>
        </w:tc>
        <w:tc>
          <w:tcPr>
            <w:tcW w:w="1907" w:type="pct"/>
            <w:tcBorders>
              <w:top w:val="single" w:sz="4" w:space="0" w:color="000000"/>
              <w:left w:val="single" w:sz="4" w:space="0" w:color="000000"/>
              <w:bottom w:val="single" w:sz="4" w:space="0" w:color="000000"/>
              <w:right w:val="single" w:sz="4" w:space="0" w:color="000000"/>
            </w:tcBorders>
          </w:tcPr>
          <w:p w:rsidR="003350EA" w:rsidRPr="00ED722D" w:rsidRDefault="003350EA" w:rsidP="002A0040">
            <w:pPr>
              <w:widowControl w:val="0"/>
              <w:autoSpaceDE w:val="0"/>
              <w:autoSpaceDN w:val="0"/>
              <w:adjustRightInd w:val="0"/>
              <w:spacing w:after="100" w:afterAutospacing="1"/>
              <w:jc w:val="both"/>
            </w:pPr>
            <w:r w:rsidRPr="00ED722D">
              <w:t>Наличие педагогов, способных реализовывать ООП НОО (по квалификации, по опыту, повышение квалификации, наличие званий, победители профессиональных конкурсов, участие в проектах, грантах и т.п.)</w:t>
            </w:r>
          </w:p>
        </w:tc>
        <w:tc>
          <w:tcPr>
            <w:tcW w:w="872" w:type="pct"/>
            <w:tcBorders>
              <w:top w:val="single" w:sz="4" w:space="0" w:color="000000"/>
              <w:left w:val="single" w:sz="4" w:space="0" w:color="000000"/>
              <w:bottom w:val="single" w:sz="4" w:space="0" w:color="000000"/>
              <w:right w:val="single" w:sz="4" w:space="0" w:color="000000"/>
            </w:tcBorders>
          </w:tcPr>
          <w:p w:rsidR="003350EA" w:rsidRPr="00ED722D" w:rsidRDefault="003350EA" w:rsidP="00616289">
            <w:pPr>
              <w:widowControl w:val="0"/>
              <w:autoSpaceDE w:val="0"/>
              <w:autoSpaceDN w:val="0"/>
              <w:adjustRightInd w:val="0"/>
              <w:spacing w:after="100" w:afterAutospacing="1"/>
              <w:jc w:val="center"/>
            </w:pPr>
            <w:r w:rsidRPr="00ED722D">
              <w:t>На начало  и конец учебного года</w:t>
            </w:r>
          </w:p>
        </w:tc>
        <w:tc>
          <w:tcPr>
            <w:tcW w:w="857" w:type="pct"/>
            <w:tcBorders>
              <w:top w:val="single" w:sz="4" w:space="0" w:color="000000"/>
              <w:left w:val="single" w:sz="4" w:space="0" w:color="000000"/>
              <w:bottom w:val="single" w:sz="4" w:space="0" w:color="000000"/>
              <w:right w:val="single" w:sz="4" w:space="0" w:color="000000"/>
            </w:tcBorders>
          </w:tcPr>
          <w:p w:rsidR="003350EA" w:rsidRPr="00ED722D" w:rsidRDefault="003350EA" w:rsidP="002A0040">
            <w:pPr>
              <w:widowControl w:val="0"/>
              <w:autoSpaceDE w:val="0"/>
              <w:autoSpaceDN w:val="0"/>
              <w:adjustRightInd w:val="0"/>
              <w:spacing w:after="100" w:afterAutospacing="1"/>
              <w:jc w:val="both"/>
            </w:pPr>
            <w:r>
              <w:t>з</w:t>
            </w:r>
            <w:r w:rsidRPr="00ED722D">
              <w:t>аместитель директора по УВР</w:t>
            </w:r>
          </w:p>
        </w:tc>
      </w:tr>
      <w:tr w:rsidR="003350EA" w:rsidRPr="00ED722D" w:rsidTr="004B4483">
        <w:trPr>
          <w:trHeight w:val="1530"/>
        </w:trPr>
        <w:tc>
          <w:tcPr>
            <w:tcW w:w="1364" w:type="pct"/>
            <w:tcBorders>
              <w:top w:val="single" w:sz="4" w:space="0" w:color="000000"/>
              <w:left w:val="single" w:sz="4" w:space="0" w:color="000000"/>
              <w:bottom w:val="single" w:sz="4" w:space="0" w:color="000000"/>
              <w:right w:val="single" w:sz="4" w:space="0" w:color="000000"/>
            </w:tcBorders>
          </w:tcPr>
          <w:p w:rsidR="003350EA" w:rsidRPr="00ED722D" w:rsidRDefault="003350EA" w:rsidP="002A0040">
            <w:pPr>
              <w:widowControl w:val="0"/>
              <w:autoSpaceDE w:val="0"/>
              <w:autoSpaceDN w:val="0"/>
              <w:adjustRightInd w:val="0"/>
              <w:spacing w:after="100" w:afterAutospacing="1"/>
              <w:jc w:val="both"/>
            </w:pPr>
            <w:r w:rsidRPr="00ED722D">
              <w:t>Санитарно-гигиеническое благополучие образовательной среды</w:t>
            </w:r>
          </w:p>
        </w:tc>
        <w:tc>
          <w:tcPr>
            <w:tcW w:w="1907" w:type="pct"/>
            <w:tcBorders>
              <w:top w:val="single" w:sz="4" w:space="0" w:color="000000"/>
              <w:left w:val="single" w:sz="4" w:space="0" w:color="000000"/>
              <w:bottom w:val="single" w:sz="4" w:space="0" w:color="000000"/>
              <w:right w:val="single" w:sz="4" w:space="0" w:color="000000"/>
            </w:tcBorders>
          </w:tcPr>
          <w:p w:rsidR="003350EA" w:rsidRPr="00ED722D" w:rsidRDefault="003350EA" w:rsidP="002A0040">
            <w:pPr>
              <w:widowControl w:val="0"/>
              <w:autoSpaceDE w:val="0"/>
              <w:autoSpaceDN w:val="0"/>
              <w:adjustRightInd w:val="0"/>
              <w:spacing w:after="100" w:afterAutospacing="1"/>
              <w:jc w:val="both"/>
            </w:pPr>
            <w:r w:rsidRPr="00ED722D">
              <w:t>Соответствие условий физического воспитания гигиеническим требовани</w:t>
            </w:r>
            <w:r w:rsidR="00004B01">
              <w:t xml:space="preserve">ям, </w:t>
            </w:r>
            <w:r w:rsidRPr="00ED722D">
              <w:t xml:space="preserve"> состояние здоровья  обучающихся; обеспеченность  горячим питанием.</w:t>
            </w:r>
          </w:p>
        </w:tc>
        <w:tc>
          <w:tcPr>
            <w:tcW w:w="872" w:type="pct"/>
            <w:tcBorders>
              <w:top w:val="single" w:sz="4" w:space="0" w:color="000000"/>
              <w:left w:val="single" w:sz="4" w:space="0" w:color="000000"/>
              <w:bottom w:val="single" w:sz="4" w:space="0" w:color="000000"/>
              <w:right w:val="single" w:sz="4" w:space="0" w:color="000000"/>
            </w:tcBorders>
          </w:tcPr>
          <w:p w:rsidR="003350EA" w:rsidRPr="00ED722D" w:rsidRDefault="003350EA" w:rsidP="00616289">
            <w:pPr>
              <w:spacing w:after="100" w:afterAutospacing="1"/>
              <w:jc w:val="center"/>
            </w:pPr>
            <w:r w:rsidRPr="00ED722D">
              <w:t>на начало учебного года</w:t>
            </w:r>
          </w:p>
          <w:p w:rsidR="003350EA" w:rsidRPr="00ED722D" w:rsidRDefault="003350EA" w:rsidP="00616289">
            <w:pPr>
              <w:widowControl w:val="0"/>
              <w:autoSpaceDE w:val="0"/>
              <w:autoSpaceDN w:val="0"/>
              <w:adjustRightInd w:val="0"/>
              <w:spacing w:after="100" w:afterAutospacing="1"/>
              <w:jc w:val="center"/>
            </w:pPr>
          </w:p>
        </w:tc>
        <w:tc>
          <w:tcPr>
            <w:tcW w:w="857" w:type="pct"/>
            <w:tcBorders>
              <w:top w:val="single" w:sz="4" w:space="0" w:color="000000"/>
              <w:left w:val="single" w:sz="4" w:space="0" w:color="000000"/>
              <w:bottom w:val="single" w:sz="4" w:space="0" w:color="000000"/>
              <w:right w:val="single" w:sz="4" w:space="0" w:color="000000"/>
            </w:tcBorders>
          </w:tcPr>
          <w:p w:rsidR="003350EA" w:rsidRPr="00ED722D" w:rsidRDefault="003350EA" w:rsidP="002A0040">
            <w:pPr>
              <w:spacing w:after="100" w:afterAutospacing="1"/>
            </w:pPr>
            <w:r>
              <w:t>з</w:t>
            </w:r>
            <w:r w:rsidRPr="00ED722D">
              <w:t>аместители директора</w:t>
            </w:r>
            <w:r w:rsidR="00004B01">
              <w:t xml:space="preserve"> директор</w:t>
            </w:r>
          </w:p>
          <w:p w:rsidR="003350EA" w:rsidRPr="00ED722D" w:rsidRDefault="003350EA" w:rsidP="002A0040">
            <w:pPr>
              <w:widowControl w:val="0"/>
              <w:autoSpaceDE w:val="0"/>
              <w:autoSpaceDN w:val="0"/>
              <w:adjustRightInd w:val="0"/>
              <w:spacing w:after="100" w:afterAutospacing="1"/>
              <w:jc w:val="both"/>
            </w:pPr>
          </w:p>
        </w:tc>
      </w:tr>
      <w:tr w:rsidR="003350EA" w:rsidRPr="00ED722D">
        <w:tc>
          <w:tcPr>
            <w:tcW w:w="1364" w:type="pct"/>
            <w:tcBorders>
              <w:top w:val="single" w:sz="4" w:space="0" w:color="000000"/>
              <w:left w:val="single" w:sz="4" w:space="0" w:color="000000"/>
              <w:bottom w:val="single" w:sz="4" w:space="0" w:color="000000"/>
              <w:right w:val="single" w:sz="4" w:space="0" w:color="000000"/>
            </w:tcBorders>
          </w:tcPr>
          <w:p w:rsidR="003350EA" w:rsidRPr="00ED722D" w:rsidRDefault="003350EA" w:rsidP="002A0040">
            <w:pPr>
              <w:widowControl w:val="0"/>
              <w:autoSpaceDE w:val="0"/>
              <w:autoSpaceDN w:val="0"/>
              <w:adjustRightInd w:val="0"/>
              <w:spacing w:after="100" w:afterAutospacing="1"/>
              <w:jc w:val="both"/>
            </w:pPr>
            <w:r w:rsidRPr="00ED722D">
              <w:t>Финансовые условия</w:t>
            </w:r>
          </w:p>
        </w:tc>
        <w:tc>
          <w:tcPr>
            <w:tcW w:w="1907" w:type="pct"/>
            <w:tcBorders>
              <w:top w:val="single" w:sz="4" w:space="0" w:color="000000"/>
              <w:left w:val="single" w:sz="4" w:space="0" w:color="000000"/>
              <w:bottom w:val="single" w:sz="4" w:space="0" w:color="000000"/>
              <w:right w:val="single" w:sz="4" w:space="0" w:color="000000"/>
            </w:tcBorders>
          </w:tcPr>
          <w:p w:rsidR="003350EA" w:rsidRPr="00ED722D" w:rsidRDefault="003350EA" w:rsidP="002A0040">
            <w:pPr>
              <w:widowControl w:val="0"/>
              <w:autoSpaceDE w:val="0"/>
              <w:autoSpaceDN w:val="0"/>
              <w:adjustRightInd w:val="0"/>
              <w:spacing w:after="100" w:afterAutospacing="1"/>
              <w:jc w:val="both"/>
            </w:pPr>
            <w:r w:rsidRPr="00ED722D">
              <w:t xml:space="preserve">Выполнение нормативных  государственных требований </w:t>
            </w:r>
          </w:p>
        </w:tc>
        <w:tc>
          <w:tcPr>
            <w:tcW w:w="872" w:type="pct"/>
            <w:tcBorders>
              <w:top w:val="single" w:sz="4" w:space="0" w:color="000000"/>
              <w:left w:val="single" w:sz="4" w:space="0" w:color="000000"/>
              <w:bottom w:val="single" w:sz="4" w:space="0" w:color="000000"/>
              <w:right w:val="single" w:sz="4" w:space="0" w:color="000000"/>
            </w:tcBorders>
          </w:tcPr>
          <w:p w:rsidR="003350EA" w:rsidRPr="00ED722D" w:rsidRDefault="003350EA" w:rsidP="00616289">
            <w:pPr>
              <w:widowControl w:val="0"/>
              <w:autoSpaceDE w:val="0"/>
              <w:autoSpaceDN w:val="0"/>
              <w:adjustRightInd w:val="0"/>
              <w:spacing w:after="100" w:afterAutospacing="1"/>
              <w:jc w:val="center"/>
            </w:pPr>
            <w:r w:rsidRPr="00ED722D">
              <w:t>Ежемесячные  и ежеквартальные отчёты</w:t>
            </w:r>
          </w:p>
        </w:tc>
        <w:tc>
          <w:tcPr>
            <w:tcW w:w="857" w:type="pct"/>
            <w:tcBorders>
              <w:top w:val="single" w:sz="4" w:space="0" w:color="000000"/>
              <w:left w:val="single" w:sz="4" w:space="0" w:color="000000"/>
              <w:bottom w:val="single" w:sz="4" w:space="0" w:color="000000"/>
              <w:right w:val="single" w:sz="4" w:space="0" w:color="000000"/>
            </w:tcBorders>
          </w:tcPr>
          <w:p w:rsidR="003350EA" w:rsidRPr="00ED722D" w:rsidRDefault="003350EA" w:rsidP="002A0040">
            <w:pPr>
              <w:widowControl w:val="0"/>
              <w:autoSpaceDE w:val="0"/>
              <w:autoSpaceDN w:val="0"/>
              <w:adjustRightInd w:val="0"/>
              <w:spacing w:after="100" w:afterAutospacing="1"/>
              <w:jc w:val="both"/>
            </w:pPr>
            <w:r>
              <w:t>г</w:t>
            </w:r>
            <w:r w:rsidR="008B7DEB">
              <w:t>л. бухгалтер, директор</w:t>
            </w:r>
          </w:p>
        </w:tc>
      </w:tr>
      <w:tr w:rsidR="003350EA" w:rsidRPr="00ED722D">
        <w:tc>
          <w:tcPr>
            <w:tcW w:w="1364" w:type="pct"/>
            <w:tcBorders>
              <w:top w:val="single" w:sz="4" w:space="0" w:color="000000"/>
              <w:left w:val="single" w:sz="4" w:space="0" w:color="000000"/>
              <w:bottom w:val="single" w:sz="4" w:space="0" w:color="000000"/>
              <w:right w:val="single" w:sz="4" w:space="0" w:color="000000"/>
            </w:tcBorders>
          </w:tcPr>
          <w:p w:rsidR="003350EA" w:rsidRPr="00ED722D" w:rsidRDefault="003350EA" w:rsidP="002A0040">
            <w:pPr>
              <w:widowControl w:val="0"/>
              <w:autoSpaceDE w:val="0"/>
              <w:autoSpaceDN w:val="0"/>
              <w:adjustRightInd w:val="0"/>
              <w:spacing w:after="100" w:afterAutospacing="1"/>
              <w:jc w:val="both"/>
            </w:pPr>
            <w:r w:rsidRPr="00ED722D">
              <w:t>Информационно-техничес</w:t>
            </w:r>
            <w:r w:rsidR="00004B01">
              <w:t xml:space="preserve">кое обеспечение образовательной деятельности </w:t>
            </w:r>
          </w:p>
        </w:tc>
        <w:tc>
          <w:tcPr>
            <w:tcW w:w="1907" w:type="pct"/>
            <w:tcBorders>
              <w:top w:val="single" w:sz="4" w:space="0" w:color="000000"/>
              <w:left w:val="single" w:sz="4" w:space="0" w:color="000000"/>
              <w:bottom w:val="single" w:sz="4" w:space="0" w:color="000000"/>
              <w:right w:val="single" w:sz="4" w:space="0" w:color="000000"/>
            </w:tcBorders>
          </w:tcPr>
          <w:p w:rsidR="003350EA" w:rsidRPr="00ED722D" w:rsidRDefault="003350EA" w:rsidP="002A0040">
            <w:pPr>
              <w:widowControl w:val="0"/>
              <w:autoSpaceDE w:val="0"/>
              <w:autoSpaceDN w:val="0"/>
              <w:adjustRightInd w:val="0"/>
              <w:spacing w:after="100" w:afterAutospacing="1"/>
              <w:jc w:val="both"/>
            </w:pPr>
            <w:r w:rsidRPr="00ED722D">
              <w:t>Обоснованное и эффективное  использование информационной среды (ЭОР,  цифровых образовательных ресурсов, владение педагогогами ИКТ</w:t>
            </w:r>
            <w:r w:rsidR="00004B01">
              <w:t>-технологиями) в образовательной деятельности</w:t>
            </w:r>
            <w:r w:rsidRPr="00ED722D">
              <w:t xml:space="preserve"> Регулярное обновление школьного сайта</w:t>
            </w:r>
          </w:p>
        </w:tc>
        <w:tc>
          <w:tcPr>
            <w:tcW w:w="872" w:type="pct"/>
            <w:tcBorders>
              <w:top w:val="single" w:sz="4" w:space="0" w:color="000000"/>
              <w:left w:val="single" w:sz="4" w:space="0" w:color="000000"/>
              <w:bottom w:val="single" w:sz="4" w:space="0" w:color="000000"/>
              <w:right w:val="single" w:sz="4" w:space="0" w:color="000000"/>
            </w:tcBorders>
          </w:tcPr>
          <w:p w:rsidR="003350EA" w:rsidRPr="00ED722D" w:rsidRDefault="003350EA" w:rsidP="00616289">
            <w:pPr>
              <w:spacing w:after="100" w:afterAutospacing="1"/>
              <w:jc w:val="center"/>
            </w:pPr>
            <w:r w:rsidRPr="00ED722D">
              <w:t>Отчёт 1 раз в год</w:t>
            </w:r>
          </w:p>
          <w:p w:rsidR="003350EA" w:rsidRPr="00ED722D" w:rsidRDefault="003350EA" w:rsidP="00616289">
            <w:pPr>
              <w:spacing w:after="100" w:afterAutospacing="1"/>
              <w:jc w:val="center"/>
            </w:pPr>
          </w:p>
          <w:p w:rsidR="003350EA" w:rsidRPr="00ED722D" w:rsidRDefault="003350EA" w:rsidP="00616289">
            <w:pPr>
              <w:spacing w:after="100" w:afterAutospacing="1"/>
              <w:jc w:val="center"/>
            </w:pPr>
          </w:p>
          <w:p w:rsidR="003350EA" w:rsidRPr="00ED722D" w:rsidRDefault="003350EA" w:rsidP="00616289">
            <w:pPr>
              <w:widowControl w:val="0"/>
              <w:autoSpaceDE w:val="0"/>
              <w:autoSpaceDN w:val="0"/>
              <w:adjustRightInd w:val="0"/>
              <w:spacing w:after="100" w:afterAutospacing="1"/>
              <w:jc w:val="center"/>
            </w:pPr>
          </w:p>
        </w:tc>
        <w:tc>
          <w:tcPr>
            <w:tcW w:w="857" w:type="pct"/>
            <w:tcBorders>
              <w:top w:val="single" w:sz="4" w:space="0" w:color="000000"/>
              <w:left w:val="single" w:sz="4" w:space="0" w:color="000000"/>
              <w:bottom w:val="single" w:sz="4" w:space="0" w:color="000000"/>
              <w:right w:val="single" w:sz="4" w:space="0" w:color="000000"/>
            </w:tcBorders>
          </w:tcPr>
          <w:p w:rsidR="003350EA" w:rsidRPr="00ED722D" w:rsidRDefault="00C22E41" w:rsidP="002A0040">
            <w:pPr>
              <w:spacing w:after="100" w:afterAutospacing="1"/>
            </w:pPr>
            <w:r>
              <w:t xml:space="preserve">Заместители </w:t>
            </w:r>
            <w:r w:rsidR="00FC4411">
              <w:t>директора по УВР</w:t>
            </w:r>
            <w:r>
              <w:t>,</w:t>
            </w:r>
            <w:r w:rsidR="003350EA" w:rsidRPr="00ED722D">
              <w:t xml:space="preserve"> учителя</w:t>
            </w:r>
          </w:p>
          <w:p w:rsidR="003350EA" w:rsidRPr="00ED722D" w:rsidRDefault="003350EA" w:rsidP="002A0040">
            <w:pPr>
              <w:widowControl w:val="0"/>
              <w:autoSpaceDE w:val="0"/>
              <w:autoSpaceDN w:val="0"/>
              <w:adjustRightInd w:val="0"/>
              <w:spacing w:after="100" w:afterAutospacing="1"/>
              <w:jc w:val="both"/>
            </w:pPr>
          </w:p>
        </w:tc>
      </w:tr>
      <w:tr w:rsidR="003350EA" w:rsidRPr="00ED722D">
        <w:tc>
          <w:tcPr>
            <w:tcW w:w="1364" w:type="pct"/>
            <w:tcBorders>
              <w:top w:val="single" w:sz="4" w:space="0" w:color="000000"/>
              <w:left w:val="single" w:sz="4" w:space="0" w:color="000000"/>
              <w:bottom w:val="single" w:sz="4" w:space="0" w:color="000000"/>
              <w:right w:val="single" w:sz="4" w:space="0" w:color="000000"/>
            </w:tcBorders>
          </w:tcPr>
          <w:p w:rsidR="003350EA" w:rsidRPr="00ED722D" w:rsidRDefault="003350EA" w:rsidP="002A0040">
            <w:pPr>
              <w:widowControl w:val="0"/>
              <w:autoSpaceDE w:val="0"/>
              <w:autoSpaceDN w:val="0"/>
              <w:adjustRightInd w:val="0"/>
              <w:spacing w:after="100" w:afterAutospacing="1"/>
              <w:jc w:val="both"/>
            </w:pPr>
            <w:r w:rsidRPr="00ED722D">
              <w:t>Правовое обеспечение реализации ООП</w:t>
            </w:r>
          </w:p>
        </w:tc>
        <w:tc>
          <w:tcPr>
            <w:tcW w:w="1907" w:type="pct"/>
            <w:tcBorders>
              <w:top w:val="single" w:sz="4" w:space="0" w:color="000000"/>
              <w:left w:val="single" w:sz="4" w:space="0" w:color="000000"/>
              <w:bottom w:val="single" w:sz="4" w:space="0" w:color="000000"/>
              <w:right w:val="single" w:sz="4" w:space="0" w:color="000000"/>
            </w:tcBorders>
          </w:tcPr>
          <w:p w:rsidR="003350EA" w:rsidRPr="00ED722D" w:rsidRDefault="003350EA" w:rsidP="002A0040">
            <w:pPr>
              <w:widowControl w:val="0"/>
              <w:autoSpaceDE w:val="0"/>
              <w:autoSpaceDN w:val="0"/>
              <w:adjustRightInd w:val="0"/>
              <w:spacing w:after="100" w:afterAutospacing="1"/>
              <w:jc w:val="both"/>
            </w:pPr>
            <w:r w:rsidRPr="00ED722D">
              <w:t>Наличие локальных нормативно-правовых актов и их использование  вс</w:t>
            </w:r>
            <w:r w:rsidR="00004B01">
              <w:t>еми субъектами  образовательной  деятельности</w:t>
            </w:r>
          </w:p>
        </w:tc>
        <w:tc>
          <w:tcPr>
            <w:tcW w:w="872" w:type="pct"/>
            <w:tcBorders>
              <w:top w:val="single" w:sz="4" w:space="0" w:color="000000"/>
              <w:left w:val="single" w:sz="4" w:space="0" w:color="000000"/>
              <w:bottom w:val="single" w:sz="4" w:space="0" w:color="000000"/>
              <w:right w:val="single" w:sz="4" w:space="0" w:color="000000"/>
            </w:tcBorders>
          </w:tcPr>
          <w:p w:rsidR="003350EA" w:rsidRPr="00ED722D" w:rsidRDefault="003350EA" w:rsidP="00616289">
            <w:pPr>
              <w:widowControl w:val="0"/>
              <w:autoSpaceDE w:val="0"/>
              <w:autoSpaceDN w:val="0"/>
              <w:adjustRightInd w:val="0"/>
              <w:spacing w:after="100" w:afterAutospacing="1"/>
              <w:jc w:val="center"/>
            </w:pPr>
            <w:r w:rsidRPr="00ED722D">
              <w:t>Отчёты</w:t>
            </w:r>
          </w:p>
        </w:tc>
        <w:tc>
          <w:tcPr>
            <w:tcW w:w="857" w:type="pct"/>
            <w:tcBorders>
              <w:top w:val="single" w:sz="4" w:space="0" w:color="000000"/>
              <w:left w:val="single" w:sz="4" w:space="0" w:color="000000"/>
              <w:bottom w:val="single" w:sz="4" w:space="0" w:color="000000"/>
              <w:right w:val="single" w:sz="4" w:space="0" w:color="000000"/>
            </w:tcBorders>
          </w:tcPr>
          <w:p w:rsidR="003350EA" w:rsidRPr="00ED722D" w:rsidRDefault="003350EA" w:rsidP="002A0040">
            <w:pPr>
              <w:widowControl w:val="0"/>
              <w:autoSpaceDE w:val="0"/>
              <w:autoSpaceDN w:val="0"/>
              <w:adjustRightInd w:val="0"/>
              <w:spacing w:after="100" w:afterAutospacing="1"/>
              <w:jc w:val="both"/>
            </w:pPr>
            <w:r>
              <w:t>д</w:t>
            </w:r>
            <w:r w:rsidRPr="00ED722D">
              <w:t>иректор школы</w:t>
            </w:r>
          </w:p>
        </w:tc>
      </w:tr>
      <w:tr w:rsidR="003350EA" w:rsidRPr="00ED722D">
        <w:tc>
          <w:tcPr>
            <w:tcW w:w="1364" w:type="pct"/>
            <w:tcBorders>
              <w:top w:val="single" w:sz="4" w:space="0" w:color="000000"/>
              <w:left w:val="single" w:sz="4" w:space="0" w:color="000000"/>
              <w:bottom w:val="single" w:sz="4" w:space="0" w:color="000000"/>
              <w:right w:val="single" w:sz="4" w:space="0" w:color="000000"/>
            </w:tcBorders>
          </w:tcPr>
          <w:p w:rsidR="003350EA" w:rsidRPr="00ED722D" w:rsidRDefault="003350EA" w:rsidP="002A0040">
            <w:pPr>
              <w:widowControl w:val="0"/>
              <w:autoSpaceDE w:val="0"/>
              <w:autoSpaceDN w:val="0"/>
              <w:adjustRightInd w:val="0"/>
              <w:spacing w:after="100" w:afterAutospacing="1"/>
              <w:jc w:val="both"/>
            </w:pPr>
            <w:r w:rsidRPr="00ED722D">
              <w:lastRenderedPageBreak/>
              <w:t>Материально-техническ</w:t>
            </w:r>
            <w:r w:rsidR="00004B01">
              <w:t>ое обеспечение образовательной деятельности</w:t>
            </w:r>
          </w:p>
        </w:tc>
        <w:tc>
          <w:tcPr>
            <w:tcW w:w="1907" w:type="pct"/>
            <w:tcBorders>
              <w:top w:val="single" w:sz="4" w:space="0" w:color="000000"/>
              <w:left w:val="single" w:sz="4" w:space="0" w:color="000000"/>
              <w:bottom w:val="single" w:sz="4" w:space="0" w:color="000000"/>
              <w:right w:val="single" w:sz="4" w:space="0" w:color="000000"/>
            </w:tcBorders>
          </w:tcPr>
          <w:p w:rsidR="003350EA" w:rsidRPr="00ED722D" w:rsidRDefault="003350EA" w:rsidP="002A0040">
            <w:pPr>
              <w:widowControl w:val="0"/>
              <w:autoSpaceDE w:val="0"/>
              <w:autoSpaceDN w:val="0"/>
              <w:adjustRightInd w:val="0"/>
              <w:spacing w:after="100" w:afterAutospacing="1"/>
              <w:jc w:val="both"/>
            </w:pPr>
            <w:r w:rsidRPr="00ED722D">
              <w:t>Обоснованность использования  помещений и оборудования для реализации ООП НОО</w:t>
            </w:r>
          </w:p>
        </w:tc>
        <w:tc>
          <w:tcPr>
            <w:tcW w:w="872" w:type="pct"/>
            <w:tcBorders>
              <w:top w:val="single" w:sz="4" w:space="0" w:color="000000"/>
              <w:left w:val="single" w:sz="4" w:space="0" w:color="000000"/>
              <w:bottom w:val="single" w:sz="4" w:space="0" w:color="000000"/>
              <w:right w:val="single" w:sz="4" w:space="0" w:color="000000"/>
            </w:tcBorders>
          </w:tcPr>
          <w:p w:rsidR="003350EA" w:rsidRPr="00ED722D" w:rsidRDefault="003350EA" w:rsidP="00616289">
            <w:pPr>
              <w:spacing w:after="100" w:afterAutospacing="1"/>
              <w:jc w:val="center"/>
            </w:pPr>
            <w:r w:rsidRPr="00ED722D">
              <w:t>Оценка состо</w:t>
            </w:r>
            <w:r>
              <w:t>яния учебных кабинетов – авгус</w:t>
            </w:r>
            <w:r w:rsidR="00901591">
              <w:t>т</w:t>
            </w:r>
          </w:p>
        </w:tc>
        <w:tc>
          <w:tcPr>
            <w:tcW w:w="857" w:type="pct"/>
            <w:tcBorders>
              <w:top w:val="single" w:sz="4" w:space="0" w:color="000000"/>
              <w:left w:val="single" w:sz="4" w:space="0" w:color="000000"/>
              <w:bottom w:val="single" w:sz="4" w:space="0" w:color="000000"/>
              <w:right w:val="single" w:sz="4" w:space="0" w:color="000000"/>
            </w:tcBorders>
          </w:tcPr>
          <w:p w:rsidR="003350EA" w:rsidRPr="00ED722D" w:rsidRDefault="003350EA" w:rsidP="00FC4411">
            <w:pPr>
              <w:widowControl w:val="0"/>
              <w:autoSpaceDE w:val="0"/>
              <w:autoSpaceDN w:val="0"/>
              <w:adjustRightInd w:val="0"/>
              <w:spacing w:after="100" w:afterAutospacing="1"/>
              <w:jc w:val="both"/>
            </w:pPr>
            <w:r>
              <w:t>д</w:t>
            </w:r>
            <w:r w:rsidRPr="00ED722D">
              <w:t>иректор школы</w:t>
            </w:r>
          </w:p>
        </w:tc>
      </w:tr>
      <w:tr w:rsidR="003350EA" w:rsidRPr="00ED722D">
        <w:tc>
          <w:tcPr>
            <w:tcW w:w="1364" w:type="pct"/>
            <w:tcBorders>
              <w:top w:val="single" w:sz="4" w:space="0" w:color="000000"/>
              <w:left w:val="single" w:sz="4" w:space="0" w:color="000000"/>
              <w:bottom w:val="single" w:sz="4" w:space="0" w:color="000000"/>
              <w:right w:val="single" w:sz="4" w:space="0" w:color="000000"/>
            </w:tcBorders>
          </w:tcPr>
          <w:p w:rsidR="003350EA" w:rsidRPr="00ED722D" w:rsidRDefault="003350EA" w:rsidP="002A0040">
            <w:pPr>
              <w:widowControl w:val="0"/>
              <w:autoSpaceDE w:val="0"/>
              <w:autoSpaceDN w:val="0"/>
              <w:adjustRightInd w:val="0"/>
              <w:spacing w:after="100" w:afterAutospacing="1"/>
              <w:jc w:val="both"/>
            </w:pPr>
            <w:r w:rsidRPr="00ED722D">
              <w:t>Учебно-методическ</w:t>
            </w:r>
            <w:r w:rsidR="00004B01">
              <w:t>ое обеспечение образовательной деятельности</w:t>
            </w:r>
          </w:p>
        </w:tc>
        <w:tc>
          <w:tcPr>
            <w:tcW w:w="1907" w:type="pct"/>
            <w:tcBorders>
              <w:top w:val="single" w:sz="4" w:space="0" w:color="000000"/>
              <w:left w:val="single" w:sz="4" w:space="0" w:color="000000"/>
              <w:bottom w:val="single" w:sz="4" w:space="0" w:color="000000"/>
              <w:right w:val="single" w:sz="4" w:space="0" w:color="000000"/>
            </w:tcBorders>
          </w:tcPr>
          <w:p w:rsidR="003350EA" w:rsidRPr="00ED722D" w:rsidRDefault="003350EA" w:rsidP="002A0040">
            <w:pPr>
              <w:widowControl w:val="0"/>
              <w:autoSpaceDE w:val="0"/>
              <w:autoSpaceDN w:val="0"/>
              <w:adjustRightInd w:val="0"/>
              <w:spacing w:after="100" w:afterAutospacing="1"/>
              <w:jc w:val="both"/>
            </w:pPr>
            <w:r w:rsidRPr="00ED722D">
              <w:t>Обоснование использования списка учебников для реализации задач  ООП НОО; наличие и оптимальность других учебных и дидактических материалов, включая цифровые  образовательные ресурсы, частота их использования  обучающимися  на индивидуальном уровне</w:t>
            </w:r>
          </w:p>
        </w:tc>
        <w:tc>
          <w:tcPr>
            <w:tcW w:w="872" w:type="pct"/>
            <w:tcBorders>
              <w:top w:val="single" w:sz="4" w:space="0" w:color="000000"/>
              <w:left w:val="single" w:sz="4" w:space="0" w:color="000000"/>
              <w:bottom w:val="single" w:sz="4" w:space="0" w:color="000000"/>
              <w:right w:val="single" w:sz="4" w:space="0" w:color="000000"/>
            </w:tcBorders>
          </w:tcPr>
          <w:p w:rsidR="003350EA" w:rsidRPr="00ED722D" w:rsidRDefault="003350EA" w:rsidP="00616289">
            <w:pPr>
              <w:spacing w:after="100" w:afterAutospacing="1"/>
              <w:jc w:val="center"/>
            </w:pPr>
            <w:r w:rsidRPr="00ED722D">
              <w:t>Заказ учебников – февраль, обеспеченность учебниками – сентябрь</w:t>
            </w:r>
          </w:p>
          <w:p w:rsidR="003350EA" w:rsidRPr="00ED722D" w:rsidRDefault="003350EA" w:rsidP="00616289">
            <w:pPr>
              <w:widowControl w:val="0"/>
              <w:autoSpaceDE w:val="0"/>
              <w:autoSpaceDN w:val="0"/>
              <w:adjustRightInd w:val="0"/>
              <w:spacing w:after="100" w:afterAutospacing="1"/>
              <w:jc w:val="center"/>
            </w:pPr>
          </w:p>
        </w:tc>
        <w:tc>
          <w:tcPr>
            <w:tcW w:w="857" w:type="pct"/>
            <w:tcBorders>
              <w:top w:val="single" w:sz="4" w:space="0" w:color="000000"/>
              <w:left w:val="single" w:sz="4" w:space="0" w:color="000000"/>
              <w:bottom w:val="single" w:sz="4" w:space="0" w:color="000000"/>
              <w:right w:val="single" w:sz="4" w:space="0" w:color="000000"/>
            </w:tcBorders>
          </w:tcPr>
          <w:p w:rsidR="003350EA" w:rsidRPr="00ED722D" w:rsidRDefault="003350EA" w:rsidP="002A0040">
            <w:pPr>
              <w:widowControl w:val="0"/>
              <w:autoSpaceDE w:val="0"/>
              <w:autoSpaceDN w:val="0"/>
              <w:adjustRightInd w:val="0"/>
              <w:spacing w:after="100" w:afterAutospacing="1"/>
              <w:jc w:val="both"/>
            </w:pPr>
            <w:r>
              <w:t>б</w:t>
            </w:r>
            <w:r w:rsidRPr="00ED722D">
              <w:t>иблиотекарь, заместители директора</w:t>
            </w:r>
          </w:p>
        </w:tc>
      </w:tr>
    </w:tbl>
    <w:p w:rsidR="004248D9" w:rsidRDefault="004248D9" w:rsidP="00FC4411">
      <w:pPr>
        <w:jc w:val="right"/>
        <w:rPr>
          <w:b/>
        </w:rPr>
      </w:pPr>
    </w:p>
    <w:p w:rsidR="00B02D61" w:rsidRDefault="00B02D61" w:rsidP="00FC4411">
      <w:pPr>
        <w:jc w:val="right"/>
        <w:rPr>
          <w:b/>
        </w:rPr>
      </w:pPr>
    </w:p>
    <w:p w:rsidR="00B02D61" w:rsidRDefault="00B02D61" w:rsidP="00FC4411">
      <w:pPr>
        <w:jc w:val="right"/>
        <w:rPr>
          <w:b/>
        </w:rPr>
      </w:pPr>
    </w:p>
    <w:p w:rsidR="00B02D61" w:rsidRDefault="00B02D61" w:rsidP="00FC4411">
      <w:pPr>
        <w:jc w:val="right"/>
        <w:rPr>
          <w:b/>
        </w:rPr>
      </w:pPr>
    </w:p>
    <w:p w:rsidR="00B02D61" w:rsidRDefault="00B02D61" w:rsidP="00FC4411">
      <w:pPr>
        <w:jc w:val="right"/>
        <w:rPr>
          <w:b/>
        </w:rPr>
      </w:pPr>
    </w:p>
    <w:p w:rsidR="00B02D61" w:rsidRDefault="00B02D61" w:rsidP="00FC4411">
      <w:pPr>
        <w:jc w:val="right"/>
        <w:rPr>
          <w:b/>
        </w:rPr>
      </w:pPr>
    </w:p>
    <w:p w:rsidR="00B02D61" w:rsidRDefault="00B02D61" w:rsidP="00FC4411">
      <w:pPr>
        <w:jc w:val="right"/>
        <w:rPr>
          <w:b/>
        </w:rPr>
      </w:pPr>
    </w:p>
    <w:p w:rsidR="00B02D61" w:rsidRDefault="00B02D61" w:rsidP="00FC4411">
      <w:pPr>
        <w:jc w:val="right"/>
        <w:rPr>
          <w:b/>
        </w:rPr>
      </w:pPr>
    </w:p>
    <w:p w:rsidR="00B02D61" w:rsidRDefault="00B02D61" w:rsidP="00FC4411">
      <w:pPr>
        <w:jc w:val="right"/>
        <w:rPr>
          <w:b/>
        </w:rPr>
      </w:pPr>
    </w:p>
    <w:p w:rsidR="00B02D61" w:rsidRDefault="00B02D61" w:rsidP="00FC4411">
      <w:pPr>
        <w:jc w:val="right"/>
        <w:rPr>
          <w:b/>
        </w:rPr>
      </w:pPr>
    </w:p>
    <w:p w:rsidR="00B22389" w:rsidRDefault="00B22389" w:rsidP="00FC4411">
      <w:pPr>
        <w:jc w:val="right"/>
        <w:rPr>
          <w:b/>
        </w:rPr>
      </w:pPr>
    </w:p>
    <w:p w:rsidR="00B22389" w:rsidRDefault="00B22389" w:rsidP="00FC4411">
      <w:pPr>
        <w:jc w:val="right"/>
        <w:rPr>
          <w:b/>
        </w:rPr>
      </w:pPr>
    </w:p>
    <w:p w:rsidR="00B22389" w:rsidRDefault="00B22389" w:rsidP="00FC4411">
      <w:pPr>
        <w:jc w:val="right"/>
        <w:rPr>
          <w:b/>
        </w:rPr>
      </w:pPr>
    </w:p>
    <w:p w:rsidR="00B22389" w:rsidRDefault="00B22389" w:rsidP="00FC4411">
      <w:pPr>
        <w:jc w:val="right"/>
        <w:rPr>
          <w:b/>
        </w:rPr>
      </w:pPr>
    </w:p>
    <w:p w:rsidR="00B22389" w:rsidRDefault="00B22389" w:rsidP="00FC4411">
      <w:pPr>
        <w:jc w:val="right"/>
        <w:rPr>
          <w:b/>
        </w:rPr>
      </w:pPr>
    </w:p>
    <w:p w:rsidR="00B22389" w:rsidRDefault="00B22389" w:rsidP="00FC4411">
      <w:pPr>
        <w:jc w:val="right"/>
        <w:rPr>
          <w:b/>
        </w:rPr>
      </w:pPr>
    </w:p>
    <w:p w:rsidR="00B22389" w:rsidRDefault="00B22389" w:rsidP="00FC4411">
      <w:pPr>
        <w:jc w:val="right"/>
        <w:rPr>
          <w:b/>
        </w:rPr>
      </w:pPr>
    </w:p>
    <w:p w:rsidR="00B22389" w:rsidRDefault="00B22389" w:rsidP="00FC4411">
      <w:pPr>
        <w:jc w:val="right"/>
        <w:rPr>
          <w:b/>
        </w:rPr>
      </w:pPr>
    </w:p>
    <w:p w:rsidR="00B22389" w:rsidRDefault="00B22389" w:rsidP="00FC4411">
      <w:pPr>
        <w:jc w:val="right"/>
        <w:rPr>
          <w:b/>
        </w:rPr>
      </w:pPr>
    </w:p>
    <w:p w:rsidR="00B22389" w:rsidRDefault="00B22389" w:rsidP="00FC4411">
      <w:pPr>
        <w:jc w:val="right"/>
        <w:rPr>
          <w:b/>
        </w:rPr>
      </w:pPr>
    </w:p>
    <w:p w:rsidR="00B02D61" w:rsidRDefault="00B02D61" w:rsidP="00B457C6">
      <w:pPr>
        <w:rPr>
          <w:b/>
        </w:rPr>
      </w:pPr>
    </w:p>
    <w:p w:rsidR="00B02D61" w:rsidRDefault="00B02D61" w:rsidP="00B02D61">
      <w:pPr>
        <w:ind w:firstLine="6096"/>
      </w:pPr>
      <w:r w:rsidRPr="009030FF">
        <w:t>Приложение</w:t>
      </w:r>
      <w:r>
        <w:t xml:space="preserve"> 1</w:t>
      </w:r>
    </w:p>
    <w:p w:rsidR="00230A25" w:rsidRPr="00B841F3" w:rsidRDefault="00230A25" w:rsidP="00230A25">
      <w:pPr>
        <w:jc w:val="center"/>
        <w:rPr>
          <w:rStyle w:val="afff"/>
          <w:b/>
          <w:i w:val="0"/>
        </w:rPr>
      </w:pPr>
      <w:r w:rsidRPr="00B841F3">
        <w:rPr>
          <w:rStyle w:val="afff"/>
          <w:b/>
          <w:i w:val="0"/>
        </w:rPr>
        <w:t>Программно-методическое обеспечение</w:t>
      </w:r>
      <w:r>
        <w:rPr>
          <w:rStyle w:val="afff"/>
          <w:b/>
          <w:i w:val="0"/>
        </w:rPr>
        <w:t xml:space="preserve"> реализации образовательных программ на уровнях начального  общего образования</w:t>
      </w:r>
    </w:p>
    <w:p w:rsidR="00230A25" w:rsidRPr="00B841F3" w:rsidRDefault="00230A25" w:rsidP="00230A25">
      <w:pPr>
        <w:jc w:val="center"/>
        <w:rPr>
          <w:rStyle w:val="afff"/>
          <w:b/>
          <w:i w:val="0"/>
        </w:rPr>
      </w:pPr>
      <w:r>
        <w:rPr>
          <w:rStyle w:val="afff"/>
          <w:b/>
          <w:i w:val="0"/>
        </w:rPr>
        <w:t>На 2020-2021 учебный год</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1134"/>
        <w:gridCol w:w="5670"/>
        <w:gridCol w:w="991"/>
        <w:gridCol w:w="1277"/>
      </w:tblGrid>
      <w:tr w:rsidR="00230A25" w:rsidRPr="00C37D43" w:rsidTr="00230A25">
        <w:tc>
          <w:tcPr>
            <w:tcW w:w="1702" w:type="dxa"/>
            <w:vMerge w:val="restart"/>
          </w:tcPr>
          <w:p w:rsidR="00230A25" w:rsidRPr="00C37D43" w:rsidRDefault="00230A25" w:rsidP="00132787">
            <w:pPr>
              <w:jc w:val="center"/>
              <w:rPr>
                <w:rStyle w:val="afff"/>
                <w:i w:val="0"/>
              </w:rPr>
            </w:pPr>
            <w:r w:rsidRPr="00C37D43">
              <w:rPr>
                <w:rStyle w:val="afff"/>
                <w:i w:val="0"/>
              </w:rPr>
              <w:t>Учебный предмет</w:t>
            </w:r>
          </w:p>
        </w:tc>
        <w:tc>
          <w:tcPr>
            <w:tcW w:w="1134" w:type="dxa"/>
            <w:vMerge w:val="restart"/>
          </w:tcPr>
          <w:p w:rsidR="00230A25" w:rsidRPr="00C37D43" w:rsidRDefault="00230A25" w:rsidP="00132787">
            <w:pPr>
              <w:jc w:val="center"/>
              <w:rPr>
                <w:rStyle w:val="afff"/>
                <w:i w:val="0"/>
              </w:rPr>
            </w:pPr>
            <w:r w:rsidRPr="00C37D43">
              <w:rPr>
                <w:rStyle w:val="afff"/>
                <w:i w:val="0"/>
              </w:rPr>
              <w:t>Класс</w:t>
            </w:r>
          </w:p>
        </w:tc>
        <w:tc>
          <w:tcPr>
            <w:tcW w:w="5670" w:type="dxa"/>
            <w:vMerge w:val="restart"/>
          </w:tcPr>
          <w:p w:rsidR="00230A25" w:rsidRPr="00C37D43" w:rsidRDefault="00230A25" w:rsidP="00132787">
            <w:pPr>
              <w:rPr>
                <w:rStyle w:val="afff"/>
                <w:i w:val="0"/>
              </w:rPr>
            </w:pPr>
            <w:r>
              <w:rPr>
                <w:rStyle w:val="afff"/>
                <w:i w:val="0"/>
              </w:rPr>
              <w:t>Учебники</w:t>
            </w:r>
          </w:p>
        </w:tc>
        <w:tc>
          <w:tcPr>
            <w:tcW w:w="2268" w:type="dxa"/>
            <w:gridSpan w:val="2"/>
          </w:tcPr>
          <w:p w:rsidR="00230A25" w:rsidRPr="00C37D43" w:rsidRDefault="00230A25" w:rsidP="00132787">
            <w:pPr>
              <w:jc w:val="center"/>
              <w:rPr>
                <w:rStyle w:val="afff"/>
                <w:i w:val="0"/>
              </w:rPr>
            </w:pPr>
            <w:r w:rsidRPr="00C37D43">
              <w:rPr>
                <w:rStyle w:val="afff"/>
                <w:i w:val="0"/>
              </w:rPr>
              <w:t>Обеспеченность учебниками</w:t>
            </w:r>
          </w:p>
        </w:tc>
      </w:tr>
      <w:tr w:rsidR="00230A25" w:rsidRPr="00C37D43" w:rsidTr="00230A25">
        <w:tc>
          <w:tcPr>
            <w:tcW w:w="1702" w:type="dxa"/>
            <w:vMerge/>
          </w:tcPr>
          <w:p w:rsidR="00230A25" w:rsidRPr="00C37D43" w:rsidRDefault="00230A25" w:rsidP="00132787">
            <w:pPr>
              <w:jc w:val="center"/>
              <w:rPr>
                <w:rStyle w:val="afff"/>
                <w:i w:val="0"/>
              </w:rPr>
            </w:pPr>
          </w:p>
        </w:tc>
        <w:tc>
          <w:tcPr>
            <w:tcW w:w="1134" w:type="dxa"/>
            <w:vMerge/>
          </w:tcPr>
          <w:p w:rsidR="00230A25" w:rsidRPr="00C37D43" w:rsidRDefault="00230A25" w:rsidP="00132787">
            <w:pPr>
              <w:jc w:val="center"/>
              <w:rPr>
                <w:rStyle w:val="afff"/>
                <w:i w:val="0"/>
              </w:rPr>
            </w:pPr>
          </w:p>
        </w:tc>
        <w:tc>
          <w:tcPr>
            <w:tcW w:w="5670" w:type="dxa"/>
            <w:vMerge/>
          </w:tcPr>
          <w:p w:rsidR="00230A25" w:rsidRPr="00C37D43" w:rsidRDefault="00230A25" w:rsidP="00132787">
            <w:pPr>
              <w:jc w:val="center"/>
              <w:rPr>
                <w:rStyle w:val="afff"/>
                <w:i w:val="0"/>
              </w:rPr>
            </w:pPr>
          </w:p>
        </w:tc>
        <w:tc>
          <w:tcPr>
            <w:tcW w:w="991" w:type="dxa"/>
          </w:tcPr>
          <w:p w:rsidR="00230A25" w:rsidRPr="00515000" w:rsidRDefault="00230A25" w:rsidP="00132787">
            <w:pPr>
              <w:jc w:val="center"/>
              <w:rPr>
                <w:rStyle w:val="afff"/>
                <w:i w:val="0"/>
                <w:sz w:val="18"/>
                <w:szCs w:val="18"/>
              </w:rPr>
            </w:pPr>
            <w:r w:rsidRPr="00515000">
              <w:rPr>
                <w:rStyle w:val="afff"/>
                <w:i w:val="0"/>
                <w:sz w:val="18"/>
                <w:szCs w:val="18"/>
              </w:rPr>
              <w:t xml:space="preserve">всего </w:t>
            </w:r>
          </w:p>
          <w:p w:rsidR="00230A25" w:rsidRPr="00C37D43" w:rsidRDefault="00230A25" w:rsidP="00132787">
            <w:pPr>
              <w:jc w:val="center"/>
              <w:rPr>
                <w:rStyle w:val="afff"/>
                <w:i w:val="0"/>
              </w:rPr>
            </w:pPr>
            <w:r w:rsidRPr="00515000">
              <w:rPr>
                <w:rStyle w:val="afff"/>
                <w:i w:val="0"/>
                <w:sz w:val="18"/>
                <w:szCs w:val="18"/>
              </w:rPr>
              <w:t>(%)</w:t>
            </w:r>
          </w:p>
        </w:tc>
        <w:tc>
          <w:tcPr>
            <w:tcW w:w="1277" w:type="dxa"/>
          </w:tcPr>
          <w:p w:rsidR="00230A25" w:rsidRPr="00515000" w:rsidRDefault="00230A25" w:rsidP="00132787">
            <w:pPr>
              <w:ind w:left="-107" w:right="-35"/>
              <w:rPr>
                <w:rStyle w:val="afff"/>
                <w:i w:val="0"/>
                <w:sz w:val="18"/>
                <w:szCs w:val="18"/>
              </w:rPr>
            </w:pPr>
            <w:r w:rsidRPr="00515000">
              <w:rPr>
                <w:rStyle w:val="afff"/>
                <w:i w:val="0"/>
                <w:sz w:val="18"/>
                <w:szCs w:val="18"/>
              </w:rPr>
              <w:t>в т. ч. из фондов школьной библио</w:t>
            </w:r>
            <w:r>
              <w:rPr>
                <w:rStyle w:val="afff"/>
                <w:i w:val="0"/>
                <w:sz w:val="18"/>
                <w:szCs w:val="18"/>
              </w:rPr>
              <w:t>теки</w:t>
            </w:r>
            <w:r w:rsidRPr="00515000">
              <w:rPr>
                <w:rStyle w:val="afff"/>
                <w:i w:val="0"/>
                <w:sz w:val="18"/>
                <w:szCs w:val="18"/>
              </w:rPr>
              <w:t>(%)</w:t>
            </w:r>
          </w:p>
        </w:tc>
      </w:tr>
      <w:tr w:rsidR="00230A25" w:rsidRPr="00C37D43" w:rsidTr="00230A25">
        <w:tc>
          <w:tcPr>
            <w:tcW w:w="10774" w:type="dxa"/>
            <w:gridSpan w:val="5"/>
          </w:tcPr>
          <w:p w:rsidR="00230A25" w:rsidRPr="00C37D43" w:rsidRDefault="00230A25" w:rsidP="00132787">
            <w:pPr>
              <w:jc w:val="center"/>
              <w:rPr>
                <w:rStyle w:val="afff"/>
                <w:i w:val="0"/>
              </w:rPr>
            </w:pPr>
            <w:r w:rsidRPr="00C37D43">
              <w:rPr>
                <w:rStyle w:val="afff"/>
                <w:i w:val="0"/>
              </w:rPr>
              <w:t>Начальное общее образование</w:t>
            </w:r>
          </w:p>
        </w:tc>
      </w:tr>
      <w:tr w:rsidR="00230A25" w:rsidRPr="00C37D43" w:rsidTr="00230A25">
        <w:tc>
          <w:tcPr>
            <w:tcW w:w="1702" w:type="dxa"/>
            <w:vMerge w:val="restart"/>
          </w:tcPr>
          <w:p w:rsidR="00230A25" w:rsidRPr="00C37D43" w:rsidRDefault="00230A25" w:rsidP="00132787">
            <w:pPr>
              <w:rPr>
                <w:rStyle w:val="afff"/>
                <w:i w:val="0"/>
              </w:rPr>
            </w:pPr>
            <w:r w:rsidRPr="00C37D43">
              <w:rPr>
                <w:rStyle w:val="afff"/>
                <w:i w:val="0"/>
              </w:rPr>
              <w:t>Русский язык</w:t>
            </w:r>
          </w:p>
        </w:tc>
        <w:tc>
          <w:tcPr>
            <w:tcW w:w="1134" w:type="dxa"/>
          </w:tcPr>
          <w:p w:rsidR="00230A25" w:rsidRPr="00C37D43" w:rsidRDefault="00230A25" w:rsidP="00132787">
            <w:pPr>
              <w:jc w:val="center"/>
              <w:rPr>
                <w:rStyle w:val="afff"/>
                <w:i w:val="0"/>
              </w:rPr>
            </w:pPr>
            <w:r w:rsidRPr="00C37D43">
              <w:rPr>
                <w:rStyle w:val="afff"/>
                <w:i w:val="0"/>
              </w:rPr>
              <w:t>1а, б, в, г</w:t>
            </w:r>
            <w:r>
              <w:rPr>
                <w:rStyle w:val="afff"/>
                <w:i w:val="0"/>
              </w:rPr>
              <w:t>, д.</w:t>
            </w:r>
          </w:p>
        </w:tc>
        <w:tc>
          <w:tcPr>
            <w:tcW w:w="5670" w:type="dxa"/>
          </w:tcPr>
          <w:p w:rsidR="00230A25" w:rsidRPr="003C70D1" w:rsidRDefault="00230A25" w:rsidP="00132787">
            <w:pPr>
              <w:rPr>
                <w:rStyle w:val="afff"/>
                <w:i w:val="0"/>
              </w:rPr>
            </w:pPr>
            <w:r w:rsidRPr="003C70D1">
              <w:rPr>
                <w:rStyle w:val="afff"/>
                <w:i w:val="0"/>
              </w:rPr>
              <w:t>«Школа России»  </w:t>
            </w:r>
          </w:p>
          <w:p w:rsidR="00230A25" w:rsidRPr="003C70D1" w:rsidRDefault="00230A25" w:rsidP="00132787">
            <w:pPr>
              <w:ind w:right="-108"/>
              <w:rPr>
                <w:rStyle w:val="afff"/>
                <w:i w:val="0"/>
              </w:rPr>
            </w:pPr>
            <w:r w:rsidRPr="003C70D1">
              <w:rPr>
                <w:rStyle w:val="afff"/>
                <w:i w:val="0"/>
              </w:rPr>
              <w:t xml:space="preserve"> «Азбука», в 2-х частях  (Горецкий В.Г., Кирюшкин В.А., Виноградская Л.А. и др.) </w:t>
            </w:r>
          </w:p>
          <w:p w:rsidR="00230A25" w:rsidRPr="003C70D1" w:rsidRDefault="00230A25" w:rsidP="00132787">
            <w:pPr>
              <w:ind w:right="-108"/>
              <w:rPr>
                <w:rStyle w:val="afff"/>
                <w:i w:val="0"/>
              </w:rPr>
            </w:pPr>
            <w:r w:rsidRPr="003C70D1">
              <w:rPr>
                <w:rStyle w:val="afff"/>
                <w:i w:val="0"/>
              </w:rPr>
              <w:t>Изд-во «Просвещение»  (2020 г.) </w:t>
            </w:r>
          </w:p>
          <w:p w:rsidR="00230A25" w:rsidRPr="003C70D1" w:rsidRDefault="00230A25" w:rsidP="00132787">
            <w:pPr>
              <w:rPr>
                <w:rStyle w:val="afff"/>
                <w:i w:val="0"/>
              </w:rPr>
            </w:pPr>
            <w:r w:rsidRPr="003C70D1">
              <w:rPr>
                <w:rStyle w:val="afff"/>
                <w:i w:val="0"/>
              </w:rPr>
              <w:t>«Русский  язык»  (Канакина В.П., Горецкий В</w:t>
            </w:r>
            <w:r w:rsidRPr="003C70D1">
              <w:rPr>
                <w:rStyle w:val="afff"/>
              </w:rPr>
              <w:t>.Г</w:t>
            </w:r>
            <w:r w:rsidRPr="003C70D1">
              <w:rPr>
                <w:rStyle w:val="afff"/>
                <w:i w:val="0"/>
              </w:rPr>
              <w:t xml:space="preserve">). </w:t>
            </w:r>
          </w:p>
          <w:p w:rsidR="00230A25" w:rsidRPr="00A304FB" w:rsidRDefault="00230A25" w:rsidP="00132787">
            <w:pPr>
              <w:rPr>
                <w:rStyle w:val="afff"/>
                <w:i w:val="0"/>
              </w:rPr>
            </w:pPr>
            <w:r w:rsidRPr="003C70D1">
              <w:rPr>
                <w:rStyle w:val="afff"/>
                <w:i w:val="0"/>
              </w:rPr>
              <w:t>Изд-во «Просвещение»  (2020 г.) </w:t>
            </w:r>
          </w:p>
        </w:tc>
        <w:tc>
          <w:tcPr>
            <w:tcW w:w="991" w:type="dxa"/>
          </w:tcPr>
          <w:p w:rsidR="00230A25" w:rsidRPr="00C37D43" w:rsidRDefault="00230A25" w:rsidP="00132787">
            <w:pPr>
              <w:rPr>
                <w:rStyle w:val="afff"/>
                <w:i w:val="0"/>
              </w:rPr>
            </w:pPr>
          </w:p>
          <w:p w:rsidR="00230A25" w:rsidRPr="00C37D43" w:rsidRDefault="00230A25" w:rsidP="00132787">
            <w:pPr>
              <w:rPr>
                <w:rStyle w:val="afff"/>
                <w:i w:val="0"/>
              </w:rPr>
            </w:pPr>
          </w:p>
          <w:p w:rsidR="00230A25" w:rsidRPr="00C37D43" w:rsidRDefault="00230A25" w:rsidP="00132787">
            <w:pPr>
              <w:rPr>
                <w:rStyle w:val="afff"/>
                <w:i w:val="0"/>
              </w:rPr>
            </w:pPr>
          </w:p>
          <w:p w:rsidR="00230A25" w:rsidRPr="00C37D43" w:rsidRDefault="00230A25" w:rsidP="00132787">
            <w:pPr>
              <w:jc w:val="center"/>
              <w:rPr>
                <w:rStyle w:val="afff"/>
                <w:i w:val="0"/>
              </w:rPr>
            </w:pPr>
            <w:r w:rsidRPr="00C37D43">
              <w:rPr>
                <w:rStyle w:val="afff"/>
                <w:i w:val="0"/>
              </w:rPr>
              <w:t>100</w:t>
            </w:r>
          </w:p>
          <w:p w:rsidR="00230A25" w:rsidRPr="00C37D43" w:rsidRDefault="00230A25" w:rsidP="00132787">
            <w:pPr>
              <w:jc w:val="center"/>
              <w:rPr>
                <w:rStyle w:val="afff"/>
                <w:i w:val="0"/>
              </w:rPr>
            </w:pPr>
          </w:p>
          <w:p w:rsidR="00230A25" w:rsidRPr="00C37D43" w:rsidRDefault="00230A25" w:rsidP="00132787">
            <w:pPr>
              <w:jc w:val="center"/>
              <w:rPr>
                <w:rStyle w:val="afff"/>
                <w:i w:val="0"/>
              </w:rPr>
            </w:pPr>
            <w:r w:rsidRPr="00C37D43">
              <w:rPr>
                <w:rStyle w:val="afff"/>
                <w:i w:val="0"/>
              </w:rPr>
              <w:t>100</w:t>
            </w:r>
          </w:p>
        </w:tc>
        <w:tc>
          <w:tcPr>
            <w:tcW w:w="1277" w:type="dxa"/>
          </w:tcPr>
          <w:p w:rsidR="00230A25" w:rsidRPr="00C37D43" w:rsidRDefault="00230A25" w:rsidP="00132787">
            <w:pPr>
              <w:jc w:val="center"/>
              <w:rPr>
                <w:rStyle w:val="afff"/>
                <w:i w:val="0"/>
              </w:rPr>
            </w:pPr>
          </w:p>
          <w:p w:rsidR="00230A25" w:rsidRPr="00C37D43" w:rsidRDefault="00230A25" w:rsidP="00132787">
            <w:pPr>
              <w:jc w:val="center"/>
              <w:rPr>
                <w:rStyle w:val="afff"/>
                <w:i w:val="0"/>
              </w:rPr>
            </w:pPr>
          </w:p>
          <w:p w:rsidR="00230A25" w:rsidRPr="00C37D43" w:rsidRDefault="00230A25" w:rsidP="00132787">
            <w:pPr>
              <w:jc w:val="center"/>
              <w:rPr>
                <w:rStyle w:val="afff"/>
                <w:i w:val="0"/>
              </w:rPr>
            </w:pPr>
          </w:p>
          <w:p w:rsidR="00230A25" w:rsidRPr="00C37D43" w:rsidRDefault="00230A25" w:rsidP="00132787">
            <w:pPr>
              <w:jc w:val="center"/>
              <w:rPr>
                <w:rStyle w:val="afff"/>
                <w:i w:val="0"/>
              </w:rPr>
            </w:pPr>
            <w:r w:rsidRPr="00C37D43">
              <w:rPr>
                <w:rStyle w:val="afff"/>
                <w:i w:val="0"/>
              </w:rPr>
              <w:t>100</w:t>
            </w:r>
          </w:p>
          <w:p w:rsidR="00230A25" w:rsidRPr="00C37D43" w:rsidRDefault="00230A25" w:rsidP="00132787">
            <w:pPr>
              <w:jc w:val="center"/>
              <w:rPr>
                <w:rStyle w:val="afff"/>
                <w:i w:val="0"/>
              </w:rPr>
            </w:pPr>
          </w:p>
          <w:p w:rsidR="00230A25" w:rsidRPr="00C37D43" w:rsidRDefault="00230A25" w:rsidP="00132787">
            <w:pPr>
              <w:jc w:val="center"/>
              <w:rPr>
                <w:rStyle w:val="afff"/>
                <w:i w:val="0"/>
              </w:rPr>
            </w:pPr>
            <w:r w:rsidRPr="00C37D43">
              <w:rPr>
                <w:rStyle w:val="afff"/>
                <w:i w:val="0"/>
              </w:rPr>
              <w:t>100</w:t>
            </w:r>
          </w:p>
        </w:tc>
      </w:tr>
      <w:tr w:rsidR="00230A25" w:rsidRPr="00C37D43" w:rsidTr="00230A25">
        <w:tc>
          <w:tcPr>
            <w:tcW w:w="1702" w:type="dxa"/>
            <w:vMerge/>
            <w:vAlign w:val="center"/>
          </w:tcPr>
          <w:p w:rsidR="00230A25" w:rsidRPr="00C37D43" w:rsidRDefault="00230A25" w:rsidP="00132787">
            <w:pPr>
              <w:rPr>
                <w:rStyle w:val="afff"/>
                <w:i w:val="0"/>
              </w:rPr>
            </w:pPr>
          </w:p>
        </w:tc>
        <w:tc>
          <w:tcPr>
            <w:tcW w:w="1134" w:type="dxa"/>
          </w:tcPr>
          <w:p w:rsidR="00230A25" w:rsidRPr="00C37D43" w:rsidRDefault="00230A25" w:rsidP="00132787">
            <w:pPr>
              <w:jc w:val="center"/>
              <w:rPr>
                <w:rStyle w:val="afff"/>
                <w:i w:val="0"/>
              </w:rPr>
            </w:pPr>
            <w:r>
              <w:rPr>
                <w:rStyle w:val="afff"/>
                <w:i w:val="0"/>
              </w:rPr>
              <w:t>2а, б, в</w:t>
            </w:r>
            <w:r w:rsidRPr="00C37D43">
              <w:rPr>
                <w:rStyle w:val="afff"/>
                <w:i w:val="0"/>
              </w:rPr>
              <w:t>,</w:t>
            </w:r>
          </w:p>
          <w:p w:rsidR="00230A25" w:rsidRPr="00C37D43" w:rsidRDefault="00230A25" w:rsidP="00132787">
            <w:pPr>
              <w:jc w:val="center"/>
              <w:rPr>
                <w:rStyle w:val="afff"/>
                <w:i w:val="0"/>
              </w:rPr>
            </w:pPr>
            <w:r>
              <w:rPr>
                <w:rStyle w:val="afff"/>
                <w:i w:val="0"/>
              </w:rPr>
              <w:t>г, д.</w:t>
            </w:r>
          </w:p>
        </w:tc>
        <w:tc>
          <w:tcPr>
            <w:tcW w:w="5670" w:type="dxa"/>
          </w:tcPr>
          <w:p w:rsidR="00230A25" w:rsidRPr="00C37D43" w:rsidRDefault="00230A25" w:rsidP="00132787">
            <w:pPr>
              <w:rPr>
                <w:rStyle w:val="afff"/>
                <w:i w:val="0"/>
              </w:rPr>
            </w:pPr>
            <w:r w:rsidRPr="00C37D43">
              <w:rPr>
                <w:rStyle w:val="afff"/>
                <w:i w:val="0"/>
              </w:rPr>
              <w:t>«Начальная школа XXI века»  под  редакцией Н.Ф.  Виноградовой.</w:t>
            </w:r>
          </w:p>
          <w:p w:rsidR="00230A25" w:rsidRDefault="00230A25" w:rsidP="00132787">
            <w:r w:rsidRPr="00C37D43">
              <w:t xml:space="preserve">С.В. Иванов Учебник  «Русский язык», </w:t>
            </w:r>
            <w:r>
              <w:t>в 2-х частях</w:t>
            </w:r>
            <w:r w:rsidRPr="00C37D43">
              <w:t>.</w:t>
            </w:r>
          </w:p>
          <w:p w:rsidR="00230A25" w:rsidRDefault="00230A25" w:rsidP="00132787">
            <w:pPr>
              <w:ind w:right="-108"/>
              <w:rPr>
                <w:rStyle w:val="afff"/>
                <w:i w:val="0"/>
              </w:rPr>
            </w:pPr>
            <w:r>
              <w:rPr>
                <w:rStyle w:val="afff"/>
                <w:i w:val="0"/>
              </w:rPr>
              <w:t>Изд-во «Вентана-Граф»  (2012, 2013, 2014 г.)</w:t>
            </w:r>
            <w:r w:rsidRPr="00C37D43">
              <w:rPr>
                <w:rStyle w:val="afff"/>
                <w:i w:val="0"/>
              </w:rPr>
              <w:t> </w:t>
            </w:r>
          </w:p>
          <w:p w:rsidR="00230A25" w:rsidRPr="00C37D43" w:rsidRDefault="00230A25" w:rsidP="00132787">
            <w:pPr>
              <w:ind w:right="-108"/>
              <w:rPr>
                <w:rStyle w:val="afff"/>
                <w:i w:val="0"/>
              </w:rPr>
            </w:pPr>
          </w:p>
        </w:tc>
        <w:tc>
          <w:tcPr>
            <w:tcW w:w="991" w:type="dxa"/>
          </w:tcPr>
          <w:p w:rsidR="00230A25" w:rsidRPr="00C37D43" w:rsidRDefault="00230A25" w:rsidP="00132787">
            <w:pPr>
              <w:jc w:val="center"/>
              <w:rPr>
                <w:rStyle w:val="afff"/>
                <w:i w:val="0"/>
              </w:rPr>
            </w:pPr>
          </w:p>
          <w:p w:rsidR="00230A25" w:rsidRPr="00C37D43" w:rsidRDefault="00230A25" w:rsidP="00132787">
            <w:pPr>
              <w:jc w:val="center"/>
              <w:rPr>
                <w:rStyle w:val="afff"/>
                <w:i w:val="0"/>
              </w:rPr>
            </w:pPr>
          </w:p>
          <w:p w:rsidR="00230A25" w:rsidRPr="00C37D43" w:rsidRDefault="00230A25" w:rsidP="00132787">
            <w:pPr>
              <w:jc w:val="center"/>
              <w:rPr>
                <w:rStyle w:val="afff"/>
                <w:i w:val="0"/>
              </w:rPr>
            </w:pPr>
            <w:r w:rsidRPr="00C37D43">
              <w:rPr>
                <w:rStyle w:val="afff"/>
                <w:i w:val="0"/>
              </w:rPr>
              <w:t>100</w:t>
            </w:r>
          </w:p>
        </w:tc>
        <w:tc>
          <w:tcPr>
            <w:tcW w:w="1277" w:type="dxa"/>
          </w:tcPr>
          <w:p w:rsidR="00230A25" w:rsidRPr="00C37D43" w:rsidRDefault="00230A25" w:rsidP="00132787">
            <w:pPr>
              <w:rPr>
                <w:rStyle w:val="afff"/>
                <w:i w:val="0"/>
              </w:rPr>
            </w:pPr>
          </w:p>
          <w:p w:rsidR="00230A25" w:rsidRPr="00C37D43" w:rsidRDefault="00230A25" w:rsidP="00132787">
            <w:pPr>
              <w:rPr>
                <w:rStyle w:val="afff"/>
                <w:i w:val="0"/>
              </w:rPr>
            </w:pPr>
          </w:p>
          <w:p w:rsidR="00230A25" w:rsidRPr="00C37D43" w:rsidRDefault="00230A25" w:rsidP="00132787">
            <w:pPr>
              <w:jc w:val="center"/>
              <w:rPr>
                <w:rStyle w:val="afff"/>
                <w:i w:val="0"/>
              </w:rPr>
            </w:pPr>
            <w:r w:rsidRPr="00C37D43">
              <w:rPr>
                <w:rStyle w:val="afff"/>
                <w:i w:val="0"/>
              </w:rPr>
              <w:t>100</w:t>
            </w:r>
          </w:p>
        </w:tc>
      </w:tr>
      <w:tr w:rsidR="00230A25" w:rsidRPr="00C37D43" w:rsidTr="00230A25">
        <w:trPr>
          <w:trHeight w:val="1114"/>
        </w:trPr>
        <w:tc>
          <w:tcPr>
            <w:tcW w:w="1702" w:type="dxa"/>
            <w:vMerge/>
            <w:vAlign w:val="center"/>
          </w:tcPr>
          <w:p w:rsidR="00230A25" w:rsidRPr="00C37D43" w:rsidRDefault="00230A25" w:rsidP="00132787">
            <w:pPr>
              <w:rPr>
                <w:rStyle w:val="afff"/>
                <w:i w:val="0"/>
              </w:rPr>
            </w:pPr>
          </w:p>
        </w:tc>
        <w:tc>
          <w:tcPr>
            <w:tcW w:w="1134" w:type="dxa"/>
          </w:tcPr>
          <w:p w:rsidR="00230A25" w:rsidRPr="00C37D43" w:rsidRDefault="00230A25" w:rsidP="00132787">
            <w:pPr>
              <w:jc w:val="center"/>
              <w:rPr>
                <w:rStyle w:val="afff"/>
                <w:i w:val="0"/>
              </w:rPr>
            </w:pPr>
            <w:r>
              <w:rPr>
                <w:rStyle w:val="afff"/>
                <w:i w:val="0"/>
              </w:rPr>
              <w:t>3а, б, в</w:t>
            </w:r>
          </w:p>
          <w:p w:rsidR="00230A25" w:rsidRPr="00C37D43" w:rsidRDefault="00230A25" w:rsidP="00132787">
            <w:pPr>
              <w:jc w:val="center"/>
              <w:rPr>
                <w:rStyle w:val="afff"/>
                <w:i w:val="0"/>
              </w:rPr>
            </w:pPr>
            <w:r>
              <w:rPr>
                <w:rStyle w:val="afff"/>
                <w:i w:val="0"/>
              </w:rPr>
              <w:t>г</w:t>
            </w:r>
          </w:p>
        </w:tc>
        <w:tc>
          <w:tcPr>
            <w:tcW w:w="5670" w:type="dxa"/>
          </w:tcPr>
          <w:p w:rsidR="00230A25" w:rsidRPr="00C37D43" w:rsidRDefault="00230A25" w:rsidP="00132787">
            <w:pPr>
              <w:rPr>
                <w:rStyle w:val="afff"/>
                <w:i w:val="0"/>
              </w:rPr>
            </w:pPr>
            <w:r w:rsidRPr="00C37D43">
              <w:rPr>
                <w:rStyle w:val="afff"/>
                <w:i w:val="0"/>
              </w:rPr>
              <w:t>«Начальная школа XXI века»  под  редакцией Н.Ф.  Виноградовой.</w:t>
            </w:r>
          </w:p>
          <w:p w:rsidR="00230A25" w:rsidRDefault="00230A25" w:rsidP="00132787">
            <w:r w:rsidRPr="00C37D43">
              <w:t>С.В. Иванов Учебник  «Русский язык»,</w:t>
            </w:r>
            <w:r>
              <w:t xml:space="preserve"> в 2-х частях</w:t>
            </w:r>
            <w:r w:rsidRPr="00C37D43">
              <w:t>.</w:t>
            </w:r>
          </w:p>
          <w:p w:rsidR="00230A25" w:rsidRPr="0077601A" w:rsidRDefault="00230A25" w:rsidP="00132787">
            <w:pPr>
              <w:ind w:right="-108"/>
              <w:rPr>
                <w:rStyle w:val="afff"/>
                <w:i w:val="0"/>
              </w:rPr>
            </w:pPr>
            <w:r>
              <w:rPr>
                <w:rStyle w:val="afff"/>
                <w:i w:val="0"/>
              </w:rPr>
              <w:t>Изд-во «Вентана-Граф»  (2012, 2013, 2014 г.)</w:t>
            </w:r>
          </w:p>
        </w:tc>
        <w:tc>
          <w:tcPr>
            <w:tcW w:w="991" w:type="dxa"/>
          </w:tcPr>
          <w:p w:rsidR="00230A25" w:rsidRDefault="00230A25" w:rsidP="00132787">
            <w:pPr>
              <w:jc w:val="center"/>
              <w:rPr>
                <w:rStyle w:val="afff"/>
                <w:i w:val="0"/>
              </w:rPr>
            </w:pPr>
          </w:p>
          <w:p w:rsidR="00230A25" w:rsidRDefault="00230A25" w:rsidP="00132787">
            <w:pPr>
              <w:jc w:val="center"/>
              <w:rPr>
                <w:rStyle w:val="afff"/>
                <w:i w:val="0"/>
              </w:rPr>
            </w:pPr>
          </w:p>
          <w:p w:rsidR="00230A25" w:rsidRPr="00C37D43" w:rsidRDefault="00230A25" w:rsidP="00132787">
            <w:pPr>
              <w:jc w:val="center"/>
              <w:rPr>
                <w:rStyle w:val="afff"/>
                <w:i w:val="0"/>
              </w:rPr>
            </w:pPr>
            <w:r w:rsidRPr="00C37D43">
              <w:rPr>
                <w:rStyle w:val="afff"/>
                <w:i w:val="0"/>
              </w:rPr>
              <w:t>100</w:t>
            </w:r>
          </w:p>
          <w:p w:rsidR="00230A25" w:rsidRPr="00C37D43" w:rsidRDefault="00230A25" w:rsidP="00132787">
            <w:pPr>
              <w:jc w:val="center"/>
              <w:rPr>
                <w:rStyle w:val="afff"/>
                <w:i w:val="0"/>
              </w:rPr>
            </w:pPr>
          </w:p>
        </w:tc>
        <w:tc>
          <w:tcPr>
            <w:tcW w:w="1277" w:type="dxa"/>
          </w:tcPr>
          <w:p w:rsidR="00230A25" w:rsidRDefault="00230A25" w:rsidP="00132787">
            <w:pPr>
              <w:jc w:val="center"/>
              <w:rPr>
                <w:rStyle w:val="afff"/>
                <w:i w:val="0"/>
              </w:rPr>
            </w:pPr>
          </w:p>
          <w:p w:rsidR="00230A25" w:rsidRDefault="00230A25" w:rsidP="00132787">
            <w:pPr>
              <w:jc w:val="center"/>
              <w:rPr>
                <w:rStyle w:val="afff"/>
                <w:i w:val="0"/>
              </w:rPr>
            </w:pPr>
          </w:p>
          <w:p w:rsidR="00230A25" w:rsidRPr="00C37D43" w:rsidRDefault="00230A25" w:rsidP="00132787">
            <w:pPr>
              <w:jc w:val="center"/>
              <w:rPr>
                <w:rStyle w:val="afff"/>
                <w:i w:val="0"/>
              </w:rPr>
            </w:pPr>
            <w:r w:rsidRPr="00C37D43">
              <w:rPr>
                <w:rStyle w:val="afff"/>
                <w:i w:val="0"/>
              </w:rPr>
              <w:t>100</w:t>
            </w:r>
          </w:p>
        </w:tc>
      </w:tr>
      <w:tr w:rsidR="00230A25" w:rsidRPr="00C37D43" w:rsidTr="00230A25">
        <w:trPr>
          <w:trHeight w:val="1130"/>
        </w:trPr>
        <w:tc>
          <w:tcPr>
            <w:tcW w:w="1702" w:type="dxa"/>
            <w:vMerge/>
            <w:vAlign w:val="center"/>
          </w:tcPr>
          <w:p w:rsidR="00230A25" w:rsidRPr="00C37D43" w:rsidRDefault="00230A25" w:rsidP="00132787">
            <w:pPr>
              <w:rPr>
                <w:rStyle w:val="afff"/>
                <w:i w:val="0"/>
              </w:rPr>
            </w:pPr>
          </w:p>
        </w:tc>
        <w:tc>
          <w:tcPr>
            <w:tcW w:w="1134" w:type="dxa"/>
          </w:tcPr>
          <w:p w:rsidR="00230A25" w:rsidRDefault="00230A25" w:rsidP="00132787">
            <w:pPr>
              <w:jc w:val="center"/>
              <w:rPr>
                <w:rStyle w:val="afff"/>
                <w:i w:val="0"/>
              </w:rPr>
            </w:pPr>
            <w:r w:rsidRPr="00C37D43">
              <w:rPr>
                <w:rStyle w:val="afff"/>
                <w:i w:val="0"/>
              </w:rPr>
              <w:t>4а</w:t>
            </w:r>
            <w:r>
              <w:rPr>
                <w:rStyle w:val="afff"/>
                <w:i w:val="0"/>
              </w:rPr>
              <w:t xml:space="preserve">, б, в, г, д. </w:t>
            </w:r>
          </w:p>
        </w:tc>
        <w:tc>
          <w:tcPr>
            <w:tcW w:w="5670" w:type="dxa"/>
          </w:tcPr>
          <w:p w:rsidR="00230A25" w:rsidRPr="00C37D43" w:rsidRDefault="00230A25" w:rsidP="00132787">
            <w:pPr>
              <w:rPr>
                <w:rStyle w:val="afff"/>
                <w:i w:val="0"/>
              </w:rPr>
            </w:pPr>
            <w:r w:rsidRPr="00C37D43">
              <w:rPr>
                <w:rStyle w:val="afff"/>
                <w:i w:val="0"/>
              </w:rPr>
              <w:t>«Начальная школа XXI века»  под  редакцией Н.Ф.  Виноградовой.</w:t>
            </w:r>
          </w:p>
          <w:p w:rsidR="00230A25" w:rsidRDefault="00230A25" w:rsidP="00132787">
            <w:r w:rsidRPr="00C37D43">
              <w:t xml:space="preserve">С.В. Иванов Учебник  «Русский язык», </w:t>
            </w:r>
            <w:r>
              <w:t>в 2-х частях</w:t>
            </w:r>
            <w:r w:rsidRPr="00C37D43">
              <w:t xml:space="preserve">. </w:t>
            </w:r>
          </w:p>
          <w:p w:rsidR="00230A25" w:rsidRPr="00C37D43" w:rsidRDefault="00230A25" w:rsidP="00132787">
            <w:pPr>
              <w:ind w:right="-108"/>
              <w:rPr>
                <w:rStyle w:val="afff"/>
                <w:i w:val="0"/>
              </w:rPr>
            </w:pPr>
            <w:r>
              <w:rPr>
                <w:rStyle w:val="afff"/>
                <w:i w:val="0"/>
              </w:rPr>
              <w:t>Изд-во «Вентана-Граф»  (2012, 2013, 2014 г.) </w:t>
            </w:r>
          </w:p>
        </w:tc>
        <w:tc>
          <w:tcPr>
            <w:tcW w:w="991" w:type="dxa"/>
          </w:tcPr>
          <w:p w:rsidR="00230A25" w:rsidRDefault="00230A25" w:rsidP="00132787">
            <w:pPr>
              <w:jc w:val="center"/>
              <w:rPr>
                <w:rStyle w:val="afff"/>
                <w:i w:val="0"/>
              </w:rPr>
            </w:pPr>
          </w:p>
          <w:p w:rsidR="00230A25" w:rsidRDefault="00230A25" w:rsidP="00132787">
            <w:pPr>
              <w:jc w:val="center"/>
              <w:rPr>
                <w:rStyle w:val="afff"/>
                <w:i w:val="0"/>
              </w:rPr>
            </w:pPr>
          </w:p>
          <w:p w:rsidR="00230A25" w:rsidRPr="00C37D43" w:rsidRDefault="00230A25" w:rsidP="00132787">
            <w:pPr>
              <w:jc w:val="center"/>
              <w:rPr>
                <w:rStyle w:val="afff"/>
                <w:i w:val="0"/>
              </w:rPr>
            </w:pPr>
            <w:r w:rsidRPr="00C37D43">
              <w:rPr>
                <w:rStyle w:val="afff"/>
                <w:i w:val="0"/>
              </w:rPr>
              <w:t>100</w:t>
            </w:r>
          </w:p>
          <w:p w:rsidR="00230A25" w:rsidRPr="00C37D43" w:rsidRDefault="00230A25" w:rsidP="00132787">
            <w:pPr>
              <w:jc w:val="center"/>
              <w:rPr>
                <w:rStyle w:val="afff"/>
                <w:i w:val="0"/>
              </w:rPr>
            </w:pPr>
          </w:p>
        </w:tc>
        <w:tc>
          <w:tcPr>
            <w:tcW w:w="1277" w:type="dxa"/>
          </w:tcPr>
          <w:p w:rsidR="00230A25" w:rsidRDefault="00230A25" w:rsidP="00132787">
            <w:pPr>
              <w:jc w:val="center"/>
              <w:rPr>
                <w:rStyle w:val="afff"/>
                <w:i w:val="0"/>
              </w:rPr>
            </w:pPr>
          </w:p>
          <w:p w:rsidR="00230A25" w:rsidRDefault="00230A25" w:rsidP="00132787">
            <w:pPr>
              <w:jc w:val="center"/>
              <w:rPr>
                <w:rStyle w:val="afff"/>
                <w:i w:val="0"/>
              </w:rPr>
            </w:pPr>
          </w:p>
          <w:p w:rsidR="00230A25" w:rsidRPr="00C37D43" w:rsidRDefault="00230A25" w:rsidP="00132787">
            <w:pPr>
              <w:jc w:val="center"/>
              <w:rPr>
                <w:rStyle w:val="afff"/>
                <w:i w:val="0"/>
              </w:rPr>
            </w:pPr>
            <w:r w:rsidRPr="00C37D43">
              <w:rPr>
                <w:rStyle w:val="afff"/>
                <w:i w:val="0"/>
              </w:rPr>
              <w:t>100</w:t>
            </w:r>
          </w:p>
          <w:p w:rsidR="00230A25" w:rsidRPr="00C37D43" w:rsidRDefault="00230A25" w:rsidP="00132787">
            <w:pPr>
              <w:rPr>
                <w:rStyle w:val="afff"/>
                <w:i w:val="0"/>
              </w:rPr>
            </w:pPr>
          </w:p>
        </w:tc>
      </w:tr>
      <w:tr w:rsidR="00230A25" w:rsidRPr="00C37D43" w:rsidTr="00230A25">
        <w:tc>
          <w:tcPr>
            <w:tcW w:w="1702" w:type="dxa"/>
            <w:vMerge w:val="restart"/>
          </w:tcPr>
          <w:p w:rsidR="00230A25" w:rsidRPr="00C37D43" w:rsidRDefault="00230A25" w:rsidP="00132787">
            <w:pPr>
              <w:rPr>
                <w:rStyle w:val="afff"/>
                <w:i w:val="0"/>
              </w:rPr>
            </w:pPr>
            <w:r w:rsidRPr="00C37D43">
              <w:rPr>
                <w:rStyle w:val="afff"/>
                <w:i w:val="0"/>
              </w:rPr>
              <w:t>Литературное чтение</w:t>
            </w:r>
          </w:p>
          <w:p w:rsidR="00230A25" w:rsidRDefault="00230A25" w:rsidP="00132787">
            <w:pPr>
              <w:rPr>
                <w:rStyle w:val="afff"/>
                <w:i w:val="0"/>
              </w:rPr>
            </w:pPr>
          </w:p>
          <w:p w:rsidR="00230A25" w:rsidRDefault="00230A25" w:rsidP="00132787">
            <w:pPr>
              <w:rPr>
                <w:rStyle w:val="afff"/>
                <w:i w:val="0"/>
              </w:rPr>
            </w:pPr>
          </w:p>
          <w:p w:rsidR="00230A25" w:rsidRDefault="00230A25" w:rsidP="00132787">
            <w:pPr>
              <w:rPr>
                <w:rStyle w:val="afff"/>
                <w:i w:val="0"/>
              </w:rPr>
            </w:pPr>
          </w:p>
          <w:p w:rsidR="00230A25" w:rsidRDefault="00230A25" w:rsidP="00132787">
            <w:pPr>
              <w:rPr>
                <w:rStyle w:val="afff"/>
                <w:i w:val="0"/>
              </w:rPr>
            </w:pPr>
          </w:p>
          <w:p w:rsidR="00230A25" w:rsidRDefault="00230A25" w:rsidP="00132787">
            <w:pPr>
              <w:rPr>
                <w:rStyle w:val="afff"/>
                <w:i w:val="0"/>
              </w:rPr>
            </w:pPr>
          </w:p>
          <w:p w:rsidR="00230A25" w:rsidRDefault="00230A25" w:rsidP="00132787">
            <w:pPr>
              <w:rPr>
                <w:rStyle w:val="afff"/>
                <w:i w:val="0"/>
              </w:rPr>
            </w:pPr>
          </w:p>
          <w:p w:rsidR="00230A25" w:rsidRDefault="00230A25" w:rsidP="00132787">
            <w:pPr>
              <w:rPr>
                <w:rStyle w:val="afff"/>
                <w:i w:val="0"/>
              </w:rPr>
            </w:pPr>
          </w:p>
          <w:p w:rsidR="00230A25" w:rsidRDefault="00230A25" w:rsidP="00132787">
            <w:pPr>
              <w:rPr>
                <w:rStyle w:val="afff"/>
                <w:i w:val="0"/>
              </w:rPr>
            </w:pPr>
          </w:p>
          <w:p w:rsidR="00230A25" w:rsidRDefault="00230A25" w:rsidP="00132787">
            <w:pPr>
              <w:rPr>
                <w:rStyle w:val="afff"/>
                <w:i w:val="0"/>
              </w:rPr>
            </w:pPr>
          </w:p>
          <w:p w:rsidR="00230A25" w:rsidRDefault="00230A25" w:rsidP="00132787">
            <w:pPr>
              <w:rPr>
                <w:rStyle w:val="afff"/>
                <w:i w:val="0"/>
              </w:rPr>
            </w:pPr>
          </w:p>
          <w:p w:rsidR="00230A25" w:rsidRDefault="00230A25" w:rsidP="00132787">
            <w:pPr>
              <w:rPr>
                <w:rStyle w:val="afff"/>
                <w:i w:val="0"/>
              </w:rPr>
            </w:pPr>
          </w:p>
          <w:p w:rsidR="00230A25" w:rsidRDefault="00230A25" w:rsidP="00132787">
            <w:pPr>
              <w:rPr>
                <w:rStyle w:val="afff"/>
                <w:i w:val="0"/>
              </w:rPr>
            </w:pPr>
          </w:p>
          <w:p w:rsidR="00230A25" w:rsidRDefault="00230A25" w:rsidP="00132787">
            <w:pPr>
              <w:rPr>
                <w:rStyle w:val="afff"/>
                <w:i w:val="0"/>
              </w:rPr>
            </w:pPr>
          </w:p>
          <w:p w:rsidR="00230A25" w:rsidRDefault="00230A25" w:rsidP="00132787">
            <w:pPr>
              <w:rPr>
                <w:rStyle w:val="afff"/>
                <w:i w:val="0"/>
              </w:rPr>
            </w:pPr>
          </w:p>
          <w:p w:rsidR="00230A25" w:rsidRDefault="00230A25" w:rsidP="00132787">
            <w:pPr>
              <w:rPr>
                <w:rStyle w:val="afff"/>
                <w:i w:val="0"/>
              </w:rPr>
            </w:pPr>
          </w:p>
          <w:p w:rsidR="00230A25" w:rsidRDefault="00230A25" w:rsidP="00132787">
            <w:pPr>
              <w:rPr>
                <w:rStyle w:val="afff"/>
                <w:i w:val="0"/>
              </w:rPr>
            </w:pPr>
          </w:p>
          <w:p w:rsidR="00230A25" w:rsidRDefault="00230A25" w:rsidP="00132787">
            <w:pPr>
              <w:rPr>
                <w:rStyle w:val="afff"/>
                <w:i w:val="0"/>
              </w:rPr>
            </w:pPr>
          </w:p>
          <w:p w:rsidR="00230A25" w:rsidRDefault="00230A25" w:rsidP="00132787">
            <w:pPr>
              <w:rPr>
                <w:rStyle w:val="afff"/>
                <w:i w:val="0"/>
              </w:rPr>
            </w:pPr>
          </w:p>
          <w:p w:rsidR="00230A25" w:rsidRDefault="00230A25" w:rsidP="00132787">
            <w:pPr>
              <w:rPr>
                <w:rStyle w:val="afff"/>
                <w:i w:val="0"/>
              </w:rPr>
            </w:pPr>
          </w:p>
          <w:p w:rsidR="00230A25" w:rsidRDefault="00230A25" w:rsidP="00132787">
            <w:pPr>
              <w:rPr>
                <w:rStyle w:val="afff"/>
                <w:i w:val="0"/>
              </w:rPr>
            </w:pPr>
          </w:p>
          <w:p w:rsidR="00230A25" w:rsidRDefault="00230A25" w:rsidP="00132787">
            <w:pPr>
              <w:rPr>
                <w:rStyle w:val="afff"/>
                <w:i w:val="0"/>
              </w:rPr>
            </w:pPr>
          </w:p>
          <w:p w:rsidR="00230A25" w:rsidRDefault="00230A25" w:rsidP="00132787">
            <w:pPr>
              <w:rPr>
                <w:rStyle w:val="afff"/>
                <w:i w:val="0"/>
              </w:rPr>
            </w:pPr>
          </w:p>
          <w:p w:rsidR="00230A25" w:rsidRDefault="00230A25" w:rsidP="00132787">
            <w:pPr>
              <w:rPr>
                <w:rStyle w:val="afff"/>
                <w:i w:val="0"/>
              </w:rPr>
            </w:pPr>
          </w:p>
          <w:p w:rsidR="00230A25" w:rsidRDefault="00230A25" w:rsidP="00132787">
            <w:pPr>
              <w:rPr>
                <w:rStyle w:val="afff"/>
                <w:i w:val="0"/>
              </w:rPr>
            </w:pPr>
          </w:p>
          <w:p w:rsidR="00230A25" w:rsidRDefault="00230A25" w:rsidP="00132787">
            <w:pPr>
              <w:rPr>
                <w:rStyle w:val="afff"/>
                <w:i w:val="0"/>
              </w:rPr>
            </w:pPr>
          </w:p>
          <w:p w:rsidR="00230A25" w:rsidRPr="00C37D43" w:rsidRDefault="00230A25" w:rsidP="00132787">
            <w:pPr>
              <w:rPr>
                <w:rStyle w:val="afff"/>
                <w:i w:val="0"/>
              </w:rPr>
            </w:pPr>
          </w:p>
        </w:tc>
        <w:tc>
          <w:tcPr>
            <w:tcW w:w="1134" w:type="dxa"/>
          </w:tcPr>
          <w:p w:rsidR="00230A25" w:rsidRPr="00C37D43" w:rsidRDefault="00230A25" w:rsidP="00132787">
            <w:pPr>
              <w:jc w:val="center"/>
              <w:rPr>
                <w:rStyle w:val="afff"/>
                <w:i w:val="0"/>
              </w:rPr>
            </w:pPr>
            <w:r w:rsidRPr="00C37D43">
              <w:rPr>
                <w:rStyle w:val="afff"/>
                <w:i w:val="0"/>
              </w:rPr>
              <w:t>1а,б,в,г</w:t>
            </w:r>
            <w:r>
              <w:rPr>
                <w:rStyle w:val="afff"/>
                <w:i w:val="0"/>
              </w:rPr>
              <w:t>, д.</w:t>
            </w:r>
          </w:p>
        </w:tc>
        <w:tc>
          <w:tcPr>
            <w:tcW w:w="5670" w:type="dxa"/>
          </w:tcPr>
          <w:p w:rsidR="00230A25" w:rsidRPr="003C70D1" w:rsidRDefault="00230A25" w:rsidP="00132787">
            <w:pPr>
              <w:rPr>
                <w:rStyle w:val="afff"/>
                <w:i w:val="0"/>
              </w:rPr>
            </w:pPr>
            <w:r w:rsidRPr="003C70D1">
              <w:rPr>
                <w:rStyle w:val="afff"/>
                <w:i w:val="0"/>
              </w:rPr>
              <w:t>«Школа России»  </w:t>
            </w:r>
          </w:p>
          <w:p w:rsidR="00230A25" w:rsidRPr="003C70D1" w:rsidRDefault="00230A25" w:rsidP="00132787">
            <w:pPr>
              <w:rPr>
                <w:rStyle w:val="afff"/>
                <w:i w:val="0"/>
              </w:rPr>
            </w:pPr>
            <w:r w:rsidRPr="003C70D1">
              <w:rPr>
                <w:rStyle w:val="afff"/>
                <w:i w:val="0"/>
              </w:rPr>
              <w:t xml:space="preserve"> «Литературное чтение», в 2-х частях. (Климанова Л.Ф., Горецкий В.Г., Голованова М.В. и др). </w:t>
            </w:r>
          </w:p>
          <w:p w:rsidR="00230A25" w:rsidRPr="003C70D1" w:rsidRDefault="00230A25" w:rsidP="00132787">
            <w:pPr>
              <w:ind w:right="-108"/>
              <w:rPr>
                <w:iCs/>
              </w:rPr>
            </w:pPr>
            <w:r w:rsidRPr="003C70D1">
              <w:rPr>
                <w:rStyle w:val="afff"/>
                <w:i w:val="0"/>
              </w:rPr>
              <w:t>Изд-во «Просвещение»  (2020 г.)</w:t>
            </w:r>
          </w:p>
        </w:tc>
        <w:tc>
          <w:tcPr>
            <w:tcW w:w="991" w:type="dxa"/>
          </w:tcPr>
          <w:p w:rsidR="00230A25" w:rsidRPr="00C37D43" w:rsidRDefault="00230A25" w:rsidP="00132787">
            <w:pPr>
              <w:jc w:val="center"/>
              <w:rPr>
                <w:rStyle w:val="afff"/>
                <w:i w:val="0"/>
              </w:rPr>
            </w:pPr>
          </w:p>
          <w:p w:rsidR="00230A25" w:rsidRPr="00C37D43" w:rsidRDefault="00230A25" w:rsidP="00132787">
            <w:pPr>
              <w:jc w:val="center"/>
              <w:rPr>
                <w:rStyle w:val="afff"/>
                <w:i w:val="0"/>
              </w:rPr>
            </w:pPr>
          </w:p>
          <w:p w:rsidR="00230A25" w:rsidRPr="00C37D43" w:rsidRDefault="00230A25" w:rsidP="00132787">
            <w:pPr>
              <w:jc w:val="center"/>
              <w:rPr>
                <w:rStyle w:val="afff"/>
                <w:i w:val="0"/>
              </w:rPr>
            </w:pPr>
          </w:p>
          <w:p w:rsidR="00230A25" w:rsidRPr="00C37D43" w:rsidRDefault="00230A25" w:rsidP="00132787">
            <w:pPr>
              <w:jc w:val="center"/>
              <w:rPr>
                <w:rStyle w:val="afff"/>
                <w:i w:val="0"/>
              </w:rPr>
            </w:pPr>
          </w:p>
          <w:p w:rsidR="00230A25" w:rsidRPr="00C37D43" w:rsidRDefault="00230A25" w:rsidP="00132787">
            <w:pPr>
              <w:jc w:val="center"/>
              <w:rPr>
                <w:rStyle w:val="afff"/>
                <w:i w:val="0"/>
              </w:rPr>
            </w:pPr>
            <w:r w:rsidRPr="00C37D43">
              <w:rPr>
                <w:rStyle w:val="afff"/>
                <w:i w:val="0"/>
              </w:rPr>
              <w:t>100</w:t>
            </w:r>
          </w:p>
        </w:tc>
        <w:tc>
          <w:tcPr>
            <w:tcW w:w="1277" w:type="dxa"/>
          </w:tcPr>
          <w:p w:rsidR="00230A25" w:rsidRPr="00C37D43" w:rsidRDefault="00230A25" w:rsidP="00132787">
            <w:pPr>
              <w:jc w:val="center"/>
              <w:rPr>
                <w:rStyle w:val="afff"/>
                <w:i w:val="0"/>
              </w:rPr>
            </w:pPr>
          </w:p>
          <w:p w:rsidR="00230A25" w:rsidRPr="00C37D43" w:rsidRDefault="00230A25" w:rsidP="00132787">
            <w:pPr>
              <w:jc w:val="center"/>
              <w:rPr>
                <w:rStyle w:val="afff"/>
                <w:i w:val="0"/>
              </w:rPr>
            </w:pPr>
          </w:p>
          <w:p w:rsidR="00230A25" w:rsidRPr="00C37D43" w:rsidRDefault="00230A25" w:rsidP="00132787">
            <w:pPr>
              <w:jc w:val="center"/>
              <w:rPr>
                <w:rStyle w:val="afff"/>
                <w:i w:val="0"/>
              </w:rPr>
            </w:pPr>
          </w:p>
          <w:p w:rsidR="00230A25" w:rsidRPr="00C37D43" w:rsidRDefault="00230A25" w:rsidP="00132787">
            <w:pPr>
              <w:jc w:val="center"/>
              <w:rPr>
                <w:rStyle w:val="afff"/>
                <w:i w:val="0"/>
              </w:rPr>
            </w:pPr>
          </w:p>
          <w:p w:rsidR="00230A25" w:rsidRPr="00C37D43" w:rsidRDefault="00230A25" w:rsidP="00132787">
            <w:pPr>
              <w:jc w:val="center"/>
              <w:rPr>
                <w:rStyle w:val="afff"/>
                <w:i w:val="0"/>
              </w:rPr>
            </w:pPr>
            <w:r w:rsidRPr="00C37D43">
              <w:rPr>
                <w:rStyle w:val="afff"/>
                <w:i w:val="0"/>
              </w:rPr>
              <w:t>100</w:t>
            </w:r>
          </w:p>
          <w:p w:rsidR="00230A25" w:rsidRPr="00C37D43" w:rsidRDefault="00230A25" w:rsidP="00132787">
            <w:pPr>
              <w:jc w:val="center"/>
              <w:rPr>
                <w:rStyle w:val="afff"/>
                <w:i w:val="0"/>
              </w:rPr>
            </w:pPr>
          </w:p>
        </w:tc>
      </w:tr>
      <w:tr w:rsidR="00230A25" w:rsidRPr="00C37D43" w:rsidTr="00230A25">
        <w:tc>
          <w:tcPr>
            <w:tcW w:w="1702" w:type="dxa"/>
            <w:vMerge/>
            <w:vAlign w:val="center"/>
          </w:tcPr>
          <w:p w:rsidR="00230A25" w:rsidRPr="00C37D43" w:rsidRDefault="00230A25" w:rsidP="00132787">
            <w:pPr>
              <w:rPr>
                <w:rStyle w:val="afff"/>
                <w:i w:val="0"/>
              </w:rPr>
            </w:pPr>
          </w:p>
        </w:tc>
        <w:tc>
          <w:tcPr>
            <w:tcW w:w="1134" w:type="dxa"/>
          </w:tcPr>
          <w:p w:rsidR="00230A25" w:rsidRPr="00C37D43" w:rsidRDefault="00230A25" w:rsidP="00132787">
            <w:pPr>
              <w:jc w:val="center"/>
              <w:rPr>
                <w:rStyle w:val="afff"/>
                <w:i w:val="0"/>
              </w:rPr>
            </w:pPr>
            <w:r>
              <w:rPr>
                <w:rStyle w:val="afff"/>
                <w:i w:val="0"/>
              </w:rPr>
              <w:t>2 а, б, в</w:t>
            </w:r>
            <w:r w:rsidRPr="00C37D43">
              <w:rPr>
                <w:rStyle w:val="afff"/>
                <w:i w:val="0"/>
              </w:rPr>
              <w:t>,</w:t>
            </w:r>
          </w:p>
          <w:p w:rsidR="00230A25" w:rsidRPr="00C37D43" w:rsidRDefault="00230A25" w:rsidP="00132787">
            <w:pPr>
              <w:jc w:val="center"/>
              <w:rPr>
                <w:rStyle w:val="afff"/>
                <w:i w:val="0"/>
              </w:rPr>
            </w:pPr>
            <w:r>
              <w:rPr>
                <w:rStyle w:val="afff"/>
                <w:i w:val="0"/>
              </w:rPr>
              <w:t>г, д.</w:t>
            </w:r>
          </w:p>
        </w:tc>
        <w:tc>
          <w:tcPr>
            <w:tcW w:w="5670" w:type="dxa"/>
          </w:tcPr>
          <w:p w:rsidR="00230A25" w:rsidRPr="00C37D43" w:rsidRDefault="00230A25" w:rsidP="00132787">
            <w:r w:rsidRPr="00C37D43">
              <w:rPr>
                <w:rStyle w:val="afff"/>
                <w:i w:val="0"/>
              </w:rPr>
              <w:t xml:space="preserve"> УМК «Начальная школа XXI века»  под  редакцией Н.Ф.  Виноградовой.</w:t>
            </w:r>
          </w:p>
          <w:p w:rsidR="00230A25" w:rsidRDefault="00230A25" w:rsidP="00132787">
            <w:r w:rsidRPr="00C37D43">
              <w:t>Л.А. Ефро</w:t>
            </w:r>
            <w:r>
              <w:t>синина</w:t>
            </w:r>
          </w:p>
          <w:p w:rsidR="00230A25" w:rsidRDefault="00230A25" w:rsidP="00132787">
            <w:r w:rsidRPr="00C37D43">
              <w:t xml:space="preserve">Учебник </w:t>
            </w:r>
            <w:r>
              <w:t>«Литературное чтение», в 2-х частях.</w:t>
            </w:r>
          </w:p>
          <w:p w:rsidR="00230A25" w:rsidRPr="00C37D43" w:rsidRDefault="00230A25" w:rsidP="00132787">
            <w:pPr>
              <w:ind w:right="-108"/>
              <w:rPr>
                <w:rStyle w:val="afff"/>
                <w:i w:val="0"/>
              </w:rPr>
            </w:pPr>
            <w:r>
              <w:rPr>
                <w:rStyle w:val="afff"/>
                <w:i w:val="0"/>
              </w:rPr>
              <w:t>Изд-во «Вентана-Граф»  (2012, 2013, 2014 г.)</w:t>
            </w:r>
            <w:r w:rsidRPr="00C37D43">
              <w:rPr>
                <w:rStyle w:val="afff"/>
                <w:i w:val="0"/>
              </w:rPr>
              <w:t> </w:t>
            </w:r>
          </w:p>
          <w:p w:rsidR="00230A25" w:rsidRPr="001A3136" w:rsidRDefault="00230A25" w:rsidP="00132787">
            <w:pPr>
              <w:tabs>
                <w:tab w:val="left" w:pos="4220"/>
              </w:tabs>
              <w:rPr>
                <w:rStyle w:val="afff"/>
                <w:i w:val="0"/>
                <w:iCs w:val="0"/>
              </w:rPr>
            </w:pPr>
            <w:r w:rsidRPr="00C37D43">
              <w:t>Л.А. Ефросинина Литературное чтение. Учебная хрестоматия,ч.1,2</w:t>
            </w:r>
          </w:p>
        </w:tc>
        <w:tc>
          <w:tcPr>
            <w:tcW w:w="991" w:type="dxa"/>
          </w:tcPr>
          <w:p w:rsidR="00230A25" w:rsidRPr="00C37D43" w:rsidRDefault="00230A25" w:rsidP="00132787">
            <w:pPr>
              <w:jc w:val="center"/>
              <w:rPr>
                <w:rStyle w:val="afff"/>
                <w:i w:val="0"/>
              </w:rPr>
            </w:pPr>
          </w:p>
          <w:p w:rsidR="00230A25" w:rsidRPr="00C37D43" w:rsidRDefault="00230A25" w:rsidP="00132787">
            <w:pPr>
              <w:jc w:val="center"/>
              <w:rPr>
                <w:rStyle w:val="afff"/>
                <w:i w:val="0"/>
              </w:rPr>
            </w:pPr>
          </w:p>
          <w:p w:rsidR="00230A25" w:rsidRPr="00C37D43" w:rsidRDefault="00230A25" w:rsidP="00132787">
            <w:pPr>
              <w:jc w:val="center"/>
              <w:rPr>
                <w:rStyle w:val="afff"/>
                <w:i w:val="0"/>
              </w:rPr>
            </w:pPr>
          </w:p>
          <w:p w:rsidR="00230A25" w:rsidRPr="00C37D43" w:rsidRDefault="00230A25" w:rsidP="00132787">
            <w:pPr>
              <w:jc w:val="center"/>
              <w:rPr>
                <w:rStyle w:val="afff"/>
                <w:i w:val="0"/>
              </w:rPr>
            </w:pPr>
            <w:r w:rsidRPr="00C37D43">
              <w:rPr>
                <w:rStyle w:val="afff"/>
                <w:i w:val="0"/>
              </w:rPr>
              <w:t>100</w:t>
            </w:r>
          </w:p>
        </w:tc>
        <w:tc>
          <w:tcPr>
            <w:tcW w:w="1277" w:type="dxa"/>
          </w:tcPr>
          <w:p w:rsidR="00230A25" w:rsidRPr="00C37D43" w:rsidRDefault="00230A25" w:rsidP="00132787">
            <w:pPr>
              <w:rPr>
                <w:rStyle w:val="afff"/>
                <w:i w:val="0"/>
              </w:rPr>
            </w:pPr>
          </w:p>
          <w:p w:rsidR="00230A25" w:rsidRPr="00C37D43" w:rsidRDefault="00230A25" w:rsidP="00132787">
            <w:pPr>
              <w:rPr>
                <w:rStyle w:val="afff"/>
                <w:i w:val="0"/>
              </w:rPr>
            </w:pPr>
          </w:p>
          <w:p w:rsidR="00230A25" w:rsidRPr="00C37D43" w:rsidRDefault="00230A25" w:rsidP="00132787">
            <w:pPr>
              <w:rPr>
                <w:rStyle w:val="afff"/>
                <w:i w:val="0"/>
              </w:rPr>
            </w:pPr>
          </w:p>
          <w:p w:rsidR="00230A25" w:rsidRPr="00C37D43" w:rsidRDefault="00230A25" w:rsidP="00132787">
            <w:pPr>
              <w:jc w:val="center"/>
              <w:rPr>
                <w:rStyle w:val="afff"/>
                <w:i w:val="0"/>
              </w:rPr>
            </w:pPr>
            <w:r w:rsidRPr="00C37D43">
              <w:rPr>
                <w:rStyle w:val="afff"/>
                <w:i w:val="0"/>
              </w:rPr>
              <w:t>100</w:t>
            </w:r>
          </w:p>
        </w:tc>
      </w:tr>
      <w:tr w:rsidR="00230A25" w:rsidRPr="00C37D43" w:rsidTr="00230A25">
        <w:tc>
          <w:tcPr>
            <w:tcW w:w="1702" w:type="dxa"/>
            <w:vMerge/>
            <w:vAlign w:val="center"/>
          </w:tcPr>
          <w:p w:rsidR="00230A25" w:rsidRPr="00C37D43" w:rsidRDefault="00230A25" w:rsidP="00132787">
            <w:pPr>
              <w:rPr>
                <w:rStyle w:val="afff"/>
                <w:i w:val="0"/>
              </w:rPr>
            </w:pPr>
          </w:p>
        </w:tc>
        <w:tc>
          <w:tcPr>
            <w:tcW w:w="1134" w:type="dxa"/>
          </w:tcPr>
          <w:p w:rsidR="00230A25" w:rsidRDefault="00230A25" w:rsidP="00132787">
            <w:pPr>
              <w:jc w:val="center"/>
              <w:rPr>
                <w:rStyle w:val="afff"/>
                <w:i w:val="0"/>
              </w:rPr>
            </w:pPr>
            <w:r>
              <w:rPr>
                <w:rStyle w:val="afff"/>
                <w:i w:val="0"/>
              </w:rPr>
              <w:t>3а, б, в, г</w:t>
            </w:r>
          </w:p>
        </w:tc>
        <w:tc>
          <w:tcPr>
            <w:tcW w:w="5670" w:type="dxa"/>
          </w:tcPr>
          <w:p w:rsidR="00230A25" w:rsidRPr="00C37D43" w:rsidRDefault="00230A25" w:rsidP="00132787">
            <w:r w:rsidRPr="00C37D43">
              <w:rPr>
                <w:rStyle w:val="afff"/>
                <w:i w:val="0"/>
              </w:rPr>
              <w:t>«Начальная школа XXI века»  под  редакцией Н.Ф.  Виноградовой.</w:t>
            </w:r>
          </w:p>
          <w:p w:rsidR="00230A25" w:rsidRDefault="00230A25" w:rsidP="00132787">
            <w:r w:rsidRPr="00C37D43">
              <w:t>Л.А. Ефросин</w:t>
            </w:r>
            <w:r>
              <w:t>ина</w:t>
            </w:r>
          </w:p>
          <w:p w:rsidR="00230A25" w:rsidRDefault="00230A25" w:rsidP="00132787">
            <w:r w:rsidRPr="00C37D43">
              <w:t xml:space="preserve">Учебник </w:t>
            </w:r>
            <w:r>
              <w:t>«Литературное чтение»,  в 2-х частях</w:t>
            </w:r>
            <w:r w:rsidRPr="00C37D43">
              <w:t>.</w:t>
            </w:r>
          </w:p>
          <w:p w:rsidR="00230A25" w:rsidRPr="00C37D43" w:rsidRDefault="00230A25" w:rsidP="00132787">
            <w:pPr>
              <w:ind w:right="-108"/>
              <w:rPr>
                <w:rStyle w:val="afff"/>
                <w:i w:val="0"/>
              </w:rPr>
            </w:pPr>
            <w:r>
              <w:rPr>
                <w:rStyle w:val="afff"/>
                <w:i w:val="0"/>
              </w:rPr>
              <w:t>Изд-во «Вентана-Граф»  (2012, 2013, 2014 г.)</w:t>
            </w:r>
            <w:r w:rsidRPr="00C37D43">
              <w:rPr>
                <w:rStyle w:val="afff"/>
                <w:i w:val="0"/>
              </w:rPr>
              <w:t> </w:t>
            </w:r>
          </w:p>
          <w:p w:rsidR="00230A25" w:rsidRPr="00C37D43" w:rsidRDefault="00230A25" w:rsidP="00132787">
            <w:pPr>
              <w:rPr>
                <w:rStyle w:val="afff"/>
                <w:i w:val="0"/>
              </w:rPr>
            </w:pPr>
            <w:r w:rsidRPr="00C37D43">
              <w:t>Л.А. Ефросинина Литературное чтение. Учебная хрестоматия,ч.1,2.</w:t>
            </w:r>
          </w:p>
        </w:tc>
        <w:tc>
          <w:tcPr>
            <w:tcW w:w="991" w:type="dxa"/>
          </w:tcPr>
          <w:p w:rsidR="00230A25" w:rsidRPr="00C37D43" w:rsidRDefault="00230A25" w:rsidP="00132787">
            <w:pPr>
              <w:jc w:val="center"/>
              <w:rPr>
                <w:rStyle w:val="afff"/>
                <w:i w:val="0"/>
              </w:rPr>
            </w:pPr>
            <w:r>
              <w:rPr>
                <w:rStyle w:val="afff"/>
                <w:i w:val="0"/>
              </w:rPr>
              <w:t>100</w:t>
            </w:r>
          </w:p>
        </w:tc>
        <w:tc>
          <w:tcPr>
            <w:tcW w:w="1277" w:type="dxa"/>
          </w:tcPr>
          <w:p w:rsidR="00230A25" w:rsidRPr="00C37D43" w:rsidRDefault="00230A25" w:rsidP="00132787">
            <w:pPr>
              <w:jc w:val="center"/>
              <w:rPr>
                <w:rStyle w:val="afff"/>
                <w:i w:val="0"/>
              </w:rPr>
            </w:pPr>
            <w:r>
              <w:rPr>
                <w:rStyle w:val="afff"/>
                <w:i w:val="0"/>
              </w:rPr>
              <w:t>100</w:t>
            </w:r>
          </w:p>
        </w:tc>
      </w:tr>
      <w:tr w:rsidR="00230A25" w:rsidRPr="00C37D43" w:rsidTr="00230A25">
        <w:tc>
          <w:tcPr>
            <w:tcW w:w="1702" w:type="dxa"/>
            <w:vMerge/>
            <w:vAlign w:val="center"/>
          </w:tcPr>
          <w:p w:rsidR="00230A25" w:rsidRPr="00C37D43" w:rsidRDefault="00230A25" w:rsidP="00132787">
            <w:pPr>
              <w:rPr>
                <w:rStyle w:val="afff"/>
                <w:i w:val="0"/>
              </w:rPr>
            </w:pPr>
          </w:p>
        </w:tc>
        <w:tc>
          <w:tcPr>
            <w:tcW w:w="1134" w:type="dxa"/>
          </w:tcPr>
          <w:p w:rsidR="00230A25" w:rsidRPr="00C37D43" w:rsidRDefault="00230A25" w:rsidP="00132787">
            <w:pPr>
              <w:jc w:val="center"/>
              <w:rPr>
                <w:rStyle w:val="afff"/>
                <w:i w:val="0"/>
              </w:rPr>
            </w:pPr>
            <w:r>
              <w:rPr>
                <w:rStyle w:val="afff"/>
                <w:i w:val="0"/>
              </w:rPr>
              <w:t xml:space="preserve">4а, б, в, г, д. </w:t>
            </w:r>
          </w:p>
          <w:p w:rsidR="00230A25" w:rsidRPr="00C37D43" w:rsidRDefault="00230A25" w:rsidP="00132787">
            <w:pPr>
              <w:jc w:val="center"/>
              <w:rPr>
                <w:rStyle w:val="afff"/>
                <w:i w:val="0"/>
              </w:rPr>
            </w:pPr>
          </w:p>
          <w:p w:rsidR="00230A25" w:rsidRPr="00C37D43" w:rsidRDefault="00230A25" w:rsidP="00132787">
            <w:pPr>
              <w:jc w:val="center"/>
              <w:rPr>
                <w:rStyle w:val="afff"/>
                <w:i w:val="0"/>
              </w:rPr>
            </w:pPr>
          </w:p>
          <w:p w:rsidR="00230A25" w:rsidRPr="00C37D43" w:rsidRDefault="00230A25" w:rsidP="00132787">
            <w:pPr>
              <w:jc w:val="center"/>
              <w:rPr>
                <w:rStyle w:val="afff"/>
                <w:i w:val="0"/>
              </w:rPr>
            </w:pPr>
          </w:p>
          <w:p w:rsidR="00230A25" w:rsidRPr="00C37D43" w:rsidRDefault="00230A25" w:rsidP="00132787">
            <w:pPr>
              <w:jc w:val="center"/>
              <w:rPr>
                <w:rStyle w:val="afff"/>
                <w:i w:val="0"/>
              </w:rPr>
            </w:pPr>
          </w:p>
          <w:p w:rsidR="00230A25" w:rsidRPr="00C37D43" w:rsidRDefault="00230A25" w:rsidP="00132787">
            <w:pPr>
              <w:jc w:val="center"/>
              <w:rPr>
                <w:rStyle w:val="afff"/>
                <w:i w:val="0"/>
              </w:rPr>
            </w:pPr>
          </w:p>
        </w:tc>
        <w:tc>
          <w:tcPr>
            <w:tcW w:w="5670" w:type="dxa"/>
          </w:tcPr>
          <w:p w:rsidR="00230A25" w:rsidRPr="00C37D43" w:rsidRDefault="00230A25" w:rsidP="00132787">
            <w:r w:rsidRPr="00C37D43">
              <w:rPr>
                <w:rStyle w:val="afff"/>
                <w:i w:val="0"/>
              </w:rPr>
              <w:t>«Начальная школа XXI века»  под  редакцией Н.Ф.  Виноградовой.</w:t>
            </w:r>
          </w:p>
          <w:p w:rsidR="00230A25" w:rsidRDefault="00230A25" w:rsidP="00132787">
            <w:r w:rsidRPr="00C37D43">
              <w:t>Л.А. Ефросин</w:t>
            </w:r>
            <w:r>
              <w:t xml:space="preserve">ина </w:t>
            </w:r>
          </w:p>
          <w:p w:rsidR="00230A25" w:rsidRDefault="00230A25" w:rsidP="00132787">
            <w:r w:rsidRPr="00C37D43">
              <w:t>Учебник</w:t>
            </w:r>
            <w:r>
              <w:t xml:space="preserve"> «Литературное чтение», в  2-х частях</w:t>
            </w:r>
            <w:r w:rsidRPr="00C37D43">
              <w:t>.</w:t>
            </w:r>
          </w:p>
          <w:p w:rsidR="00230A25" w:rsidRPr="00C37D43" w:rsidRDefault="00230A25" w:rsidP="00132787">
            <w:pPr>
              <w:ind w:right="-108"/>
              <w:rPr>
                <w:rStyle w:val="afff"/>
                <w:i w:val="0"/>
              </w:rPr>
            </w:pPr>
            <w:r>
              <w:rPr>
                <w:rStyle w:val="afff"/>
                <w:i w:val="0"/>
              </w:rPr>
              <w:t>Изд-во «Вентана-Граф»  (2012, 2013, 2014 г.)</w:t>
            </w:r>
            <w:r w:rsidRPr="00C37D43">
              <w:rPr>
                <w:rStyle w:val="afff"/>
                <w:i w:val="0"/>
              </w:rPr>
              <w:t> </w:t>
            </w:r>
          </w:p>
          <w:p w:rsidR="00230A25" w:rsidRPr="00C37D43" w:rsidRDefault="00230A25" w:rsidP="00132787">
            <w:pPr>
              <w:rPr>
                <w:rStyle w:val="afff"/>
                <w:i w:val="0"/>
              </w:rPr>
            </w:pPr>
            <w:r w:rsidRPr="00C37D43">
              <w:t xml:space="preserve"> Л.А. Ефросинина Литературное чтение. Учебная хрестоматия,ч.1,2.</w:t>
            </w:r>
          </w:p>
        </w:tc>
        <w:tc>
          <w:tcPr>
            <w:tcW w:w="991" w:type="dxa"/>
          </w:tcPr>
          <w:p w:rsidR="00230A25" w:rsidRPr="00C37D43" w:rsidRDefault="00230A25" w:rsidP="00132787">
            <w:pPr>
              <w:rPr>
                <w:rStyle w:val="afff"/>
                <w:i w:val="0"/>
              </w:rPr>
            </w:pPr>
          </w:p>
          <w:p w:rsidR="00230A25" w:rsidRPr="00C37D43" w:rsidRDefault="00230A25" w:rsidP="00132787">
            <w:pPr>
              <w:rPr>
                <w:rStyle w:val="afff"/>
                <w:i w:val="0"/>
              </w:rPr>
            </w:pPr>
          </w:p>
          <w:p w:rsidR="00230A25" w:rsidRPr="00C37D43" w:rsidRDefault="00230A25" w:rsidP="00132787">
            <w:pPr>
              <w:rPr>
                <w:rStyle w:val="afff"/>
                <w:i w:val="0"/>
              </w:rPr>
            </w:pPr>
          </w:p>
          <w:p w:rsidR="00230A25" w:rsidRPr="00C37D43" w:rsidRDefault="00230A25" w:rsidP="00132787">
            <w:pPr>
              <w:jc w:val="center"/>
              <w:rPr>
                <w:rStyle w:val="afff"/>
                <w:i w:val="0"/>
              </w:rPr>
            </w:pPr>
            <w:r w:rsidRPr="00C37D43">
              <w:rPr>
                <w:rStyle w:val="afff"/>
                <w:i w:val="0"/>
              </w:rPr>
              <w:t>100</w:t>
            </w:r>
          </w:p>
          <w:p w:rsidR="00230A25" w:rsidRPr="00C37D43" w:rsidRDefault="00230A25" w:rsidP="00132787">
            <w:pPr>
              <w:jc w:val="center"/>
              <w:rPr>
                <w:rStyle w:val="afff"/>
                <w:i w:val="0"/>
              </w:rPr>
            </w:pPr>
          </w:p>
          <w:p w:rsidR="00230A25" w:rsidRPr="00C37D43" w:rsidRDefault="00230A25" w:rsidP="00132787">
            <w:pPr>
              <w:jc w:val="center"/>
              <w:rPr>
                <w:rStyle w:val="afff"/>
                <w:i w:val="0"/>
              </w:rPr>
            </w:pPr>
          </w:p>
          <w:p w:rsidR="00230A25" w:rsidRPr="00C37D43" w:rsidRDefault="00230A25" w:rsidP="00132787">
            <w:pPr>
              <w:jc w:val="center"/>
              <w:rPr>
                <w:rStyle w:val="afff"/>
                <w:i w:val="0"/>
              </w:rPr>
            </w:pPr>
          </w:p>
        </w:tc>
        <w:tc>
          <w:tcPr>
            <w:tcW w:w="1277" w:type="dxa"/>
          </w:tcPr>
          <w:p w:rsidR="00230A25" w:rsidRPr="00C37D43" w:rsidRDefault="00230A25" w:rsidP="00132787">
            <w:pPr>
              <w:rPr>
                <w:rStyle w:val="afff"/>
                <w:i w:val="0"/>
              </w:rPr>
            </w:pPr>
          </w:p>
          <w:p w:rsidR="00230A25" w:rsidRPr="00C37D43" w:rsidRDefault="00230A25" w:rsidP="00132787">
            <w:pPr>
              <w:rPr>
                <w:rStyle w:val="afff"/>
                <w:i w:val="0"/>
              </w:rPr>
            </w:pPr>
          </w:p>
          <w:p w:rsidR="00230A25" w:rsidRPr="00C37D43" w:rsidRDefault="00230A25" w:rsidP="00132787">
            <w:pPr>
              <w:rPr>
                <w:rStyle w:val="afff"/>
                <w:i w:val="0"/>
              </w:rPr>
            </w:pPr>
          </w:p>
          <w:p w:rsidR="00230A25" w:rsidRPr="00C37D43" w:rsidRDefault="00230A25" w:rsidP="00132787">
            <w:pPr>
              <w:jc w:val="center"/>
              <w:rPr>
                <w:rStyle w:val="afff"/>
                <w:i w:val="0"/>
              </w:rPr>
            </w:pPr>
            <w:r w:rsidRPr="00C37D43">
              <w:rPr>
                <w:rStyle w:val="afff"/>
                <w:i w:val="0"/>
              </w:rPr>
              <w:t>100</w:t>
            </w:r>
          </w:p>
        </w:tc>
      </w:tr>
      <w:tr w:rsidR="00230A25" w:rsidRPr="00C37D43" w:rsidTr="00230A25">
        <w:tc>
          <w:tcPr>
            <w:tcW w:w="1702" w:type="dxa"/>
            <w:vMerge w:val="restart"/>
          </w:tcPr>
          <w:p w:rsidR="00230A25" w:rsidRPr="00C37D43" w:rsidRDefault="00230A25" w:rsidP="00132787">
            <w:pPr>
              <w:rPr>
                <w:rStyle w:val="afff"/>
                <w:i w:val="0"/>
              </w:rPr>
            </w:pPr>
            <w:r w:rsidRPr="00C37D43">
              <w:rPr>
                <w:rStyle w:val="afff"/>
                <w:i w:val="0"/>
              </w:rPr>
              <w:t>Математика</w:t>
            </w:r>
          </w:p>
        </w:tc>
        <w:tc>
          <w:tcPr>
            <w:tcW w:w="1134" w:type="dxa"/>
          </w:tcPr>
          <w:p w:rsidR="00230A25" w:rsidRPr="00C37D43" w:rsidRDefault="00230A25" w:rsidP="00132787">
            <w:pPr>
              <w:jc w:val="center"/>
              <w:rPr>
                <w:rStyle w:val="afff"/>
                <w:i w:val="0"/>
              </w:rPr>
            </w:pPr>
            <w:r w:rsidRPr="00C37D43">
              <w:rPr>
                <w:rStyle w:val="afff"/>
                <w:i w:val="0"/>
              </w:rPr>
              <w:t>1а,б,в,г</w:t>
            </w:r>
            <w:r>
              <w:rPr>
                <w:rStyle w:val="afff"/>
                <w:i w:val="0"/>
              </w:rPr>
              <w:t>, д</w:t>
            </w:r>
          </w:p>
        </w:tc>
        <w:tc>
          <w:tcPr>
            <w:tcW w:w="5670" w:type="dxa"/>
          </w:tcPr>
          <w:p w:rsidR="00230A25" w:rsidRPr="003C70D1" w:rsidRDefault="00230A25" w:rsidP="00132787">
            <w:pPr>
              <w:rPr>
                <w:rStyle w:val="afff"/>
                <w:i w:val="0"/>
              </w:rPr>
            </w:pPr>
            <w:r w:rsidRPr="003C70D1">
              <w:rPr>
                <w:rStyle w:val="afff"/>
                <w:i w:val="0"/>
              </w:rPr>
              <w:t>«Школа России»  </w:t>
            </w:r>
          </w:p>
          <w:p w:rsidR="00230A25" w:rsidRPr="003C70D1" w:rsidRDefault="00230A25" w:rsidP="00132787">
            <w:pPr>
              <w:rPr>
                <w:rStyle w:val="afff"/>
                <w:i w:val="0"/>
              </w:rPr>
            </w:pPr>
            <w:r w:rsidRPr="003C70D1">
              <w:rPr>
                <w:rStyle w:val="afff"/>
                <w:i w:val="0"/>
              </w:rPr>
              <w:t xml:space="preserve"> Учебник «Математика» в 2-х частях  (Моро М.И., Степанова С.В., Волкова С.И.)  </w:t>
            </w:r>
          </w:p>
          <w:p w:rsidR="00230A25" w:rsidRPr="00A304FB" w:rsidRDefault="00230A25" w:rsidP="00132787">
            <w:pPr>
              <w:rPr>
                <w:rStyle w:val="afff"/>
                <w:i w:val="0"/>
              </w:rPr>
            </w:pPr>
            <w:r w:rsidRPr="003C70D1">
              <w:rPr>
                <w:rStyle w:val="afff"/>
                <w:i w:val="0"/>
              </w:rPr>
              <w:t>Изд-во «Просвещение»  (2020 г.) </w:t>
            </w:r>
          </w:p>
        </w:tc>
        <w:tc>
          <w:tcPr>
            <w:tcW w:w="991" w:type="dxa"/>
          </w:tcPr>
          <w:p w:rsidR="00230A25" w:rsidRPr="00C37D43" w:rsidRDefault="00230A25" w:rsidP="00132787">
            <w:pPr>
              <w:rPr>
                <w:rStyle w:val="afff"/>
                <w:i w:val="0"/>
              </w:rPr>
            </w:pPr>
          </w:p>
          <w:p w:rsidR="00230A25" w:rsidRPr="00C37D43" w:rsidRDefault="00230A25" w:rsidP="00132787">
            <w:pPr>
              <w:rPr>
                <w:rStyle w:val="afff"/>
                <w:i w:val="0"/>
              </w:rPr>
            </w:pPr>
          </w:p>
          <w:p w:rsidR="00230A25" w:rsidRPr="00C37D43" w:rsidRDefault="00230A25" w:rsidP="00132787">
            <w:pPr>
              <w:rPr>
                <w:rStyle w:val="afff"/>
                <w:i w:val="0"/>
              </w:rPr>
            </w:pPr>
          </w:p>
          <w:p w:rsidR="00230A25" w:rsidRPr="00C37D43" w:rsidRDefault="00230A25" w:rsidP="00132787">
            <w:pPr>
              <w:jc w:val="center"/>
              <w:rPr>
                <w:rStyle w:val="afff"/>
                <w:i w:val="0"/>
              </w:rPr>
            </w:pPr>
            <w:r w:rsidRPr="00C37D43">
              <w:rPr>
                <w:rStyle w:val="afff"/>
                <w:i w:val="0"/>
              </w:rPr>
              <w:t>100</w:t>
            </w:r>
          </w:p>
        </w:tc>
        <w:tc>
          <w:tcPr>
            <w:tcW w:w="1277" w:type="dxa"/>
          </w:tcPr>
          <w:p w:rsidR="00230A25" w:rsidRPr="00C37D43" w:rsidRDefault="00230A25" w:rsidP="00132787">
            <w:pPr>
              <w:jc w:val="center"/>
              <w:rPr>
                <w:rStyle w:val="afff"/>
                <w:i w:val="0"/>
              </w:rPr>
            </w:pPr>
          </w:p>
          <w:p w:rsidR="00230A25" w:rsidRPr="00C37D43" w:rsidRDefault="00230A25" w:rsidP="00132787">
            <w:pPr>
              <w:jc w:val="center"/>
              <w:rPr>
                <w:rStyle w:val="afff"/>
                <w:i w:val="0"/>
              </w:rPr>
            </w:pPr>
          </w:p>
          <w:p w:rsidR="00230A25" w:rsidRPr="00C37D43" w:rsidRDefault="00230A25" w:rsidP="00132787">
            <w:pPr>
              <w:jc w:val="center"/>
              <w:rPr>
                <w:rStyle w:val="afff"/>
                <w:i w:val="0"/>
              </w:rPr>
            </w:pPr>
          </w:p>
          <w:p w:rsidR="00230A25" w:rsidRPr="00C37D43" w:rsidRDefault="00230A25" w:rsidP="00132787">
            <w:pPr>
              <w:jc w:val="center"/>
              <w:rPr>
                <w:rStyle w:val="afff"/>
                <w:i w:val="0"/>
              </w:rPr>
            </w:pPr>
            <w:r w:rsidRPr="00C37D43">
              <w:rPr>
                <w:rStyle w:val="afff"/>
                <w:i w:val="0"/>
              </w:rPr>
              <w:t>100</w:t>
            </w:r>
          </w:p>
        </w:tc>
      </w:tr>
      <w:tr w:rsidR="00230A25" w:rsidRPr="00C37D43" w:rsidTr="00230A25">
        <w:tc>
          <w:tcPr>
            <w:tcW w:w="1702" w:type="dxa"/>
            <w:vMerge/>
            <w:vAlign w:val="center"/>
          </w:tcPr>
          <w:p w:rsidR="00230A25" w:rsidRPr="00C37D43" w:rsidRDefault="00230A25" w:rsidP="00132787">
            <w:pPr>
              <w:rPr>
                <w:rStyle w:val="afff"/>
                <w:i w:val="0"/>
              </w:rPr>
            </w:pPr>
          </w:p>
        </w:tc>
        <w:tc>
          <w:tcPr>
            <w:tcW w:w="1134" w:type="dxa"/>
          </w:tcPr>
          <w:p w:rsidR="00230A25" w:rsidRPr="00C37D43" w:rsidRDefault="00230A25" w:rsidP="00132787">
            <w:pPr>
              <w:jc w:val="center"/>
              <w:rPr>
                <w:rStyle w:val="afff"/>
                <w:i w:val="0"/>
              </w:rPr>
            </w:pPr>
            <w:r>
              <w:rPr>
                <w:rStyle w:val="afff"/>
                <w:i w:val="0"/>
              </w:rPr>
              <w:t xml:space="preserve">2 а, </w:t>
            </w:r>
            <w:r w:rsidRPr="00C37D43">
              <w:rPr>
                <w:rStyle w:val="afff"/>
                <w:i w:val="0"/>
              </w:rPr>
              <w:t>б,</w:t>
            </w:r>
            <w:r>
              <w:rPr>
                <w:rStyle w:val="afff"/>
                <w:i w:val="0"/>
              </w:rPr>
              <w:t xml:space="preserve"> в, </w:t>
            </w:r>
            <w:r w:rsidRPr="00C37D43">
              <w:rPr>
                <w:rStyle w:val="afff"/>
                <w:i w:val="0"/>
              </w:rPr>
              <w:t>г,</w:t>
            </w:r>
            <w:r>
              <w:rPr>
                <w:rStyle w:val="afff"/>
                <w:i w:val="0"/>
              </w:rPr>
              <w:t xml:space="preserve"> д.</w:t>
            </w:r>
          </w:p>
          <w:p w:rsidR="00230A25" w:rsidRPr="00C37D43" w:rsidRDefault="00230A25" w:rsidP="00132787">
            <w:pPr>
              <w:rPr>
                <w:rStyle w:val="afff"/>
                <w:i w:val="0"/>
              </w:rPr>
            </w:pPr>
          </w:p>
        </w:tc>
        <w:tc>
          <w:tcPr>
            <w:tcW w:w="5670" w:type="dxa"/>
          </w:tcPr>
          <w:p w:rsidR="00230A25" w:rsidRPr="00C37D43" w:rsidRDefault="00230A25" w:rsidP="00132787">
            <w:r w:rsidRPr="00C37D43">
              <w:rPr>
                <w:rStyle w:val="afff"/>
                <w:i w:val="0"/>
              </w:rPr>
              <w:t>«Начальная школа XXI века»  под  редакцией Н.Ф.  Виноградовой.</w:t>
            </w:r>
          </w:p>
          <w:p w:rsidR="00230A25" w:rsidRDefault="00230A25" w:rsidP="00132787">
            <w:r w:rsidRPr="00C37D43">
              <w:t>В.Н. Рудницкая</w:t>
            </w:r>
            <w:r>
              <w:t>.</w:t>
            </w:r>
          </w:p>
          <w:p w:rsidR="00230A25" w:rsidRDefault="00230A25" w:rsidP="00132787">
            <w:r>
              <w:t>Учебник «Математика», в 2-х частях</w:t>
            </w:r>
            <w:r w:rsidRPr="00C37D43">
              <w:t xml:space="preserve">. </w:t>
            </w:r>
          </w:p>
          <w:p w:rsidR="00230A25" w:rsidRPr="00C37D43" w:rsidRDefault="00230A25" w:rsidP="00132787">
            <w:pPr>
              <w:tabs>
                <w:tab w:val="left" w:pos="4220"/>
              </w:tabs>
              <w:rPr>
                <w:rStyle w:val="afff"/>
                <w:i w:val="0"/>
              </w:rPr>
            </w:pPr>
            <w:r>
              <w:rPr>
                <w:rStyle w:val="afff"/>
                <w:i w:val="0"/>
              </w:rPr>
              <w:t>Изд-во «Вентана-Граф»  (2012, 2013, 2014 г.) </w:t>
            </w:r>
          </w:p>
        </w:tc>
        <w:tc>
          <w:tcPr>
            <w:tcW w:w="991" w:type="dxa"/>
          </w:tcPr>
          <w:p w:rsidR="00230A25" w:rsidRPr="00C37D43" w:rsidRDefault="00230A25" w:rsidP="00132787">
            <w:pPr>
              <w:jc w:val="center"/>
              <w:rPr>
                <w:rStyle w:val="afff"/>
                <w:i w:val="0"/>
              </w:rPr>
            </w:pPr>
            <w:r w:rsidRPr="00C37D43">
              <w:rPr>
                <w:rStyle w:val="afff"/>
                <w:i w:val="0"/>
              </w:rPr>
              <w:t>100</w:t>
            </w:r>
          </w:p>
        </w:tc>
        <w:tc>
          <w:tcPr>
            <w:tcW w:w="1277" w:type="dxa"/>
          </w:tcPr>
          <w:p w:rsidR="00230A25" w:rsidRPr="00C37D43" w:rsidRDefault="00230A25" w:rsidP="00132787">
            <w:pPr>
              <w:jc w:val="center"/>
              <w:rPr>
                <w:rStyle w:val="afff"/>
                <w:i w:val="0"/>
              </w:rPr>
            </w:pPr>
            <w:r w:rsidRPr="00C37D43">
              <w:rPr>
                <w:rStyle w:val="afff"/>
                <w:i w:val="0"/>
              </w:rPr>
              <w:t>100</w:t>
            </w:r>
          </w:p>
        </w:tc>
      </w:tr>
      <w:tr w:rsidR="00230A25" w:rsidRPr="00C37D43" w:rsidTr="00230A25">
        <w:tc>
          <w:tcPr>
            <w:tcW w:w="1702" w:type="dxa"/>
            <w:vMerge/>
            <w:vAlign w:val="center"/>
          </w:tcPr>
          <w:p w:rsidR="00230A25" w:rsidRPr="00C37D43" w:rsidRDefault="00230A25" w:rsidP="00132787">
            <w:pPr>
              <w:rPr>
                <w:rStyle w:val="afff"/>
                <w:i w:val="0"/>
              </w:rPr>
            </w:pPr>
          </w:p>
        </w:tc>
        <w:tc>
          <w:tcPr>
            <w:tcW w:w="1134" w:type="dxa"/>
          </w:tcPr>
          <w:p w:rsidR="00230A25" w:rsidRPr="00C37D43" w:rsidRDefault="00230A25" w:rsidP="00132787">
            <w:pPr>
              <w:jc w:val="center"/>
              <w:rPr>
                <w:rStyle w:val="afff"/>
                <w:i w:val="0"/>
              </w:rPr>
            </w:pPr>
            <w:r>
              <w:rPr>
                <w:rStyle w:val="afff"/>
                <w:i w:val="0"/>
              </w:rPr>
              <w:t xml:space="preserve">3а, </w:t>
            </w:r>
            <w:r w:rsidRPr="00C37D43">
              <w:rPr>
                <w:rStyle w:val="afff"/>
                <w:i w:val="0"/>
              </w:rPr>
              <w:t xml:space="preserve">б, </w:t>
            </w:r>
            <w:r>
              <w:rPr>
                <w:rStyle w:val="afff"/>
                <w:i w:val="0"/>
              </w:rPr>
              <w:t>в,</w:t>
            </w:r>
          </w:p>
          <w:p w:rsidR="00230A25" w:rsidRPr="00C37D43" w:rsidRDefault="00230A25" w:rsidP="00132787">
            <w:pPr>
              <w:jc w:val="center"/>
              <w:rPr>
                <w:rStyle w:val="afff"/>
                <w:i w:val="0"/>
              </w:rPr>
            </w:pPr>
            <w:r>
              <w:rPr>
                <w:rStyle w:val="afff"/>
                <w:i w:val="0"/>
              </w:rPr>
              <w:t>г</w:t>
            </w:r>
          </w:p>
          <w:p w:rsidR="00230A25" w:rsidRPr="00C37D43" w:rsidRDefault="00230A25" w:rsidP="00132787">
            <w:pPr>
              <w:rPr>
                <w:rStyle w:val="afff"/>
                <w:i w:val="0"/>
              </w:rPr>
            </w:pPr>
          </w:p>
          <w:p w:rsidR="00230A25" w:rsidRPr="00C37D43" w:rsidRDefault="00230A25" w:rsidP="00132787">
            <w:pPr>
              <w:jc w:val="center"/>
              <w:rPr>
                <w:rStyle w:val="afff"/>
                <w:i w:val="0"/>
              </w:rPr>
            </w:pPr>
          </w:p>
          <w:p w:rsidR="00230A25" w:rsidRPr="00C37D43" w:rsidRDefault="00230A25" w:rsidP="00132787">
            <w:pPr>
              <w:jc w:val="center"/>
              <w:rPr>
                <w:rStyle w:val="afff"/>
                <w:i w:val="0"/>
              </w:rPr>
            </w:pPr>
          </w:p>
          <w:p w:rsidR="00230A25" w:rsidRPr="00C37D43" w:rsidRDefault="00230A25" w:rsidP="00132787">
            <w:pPr>
              <w:jc w:val="center"/>
              <w:rPr>
                <w:rStyle w:val="afff"/>
                <w:i w:val="0"/>
              </w:rPr>
            </w:pPr>
          </w:p>
          <w:p w:rsidR="00230A25" w:rsidRPr="00C37D43" w:rsidRDefault="00230A25" w:rsidP="00132787">
            <w:pPr>
              <w:jc w:val="center"/>
              <w:rPr>
                <w:rStyle w:val="afff"/>
                <w:i w:val="0"/>
              </w:rPr>
            </w:pPr>
          </w:p>
        </w:tc>
        <w:tc>
          <w:tcPr>
            <w:tcW w:w="5670" w:type="dxa"/>
          </w:tcPr>
          <w:p w:rsidR="00230A25" w:rsidRPr="007E110C" w:rsidRDefault="00230A25" w:rsidP="00132787">
            <w:pPr>
              <w:rPr>
                <w:sz w:val="23"/>
                <w:szCs w:val="23"/>
              </w:rPr>
            </w:pPr>
            <w:r w:rsidRPr="007E110C">
              <w:rPr>
                <w:rStyle w:val="afff"/>
                <w:i w:val="0"/>
                <w:sz w:val="23"/>
                <w:szCs w:val="23"/>
              </w:rPr>
              <w:t>«Начальная школа XXI века»  под  редакцией Н.Ф.  Виноградовой.</w:t>
            </w:r>
          </w:p>
          <w:p w:rsidR="00230A25" w:rsidRPr="007E110C" w:rsidRDefault="00230A25" w:rsidP="00132787">
            <w:pPr>
              <w:rPr>
                <w:sz w:val="23"/>
                <w:szCs w:val="23"/>
              </w:rPr>
            </w:pPr>
            <w:r w:rsidRPr="007E110C">
              <w:rPr>
                <w:sz w:val="23"/>
                <w:szCs w:val="23"/>
              </w:rPr>
              <w:t xml:space="preserve">В.Н. Рудницкая </w:t>
            </w:r>
          </w:p>
          <w:p w:rsidR="00230A25" w:rsidRPr="007E110C" w:rsidRDefault="00230A25" w:rsidP="00132787">
            <w:pPr>
              <w:rPr>
                <w:sz w:val="23"/>
                <w:szCs w:val="23"/>
              </w:rPr>
            </w:pPr>
            <w:r w:rsidRPr="007E110C">
              <w:rPr>
                <w:sz w:val="23"/>
                <w:szCs w:val="23"/>
              </w:rPr>
              <w:t>Учебник «Математика», в 2-х частях.</w:t>
            </w:r>
          </w:p>
          <w:p w:rsidR="00230A25" w:rsidRPr="007E110C" w:rsidRDefault="00230A25" w:rsidP="00132787">
            <w:pPr>
              <w:ind w:right="-108"/>
              <w:rPr>
                <w:rStyle w:val="afff"/>
                <w:i w:val="0"/>
                <w:sz w:val="23"/>
                <w:szCs w:val="23"/>
              </w:rPr>
            </w:pPr>
            <w:r w:rsidRPr="007E110C">
              <w:rPr>
                <w:rStyle w:val="afff"/>
                <w:i w:val="0"/>
                <w:sz w:val="23"/>
                <w:szCs w:val="23"/>
              </w:rPr>
              <w:t>Изд-во « Вентана-Граф»  (2012, 2013, 2014 г.) </w:t>
            </w:r>
          </w:p>
          <w:p w:rsidR="00230A25" w:rsidRPr="007E110C" w:rsidRDefault="00230A25" w:rsidP="00132787">
            <w:pPr>
              <w:rPr>
                <w:rStyle w:val="afff"/>
                <w:i w:val="0"/>
                <w:sz w:val="23"/>
                <w:szCs w:val="23"/>
              </w:rPr>
            </w:pPr>
            <w:r w:rsidRPr="007E110C">
              <w:rPr>
                <w:rStyle w:val="afff"/>
                <w:i w:val="0"/>
                <w:sz w:val="23"/>
                <w:szCs w:val="23"/>
              </w:rPr>
              <w:t>ЭОР. Домашний тренажёр. Математика. 3 класс.</w:t>
            </w:r>
          </w:p>
          <w:p w:rsidR="00230A25" w:rsidRPr="007E110C" w:rsidRDefault="00230A25" w:rsidP="00132787">
            <w:pPr>
              <w:rPr>
                <w:rStyle w:val="afff"/>
                <w:i w:val="0"/>
                <w:sz w:val="23"/>
                <w:szCs w:val="23"/>
              </w:rPr>
            </w:pPr>
            <w:r w:rsidRPr="007E110C">
              <w:rPr>
                <w:rStyle w:val="afff"/>
                <w:i w:val="0"/>
                <w:sz w:val="23"/>
                <w:szCs w:val="23"/>
              </w:rPr>
              <w:t>ЭОР. Математика. 3 класс ЭОР Развиваем реакцию.</w:t>
            </w:r>
          </w:p>
        </w:tc>
        <w:tc>
          <w:tcPr>
            <w:tcW w:w="991" w:type="dxa"/>
          </w:tcPr>
          <w:p w:rsidR="00230A25" w:rsidRPr="00C37D43" w:rsidRDefault="00230A25" w:rsidP="00132787">
            <w:pPr>
              <w:jc w:val="center"/>
              <w:rPr>
                <w:rStyle w:val="afff"/>
                <w:i w:val="0"/>
              </w:rPr>
            </w:pPr>
            <w:r w:rsidRPr="00C37D43">
              <w:rPr>
                <w:rStyle w:val="afff"/>
                <w:i w:val="0"/>
              </w:rPr>
              <w:t>100</w:t>
            </w:r>
          </w:p>
          <w:p w:rsidR="00230A25" w:rsidRPr="00C37D43" w:rsidRDefault="00230A25" w:rsidP="00132787">
            <w:pPr>
              <w:jc w:val="center"/>
              <w:rPr>
                <w:rStyle w:val="afff"/>
                <w:i w:val="0"/>
              </w:rPr>
            </w:pPr>
          </w:p>
          <w:p w:rsidR="00230A25" w:rsidRPr="00C37D43" w:rsidRDefault="00230A25" w:rsidP="00132787">
            <w:pPr>
              <w:jc w:val="center"/>
              <w:rPr>
                <w:rStyle w:val="afff"/>
                <w:i w:val="0"/>
              </w:rPr>
            </w:pPr>
          </w:p>
          <w:p w:rsidR="00230A25" w:rsidRPr="00C37D43" w:rsidRDefault="00230A25" w:rsidP="00132787">
            <w:pPr>
              <w:jc w:val="center"/>
              <w:rPr>
                <w:rStyle w:val="afff"/>
                <w:i w:val="0"/>
              </w:rPr>
            </w:pPr>
          </w:p>
          <w:p w:rsidR="00230A25" w:rsidRPr="00C37D43" w:rsidRDefault="00230A25" w:rsidP="00132787">
            <w:pPr>
              <w:jc w:val="center"/>
              <w:rPr>
                <w:rStyle w:val="afff"/>
                <w:i w:val="0"/>
              </w:rPr>
            </w:pPr>
            <w:r w:rsidRPr="00C37D43">
              <w:rPr>
                <w:rStyle w:val="afff"/>
                <w:i w:val="0"/>
              </w:rPr>
              <w:t>100</w:t>
            </w:r>
          </w:p>
          <w:p w:rsidR="00230A25" w:rsidRPr="00C37D43" w:rsidRDefault="00230A25" w:rsidP="00132787">
            <w:pPr>
              <w:jc w:val="center"/>
              <w:rPr>
                <w:rStyle w:val="afff"/>
                <w:i w:val="0"/>
              </w:rPr>
            </w:pPr>
          </w:p>
          <w:p w:rsidR="00230A25" w:rsidRPr="00C37D43" w:rsidRDefault="00230A25" w:rsidP="00132787">
            <w:pPr>
              <w:jc w:val="center"/>
              <w:rPr>
                <w:rStyle w:val="afff"/>
                <w:i w:val="0"/>
              </w:rPr>
            </w:pPr>
          </w:p>
        </w:tc>
        <w:tc>
          <w:tcPr>
            <w:tcW w:w="1277" w:type="dxa"/>
          </w:tcPr>
          <w:p w:rsidR="00230A25" w:rsidRPr="00C37D43" w:rsidRDefault="00230A25" w:rsidP="00132787">
            <w:pPr>
              <w:jc w:val="center"/>
              <w:rPr>
                <w:rStyle w:val="afff"/>
                <w:i w:val="0"/>
              </w:rPr>
            </w:pPr>
            <w:r w:rsidRPr="00C37D43">
              <w:rPr>
                <w:rStyle w:val="afff"/>
                <w:i w:val="0"/>
              </w:rPr>
              <w:t>100</w:t>
            </w:r>
          </w:p>
          <w:p w:rsidR="00230A25" w:rsidRPr="00C37D43" w:rsidRDefault="00230A25" w:rsidP="00132787">
            <w:pPr>
              <w:jc w:val="center"/>
              <w:rPr>
                <w:rStyle w:val="afff"/>
                <w:i w:val="0"/>
              </w:rPr>
            </w:pPr>
          </w:p>
          <w:p w:rsidR="00230A25" w:rsidRPr="00C37D43" w:rsidRDefault="00230A25" w:rsidP="00132787">
            <w:pPr>
              <w:jc w:val="center"/>
              <w:rPr>
                <w:rStyle w:val="afff"/>
                <w:i w:val="0"/>
              </w:rPr>
            </w:pPr>
          </w:p>
          <w:p w:rsidR="00230A25" w:rsidRPr="00C37D43" w:rsidRDefault="00230A25" w:rsidP="00132787">
            <w:pPr>
              <w:jc w:val="center"/>
              <w:rPr>
                <w:rStyle w:val="afff"/>
                <w:i w:val="0"/>
              </w:rPr>
            </w:pPr>
          </w:p>
          <w:p w:rsidR="00230A25" w:rsidRPr="00C37D43" w:rsidRDefault="00230A25" w:rsidP="00132787">
            <w:pPr>
              <w:jc w:val="center"/>
              <w:rPr>
                <w:rStyle w:val="afff"/>
                <w:i w:val="0"/>
              </w:rPr>
            </w:pPr>
            <w:r w:rsidRPr="00C37D43">
              <w:rPr>
                <w:rStyle w:val="afff"/>
                <w:i w:val="0"/>
              </w:rPr>
              <w:t>100</w:t>
            </w:r>
          </w:p>
          <w:p w:rsidR="00230A25" w:rsidRPr="00C37D43" w:rsidRDefault="00230A25" w:rsidP="00132787">
            <w:pPr>
              <w:jc w:val="center"/>
              <w:rPr>
                <w:rStyle w:val="afff"/>
                <w:i w:val="0"/>
              </w:rPr>
            </w:pPr>
          </w:p>
          <w:p w:rsidR="00230A25" w:rsidRPr="00C37D43" w:rsidRDefault="00230A25" w:rsidP="00132787">
            <w:pPr>
              <w:jc w:val="center"/>
              <w:rPr>
                <w:rStyle w:val="afff"/>
                <w:i w:val="0"/>
              </w:rPr>
            </w:pPr>
          </w:p>
        </w:tc>
      </w:tr>
      <w:tr w:rsidR="00230A25" w:rsidRPr="00C37D43" w:rsidTr="00230A25">
        <w:trPr>
          <w:trHeight w:val="1669"/>
        </w:trPr>
        <w:tc>
          <w:tcPr>
            <w:tcW w:w="1702" w:type="dxa"/>
            <w:vMerge/>
            <w:vAlign w:val="center"/>
          </w:tcPr>
          <w:p w:rsidR="00230A25" w:rsidRPr="00C37D43" w:rsidRDefault="00230A25" w:rsidP="00132787">
            <w:pPr>
              <w:rPr>
                <w:rStyle w:val="afff"/>
                <w:i w:val="0"/>
              </w:rPr>
            </w:pPr>
          </w:p>
        </w:tc>
        <w:tc>
          <w:tcPr>
            <w:tcW w:w="1134" w:type="dxa"/>
          </w:tcPr>
          <w:p w:rsidR="00230A25" w:rsidRPr="00C37D43" w:rsidRDefault="00230A25" w:rsidP="00132787">
            <w:pPr>
              <w:jc w:val="center"/>
              <w:rPr>
                <w:rStyle w:val="afff"/>
                <w:i w:val="0"/>
              </w:rPr>
            </w:pPr>
            <w:r>
              <w:rPr>
                <w:rStyle w:val="afff"/>
                <w:i w:val="0"/>
              </w:rPr>
              <w:t xml:space="preserve">4а, б, в, г, д. </w:t>
            </w:r>
          </w:p>
        </w:tc>
        <w:tc>
          <w:tcPr>
            <w:tcW w:w="5670" w:type="dxa"/>
          </w:tcPr>
          <w:p w:rsidR="00230A25" w:rsidRPr="007E110C" w:rsidRDefault="00230A25" w:rsidP="00132787">
            <w:pPr>
              <w:rPr>
                <w:sz w:val="23"/>
                <w:szCs w:val="23"/>
              </w:rPr>
            </w:pPr>
            <w:r w:rsidRPr="007E110C">
              <w:rPr>
                <w:rStyle w:val="afff"/>
                <w:i w:val="0"/>
                <w:sz w:val="23"/>
                <w:szCs w:val="23"/>
              </w:rPr>
              <w:t>«Начальная школа XXI века»  под  редакцией Н.Ф.  Виноградовой.</w:t>
            </w:r>
          </w:p>
          <w:p w:rsidR="00230A25" w:rsidRPr="007E110C" w:rsidRDefault="00230A25" w:rsidP="00132787">
            <w:pPr>
              <w:rPr>
                <w:sz w:val="23"/>
                <w:szCs w:val="23"/>
              </w:rPr>
            </w:pPr>
            <w:r w:rsidRPr="007E110C">
              <w:rPr>
                <w:sz w:val="23"/>
                <w:szCs w:val="23"/>
              </w:rPr>
              <w:t xml:space="preserve">В.Н. Рудницкая </w:t>
            </w:r>
          </w:p>
          <w:p w:rsidR="00230A25" w:rsidRPr="007E110C" w:rsidRDefault="00230A25" w:rsidP="00132787">
            <w:pPr>
              <w:rPr>
                <w:sz w:val="23"/>
                <w:szCs w:val="23"/>
              </w:rPr>
            </w:pPr>
            <w:r w:rsidRPr="007E110C">
              <w:rPr>
                <w:sz w:val="23"/>
                <w:szCs w:val="23"/>
              </w:rPr>
              <w:t xml:space="preserve">Учебник «Математика», в 2-х частях. </w:t>
            </w:r>
          </w:p>
          <w:p w:rsidR="00230A25" w:rsidRPr="007E110C" w:rsidRDefault="00230A25" w:rsidP="00132787">
            <w:pPr>
              <w:ind w:right="-108"/>
              <w:rPr>
                <w:rStyle w:val="afff"/>
                <w:i w:val="0"/>
                <w:sz w:val="23"/>
                <w:szCs w:val="23"/>
              </w:rPr>
            </w:pPr>
            <w:r w:rsidRPr="007E110C">
              <w:rPr>
                <w:rStyle w:val="afff"/>
                <w:i w:val="0"/>
                <w:sz w:val="23"/>
                <w:szCs w:val="23"/>
              </w:rPr>
              <w:t>Изд-во «Вентана-Граф»  (2012, 2013, 2014 г.) </w:t>
            </w:r>
          </w:p>
          <w:p w:rsidR="00230A25" w:rsidRPr="007E110C" w:rsidRDefault="00230A25" w:rsidP="00132787">
            <w:pPr>
              <w:rPr>
                <w:rStyle w:val="afff"/>
                <w:i w:val="0"/>
                <w:sz w:val="23"/>
                <w:szCs w:val="23"/>
              </w:rPr>
            </w:pPr>
            <w:r w:rsidRPr="007E110C">
              <w:rPr>
                <w:rStyle w:val="afff"/>
                <w:i w:val="0"/>
                <w:sz w:val="23"/>
                <w:szCs w:val="23"/>
              </w:rPr>
              <w:t>ЭОР. Домашний тренажёр. Математика. 4 класс.</w:t>
            </w:r>
          </w:p>
        </w:tc>
        <w:tc>
          <w:tcPr>
            <w:tcW w:w="991" w:type="dxa"/>
          </w:tcPr>
          <w:p w:rsidR="00230A25" w:rsidRPr="00C37D43" w:rsidRDefault="00230A25" w:rsidP="00132787">
            <w:pPr>
              <w:jc w:val="center"/>
              <w:rPr>
                <w:rStyle w:val="afff"/>
                <w:i w:val="0"/>
              </w:rPr>
            </w:pPr>
          </w:p>
          <w:p w:rsidR="00230A25" w:rsidRPr="00C37D43" w:rsidRDefault="00230A25" w:rsidP="00132787">
            <w:pPr>
              <w:jc w:val="center"/>
              <w:rPr>
                <w:rStyle w:val="afff"/>
                <w:i w:val="0"/>
              </w:rPr>
            </w:pPr>
          </w:p>
          <w:p w:rsidR="00230A25" w:rsidRPr="00C37D43" w:rsidRDefault="00230A25" w:rsidP="00132787">
            <w:pPr>
              <w:jc w:val="center"/>
              <w:rPr>
                <w:rStyle w:val="afff"/>
                <w:i w:val="0"/>
              </w:rPr>
            </w:pPr>
          </w:p>
          <w:p w:rsidR="00230A25" w:rsidRPr="00C37D43" w:rsidRDefault="00230A25" w:rsidP="00132787">
            <w:pPr>
              <w:jc w:val="center"/>
              <w:rPr>
                <w:rStyle w:val="afff"/>
                <w:i w:val="0"/>
              </w:rPr>
            </w:pPr>
            <w:r w:rsidRPr="00C37D43">
              <w:rPr>
                <w:rStyle w:val="afff"/>
                <w:i w:val="0"/>
              </w:rPr>
              <w:t>100</w:t>
            </w:r>
          </w:p>
          <w:p w:rsidR="00230A25" w:rsidRPr="00C37D43" w:rsidRDefault="00230A25" w:rsidP="00132787">
            <w:pPr>
              <w:jc w:val="center"/>
              <w:rPr>
                <w:rStyle w:val="afff"/>
                <w:i w:val="0"/>
              </w:rPr>
            </w:pPr>
          </w:p>
          <w:p w:rsidR="00230A25" w:rsidRPr="00C37D43" w:rsidRDefault="00230A25" w:rsidP="00132787">
            <w:pPr>
              <w:rPr>
                <w:rStyle w:val="afff"/>
                <w:i w:val="0"/>
              </w:rPr>
            </w:pPr>
          </w:p>
        </w:tc>
        <w:tc>
          <w:tcPr>
            <w:tcW w:w="1277" w:type="dxa"/>
          </w:tcPr>
          <w:p w:rsidR="00230A25" w:rsidRPr="00C37D43" w:rsidRDefault="00230A25" w:rsidP="00132787">
            <w:pPr>
              <w:jc w:val="center"/>
              <w:rPr>
                <w:rStyle w:val="afff"/>
                <w:i w:val="0"/>
              </w:rPr>
            </w:pPr>
          </w:p>
          <w:p w:rsidR="00230A25" w:rsidRPr="00C37D43" w:rsidRDefault="00230A25" w:rsidP="00132787">
            <w:pPr>
              <w:jc w:val="center"/>
              <w:rPr>
                <w:rStyle w:val="afff"/>
                <w:i w:val="0"/>
              </w:rPr>
            </w:pPr>
          </w:p>
          <w:p w:rsidR="00230A25" w:rsidRPr="00C37D43" w:rsidRDefault="00230A25" w:rsidP="00132787">
            <w:pPr>
              <w:jc w:val="center"/>
              <w:rPr>
                <w:rStyle w:val="afff"/>
                <w:i w:val="0"/>
              </w:rPr>
            </w:pPr>
          </w:p>
          <w:p w:rsidR="00230A25" w:rsidRPr="00C37D43" w:rsidRDefault="00230A25" w:rsidP="00132787">
            <w:pPr>
              <w:jc w:val="center"/>
              <w:rPr>
                <w:rStyle w:val="afff"/>
                <w:i w:val="0"/>
              </w:rPr>
            </w:pPr>
            <w:r w:rsidRPr="00C37D43">
              <w:rPr>
                <w:rStyle w:val="afff"/>
                <w:i w:val="0"/>
              </w:rPr>
              <w:t>100</w:t>
            </w:r>
          </w:p>
        </w:tc>
      </w:tr>
      <w:tr w:rsidR="00230A25" w:rsidRPr="00C37D43" w:rsidTr="00230A25">
        <w:tc>
          <w:tcPr>
            <w:tcW w:w="1702" w:type="dxa"/>
            <w:vMerge w:val="restart"/>
          </w:tcPr>
          <w:p w:rsidR="00230A25" w:rsidRDefault="00230A25" w:rsidP="00132787">
            <w:pPr>
              <w:rPr>
                <w:rStyle w:val="afff"/>
                <w:i w:val="0"/>
              </w:rPr>
            </w:pPr>
            <w:r w:rsidRPr="00C37D43">
              <w:rPr>
                <w:rStyle w:val="afff"/>
                <w:i w:val="0"/>
              </w:rPr>
              <w:t>Окружающий мир</w:t>
            </w:r>
          </w:p>
          <w:p w:rsidR="00230A25" w:rsidRDefault="00230A25" w:rsidP="00132787">
            <w:pPr>
              <w:rPr>
                <w:rStyle w:val="afff"/>
                <w:i w:val="0"/>
              </w:rPr>
            </w:pPr>
          </w:p>
          <w:p w:rsidR="00230A25" w:rsidRDefault="00230A25" w:rsidP="00132787">
            <w:pPr>
              <w:rPr>
                <w:rStyle w:val="afff"/>
                <w:i w:val="0"/>
              </w:rPr>
            </w:pPr>
          </w:p>
          <w:p w:rsidR="00230A25" w:rsidRDefault="00230A25" w:rsidP="00132787">
            <w:pPr>
              <w:rPr>
                <w:rStyle w:val="afff"/>
                <w:i w:val="0"/>
              </w:rPr>
            </w:pPr>
          </w:p>
          <w:p w:rsidR="00230A25" w:rsidRDefault="00230A25" w:rsidP="00132787">
            <w:pPr>
              <w:rPr>
                <w:rStyle w:val="afff"/>
                <w:i w:val="0"/>
              </w:rPr>
            </w:pPr>
          </w:p>
          <w:p w:rsidR="00230A25" w:rsidRDefault="00230A25" w:rsidP="00132787">
            <w:pPr>
              <w:rPr>
                <w:rStyle w:val="afff"/>
                <w:i w:val="0"/>
              </w:rPr>
            </w:pPr>
          </w:p>
          <w:p w:rsidR="00230A25" w:rsidRDefault="00230A25" w:rsidP="00132787">
            <w:pPr>
              <w:rPr>
                <w:rStyle w:val="afff"/>
                <w:i w:val="0"/>
              </w:rPr>
            </w:pPr>
          </w:p>
          <w:p w:rsidR="00230A25" w:rsidRDefault="00230A25" w:rsidP="00132787">
            <w:pPr>
              <w:rPr>
                <w:rStyle w:val="afff"/>
                <w:i w:val="0"/>
              </w:rPr>
            </w:pPr>
          </w:p>
          <w:p w:rsidR="00230A25" w:rsidRDefault="00230A25" w:rsidP="00132787">
            <w:pPr>
              <w:rPr>
                <w:rStyle w:val="afff"/>
                <w:i w:val="0"/>
              </w:rPr>
            </w:pPr>
          </w:p>
          <w:p w:rsidR="00230A25" w:rsidRDefault="00230A25" w:rsidP="00132787">
            <w:pPr>
              <w:rPr>
                <w:rStyle w:val="afff"/>
                <w:i w:val="0"/>
              </w:rPr>
            </w:pPr>
          </w:p>
          <w:p w:rsidR="00230A25" w:rsidRDefault="00230A25" w:rsidP="00132787">
            <w:pPr>
              <w:rPr>
                <w:rStyle w:val="afff"/>
                <w:i w:val="0"/>
              </w:rPr>
            </w:pPr>
          </w:p>
          <w:p w:rsidR="00230A25" w:rsidRPr="00C37D43" w:rsidRDefault="00230A25" w:rsidP="00132787">
            <w:pPr>
              <w:rPr>
                <w:rStyle w:val="afff"/>
                <w:i w:val="0"/>
              </w:rPr>
            </w:pPr>
          </w:p>
        </w:tc>
        <w:tc>
          <w:tcPr>
            <w:tcW w:w="1134" w:type="dxa"/>
          </w:tcPr>
          <w:p w:rsidR="00230A25" w:rsidRPr="00C37D43" w:rsidRDefault="00230A25" w:rsidP="00132787">
            <w:pPr>
              <w:jc w:val="center"/>
              <w:rPr>
                <w:rStyle w:val="afff"/>
                <w:i w:val="0"/>
              </w:rPr>
            </w:pPr>
            <w:r w:rsidRPr="00C37D43">
              <w:rPr>
                <w:rStyle w:val="afff"/>
                <w:i w:val="0"/>
              </w:rPr>
              <w:t>1а,б,в,г</w:t>
            </w:r>
            <w:r>
              <w:rPr>
                <w:rStyle w:val="afff"/>
                <w:i w:val="0"/>
              </w:rPr>
              <w:t xml:space="preserve">, д. </w:t>
            </w:r>
          </w:p>
        </w:tc>
        <w:tc>
          <w:tcPr>
            <w:tcW w:w="5670" w:type="dxa"/>
          </w:tcPr>
          <w:p w:rsidR="00230A25" w:rsidRPr="003C70D1" w:rsidRDefault="00230A25" w:rsidP="00132787">
            <w:pPr>
              <w:rPr>
                <w:rStyle w:val="afff"/>
                <w:i w:val="0"/>
                <w:sz w:val="23"/>
                <w:szCs w:val="23"/>
              </w:rPr>
            </w:pPr>
            <w:r w:rsidRPr="003C70D1">
              <w:rPr>
                <w:rStyle w:val="afff"/>
                <w:i w:val="0"/>
                <w:sz w:val="23"/>
                <w:szCs w:val="23"/>
              </w:rPr>
              <w:t>«Школа России» .</w:t>
            </w:r>
          </w:p>
          <w:p w:rsidR="00230A25" w:rsidRPr="003C70D1" w:rsidRDefault="00230A25" w:rsidP="00132787">
            <w:pPr>
              <w:rPr>
                <w:rStyle w:val="afff"/>
                <w:i w:val="0"/>
                <w:sz w:val="23"/>
                <w:szCs w:val="23"/>
              </w:rPr>
            </w:pPr>
            <w:r w:rsidRPr="003C70D1">
              <w:rPr>
                <w:rStyle w:val="afff"/>
                <w:i w:val="0"/>
                <w:sz w:val="23"/>
                <w:szCs w:val="23"/>
              </w:rPr>
              <w:t>Учебник «Окружающий мир», в 2-х частях. (</w:t>
            </w:r>
            <w:r w:rsidRPr="003C70D1">
              <w:rPr>
                <w:rFonts w:ascii="Tahoma" w:hAnsi="Tahoma" w:cs="Tahoma"/>
                <w:color w:val="000000"/>
                <w:sz w:val="12"/>
                <w:szCs w:val="12"/>
                <w:shd w:val="clear" w:color="auto" w:fill="FFFFFF"/>
              </w:rPr>
              <w:t> </w:t>
            </w:r>
            <w:r w:rsidRPr="003C70D1">
              <w:rPr>
                <w:rStyle w:val="afff"/>
                <w:i w:val="0"/>
                <w:sz w:val="23"/>
                <w:szCs w:val="23"/>
              </w:rPr>
              <w:t>Плешаков А.А.)</w:t>
            </w:r>
          </w:p>
          <w:p w:rsidR="00230A25" w:rsidRPr="00A304FB" w:rsidRDefault="00230A25" w:rsidP="00132787">
            <w:pPr>
              <w:rPr>
                <w:rStyle w:val="afff"/>
                <w:i w:val="0"/>
                <w:sz w:val="23"/>
                <w:szCs w:val="23"/>
              </w:rPr>
            </w:pPr>
            <w:r w:rsidRPr="003C70D1">
              <w:rPr>
                <w:rStyle w:val="afff"/>
                <w:i w:val="0"/>
              </w:rPr>
              <w:t xml:space="preserve"> Изд-во «Просвещение»  (2020 г.) </w:t>
            </w:r>
          </w:p>
        </w:tc>
        <w:tc>
          <w:tcPr>
            <w:tcW w:w="991" w:type="dxa"/>
          </w:tcPr>
          <w:p w:rsidR="00230A25" w:rsidRPr="00C37D43" w:rsidRDefault="00230A25" w:rsidP="00132787">
            <w:pPr>
              <w:jc w:val="center"/>
              <w:rPr>
                <w:rStyle w:val="afff"/>
                <w:i w:val="0"/>
              </w:rPr>
            </w:pPr>
            <w:r w:rsidRPr="00C37D43">
              <w:rPr>
                <w:rStyle w:val="afff"/>
                <w:i w:val="0"/>
              </w:rPr>
              <w:t>100</w:t>
            </w:r>
          </w:p>
        </w:tc>
        <w:tc>
          <w:tcPr>
            <w:tcW w:w="1277" w:type="dxa"/>
          </w:tcPr>
          <w:p w:rsidR="00230A25" w:rsidRPr="00C37D43" w:rsidRDefault="00230A25" w:rsidP="00132787">
            <w:pPr>
              <w:jc w:val="center"/>
              <w:rPr>
                <w:rStyle w:val="afff"/>
                <w:i w:val="0"/>
              </w:rPr>
            </w:pPr>
            <w:r w:rsidRPr="00C37D43">
              <w:rPr>
                <w:rStyle w:val="afff"/>
                <w:i w:val="0"/>
              </w:rPr>
              <w:t>100</w:t>
            </w:r>
          </w:p>
        </w:tc>
      </w:tr>
      <w:tr w:rsidR="00230A25" w:rsidRPr="00C37D43" w:rsidTr="00230A25">
        <w:tc>
          <w:tcPr>
            <w:tcW w:w="1702" w:type="dxa"/>
            <w:vMerge/>
            <w:vAlign w:val="center"/>
          </w:tcPr>
          <w:p w:rsidR="00230A25" w:rsidRPr="00C37D43" w:rsidRDefault="00230A25" w:rsidP="00132787">
            <w:pPr>
              <w:rPr>
                <w:rStyle w:val="afff"/>
                <w:i w:val="0"/>
              </w:rPr>
            </w:pPr>
          </w:p>
        </w:tc>
        <w:tc>
          <w:tcPr>
            <w:tcW w:w="1134" w:type="dxa"/>
          </w:tcPr>
          <w:p w:rsidR="00230A25" w:rsidRDefault="00230A25" w:rsidP="00132787">
            <w:pPr>
              <w:jc w:val="center"/>
              <w:rPr>
                <w:rStyle w:val="afff"/>
                <w:i w:val="0"/>
              </w:rPr>
            </w:pPr>
            <w:r>
              <w:rPr>
                <w:rStyle w:val="afff"/>
                <w:i w:val="0"/>
              </w:rPr>
              <w:t xml:space="preserve">2 а, </w:t>
            </w:r>
            <w:r w:rsidRPr="00C37D43">
              <w:rPr>
                <w:rStyle w:val="afff"/>
                <w:i w:val="0"/>
              </w:rPr>
              <w:t>б,</w:t>
            </w:r>
            <w:r>
              <w:rPr>
                <w:rStyle w:val="afff"/>
                <w:i w:val="0"/>
              </w:rPr>
              <w:t xml:space="preserve"> в,</w:t>
            </w:r>
          </w:p>
          <w:p w:rsidR="00230A25" w:rsidRPr="00C37D43" w:rsidRDefault="00230A25" w:rsidP="00132787">
            <w:pPr>
              <w:jc w:val="center"/>
              <w:rPr>
                <w:rStyle w:val="afff"/>
                <w:i w:val="0"/>
              </w:rPr>
            </w:pPr>
            <w:r w:rsidRPr="00C37D43">
              <w:rPr>
                <w:rStyle w:val="afff"/>
                <w:i w:val="0"/>
              </w:rPr>
              <w:t>г</w:t>
            </w:r>
            <w:r>
              <w:rPr>
                <w:rStyle w:val="afff"/>
                <w:i w:val="0"/>
              </w:rPr>
              <w:t>, д.</w:t>
            </w:r>
          </w:p>
        </w:tc>
        <w:tc>
          <w:tcPr>
            <w:tcW w:w="5670" w:type="dxa"/>
          </w:tcPr>
          <w:p w:rsidR="00230A25" w:rsidRPr="007E110C" w:rsidRDefault="00230A25" w:rsidP="00132787">
            <w:pPr>
              <w:rPr>
                <w:sz w:val="23"/>
                <w:szCs w:val="23"/>
              </w:rPr>
            </w:pPr>
            <w:r w:rsidRPr="007E110C">
              <w:rPr>
                <w:rStyle w:val="afff"/>
                <w:i w:val="0"/>
                <w:sz w:val="23"/>
                <w:szCs w:val="23"/>
              </w:rPr>
              <w:t xml:space="preserve"> «Начальная школа XXI века»  под  редакцией Н.Ф.  Виноградовой.</w:t>
            </w:r>
          </w:p>
          <w:p w:rsidR="00230A25" w:rsidRPr="007E110C" w:rsidRDefault="00230A25" w:rsidP="00132787">
            <w:pPr>
              <w:rPr>
                <w:sz w:val="23"/>
                <w:szCs w:val="23"/>
              </w:rPr>
            </w:pPr>
            <w:r w:rsidRPr="007E110C">
              <w:rPr>
                <w:sz w:val="23"/>
                <w:szCs w:val="23"/>
              </w:rPr>
              <w:t xml:space="preserve">Н.Ф. Виноградова </w:t>
            </w:r>
          </w:p>
          <w:p w:rsidR="00230A25" w:rsidRPr="007E110C" w:rsidRDefault="00230A25" w:rsidP="00132787">
            <w:pPr>
              <w:rPr>
                <w:sz w:val="23"/>
                <w:szCs w:val="23"/>
              </w:rPr>
            </w:pPr>
            <w:r w:rsidRPr="007E110C">
              <w:rPr>
                <w:sz w:val="23"/>
                <w:szCs w:val="23"/>
              </w:rPr>
              <w:t xml:space="preserve">Учебник «Окружающий мир», в 2-частях. </w:t>
            </w:r>
          </w:p>
          <w:p w:rsidR="00230A25" w:rsidRPr="007E110C" w:rsidRDefault="00230A25" w:rsidP="00132787">
            <w:pPr>
              <w:tabs>
                <w:tab w:val="left" w:pos="4220"/>
              </w:tabs>
              <w:rPr>
                <w:rStyle w:val="afff"/>
                <w:i w:val="0"/>
                <w:iCs w:val="0"/>
                <w:sz w:val="23"/>
                <w:szCs w:val="23"/>
              </w:rPr>
            </w:pPr>
            <w:r w:rsidRPr="007E110C">
              <w:rPr>
                <w:rStyle w:val="afff"/>
                <w:i w:val="0"/>
                <w:sz w:val="23"/>
                <w:szCs w:val="23"/>
              </w:rPr>
              <w:t xml:space="preserve">Изд-во «Вентана-Граф»  (2012, 2013, 2014 г.) </w:t>
            </w:r>
          </w:p>
          <w:p w:rsidR="00230A25" w:rsidRPr="007E110C" w:rsidRDefault="00230A25" w:rsidP="00132787">
            <w:pPr>
              <w:rPr>
                <w:rStyle w:val="afff"/>
                <w:i w:val="0"/>
                <w:iCs w:val="0"/>
                <w:sz w:val="23"/>
                <w:szCs w:val="23"/>
              </w:rPr>
            </w:pPr>
          </w:p>
        </w:tc>
        <w:tc>
          <w:tcPr>
            <w:tcW w:w="991" w:type="dxa"/>
          </w:tcPr>
          <w:p w:rsidR="00230A25" w:rsidRPr="00C37D43" w:rsidRDefault="00230A25" w:rsidP="00132787">
            <w:pPr>
              <w:jc w:val="center"/>
              <w:rPr>
                <w:rStyle w:val="afff"/>
                <w:i w:val="0"/>
              </w:rPr>
            </w:pPr>
            <w:r w:rsidRPr="00C37D43">
              <w:rPr>
                <w:rStyle w:val="afff"/>
                <w:i w:val="0"/>
              </w:rPr>
              <w:t>100</w:t>
            </w:r>
          </w:p>
        </w:tc>
        <w:tc>
          <w:tcPr>
            <w:tcW w:w="1277" w:type="dxa"/>
          </w:tcPr>
          <w:p w:rsidR="00230A25" w:rsidRPr="00C37D43" w:rsidRDefault="00230A25" w:rsidP="00132787">
            <w:pPr>
              <w:jc w:val="center"/>
              <w:rPr>
                <w:rStyle w:val="afff"/>
                <w:i w:val="0"/>
              </w:rPr>
            </w:pPr>
            <w:r w:rsidRPr="00C37D43">
              <w:rPr>
                <w:rStyle w:val="afff"/>
                <w:i w:val="0"/>
              </w:rPr>
              <w:t>100</w:t>
            </w:r>
          </w:p>
        </w:tc>
      </w:tr>
      <w:tr w:rsidR="00230A25" w:rsidRPr="00C37D43" w:rsidTr="00230A25">
        <w:tc>
          <w:tcPr>
            <w:tcW w:w="1702" w:type="dxa"/>
            <w:vMerge/>
            <w:vAlign w:val="center"/>
          </w:tcPr>
          <w:p w:rsidR="00230A25" w:rsidRPr="00C37D43" w:rsidRDefault="00230A25" w:rsidP="00132787">
            <w:pPr>
              <w:rPr>
                <w:rStyle w:val="afff"/>
                <w:i w:val="0"/>
              </w:rPr>
            </w:pPr>
          </w:p>
        </w:tc>
        <w:tc>
          <w:tcPr>
            <w:tcW w:w="1134" w:type="dxa"/>
          </w:tcPr>
          <w:p w:rsidR="00230A25" w:rsidRPr="00C37D43" w:rsidRDefault="00230A25" w:rsidP="00132787">
            <w:pPr>
              <w:jc w:val="center"/>
              <w:rPr>
                <w:rStyle w:val="afff"/>
                <w:i w:val="0"/>
              </w:rPr>
            </w:pPr>
            <w:r>
              <w:rPr>
                <w:rStyle w:val="afff"/>
                <w:i w:val="0"/>
              </w:rPr>
              <w:t>3 а, б, в, г, д</w:t>
            </w:r>
          </w:p>
        </w:tc>
        <w:tc>
          <w:tcPr>
            <w:tcW w:w="5670" w:type="dxa"/>
          </w:tcPr>
          <w:p w:rsidR="00230A25" w:rsidRPr="007E110C" w:rsidRDefault="00230A25" w:rsidP="00132787">
            <w:pPr>
              <w:rPr>
                <w:sz w:val="23"/>
                <w:szCs w:val="23"/>
              </w:rPr>
            </w:pPr>
            <w:r w:rsidRPr="007E110C">
              <w:rPr>
                <w:rStyle w:val="afff"/>
                <w:i w:val="0"/>
                <w:sz w:val="23"/>
                <w:szCs w:val="23"/>
              </w:rPr>
              <w:t xml:space="preserve"> «Начальная школа XXI века»  под  редакцией Н.Ф.  Виноградовой.</w:t>
            </w:r>
          </w:p>
          <w:p w:rsidR="00230A25" w:rsidRPr="007E110C" w:rsidRDefault="00230A25" w:rsidP="00132787">
            <w:pPr>
              <w:rPr>
                <w:sz w:val="23"/>
                <w:szCs w:val="23"/>
              </w:rPr>
            </w:pPr>
            <w:r w:rsidRPr="007E110C">
              <w:rPr>
                <w:sz w:val="23"/>
                <w:szCs w:val="23"/>
              </w:rPr>
              <w:t>Н.Ф. Виноградова</w:t>
            </w:r>
          </w:p>
          <w:p w:rsidR="00230A25" w:rsidRPr="007E110C" w:rsidRDefault="00230A25" w:rsidP="00132787">
            <w:pPr>
              <w:ind w:right="-108"/>
              <w:rPr>
                <w:sz w:val="23"/>
                <w:szCs w:val="23"/>
              </w:rPr>
            </w:pPr>
            <w:r w:rsidRPr="007E110C">
              <w:rPr>
                <w:sz w:val="23"/>
                <w:szCs w:val="23"/>
              </w:rPr>
              <w:t xml:space="preserve">Учебник «Окружающий мир», в 2-хчастях. </w:t>
            </w:r>
          </w:p>
          <w:p w:rsidR="00230A25" w:rsidRPr="007E110C" w:rsidRDefault="00230A25" w:rsidP="00132787">
            <w:pPr>
              <w:ind w:right="-108"/>
              <w:rPr>
                <w:rStyle w:val="afff"/>
                <w:i w:val="0"/>
                <w:sz w:val="23"/>
                <w:szCs w:val="23"/>
              </w:rPr>
            </w:pPr>
            <w:r w:rsidRPr="007E110C">
              <w:rPr>
                <w:rStyle w:val="afff"/>
                <w:i w:val="0"/>
                <w:sz w:val="23"/>
                <w:szCs w:val="23"/>
              </w:rPr>
              <w:t>Изд-во «Вентана-Граф»  (2012, 2013, 2014 г.) </w:t>
            </w:r>
          </w:p>
        </w:tc>
        <w:tc>
          <w:tcPr>
            <w:tcW w:w="991" w:type="dxa"/>
          </w:tcPr>
          <w:p w:rsidR="00230A25" w:rsidRPr="00C37D43" w:rsidRDefault="00230A25" w:rsidP="00132787">
            <w:pPr>
              <w:jc w:val="center"/>
              <w:rPr>
                <w:rStyle w:val="afff"/>
                <w:i w:val="0"/>
              </w:rPr>
            </w:pPr>
            <w:r>
              <w:rPr>
                <w:rStyle w:val="afff"/>
                <w:i w:val="0"/>
              </w:rPr>
              <w:t>100</w:t>
            </w:r>
          </w:p>
        </w:tc>
        <w:tc>
          <w:tcPr>
            <w:tcW w:w="1277" w:type="dxa"/>
          </w:tcPr>
          <w:p w:rsidR="00230A25" w:rsidRPr="00C37D43" w:rsidRDefault="00230A25" w:rsidP="00132787">
            <w:pPr>
              <w:jc w:val="center"/>
              <w:rPr>
                <w:rStyle w:val="afff"/>
                <w:i w:val="0"/>
              </w:rPr>
            </w:pPr>
            <w:r>
              <w:rPr>
                <w:rStyle w:val="afff"/>
                <w:i w:val="0"/>
              </w:rPr>
              <w:t>100</w:t>
            </w:r>
          </w:p>
        </w:tc>
      </w:tr>
      <w:tr w:rsidR="00230A25" w:rsidRPr="00C37D43" w:rsidTr="00230A25">
        <w:tc>
          <w:tcPr>
            <w:tcW w:w="1702" w:type="dxa"/>
            <w:vMerge/>
            <w:vAlign w:val="center"/>
          </w:tcPr>
          <w:p w:rsidR="00230A25" w:rsidRPr="00C37D43" w:rsidRDefault="00230A25" w:rsidP="00132787">
            <w:pPr>
              <w:rPr>
                <w:rStyle w:val="afff"/>
                <w:i w:val="0"/>
              </w:rPr>
            </w:pPr>
          </w:p>
        </w:tc>
        <w:tc>
          <w:tcPr>
            <w:tcW w:w="1134" w:type="dxa"/>
          </w:tcPr>
          <w:p w:rsidR="00230A25" w:rsidRPr="00C37D43" w:rsidRDefault="00230A25" w:rsidP="00132787">
            <w:pPr>
              <w:jc w:val="center"/>
              <w:rPr>
                <w:rStyle w:val="afff"/>
                <w:i w:val="0"/>
              </w:rPr>
            </w:pPr>
            <w:r>
              <w:rPr>
                <w:rStyle w:val="afff"/>
                <w:i w:val="0"/>
              </w:rPr>
              <w:t xml:space="preserve">4а, б, в, г. </w:t>
            </w:r>
          </w:p>
        </w:tc>
        <w:tc>
          <w:tcPr>
            <w:tcW w:w="5670" w:type="dxa"/>
          </w:tcPr>
          <w:p w:rsidR="00230A25" w:rsidRPr="007E110C" w:rsidRDefault="00230A25" w:rsidP="00132787">
            <w:pPr>
              <w:rPr>
                <w:color w:val="000000"/>
                <w:sz w:val="23"/>
                <w:szCs w:val="23"/>
              </w:rPr>
            </w:pPr>
            <w:r w:rsidRPr="007E110C">
              <w:rPr>
                <w:rStyle w:val="afff"/>
                <w:i w:val="0"/>
                <w:sz w:val="23"/>
                <w:szCs w:val="23"/>
              </w:rPr>
              <w:t>«Начальная школа XXI века»  под  </w:t>
            </w:r>
            <w:r w:rsidRPr="007E110C">
              <w:rPr>
                <w:rStyle w:val="afff"/>
                <w:i w:val="0"/>
                <w:color w:val="000000"/>
                <w:sz w:val="23"/>
                <w:szCs w:val="23"/>
              </w:rPr>
              <w:t>редакцией Н.Ф.  Виноградовой.</w:t>
            </w:r>
          </w:p>
          <w:p w:rsidR="00230A25" w:rsidRPr="007E110C" w:rsidRDefault="00230A25" w:rsidP="00132787">
            <w:pPr>
              <w:rPr>
                <w:color w:val="000000"/>
                <w:sz w:val="23"/>
                <w:szCs w:val="23"/>
              </w:rPr>
            </w:pPr>
            <w:r w:rsidRPr="007E110C">
              <w:rPr>
                <w:color w:val="000000"/>
                <w:sz w:val="23"/>
                <w:szCs w:val="23"/>
              </w:rPr>
              <w:t xml:space="preserve">Н.Ф. Виноградова </w:t>
            </w:r>
          </w:p>
          <w:p w:rsidR="00230A25" w:rsidRPr="007E110C" w:rsidRDefault="00230A25" w:rsidP="00132787">
            <w:pPr>
              <w:rPr>
                <w:color w:val="000000"/>
                <w:sz w:val="23"/>
                <w:szCs w:val="23"/>
              </w:rPr>
            </w:pPr>
            <w:r w:rsidRPr="007E110C">
              <w:rPr>
                <w:color w:val="000000"/>
                <w:sz w:val="23"/>
                <w:szCs w:val="23"/>
              </w:rPr>
              <w:t>Учебник «Окружающий мир», в 2-х частях.</w:t>
            </w:r>
          </w:p>
          <w:p w:rsidR="00230A25" w:rsidRPr="007E110C" w:rsidRDefault="00230A25" w:rsidP="00132787">
            <w:pPr>
              <w:ind w:right="-108"/>
              <w:rPr>
                <w:rStyle w:val="afff"/>
                <w:i w:val="0"/>
                <w:sz w:val="23"/>
                <w:szCs w:val="23"/>
              </w:rPr>
            </w:pPr>
            <w:r w:rsidRPr="007E110C">
              <w:rPr>
                <w:rStyle w:val="afff"/>
                <w:i w:val="0"/>
                <w:sz w:val="23"/>
                <w:szCs w:val="23"/>
              </w:rPr>
              <w:t>Изд-во «Вентана-Граф»  (2012, 2013, 2014 г.) </w:t>
            </w:r>
          </w:p>
        </w:tc>
        <w:tc>
          <w:tcPr>
            <w:tcW w:w="991" w:type="dxa"/>
          </w:tcPr>
          <w:p w:rsidR="00230A25" w:rsidRPr="00C37D43" w:rsidRDefault="00230A25" w:rsidP="00132787">
            <w:pPr>
              <w:jc w:val="center"/>
              <w:rPr>
                <w:rStyle w:val="afff"/>
                <w:i w:val="0"/>
              </w:rPr>
            </w:pPr>
            <w:r>
              <w:rPr>
                <w:rStyle w:val="afff"/>
                <w:i w:val="0"/>
              </w:rPr>
              <w:t>100</w:t>
            </w:r>
          </w:p>
        </w:tc>
        <w:tc>
          <w:tcPr>
            <w:tcW w:w="1277" w:type="dxa"/>
          </w:tcPr>
          <w:p w:rsidR="00230A25" w:rsidRPr="00C37D43" w:rsidRDefault="00230A25" w:rsidP="00132787">
            <w:pPr>
              <w:jc w:val="center"/>
              <w:rPr>
                <w:rStyle w:val="afff"/>
                <w:i w:val="0"/>
              </w:rPr>
            </w:pPr>
            <w:r>
              <w:rPr>
                <w:rStyle w:val="afff"/>
                <w:i w:val="0"/>
              </w:rPr>
              <w:t>100</w:t>
            </w:r>
          </w:p>
        </w:tc>
      </w:tr>
      <w:tr w:rsidR="00230A25" w:rsidRPr="00C37D43" w:rsidTr="00230A25">
        <w:tc>
          <w:tcPr>
            <w:tcW w:w="1702" w:type="dxa"/>
            <w:vMerge w:val="restart"/>
          </w:tcPr>
          <w:p w:rsidR="00230A25" w:rsidRPr="00C37D43" w:rsidRDefault="00230A25" w:rsidP="00132787">
            <w:pPr>
              <w:rPr>
                <w:rStyle w:val="afff"/>
                <w:i w:val="0"/>
              </w:rPr>
            </w:pPr>
            <w:r w:rsidRPr="00C37D43">
              <w:rPr>
                <w:rStyle w:val="afff"/>
                <w:i w:val="0"/>
              </w:rPr>
              <w:t>Технология</w:t>
            </w:r>
          </w:p>
        </w:tc>
        <w:tc>
          <w:tcPr>
            <w:tcW w:w="1134" w:type="dxa"/>
          </w:tcPr>
          <w:p w:rsidR="00230A25" w:rsidRPr="00C37D43" w:rsidRDefault="00230A25" w:rsidP="00132787">
            <w:pPr>
              <w:jc w:val="center"/>
              <w:rPr>
                <w:rStyle w:val="afff"/>
                <w:i w:val="0"/>
              </w:rPr>
            </w:pPr>
            <w:r w:rsidRPr="00C37D43">
              <w:rPr>
                <w:rStyle w:val="afff"/>
                <w:i w:val="0"/>
              </w:rPr>
              <w:t>1а,б,в,г</w:t>
            </w:r>
            <w:r>
              <w:rPr>
                <w:rStyle w:val="afff"/>
                <w:i w:val="0"/>
              </w:rPr>
              <w:t>, д</w:t>
            </w:r>
          </w:p>
        </w:tc>
        <w:tc>
          <w:tcPr>
            <w:tcW w:w="5670" w:type="dxa"/>
          </w:tcPr>
          <w:p w:rsidR="00230A25" w:rsidRPr="003C70D1" w:rsidRDefault="00230A25" w:rsidP="00132787">
            <w:pPr>
              <w:rPr>
                <w:rStyle w:val="afff"/>
                <w:i w:val="0"/>
                <w:sz w:val="23"/>
                <w:szCs w:val="23"/>
              </w:rPr>
            </w:pPr>
            <w:r w:rsidRPr="003C70D1">
              <w:rPr>
                <w:rStyle w:val="afff"/>
                <w:i w:val="0"/>
                <w:sz w:val="23"/>
                <w:szCs w:val="23"/>
              </w:rPr>
              <w:t xml:space="preserve"> «Школа Росии»  </w:t>
            </w:r>
          </w:p>
          <w:p w:rsidR="00230A25" w:rsidRPr="003C70D1" w:rsidRDefault="00230A25" w:rsidP="00132787">
            <w:pPr>
              <w:rPr>
                <w:rStyle w:val="afff"/>
                <w:i w:val="0"/>
                <w:sz w:val="23"/>
                <w:szCs w:val="23"/>
              </w:rPr>
            </w:pPr>
            <w:r w:rsidRPr="003C70D1">
              <w:rPr>
                <w:rStyle w:val="afff"/>
                <w:i w:val="0"/>
                <w:sz w:val="23"/>
                <w:szCs w:val="23"/>
              </w:rPr>
              <w:t>Учебник «Технология» (Лутцева Е.А)</w:t>
            </w:r>
          </w:p>
          <w:p w:rsidR="00230A25" w:rsidRPr="003C70D1" w:rsidRDefault="00230A25" w:rsidP="00132787">
            <w:pPr>
              <w:ind w:right="-108"/>
              <w:rPr>
                <w:rStyle w:val="afff"/>
                <w:i w:val="0"/>
                <w:sz w:val="23"/>
                <w:szCs w:val="23"/>
              </w:rPr>
            </w:pPr>
            <w:r w:rsidRPr="003C70D1">
              <w:rPr>
                <w:rStyle w:val="afff"/>
                <w:i w:val="0"/>
              </w:rPr>
              <w:t>Изд-во «Просвещение»  (2020 г.) </w:t>
            </w:r>
          </w:p>
        </w:tc>
        <w:tc>
          <w:tcPr>
            <w:tcW w:w="991" w:type="dxa"/>
          </w:tcPr>
          <w:p w:rsidR="00230A25" w:rsidRPr="00C37D43" w:rsidRDefault="00230A25" w:rsidP="00132787">
            <w:pPr>
              <w:jc w:val="center"/>
              <w:rPr>
                <w:rStyle w:val="afff"/>
                <w:i w:val="0"/>
              </w:rPr>
            </w:pPr>
            <w:r w:rsidRPr="00C37D43">
              <w:rPr>
                <w:rStyle w:val="afff"/>
                <w:i w:val="0"/>
              </w:rPr>
              <w:t>100</w:t>
            </w:r>
          </w:p>
        </w:tc>
        <w:tc>
          <w:tcPr>
            <w:tcW w:w="1277" w:type="dxa"/>
          </w:tcPr>
          <w:p w:rsidR="00230A25" w:rsidRPr="00C37D43" w:rsidRDefault="00230A25" w:rsidP="00132787">
            <w:pPr>
              <w:jc w:val="center"/>
              <w:rPr>
                <w:rStyle w:val="afff"/>
                <w:i w:val="0"/>
              </w:rPr>
            </w:pPr>
            <w:r w:rsidRPr="00C37D43">
              <w:rPr>
                <w:rStyle w:val="afff"/>
                <w:i w:val="0"/>
              </w:rPr>
              <w:t>100</w:t>
            </w:r>
          </w:p>
        </w:tc>
      </w:tr>
      <w:tr w:rsidR="00230A25" w:rsidRPr="00C37D43" w:rsidTr="00230A25">
        <w:tc>
          <w:tcPr>
            <w:tcW w:w="1702" w:type="dxa"/>
            <w:vMerge/>
            <w:vAlign w:val="center"/>
          </w:tcPr>
          <w:p w:rsidR="00230A25" w:rsidRPr="00C37D43" w:rsidRDefault="00230A25" w:rsidP="00132787">
            <w:pPr>
              <w:rPr>
                <w:rStyle w:val="afff"/>
                <w:i w:val="0"/>
              </w:rPr>
            </w:pPr>
          </w:p>
        </w:tc>
        <w:tc>
          <w:tcPr>
            <w:tcW w:w="1134" w:type="dxa"/>
          </w:tcPr>
          <w:p w:rsidR="00230A25" w:rsidRPr="00C37D43" w:rsidRDefault="00230A25" w:rsidP="00132787">
            <w:pPr>
              <w:jc w:val="center"/>
              <w:rPr>
                <w:rStyle w:val="afff"/>
                <w:i w:val="0"/>
              </w:rPr>
            </w:pPr>
            <w:r>
              <w:rPr>
                <w:rStyle w:val="afff"/>
                <w:i w:val="0"/>
              </w:rPr>
              <w:t>2 а, б, в, г.</w:t>
            </w:r>
          </w:p>
          <w:p w:rsidR="00230A25" w:rsidRPr="00C37D43" w:rsidRDefault="00230A25" w:rsidP="00132787">
            <w:pPr>
              <w:rPr>
                <w:rStyle w:val="afff"/>
                <w:i w:val="0"/>
              </w:rPr>
            </w:pPr>
          </w:p>
        </w:tc>
        <w:tc>
          <w:tcPr>
            <w:tcW w:w="5670" w:type="dxa"/>
          </w:tcPr>
          <w:p w:rsidR="00230A25" w:rsidRPr="007E110C" w:rsidRDefault="00230A25" w:rsidP="00132787">
            <w:pPr>
              <w:rPr>
                <w:sz w:val="23"/>
                <w:szCs w:val="23"/>
              </w:rPr>
            </w:pPr>
            <w:r w:rsidRPr="007E110C">
              <w:rPr>
                <w:rStyle w:val="afff"/>
                <w:i w:val="0"/>
                <w:sz w:val="23"/>
                <w:szCs w:val="23"/>
              </w:rPr>
              <w:t xml:space="preserve"> «Начальная школа XXI века»  под  редакцией Н.Ф.  Виноградовой.</w:t>
            </w:r>
          </w:p>
          <w:p w:rsidR="00230A25" w:rsidRPr="007E110C" w:rsidRDefault="00230A25" w:rsidP="00132787">
            <w:pPr>
              <w:rPr>
                <w:sz w:val="23"/>
                <w:szCs w:val="23"/>
              </w:rPr>
            </w:pPr>
            <w:r w:rsidRPr="007E110C">
              <w:rPr>
                <w:sz w:val="23"/>
                <w:szCs w:val="23"/>
              </w:rPr>
              <w:t xml:space="preserve">Е.А. Лутцева Учебник «Технология». </w:t>
            </w:r>
          </w:p>
          <w:p w:rsidR="00230A25" w:rsidRPr="007E110C" w:rsidRDefault="00230A25" w:rsidP="00132787">
            <w:pPr>
              <w:ind w:right="-108"/>
              <w:rPr>
                <w:rStyle w:val="afff"/>
                <w:i w:val="0"/>
                <w:sz w:val="23"/>
                <w:szCs w:val="23"/>
              </w:rPr>
            </w:pPr>
            <w:r w:rsidRPr="007E110C">
              <w:rPr>
                <w:rStyle w:val="afff"/>
                <w:i w:val="0"/>
                <w:sz w:val="23"/>
                <w:szCs w:val="23"/>
              </w:rPr>
              <w:t>Изд-во «Вентана-Граф»  (2014 г.) </w:t>
            </w:r>
          </w:p>
        </w:tc>
        <w:tc>
          <w:tcPr>
            <w:tcW w:w="991" w:type="dxa"/>
          </w:tcPr>
          <w:p w:rsidR="00230A25" w:rsidRPr="00C37D43" w:rsidRDefault="00230A25" w:rsidP="00132787">
            <w:pPr>
              <w:jc w:val="center"/>
              <w:rPr>
                <w:rStyle w:val="afff"/>
                <w:i w:val="0"/>
              </w:rPr>
            </w:pPr>
            <w:r w:rsidRPr="00C37D43">
              <w:rPr>
                <w:rStyle w:val="afff"/>
                <w:i w:val="0"/>
              </w:rPr>
              <w:t>100</w:t>
            </w:r>
          </w:p>
        </w:tc>
        <w:tc>
          <w:tcPr>
            <w:tcW w:w="1277" w:type="dxa"/>
          </w:tcPr>
          <w:p w:rsidR="00230A25" w:rsidRPr="00C37D43" w:rsidRDefault="00230A25" w:rsidP="00132787">
            <w:pPr>
              <w:jc w:val="center"/>
              <w:rPr>
                <w:rStyle w:val="afff"/>
                <w:i w:val="0"/>
              </w:rPr>
            </w:pPr>
            <w:r w:rsidRPr="00C37D43">
              <w:rPr>
                <w:rStyle w:val="afff"/>
                <w:i w:val="0"/>
              </w:rPr>
              <w:t>100</w:t>
            </w:r>
          </w:p>
        </w:tc>
      </w:tr>
      <w:tr w:rsidR="00230A25" w:rsidRPr="00C37D43" w:rsidTr="00230A25">
        <w:tc>
          <w:tcPr>
            <w:tcW w:w="1702" w:type="dxa"/>
            <w:vMerge/>
            <w:vAlign w:val="center"/>
          </w:tcPr>
          <w:p w:rsidR="00230A25" w:rsidRPr="00C37D43" w:rsidRDefault="00230A25" w:rsidP="00132787">
            <w:pPr>
              <w:rPr>
                <w:rStyle w:val="afff"/>
                <w:i w:val="0"/>
              </w:rPr>
            </w:pPr>
          </w:p>
        </w:tc>
        <w:tc>
          <w:tcPr>
            <w:tcW w:w="1134" w:type="dxa"/>
          </w:tcPr>
          <w:p w:rsidR="00230A25" w:rsidRPr="00C37D43" w:rsidRDefault="00230A25" w:rsidP="00132787">
            <w:pPr>
              <w:jc w:val="center"/>
              <w:rPr>
                <w:rStyle w:val="afff"/>
                <w:i w:val="0"/>
              </w:rPr>
            </w:pPr>
            <w:r>
              <w:rPr>
                <w:rStyle w:val="afff"/>
                <w:i w:val="0"/>
              </w:rPr>
              <w:t>3 а, б, в, г</w:t>
            </w:r>
          </w:p>
        </w:tc>
        <w:tc>
          <w:tcPr>
            <w:tcW w:w="5670" w:type="dxa"/>
          </w:tcPr>
          <w:p w:rsidR="00230A25" w:rsidRPr="007E110C" w:rsidRDefault="00230A25" w:rsidP="00132787">
            <w:pPr>
              <w:rPr>
                <w:sz w:val="23"/>
                <w:szCs w:val="23"/>
              </w:rPr>
            </w:pPr>
            <w:r w:rsidRPr="007E110C">
              <w:rPr>
                <w:rStyle w:val="afff"/>
                <w:i w:val="0"/>
                <w:sz w:val="23"/>
                <w:szCs w:val="23"/>
              </w:rPr>
              <w:t>Программа УМК «Начальная школа XXI века»  под  редакцией Н.Ф.  Виноградовой.</w:t>
            </w:r>
          </w:p>
          <w:p w:rsidR="00230A25" w:rsidRPr="007E110C" w:rsidRDefault="00230A25" w:rsidP="00132787">
            <w:pPr>
              <w:rPr>
                <w:sz w:val="23"/>
                <w:szCs w:val="23"/>
              </w:rPr>
            </w:pPr>
            <w:r w:rsidRPr="007E110C">
              <w:rPr>
                <w:sz w:val="23"/>
                <w:szCs w:val="23"/>
              </w:rPr>
              <w:t>Е.А. Лутцева Учебник «Технология».</w:t>
            </w:r>
          </w:p>
          <w:p w:rsidR="00230A25" w:rsidRPr="007E110C" w:rsidRDefault="00230A25" w:rsidP="00132787">
            <w:pPr>
              <w:ind w:right="-108"/>
              <w:rPr>
                <w:rStyle w:val="afff"/>
                <w:i w:val="0"/>
                <w:sz w:val="23"/>
                <w:szCs w:val="23"/>
              </w:rPr>
            </w:pPr>
            <w:r w:rsidRPr="007E110C">
              <w:rPr>
                <w:rStyle w:val="afff"/>
                <w:i w:val="0"/>
                <w:sz w:val="23"/>
                <w:szCs w:val="23"/>
              </w:rPr>
              <w:t>Изд-во «Вентана-Граф»  (2014 г.) </w:t>
            </w:r>
          </w:p>
        </w:tc>
        <w:tc>
          <w:tcPr>
            <w:tcW w:w="991" w:type="dxa"/>
          </w:tcPr>
          <w:p w:rsidR="00230A25" w:rsidRPr="00C37D43" w:rsidRDefault="00230A25" w:rsidP="00132787">
            <w:pPr>
              <w:jc w:val="center"/>
              <w:rPr>
                <w:rStyle w:val="afff"/>
                <w:i w:val="0"/>
              </w:rPr>
            </w:pPr>
            <w:r w:rsidRPr="00C37D43">
              <w:rPr>
                <w:rStyle w:val="afff"/>
                <w:i w:val="0"/>
              </w:rPr>
              <w:t>100</w:t>
            </w:r>
          </w:p>
        </w:tc>
        <w:tc>
          <w:tcPr>
            <w:tcW w:w="1277" w:type="dxa"/>
          </w:tcPr>
          <w:p w:rsidR="00230A25" w:rsidRPr="00C37D43" w:rsidRDefault="00230A25" w:rsidP="00132787">
            <w:pPr>
              <w:jc w:val="center"/>
              <w:rPr>
                <w:rStyle w:val="afff"/>
                <w:i w:val="0"/>
              </w:rPr>
            </w:pPr>
            <w:r>
              <w:rPr>
                <w:rStyle w:val="afff"/>
                <w:i w:val="0"/>
              </w:rPr>
              <w:t>100</w:t>
            </w:r>
          </w:p>
        </w:tc>
      </w:tr>
      <w:tr w:rsidR="00230A25" w:rsidRPr="00C37D43" w:rsidTr="00230A25">
        <w:tc>
          <w:tcPr>
            <w:tcW w:w="1702" w:type="dxa"/>
            <w:vMerge/>
            <w:vAlign w:val="center"/>
          </w:tcPr>
          <w:p w:rsidR="00230A25" w:rsidRPr="00C37D43" w:rsidRDefault="00230A25" w:rsidP="00132787">
            <w:pPr>
              <w:rPr>
                <w:rStyle w:val="afff"/>
                <w:i w:val="0"/>
              </w:rPr>
            </w:pPr>
          </w:p>
        </w:tc>
        <w:tc>
          <w:tcPr>
            <w:tcW w:w="1134" w:type="dxa"/>
          </w:tcPr>
          <w:p w:rsidR="00230A25" w:rsidRDefault="00230A25" w:rsidP="00132787">
            <w:pPr>
              <w:jc w:val="center"/>
              <w:rPr>
                <w:rStyle w:val="afff"/>
                <w:i w:val="0"/>
              </w:rPr>
            </w:pPr>
            <w:r>
              <w:rPr>
                <w:rStyle w:val="afff"/>
                <w:i w:val="0"/>
              </w:rPr>
              <w:t xml:space="preserve">4 а, б, в, г. </w:t>
            </w:r>
          </w:p>
        </w:tc>
        <w:tc>
          <w:tcPr>
            <w:tcW w:w="5670" w:type="dxa"/>
          </w:tcPr>
          <w:p w:rsidR="00230A25" w:rsidRPr="007E110C" w:rsidRDefault="00230A25" w:rsidP="00132787">
            <w:pPr>
              <w:rPr>
                <w:sz w:val="23"/>
                <w:szCs w:val="23"/>
              </w:rPr>
            </w:pPr>
            <w:r w:rsidRPr="007E110C">
              <w:rPr>
                <w:rStyle w:val="afff"/>
                <w:i w:val="0"/>
                <w:sz w:val="23"/>
                <w:szCs w:val="23"/>
              </w:rPr>
              <w:t>Программа УМК «Начальная школа XXI века»  под  редакцией Н.Ф.  Виноградовой.</w:t>
            </w:r>
          </w:p>
          <w:p w:rsidR="00230A25" w:rsidRPr="007E110C" w:rsidRDefault="00230A25" w:rsidP="00132787">
            <w:pPr>
              <w:rPr>
                <w:sz w:val="23"/>
                <w:szCs w:val="23"/>
              </w:rPr>
            </w:pPr>
            <w:r w:rsidRPr="007E110C">
              <w:rPr>
                <w:sz w:val="23"/>
                <w:szCs w:val="23"/>
              </w:rPr>
              <w:t xml:space="preserve">Е.А. Лутцева Учебник «Технология». </w:t>
            </w:r>
          </w:p>
          <w:p w:rsidR="00230A25" w:rsidRPr="007E110C" w:rsidRDefault="00230A25" w:rsidP="00132787">
            <w:pPr>
              <w:ind w:right="-108"/>
              <w:rPr>
                <w:rStyle w:val="afff"/>
                <w:i w:val="0"/>
                <w:sz w:val="23"/>
                <w:szCs w:val="23"/>
              </w:rPr>
            </w:pPr>
            <w:r w:rsidRPr="007E110C">
              <w:rPr>
                <w:rStyle w:val="afff"/>
                <w:i w:val="0"/>
                <w:sz w:val="23"/>
                <w:szCs w:val="23"/>
              </w:rPr>
              <w:t>Изд-во «Вентана-Граф»  (2014 г.) </w:t>
            </w:r>
          </w:p>
        </w:tc>
        <w:tc>
          <w:tcPr>
            <w:tcW w:w="991" w:type="dxa"/>
          </w:tcPr>
          <w:p w:rsidR="00230A25" w:rsidRPr="00C37D43" w:rsidRDefault="00230A25" w:rsidP="00132787">
            <w:pPr>
              <w:jc w:val="center"/>
              <w:rPr>
                <w:rStyle w:val="afff"/>
                <w:i w:val="0"/>
              </w:rPr>
            </w:pPr>
            <w:r>
              <w:rPr>
                <w:rStyle w:val="afff"/>
                <w:i w:val="0"/>
              </w:rPr>
              <w:t>100</w:t>
            </w:r>
          </w:p>
        </w:tc>
        <w:tc>
          <w:tcPr>
            <w:tcW w:w="1277" w:type="dxa"/>
          </w:tcPr>
          <w:p w:rsidR="00230A25" w:rsidRPr="00C37D43" w:rsidRDefault="00230A25" w:rsidP="00132787">
            <w:pPr>
              <w:jc w:val="center"/>
              <w:rPr>
                <w:rStyle w:val="afff"/>
                <w:i w:val="0"/>
              </w:rPr>
            </w:pPr>
            <w:r w:rsidRPr="00C37D43">
              <w:rPr>
                <w:rStyle w:val="afff"/>
                <w:i w:val="0"/>
              </w:rPr>
              <w:t>100</w:t>
            </w:r>
          </w:p>
        </w:tc>
      </w:tr>
      <w:tr w:rsidR="00230A25" w:rsidRPr="00C37D43" w:rsidTr="00230A25">
        <w:tc>
          <w:tcPr>
            <w:tcW w:w="1702" w:type="dxa"/>
            <w:vMerge w:val="restart"/>
          </w:tcPr>
          <w:p w:rsidR="00230A25" w:rsidRPr="00C37D43" w:rsidRDefault="00230A25" w:rsidP="00132787">
            <w:pPr>
              <w:rPr>
                <w:rStyle w:val="afff"/>
                <w:i w:val="0"/>
              </w:rPr>
            </w:pPr>
          </w:p>
          <w:p w:rsidR="00230A25" w:rsidRPr="00C37D43" w:rsidRDefault="00230A25" w:rsidP="00132787">
            <w:pPr>
              <w:rPr>
                <w:rStyle w:val="afff"/>
                <w:i w:val="0"/>
              </w:rPr>
            </w:pPr>
            <w:r w:rsidRPr="00C37D43">
              <w:rPr>
                <w:rStyle w:val="afff"/>
                <w:i w:val="0"/>
              </w:rPr>
              <w:t>Изобразительное искусство</w:t>
            </w:r>
          </w:p>
          <w:p w:rsidR="00230A25" w:rsidRPr="00C37D43" w:rsidRDefault="00230A25" w:rsidP="00132787">
            <w:pPr>
              <w:rPr>
                <w:rStyle w:val="afff"/>
                <w:i w:val="0"/>
              </w:rPr>
            </w:pPr>
          </w:p>
        </w:tc>
        <w:tc>
          <w:tcPr>
            <w:tcW w:w="1134" w:type="dxa"/>
          </w:tcPr>
          <w:p w:rsidR="00230A25" w:rsidRPr="00C37D43" w:rsidRDefault="00230A25" w:rsidP="00132787">
            <w:pPr>
              <w:jc w:val="center"/>
              <w:rPr>
                <w:rStyle w:val="afff"/>
                <w:i w:val="0"/>
              </w:rPr>
            </w:pPr>
            <w:r w:rsidRPr="00C37D43">
              <w:rPr>
                <w:rStyle w:val="afff"/>
                <w:i w:val="0"/>
              </w:rPr>
              <w:t>1а,б,в,г</w:t>
            </w:r>
            <w:r>
              <w:rPr>
                <w:rStyle w:val="afff"/>
                <w:i w:val="0"/>
              </w:rPr>
              <w:t>, д</w:t>
            </w:r>
          </w:p>
        </w:tc>
        <w:tc>
          <w:tcPr>
            <w:tcW w:w="5670" w:type="dxa"/>
          </w:tcPr>
          <w:p w:rsidR="00230A25" w:rsidRPr="003C70D1" w:rsidRDefault="00230A25" w:rsidP="00132787">
            <w:pPr>
              <w:rPr>
                <w:rStyle w:val="afff"/>
                <w:i w:val="0"/>
                <w:sz w:val="23"/>
                <w:szCs w:val="23"/>
              </w:rPr>
            </w:pPr>
            <w:r w:rsidRPr="003C70D1">
              <w:rPr>
                <w:rStyle w:val="afff"/>
                <w:i w:val="0"/>
                <w:sz w:val="23"/>
                <w:szCs w:val="23"/>
              </w:rPr>
              <w:t>«Школа России »  </w:t>
            </w:r>
          </w:p>
          <w:p w:rsidR="00230A25" w:rsidRPr="003C70D1" w:rsidRDefault="00230A25" w:rsidP="00132787">
            <w:pPr>
              <w:rPr>
                <w:rStyle w:val="afff"/>
                <w:i w:val="0"/>
                <w:sz w:val="23"/>
                <w:szCs w:val="23"/>
              </w:rPr>
            </w:pPr>
            <w:r w:rsidRPr="003C70D1">
              <w:rPr>
                <w:rStyle w:val="afff"/>
                <w:i w:val="0"/>
                <w:sz w:val="23"/>
                <w:szCs w:val="23"/>
              </w:rPr>
              <w:t xml:space="preserve"> Учебник «Изобразительной искусство»  (Неменская Л.А. (под ред. Неменского Б.М.)</w:t>
            </w:r>
          </w:p>
          <w:p w:rsidR="00230A25" w:rsidRPr="00500C75" w:rsidRDefault="00230A25" w:rsidP="00132787">
            <w:pPr>
              <w:ind w:right="-108"/>
              <w:rPr>
                <w:rStyle w:val="afff"/>
                <w:i w:val="0"/>
                <w:sz w:val="23"/>
                <w:szCs w:val="23"/>
              </w:rPr>
            </w:pPr>
            <w:r w:rsidRPr="003C70D1">
              <w:rPr>
                <w:rStyle w:val="afff"/>
                <w:i w:val="0"/>
              </w:rPr>
              <w:t>Изд-во «Просвещение»  (2020 г.) </w:t>
            </w:r>
          </w:p>
        </w:tc>
        <w:tc>
          <w:tcPr>
            <w:tcW w:w="991" w:type="dxa"/>
          </w:tcPr>
          <w:p w:rsidR="00230A25" w:rsidRPr="00C37D43" w:rsidRDefault="00230A25" w:rsidP="00132787">
            <w:pPr>
              <w:jc w:val="center"/>
              <w:rPr>
                <w:rStyle w:val="afff"/>
                <w:i w:val="0"/>
              </w:rPr>
            </w:pPr>
            <w:r w:rsidRPr="00C37D43">
              <w:rPr>
                <w:rStyle w:val="afff"/>
                <w:i w:val="0"/>
              </w:rPr>
              <w:t>100</w:t>
            </w:r>
          </w:p>
        </w:tc>
        <w:tc>
          <w:tcPr>
            <w:tcW w:w="1277" w:type="dxa"/>
          </w:tcPr>
          <w:p w:rsidR="00230A25" w:rsidRPr="00C37D43" w:rsidRDefault="00230A25" w:rsidP="00132787">
            <w:pPr>
              <w:jc w:val="center"/>
              <w:rPr>
                <w:rStyle w:val="afff"/>
                <w:i w:val="0"/>
              </w:rPr>
            </w:pPr>
            <w:r w:rsidRPr="00C37D43">
              <w:rPr>
                <w:rStyle w:val="afff"/>
                <w:i w:val="0"/>
              </w:rPr>
              <w:t>100</w:t>
            </w:r>
          </w:p>
        </w:tc>
      </w:tr>
      <w:tr w:rsidR="00230A25" w:rsidRPr="00C37D43" w:rsidTr="00230A25">
        <w:tc>
          <w:tcPr>
            <w:tcW w:w="1702" w:type="dxa"/>
            <w:vMerge/>
            <w:vAlign w:val="center"/>
          </w:tcPr>
          <w:p w:rsidR="00230A25" w:rsidRPr="00C37D43" w:rsidRDefault="00230A25" w:rsidP="00132787">
            <w:pPr>
              <w:rPr>
                <w:rStyle w:val="afff"/>
                <w:i w:val="0"/>
              </w:rPr>
            </w:pPr>
          </w:p>
        </w:tc>
        <w:tc>
          <w:tcPr>
            <w:tcW w:w="1134" w:type="dxa"/>
          </w:tcPr>
          <w:p w:rsidR="00230A25" w:rsidRPr="00C37D43" w:rsidRDefault="00230A25" w:rsidP="00132787">
            <w:pPr>
              <w:jc w:val="center"/>
              <w:rPr>
                <w:rStyle w:val="afff"/>
                <w:i w:val="0"/>
              </w:rPr>
            </w:pPr>
            <w:r w:rsidRPr="00C37D43">
              <w:rPr>
                <w:rStyle w:val="afff"/>
                <w:i w:val="0"/>
              </w:rPr>
              <w:t>2а,б,</w:t>
            </w:r>
            <w:r>
              <w:rPr>
                <w:rStyle w:val="afff"/>
                <w:i w:val="0"/>
              </w:rPr>
              <w:t xml:space="preserve"> в,г</w:t>
            </w:r>
          </w:p>
        </w:tc>
        <w:tc>
          <w:tcPr>
            <w:tcW w:w="5670" w:type="dxa"/>
          </w:tcPr>
          <w:p w:rsidR="00230A25" w:rsidRPr="007E110C" w:rsidRDefault="00230A25" w:rsidP="00132787">
            <w:pPr>
              <w:rPr>
                <w:rStyle w:val="afff"/>
                <w:i w:val="0"/>
                <w:sz w:val="23"/>
                <w:szCs w:val="23"/>
              </w:rPr>
            </w:pPr>
            <w:r w:rsidRPr="007E110C">
              <w:rPr>
                <w:rStyle w:val="afff"/>
                <w:i w:val="0"/>
                <w:sz w:val="23"/>
                <w:szCs w:val="23"/>
              </w:rPr>
              <w:t>«Начальная школа XXI века»  под  редакцией Н.Ф.  Виноградовой.</w:t>
            </w:r>
          </w:p>
          <w:p w:rsidR="00230A25" w:rsidRPr="007E110C" w:rsidRDefault="00230A25" w:rsidP="00132787">
            <w:pPr>
              <w:rPr>
                <w:rStyle w:val="afff"/>
                <w:i w:val="0"/>
                <w:sz w:val="23"/>
                <w:szCs w:val="23"/>
              </w:rPr>
            </w:pPr>
            <w:r w:rsidRPr="007E110C">
              <w:rPr>
                <w:rStyle w:val="afff"/>
                <w:i w:val="0"/>
                <w:sz w:val="23"/>
                <w:szCs w:val="23"/>
              </w:rPr>
              <w:t>Л.Г. Савенкова. Учебник «Изобразительной искусство».</w:t>
            </w:r>
          </w:p>
          <w:p w:rsidR="00230A25" w:rsidRDefault="00230A25" w:rsidP="00132787">
            <w:pPr>
              <w:ind w:right="-108"/>
              <w:rPr>
                <w:rStyle w:val="afff"/>
                <w:i w:val="0"/>
                <w:sz w:val="23"/>
                <w:szCs w:val="23"/>
              </w:rPr>
            </w:pPr>
            <w:r w:rsidRPr="007E110C">
              <w:rPr>
                <w:rStyle w:val="afff"/>
                <w:i w:val="0"/>
                <w:sz w:val="23"/>
                <w:szCs w:val="23"/>
              </w:rPr>
              <w:t xml:space="preserve"> Изд-во «Вентана-Граф»  (2013 г.) </w:t>
            </w:r>
          </w:p>
          <w:p w:rsidR="00230A25" w:rsidRPr="007E110C" w:rsidRDefault="00230A25" w:rsidP="00132787">
            <w:pPr>
              <w:tabs>
                <w:tab w:val="left" w:pos="4220"/>
              </w:tabs>
              <w:rPr>
                <w:rStyle w:val="afff"/>
                <w:i w:val="0"/>
                <w:sz w:val="23"/>
                <w:szCs w:val="23"/>
              </w:rPr>
            </w:pPr>
          </w:p>
        </w:tc>
        <w:tc>
          <w:tcPr>
            <w:tcW w:w="991" w:type="dxa"/>
          </w:tcPr>
          <w:p w:rsidR="00230A25" w:rsidRPr="00C37D43" w:rsidRDefault="00230A25" w:rsidP="00132787">
            <w:pPr>
              <w:jc w:val="center"/>
              <w:rPr>
                <w:rStyle w:val="afff"/>
                <w:i w:val="0"/>
              </w:rPr>
            </w:pPr>
            <w:r w:rsidRPr="00C37D43">
              <w:rPr>
                <w:rStyle w:val="afff"/>
                <w:i w:val="0"/>
              </w:rPr>
              <w:t>100</w:t>
            </w:r>
          </w:p>
        </w:tc>
        <w:tc>
          <w:tcPr>
            <w:tcW w:w="1277" w:type="dxa"/>
          </w:tcPr>
          <w:p w:rsidR="00230A25" w:rsidRPr="00C37D43" w:rsidRDefault="00230A25" w:rsidP="00132787">
            <w:pPr>
              <w:jc w:val="center"/>
              <w:rPr>
                <w:rStyle w:val="afff"/>
                <w:i w:val="0"/>
              </w:rPr>
            </w:pPr>
            <w:r w:rsidRPr="00C37D43">
              <w:rPr>
                <w:rStyle w:val="afff"/>
                <w:i w:val="0"/>
              </w:rPr>
              <w:t>100</w:t>
            </w:r>
          </w:p>
        </w:tc>
      </w:tr>
      <w:tr w:rsidR="00230A25" w:rsidRPr="00C37D43" w:rsidTr="00230A25">
        <w:tc>
          <w:tcPr>
            <w:tcW w:w="1702" w:type="dxa"/>
            <w:vMerge/>
            <w:vAlign w:val="center"/>
          </w:tcPr>
          <w:p w:rsidR="00230A25" w:rsidRPr="00C37D43" w:rsidRDefault="00230A25" w:rsidP="00132787">
            <w:pPr>
              <w:rPr>
                <w:rStyle w:val="afff"/>
                <w:i w:val="0"/>
              </w:rPr>
            </w:pPr>
          </w:p>
        </w:tc>
        <w:tc>
          <w:tcPr>
            <w:tcW w:w="1134" w:type="dxa"/>
          </w:tcPr>
          <w:p w:rsidR="00230A25" w:rsidRPr="00C37D43" w:rsidRDefault="00230A25" w:rsidP="00132787">
            <w:pPr>
              <w:jc w:val="center"/>
              <w:rPr>
                <w:rStyle w:val="afff"/>
                <w:i w:val="0"/>
              </w:rPr>
            </w:pPr>
            <w:r>
              <w:rPr>
                <w:rStyle w:val="afff"/>
                <w:i w:val="0"/>
              </w:rPr>
              <w:t>3 а, б, в, г</w:t>
            </w:r>
          </w:p>
        </w:tc>
        <w:tc>
          <w:tcPr>
            <w:tcW w:w="5670" w:type="dxa"/>
          </w:tcPr>
          <w:p w:rsidR="00230A25" w:rsidRPr="007E110C" w:rsidRDefault="00230A25" w:rsidP="00132787">
            <w:pPr>
              <w:rPr>
                <w:rStyle w:val="afff"/>
                <w:i w:val="0"/>
                <w:sz w:val="23"/>
                <w:szCs w:val="23"/>
              </w:rPr>
            </w:pPr>
            <w:r w:rsidRPr="007E110C">
              <w:rPr>
                <w:rStyle w:val="afff"/>
                <w:i w:val="0"/>
                <w:sz w:val="23"/>
                <w:szCs w:val="23"/>
              </w:rPr>
              <w:t xml:space="preserve"> «Начальная школа XXI века»  под  редакцией Н.Ф.  Виноградовой.</w:t>
            </w:r>
          </w:p>
          <w:p w:rsidR="00230A25" w:rsidRPr="007E110C" w:rsidRDefault="00230A25" w:rsidP="00132787">
            <w:pPr>
              <w:rPr>
                <w:rStyle w:val="afff"/>
                <w:i w:val="0"/>
                <w:sz w:val="23"/>
                <w:szCs w:val="23"/>
              </w:rPr>
            </w:pPr>
            <w:r w:rsidRPr="007E110C">
              <w:rPr>
                <w:rStyle w:val="afff"/>
                <w:i w:val="0"/>
                <w:sz w:val="23"/>
                <w:szCs w:val="23"/>
              </w:rPr>
              <w:t>Л.Г. Савенкова. Учебник «Изобразительной искусство».  Изд-во «Вентана-Граф»  (2014 г.) </w:t>
            </w:r>
          </w:p>
        </w:tc>
        <w:tc>
          <w:tcPr>
            <w:tcW w:w="991" w:type="dxa"/>
          </w:tcPr>
          <w:p w:rsidR="00230A25" w:rsidRPr="00C37D43" w:rsidRDefault="00230A25" w:rsidP="00132787">
            <w:pPr>
              <w:jc w:val="center"/>
              <w:rPr>
                <w:rStyle w:val="afff"/>
                <w:i w:val="0"/>
              </w:rPr>
            </w:pPr>
            <w:r w:rsidRPr="00C37D43">
              <w:rPr>
                <w:rStyle w:val="afff"/>
                <w:i w:val="0"/>
              </w:rPr>
              <w:t>100</w:t>
            </w:r>
          </w:p>
        </w:tc>
        <w:tc>
          <w:tcPr>
            <w:tcW w:w="1277" w:type="dxa"/>
          </w:tcPr>
          <w:p w:rsidR="00230A25" w:rsidRPr="00C37D43" w:rsidRDefault="00230A25" w:rsidP="00132787">
            <w:pPr>
              <w:jc w:val="center"/>
              <w:rPr>
                <w:rStyle w:val="afff"/>
                <w:i w:val="0"/>
              </w:rPr>
            </w:pPr>
            <w:r>
              <w:rPr>
                <w:rStyle w:val="afff"/>
                <w:i w:val="0"/>
              </w:rPr>
              <w:t>100</w:t>
            </w:r>
          </w:p>
        </w:tc>
      </w:tr>
      <w:tr w:rsidR="00230A25" w:rsidRPr="00C37D43" w:rsidTr="00230A25">
        <w:tc>
          <w:tcPr>
            <w:tcW w:w="1702" w:type="dxa"/>
            <w:vAlign w:val="center"/>
          </w:tcPr>
          <w:p w:rsidR="00230A25" w:rsidRPr="00C37D43" w:rsidRDefault="00230A25" w:rsidP="00132787">
            <w:pPr>
              <w:rPr>
                <w:rStyle w:val="afff"/>
                <w:i w:val="0"/>
              </w:rPr>
            </w:pPr>
          </w:p>
        </w:tc>
        <w:tc>
          <w:tcPr>
            <w:tcW w:w="1134" w:type="dxa"/>
          </w:tcPr>
          <w:p w:rsidR="00230A25" w:rsidRDefault="00230A25" w:rsidP="00132787">
            <w:pPr>
              <w:jc w:val="center"/>
              <w:rPr>
                <w:rStyle w:val="afff"/>
                <w:i w:val="0"/>
              </w:rPr>
            </w:pPr>
            <w:r>
              <w:rPr>
                <w:rStyle w:val="afff"/>
                <w:i w:val="0"/>
              </w:rPr>
              <w:t>4 а, б, в, г, д</w:t>
            </w:r>
          </w:p>
        </w:tc>
        <w:tc>
          <w:tcPr>
            <w:tcW w:w="5670" w:type="dxa"/>
          </w:tcPr>
          <w:p w:rsidR="00230A25" w:rsidRPr="007E110C" w:rsidRDefault="00230A25" w:rsidP="00132787">
            <w:pPr>
              <w:rPr>
                <w:rStyle w:val="afff"/>
                <w:i w:val="0"/>
                <w:sz w:val="23"/>
                <w:szCs w:val="23"/>
              </w:rPr>
            </w:pPr>
            <w:r w:rsidRPr="007E110C">
              <w:rPr>
                <w:rStyle w:val="afff"/>
                <w:i w:val="0"/>
                <w:sz w:val="23"/>
                <w:szCs w:val="23"/>
              </w:rPr>
              <w:t>«Начальная школа XXI века»  под  редакцией Н.Ф.  Виноградовой.</w:t>
            </w:r>
          </w:p>
          <w:p w:rsidR="00230A25" w:rsidRPr="007E110C" w:rsidRDefault="00230A25" w:rsidP="00132787">
            <w:pPr>
              <w:rPr>
                <w:rStyle w:val="afff"/>
                <w:i w:val="0"/>
                <w:sz w:val="23"/>
                <w:szCs w:val="23"/>
              </w:rPr>
            </w:pPr>
            <w:r w:rsidRPr="007E110C">
              <w:rPr>
                <w:rStyle w:val="afff"/>
                <w:i w:val="0"/>
                <w:sz w:val="23"/>
                <w:szCs w:val="23"/>
              </w:rPr>
              <w:t>Л.Г. Савенкова. Учебник «Изобразительной искусство»  Изд-во «Вентана-Граф»  (2014 г.) </w:t>
            </w:r>
          </w:p>
        </w:tc>
        <w:tc>
          <w:tcPr>
            <w:tcW w:w="991" w:type="dxa"/>
          </w:tcPr>
          <w:p w:rsidR="00230A25" w:rsidRPr="00C37D43" w:rsidRDefault="00230A25" w:rsidP="00132787">
            <w:pPr>
              <w:jc w:val="center"/>
              <w:rPr>
                <w:rStyle w:val="afff"/>
                <w:i w:val="0"/>
              </w:rPr>
            </w:pPr>
            <w:r>
              <w:rPr>
                <w:rStyle w:val="afff"/>
                <w:i w:val="0"/>
              </w:rPr>
              <w:t>100</w:t>
            </w:r>
          </w:p>
        </w:tc>
        <w:tc>
          <w:tcPr>
            <w:tcW w:w="1277" w:type="dxa"/>
          </w:tcPr>
          <w:p w:rsidR="00230A25" w:rsidRPr="00C37D43" w:rsidRDefault="00230A25" w:rsidP="00132787">
            <w:pPr>
              <w:jc w:val="center"/>
              <w:rPr>
                <w:rStyle w:val="afff"/>
                <w:i w:val="0"/>
              </w:rPr>
            </w:pPr>
            <w:r w:rsidRPr="00C37D43">
              <w:rPr>
                <w:rStyle w:val="afff"/>
                <w:i w:val="0"/>
              </w:rPr>
              <w:t>100</w:t>
            </w:r>
          </w:p>
        </w:tc>
      </w:tr>
      <w:tr w:rsidR="00230A25" w:rsidRPr="00C37D43" w:rsidTr="00230A25">
        <w:tc>
          <w:tcPr>
            <w:tcW w:w="1702" w:type="dxa"/>
            <w:vAlign w:val="center"/>
          </w:tcPr>
          <w:p w:rsidR="00230A25" w:rsidRPr="00DD33C3" w:rsidRDefault="00230A25" w:rsidP="00132787">
            <w:pPr>
              <w:rPr>
                <w:rStyle w:val="afff"/>
                <w:i w:val="0"/>
              </w:rPr>
            </w:pPr>
            <w:r w:rsidRPr="00DD33C3">
              <w:rPr>
                <w:rStyle w:val="afff"/>
                <w:i w:val="0"/>
              </w:rPr>
              <w:t>Основы религиозных культур и светской этики</w:t>
            </w:r>
          </w:p>
        </w:tc>
        <w:tc>
          <w:tcPr>
            <w:tcW w:w="1134" w:type="dxa"/>
          </w:tcPr>
          <w:p w:rsidR="00230A25" w:rsidRPr="00DD33C3" w:rsidRDefault="00230A25" w:rsidP="00132787">
            <w:pPr>
              <w:jc w:val="center"/>
              <w:rPr>
                <w:rStyle w:val="afff"/>
                <w:i w:val="0"/>
              </w:rPr>
            </w:pPr>
            <w:r w:rsidRPr="00DD33C3">
              <w:rPr>
                <w:rStyle w:val="afff"/>
                <w:i w:val="0"/>
              </w:rPr>
              <w:t xml:space="preserve">4 а, б, в, </w:t>
            </w:r>
            <w:r>
              <w:rPr>
                <w:rStyle w:val="afff"/>
                <w:i w:val="0"/>
              </w:rPr>
              <w:t>г, д.</w:t>
            </w:r>
          </w:p>
        </w:tc>
        <w:tc>
          <w:tcPr>
            <w:tcW w:w="5670" w:type="dxa"/>
          </w:tcPr>
          <w:p w:rsidR="00230A25" w:rsidRPr="007E110C" w:rsidRDefault="00230A25" w:rsidP="00132787">
            <w:pPr>
              <w:ind w:right="-108"/>
              <w:rPr>
                <w:rStyle w:val="afff"/>
                <w:i w:val="0"/>
                <w:sz w:val="23"/>
                <w:szCs w:val="23"/>
              </w:rPr>
            </w:pPr>
            <w:r w:rsidRPr="007E110C">
              <w:rPr>
                <w:rStyle w:val="afff"/>
                <w:i w:val="0"/>
                <w:sz w:val="23"/>
                <w:szCs w:val="23"/>
              </w:rPr>
              <w:t>А.В. Кураев «Основы православной культуры». Изд-во «Просвещение»  (2012 г.) </w:t>
            </w:r>
          </w:p>
          <w:p w:rsidR="00230A25" w:rsidRPr="007E110C" w:rsidRDefault="00230A25" w:rsidP="00132787">
            <w:pPr>
              <w:rPr>
                <w:rStyle w:val="afff"/>
                <w:i w:val="0"/>
                <w:sz w:val="23"/>
                <w:szCs w:val="23"/>
              </w:rPr>
            </w:pPr>
            <w:r w:rsidRPr="007E110C">
              <w:rPr>
                <w:rStyle w:val="afff"/>
                <w:i w:val="0"/>
                <w:sz w:val="23"/>
                <w:szCs w:val="23"/>
              </w:rPr>
              <w:t>М.Т. Студеникин «Основы светской этики».</w:t>
            </w:r>
          </w:p>
          <w:p w:rsidR="00230A25" w:rsidRPr="007E110C" w:rsidRDefault="00230A25" w:rsidP="00132787">
            <w:pPr>
              <w:ind w:right="-108"/>
              <w:rPr>
                <w:rStyle w:val="afff"/>
                <w:i w:val="0"/>
                <w:sz w:val="23"/>
                <w:szCs w:val="23"/>
              </w:rPr>
            </w:pPr>
            <w:r w:rsidRPr="007E110C">
              <w:rPr>
                <w:rStyle w:val="afff"/>
                <w:i w:val="0"/>
                <w:sz w:val="23"/>
                <w:szCs w:val="23"/>
              </w:rPr>
              <w:t>Изд-во «Русское слово»  (2014 г.) </w:t>
            </w:r>
          </w:p>
          <w:p w:rsidR="00230A25" w:rsidRPr="007E110C" w:rsidRDefault="00230A25" w:rsidP="00132787">
            <w:pPr>
              <w:ind w:right="-108"/>
              <w:rPr>
                <w:rStyle w:val="afff"/>
                <w:i w:val="0"/>
                <w:sz w:val="23"/>
                <w:szCs w:val="23"/>
              </w:rPr>
            </w:pPr>
            <w:r w:rsidRPr="007E110C">
              <w:rPr>
                <w:rStyle w:val="afff"/>
                <w:i w:val="0"/>
                <w:sz w:val="23"/>
                <w:szCs w:val="23"/>
              </w:rPr>
              <w:t>Беглов «Основы религиозных культур и светской этики. Основы мировых религиозных культур». Изд-во «Просвещение»  (2012 г.) </w:t>
            </w:r>
          </w:p>
          <w:p w:rsidR="00230A25" w:rsidRPr="00230A25" w:rsidRDefault="00230A25" w:rsidP="00132787">
            <w:pPr>
              <w:rPr>
                <w:rStyle w:val="afff"/>
                <w:i w:val="0"/>
                <w:color w:val="000000"/>
                <w:sz w:val="23"/>
                <w:szCs w:val="23"/>
              </w:rPr>
            </w:pPr>
            <w:r w:rsidRPr="00230A25">
              <w:rPr>
                <w:rStyle w:val="afff"/>
                <w:i w:val="0"/>
                <w:color w:val="000000"/>
                <w:sz w:val="23"/>
                <w:szCs w:val="23"/>
              </w:rPr>
              <w:t>Д.И. Латышина, М.Ф. Муртазин «Основы исламской культуры».</w:t>
            </w:r>
          </w:p>
          <w:p w:rsidR="00230A25" w:rsidRPr="00230A25" w:rsidRDefault="00230A25" w:rsidP="00132787">
            <w:pPr>
              <w:ind w:right="-108"/>
              <w:rPr>
                <w:rStyle w:val="afff"/>
                <w:i w:val="0"/>
                <w:color w:val="000000"/>
                <w:sz w:val="23"/>
                <w:szCs w:val="23"/>
              </w:rPr>
            </w:pPr>
            <w:r w:rsidRPr="00230A25">
              <w:rPr>
                <w:rStyle w:val="afff"/>
                <w:i w:val="0"/>
                <w:color w:val="000000"/>
                <w:sz w:val="23"/>
                <w:szCs w:val="23"/>
              </w:rPr>
              <w:t>Изд-во «Просвещение»  (2012 г.) </w:t>
            </w:r>
          </w:p>
          <w:p w:rsidR="00230A25" w:rsidRPr="007E110C" w:rsidRDefault="00230A25" w:rsidP="00132787">
            <w:pPr>
              <w:ind w:right="-108"/>
              <w:rPr>
                <w:rStyle w:val="afff"/>
                <w:i w:val="0"/>
                <w:sz w:val="23"/>
                <w:szCs w:val="23"/>
              </w:rPr>
            </w:pPr>
            <w:r w:rsidRPr="00230A25">
              <w:rPr>
                <w:rStyle w:val="afff"/>
                <w:i w:val="0"/>
                <w:color w:val="000000"/>
                <w:sz w:val="23"/>
                <w:szCs w:val="23"/>
              </w:rPr>
              <w:t>В.Л. Чимитдоржиев «Основы духовно-нравственной культуры народов России. Основы буддийской культуры»   Изд-во «Просвещение»  (2012 г.)</w:t>
            </w:r>
            <w:r w:rsidRPr="007E110C">
              <w:rPr>
                <w:rStyle w:val="afff"/>
                <w:i w:val="0"/>
                <w:sz w:val="23"/>
                <w:szCs w:val="23"/>
              </w:rPr>
              <w:t> </w:t>
            </w:r>
          </w:p>
        </w:tc>
        <w:tc>
          <w:tcPr>
            <w:tcW w:w="991" w:type="dxa"/>
          </w:tcPr>
          <w:p w:rsidR="00230A25" w:rsidRPr="00C37D43" w:rsidRDefault="00230A25" w:rsidP="00132787">
            <w:pPr>
              <w:jc w:val="center"/>
              <w:rPr>
                <w:rStyle w:val="afff"/>
                <w:i w:val="0"/>
              </w:rPr>
            </w:pPr>
            <w:r>
              <w:rPr>
                <w:rStyle w:val="afff"/>
                <w:i w:val="0"/>
              </w:rPr>
              <w:t>100</w:t>
            </w:r>
          </w:p>
        </w:tc>
        <w:tc>
          <w:tcPr>
            <w:tcW w:w="1277" w:type="dxa"/>
          </w:tcPr>
          <w:p w:rsidR="00230A25" w:rsidRPr="00C37D43" w:rsidRDefault="00230A25" w:rsidP="00132787">
            <w:pPr>
              <w:jc w:val="center"/>
              <w:rPr>
                <w:rStyle w:val="afff"/>
                <w:i w:val="0"/>
              </w:rPr>
            </w:pPr>
            <w:r w:rsidRPr="00C37D43">
              <w:rPr>
                <w:rStyle w:val="afff"/>
                <w:i w:val="0"/>
              </w:rPr>
              <w:t>100</w:t>
            </w:r>
          </w:p>
        </w:tc>
      </w:tr>
      <w:tr w:rsidR="00230A25" w:rsidRPr="00C37D43" w:rsidTr="00230A25">
        <w:tc>
          <w:tcPr>
            <w:tcW w:w="1702" w:type="dxa"/>
            <w:vMerge w:val="restart"/>
            <w:vAlign w:val="center"/>
          </w:tcPr>
          <w:p w:rsidR="00230A25" w:rsidRPr="00C37D43" w:rsidRDefault="00230A25" w:rsidP="00132787">
            <w:pPr>
              <w:rPr>
                <w:rStyle w:val="afff"/>
                <w:i w:val="0"/>
              </w:rPr>
            </w:pPr>
            <w:r w:rsidRPr="00C37D43">
              <w:rPr>
                <w:rStyle w:val="afff"/>
                <w:i w:val="0"/>
              </w:rPr>
              <w:t>Музыка</w:t>
            </w:r>
          </w:p>
        </w:tc>
        <w:tc>
          <w:tcPr>
            <w:tcW w:w="1134" w:type="dxa"/>
          </w:tcPr>
          <w:p w:rsidR="00230A25" w:rsidRPr="00C37D43" w:rsidRDefault="00230A25" w:rsidP="00132787">
            <w:pPr>
              <w:jc w:val="center"/>
              <w:rPr>
                <w:rStyle w:val="afff"/>
                <w:i w:val="0"/>
              </w:rPr>
            </w:pPr>
            <w:r>
              <w:rPr>
                <w:rStyle w:val="afff"/>
                <w:i w:val="0"/>
              </w:rPr>
              <w:t>1 а, б, в, г, д</w:t>
            </w:r>
          </w:p>
        </w:tc>
        <w:tc>
          <w:tcPr>
            <w:tcW w:w="5670" w:type="dxa"/>
          </w:tcPr>
          <w:p w:rsidR="00230A25" w:rsidRPr="003C70D1" w:rsidRDefault="00230A25" w:rsidP="00132787">
            <w:pPr>
              <w:rPr>
                <w:rStyle w:val="afff"/>
                <w:i w:val="0"/>
                <w:sz w:val="23"/>
                <w:szCs w:val="23"/>
              </w:rPr>
            </w:pPr>
            <w:r w:rsidRPr="003C70D1">
              <w:rPr>
                <w:rStyle w:val="afff"/>
                <w:i w:val="0"/>
                <w:sz w:val="23"/>
                <w:szCs w:val="23"/>
              </w:rPr>
              <w:t>«Школа России »  </w:t>
            </w:r>
          </w:p>
          <w:p w:rsidR="00230A25" w:rsidRPr="003C70D1" w:rsidRDefault="00230A25" w:rsidP="00132787">
            <w:pPr>
              <w:rPr>
                <w:rStyle w:val="afff"/>
              </w:rPr>
            </w:pPr>
            <w:r w:rsidRPr="003C70D1">
              <w:rPr>
                <w:rStyle w:val="afff"/>
                <w:i w:val="0"/>
                <w:sz w:val="23"/>
                <w:szCs w:val="23"/>
              </w:rPr>
              <w:t xml:space="preserve"> Учебник </w:t>
            </w:r>
            <w:r w:rsidRPr="003C70D1">
              <w:rPr>
                <w:sz w:val="23"/>
                <w:szCs w:val="23"/>
              </w:rPr>
              <w:t>«Музыка 1 класс» (</w:t>
            </w:r>
            <w:r w:rsidRPr="003C70D1">
              <w:rPr>
                <w:rStyle w:val="afff"/>
                <w:i w:val="0"/>
                <w:sz w:val="23"/>
                <w:szCs w:val="23"/>
              </w:rPr>
              <w:t>Критская Е.Д., Сергеева Г.П., Шмагина Т.С.)</w:t>
            </w:r>
          </w:p>
          <w:p w:rsidR="00230A25" w:rsidRPr="003C70D1" w:rsidRDefault="00230A25" w:rsidP="00132787">
            <w:pPr>
              <w:rPr>
                <w:sz w:val="23"/>
                <w:szCs w:val="23"/>
              </w:rPr>
            </w:pPr>
            <w:r w:rsidRPr="003C70D1">
              <w:rPr>
                <w:rStyle w:val="afff"/>
                <w:i w:val="0"/>
              </w:rPr>
              <w:t xml:space="preserve"> Изд-во «Просвещение»  (2020 г.) </w:t>
            </w:r>
          </w:p>
          <w:p w:rsidR="00230A25" w:rsidRPr="007E110C" w:rsidRDefault="00230A25" w:rsidP="00132787">
            <w:pPr>
              <w:rPr>
                <w:b/>
                <w:sz w:val="23"/>
                <w:szCs w:val="23"/>
              </w:rPr>
            </w:pPr>
            <w:r w:rsidRPr="007E110C">
              <w:rPr>
                <w:b/>
                <w:sz w:val="23"/>
                <w:szCs w:val="23"/>
              </w:rPr>
              <w:t>ЭОР:</w:t>
            </w:r>
          </w:p>
          <w:p w:rsidR="00230A25" w:rsidRPr="007E110C" w:rsidRDefault="00230A25" w:rsidP="00132787">
            <w:pPr>
              <w:rPr>
                <w:sz w:val="23"/>
                <w:szCs w:val="23"/>
              </w:rPr>
            </w:pPr>
            <w:r w:rsidRPr="007E110C">
              <w:rPr>
                <w:sz w:val="23"/>
                <w:szCs w:val="23"/>
              </w:rPr>
              <w:t>1.Электронный учебник, Науменко Т.И., Алеев В.В., «Музыка – 1- 4 класс»</w:t>
            </w:r>
          </w:p>
          <w:p w:rsidR="00230A25" w:rsidRPr="007E110C" w:rsidRDefault="00230A25" w:rsidP="00132787">
            <w:pPr>
              <w:rPr>
                <w:sz w:val="23"/>
                <w:szCs w:val="23"/>
              </w:rPr>
            </w:pPr>
            <w:r w:rsidRPr="007E110C">
              <w:rPr>
                <w:sz w:val="23"/>
                <w:szCs w:val="23"/>
              </w:rPr>
              <w:t>2.Электронный учебник, Кузнецова В.В., «Музыка 1 класс»</w:t>
            </w:r>
          </w:p>
          <w:p w:rsidR="00230A25" w:rsidRPr="007E110C" w:rsidRDefault="00230A25" w:rsidP="00132787">
            <w:pPr>
              <w:rPr>
                <w:rStyle w:val="afff"/>
                <w:i w:val="0"/>
                <w:iCs w:val="0"/>
                <w:sz w:val="23"/>
                <w:szCs w:val="23"/>
              </w:rPr>
            </w:pPr>
            <w:r w:rsidRPr="007E110C">
              <w:rPr>
                <w:sz w:val="23"/>
                <w:szCs w:val="23"/>
              </w:rPr>
              <w:t>3.Электронный учебник, Челышева Т.В. «Музыка 1 класс»</w:t>
            </w:r>
          </w:p>
        </w:tc>
        <w:tc>
          <w:tcPr>
            <w:tcW w:w="991" w:type="dxa"/>
          </w:tcPr>
          <w:p w:rsidR="00230A25" w:rsidRPr="00C37D43" w:rsidRDefault="00230A25" w:rsidP="00132787">
            <w:pPr>
              <w:jc w:val="center"/>
              <w:rPr>
                <w:rStyle w:val="afff"/>
                <w:i w:val="0"/>
              </w:rPr>
            </w:pPr>
            <w:r w:rsidRPr="00C37D43">
              <w:rPr>
                <w:rStyle w:val="afff"/>
                <w:i w:val="0"/>
              </w:rPr>
              <w:t>100</w:t>
            </w:r>
          </w:p>
        </w:tc>
        <w:tc>
          <w:tcPr>
            <w:tcW w:w="1277" w:type="dxa"/>
          </w:tcPr>
          <w:p w:rsidR="00230A25" w:rsidRPr="00C37D43" w:rsidRDefault="00230A25" w:rsidP="00132787">
            <w:pPr>
              <w:jc w:val="center"/>
              <w:rPr>
                <w:rStyle w:val="afff"/>
                <w:i w:val="0"/>
              </w:rPr>
            </w:pPr>
            <w:r w:rsidRPr="00C37D43">
              <w:rPr>
                <w:rStyle w:val="afff"/>
                <w:i w:val="0"/>
              </w:rPr>
              <w:t>100</w:t>
            </w:r>
          </w:p>
        </w:tc>
      </w:tr>
      <w:tr w:rsidR="00230A25" w:rsidRPr="00C37D43" w:rsidTr="00230A25">
        <w:tc>
          <w:tcPr>
            <w:tcW w:w="1702" w:type="dxa"/>
            <w:vMerge/>
            <w:vAlign w:val="center"/>
          </w:tcPr>
          <w:p w:rsidR="00230A25" w:rsidRPr="00C37D43" w:rsidRDefault="00230A25" w:rsidP="00132787">
            <w:pPr>
              <w:rPr>
                <w:rStyle w:val="afff"/>
                <w:i w:val="0"/>
              </w:rPr>
            </w:pPr>
          </w:p>
        </w:tc>
        <w:tc>
          <w:tcPr>
            <w:tcW w:w="1134" w:type="dxa"/>
          </w:tcPr>
          <w:p w:rsidR="00230A25" w:rsidRDefault="00230A25" w:rsidP="00132787">
            <w:pPr>
              <w:jc w:val="center"/>
              <w:rPr>
                <w:rStyle w:val="afff"/>
                <w:i w:val="0"/>
              </w:rPr>
            </w:pPr>
            <w:r>
              <w:rPr>
                <w:rStyle w:val="afff"/>
                <w:i w:val="0"/>
              </w:rPr>
              <w:t>2 а, б, в, г, д</w:t>
            </w:r>
          </w:p>
        </w:tc>
        <w:tc>
          <w:tcPr>
            <w:tcW w:w="5670" w:type="dxa"/>
          </w:tcPr>
          <w:p w:rsidR="00230A25" w:rsidRPr="007E110C" w:rsidRDefault="00230A25" w:rsidP="00132787">
            <w:pPr>
              <w:rPr>
                <w:rFonts w:ascii="Arial" w:hAnsi="Arial" w:cs="Arial"/>
                <w:color w:val="444444"/>
                <w:sz w:val="23"/>
                <w:szCs w:val="23"/>
                <w:shd w:val="clear" w:color="auto" w:fill="F4F4F4"/>
              </w:rPr>
            </w:pPr>
            <w:r w:rsidRPr="007E110C">
              <w:rPr>
                <w:sz w:val="23"/>
                <w:szCs w:val="23"/>
              </w:rPr>
              <w:t>Авторская программа Е.Г.Критской, Г.П.Сергеевой, Т.С. Шмагиной</w:t>
            </w:r>
            <w:r w:rsidRPr="007E110C">
              <w:rPr>
                <w:rFonts w:ascii="Arial" w:hAnsi="Arial" w:cs="Arial"/>
                <w:sz w:val="23"/>
                <w:szCs w:val="23"/>
                <w:shd w:val="clear" w:color="auto" w:fill="F4F4F4"/>
              </w:rPr>
              <w:t>.</w:t>
            </w:r>
            <w:r w:rsidRPr="007E110C">
              <w:rPr>
                <w:rFonts w:ascii="Arial" w:hAnsi="Arial" w:cs="Arial"/>
                <w:color w:val="444444"/>
                <w:sz w:val="23"/>
                <w:szCs w:val="23"/>
                <w:shd w:val="clear" w:color="auto" w:fill="F4F4F4"/>
              </w:rPr>
              <w:t> </w:t>
            </w:r>
          </w:p>
          <w:p w:rsidR="00230A25" w:rsidRPr="007E110C" w:rsidRDefault="00230A25" w:rsidP="00132787">
            <w:pPr>
              <w:rPr>
                <w:sz w:val="23"/>
                <w:szCs w:val="23"/>
              </w:rPr>
            </w:pPr>
            <w:r w:rsidRPr="007E110C">
              <w:rPr>
                <w:sz w:val="23"/>
                <w:szCs w:val="23"/>
              </w:rPr>
              <w:t>В.О. Усачёва, Школяр Л.В.,  «Музыка 2 класс»</w:t>
            </w:r>
          </w:p>
          <w:p w:rsidR="00230A25" w:rsidRPr="007E110C" w:rsidRDefault="00230A25" w:rsidP="00132787">
            <w:pPr>
              <w:ind w:right="-108"/>
              <w:rPr>
                <w:rStyle w:val="afff"/>
                <w:i w:val="0"/>
                <w:sz w:val="23"/>
                <w:szCs w:val="23"/>
              </w:rPr>
            </w:pPr>
            <w:r w:rsidRPr="007E110C">
              <w:rPr>
                <w:rStyle w:val="afff"/>
                <w:i w:val="0"/>
                <w:sz w:val="23"/>
                <w:szCs w:val="23"/>
              </w:rPr>
              <w:t> Изд-во «Вентана-Граф»  (2014 г.) </w:t>
            </w:r>
          </w:p>
          <w:p w:rsidR="00230A25" w:rsidRPr="007E110C" w:rsidRDefault="00230A25" w:rsidP="00132787">
            <w:pPr>
              <w:rPr>
                <w:b/>
                <w:sz w:val="23"/>
                <w:szCs w:val="23"/>
              </w:rPr>
            </w:pPr>
            <w:r w:rsidRPr="007E110C">
              <w:rPr>
                <w:b/>
                <w:sz w:val="23"/>
                <w:szCs w:val="23"/>
              </w:rPr>
              <w:t>ЭОР:</w:t>
            </w:r>
          </w:p>
          <w:p w:rsidR="00230A25" w:rsidRPr="007E110C" w:rsidRDefault="00230A25" w:rsidP="00132787">
            <w:pPr>
              <w:rPr>
                <w:sz w:val="23"/>
                <w:szCs w:val="23"/>
              </w:rPr>
            </w:pPr>
            <w:r w:rsidRPr="007E110C">
              <w:rPr>
                <w:sz w:val="23"/>
                <w:szCs w:val="23"/>
              </w:rPr>
              <w:t>1.Электронный учебник, Науменко Т.И., Алеев В.В., «Музыка – 1- 4 класс»</w:t>
            </w:r>
          </w:p>
          <w:p w:rsidR="00230A25" w:rsidRPr="007E110C" w:rsidRDefault="00230A25" w:rsidP="00132787">
            <w:pPr>
              <w:rPr>
                <w:sz w:val="23"/>
                <w:szCs w:val="23"/>
              </w:rPr>
            </w:pPr>
            <w:r w:rsidRPr="007E110C">
              <w:rPr>
                <w:sz w:val="23"/>
                <w:szCs w:val="23"/>
              </w:rPr>
              <w:t>2.Электронный учебник, Кузнецова В.В., «Музыка 2 класс»</w:t>
            </w:r>
          </w:p>
          <w:p w:rsidR="00230A25" w:rsidRPr="007E110C" w:rsidRDefault="00230A25" w:rsidP="00132787">
            <w:pPr>
              <w:rPr>
                <w:sz w:val="23"/>
                <w:szCs w:val="23"/>
              </w:rPr>
            </w:pPr>
            <w:r w:rsidRPr="007E110C">
              <w:rPr>
                <w:sz w:val="23"/>
                <w:szCs w:val="23"/>
              </w:rPr>
              <w:t>3.Электронный учебник, Челышева Т.В. «Музыка 2 класс»</w:t>
            </w:r>
          </w:p>
        </w:tc>
        <w:tc>
          <w:tcPr>
            <w:tcW w:w="991" w:type="dxa"/>
          </w:tcPr>
          <w:p w:rsidR="00230A25" w:rsidRPr="00C37D43" w:rsidRDefault="00230A25" w:rsidP="00132787">
            <w:pPr>
              <w:jc w:val="center"/>
              <w:rPr>
                <w:rStyle w:val="afff"/>
                <w:i w:val="0"/>
              </w:rPr>
            </w:pPr>
            <w:r>
              <w:rPr>
                <w:rStyle w:val="afff"/>
                <w:i w:val="0"/>
              </w:rPr>
              <w:t>100</w:t>
            </w:r>
          </w:p>
        </w:tc>
        <w:tc>
          <w:tcPr>
            <w:tcW w:w="1277" w:type="dxa"/>
          </w:tcPr>
          <w:p w:rsidR="00230A25" w:rsidRPr="00C37D43" w:rsidRDefault="00230A25" w:rsidP="00132787">
            <w:pPr>
              <w:jc w:val="center"/>
              <w:rPr>
                <w:rStyle w:val="afff"/>
                <w:i w:val="0"/>
              </w:rPr>
            </w:pPr>
            <w:r>
              <w:rPr>
                <w:rStyle w:val="afff"/>
                <w:i w:val="0"/>
              </w:rPr>
              <w:t>100</w:t>
            </w:r>
          </w:p>
        </w:tc>
      </w:tr>
      <w:tr w:rsidR="00230A25" w:rsidRPr="00C37D43" w:rsidTr="00230A25">
        <w:tc>
          <w:tcPr>
            <w:tcW w:w="1702" w:type="dxa"/>
            <w:vMerge/>
            <w:vAlign w:val="center"/>
          </w:tcPr>
          <w:p w:rsidR="00230A25" w:rsidRPr="00C37D43" w:rsidRDefault="00230A25" w:rsidP="00132787">
            <w:pPr>
              <w:rPr>
                <w:rStyle w:val="afff"/>
                <w:i w:val="0"/>
              </w:rPr>
            </w:pPr>
          </w:p>
        </w:tc>
        <w:tc>
          <w:tcPr>
            <w:tcW w:w="1134" w:type="dxa"/>
          </w:tcPr>
          <w:p w:rsidR="00230A25" w:rsidRDefault="00230A25" w:rsidP="00132787">
            <w:pPr>
              <w:jc w:val="center"/>
              <w:rPr>
                <w:rStyle w:val="afff"/>
                <w:i w:val="0"/>
              </w:rPr>
            </w:pPr>
            <w:r>
              <w:rPr>
                <w:rStyle w:val="afff"/>
                <w:i w:val="0"/>
              </w:rPr>
              <w:t>3 а, б, в, г</w:t>
            </w:r>
          </w:p>
        </w:tc>
        <w:tc>
          <w:tcPr>
            <w:tcW w:w="5670" w:type="dxa"/>
          </w:tcPr>
          <w:p w:rsidR="00230A25" w:rsidRPr="007E110C" w:rsidRDefault="00230A25" w:rsidP="00132787">
            <w:pPr>
              <w:rPr>
                <w:rFonts w:ascii="Arial" w:hAnsi="Arial" w:cs="Arial"/>
                <w:color w:val="444444"/>
                <w:sz w:val="23"/>
                <w:szCs w:val="23"/>
                <w:shd w:val="clear" w:color="auto" w:fill="F4F4F4"/>
              </w:rPr>
            </w:pPr>
            <w:r w:rsidRPr="007E110C">
              <w:rPr>
                <w:sz w:val="23"/>
                <w:szCs w:val="23"/>
              </w:rPr>
              <w:t>Авторская программа Е.Г.Критской, Г.П.Сергеевой, Т.С. Шмагиной</w:t>
            </w:r>
            <w:r w:rsidRPr="007E110C">
              <w:rPr>
                <w:rFonts w:ascii="Arial" w:hAnsi="Arial" w:cs="Arial"/>
                <w:sz w:val="23"/>
                <w:szCs w:val="23"/>
                <w:shd w:val="clear" w:color="auto" w:fill="F4F4F4"/>
              </w:rPr>
              <w:t>.</w:t>
            </w:r>
            <w:r w:rsidRPr="007E110C">
              <w:rPr>
                <w:rFonts w:ascii="Arial" w:hAnsi="Arial" w:cs="Arial"/>
                <w:color w:val="444444"/>
                <w:sz w:val="23"/>
                <w:szCs w:val="23"/>
                <w:shd w:val="clear" w:color="auto" w:fill="F4F4F4"/>
              </w:rPr>
              <w:t> </w:t>
            </w:r>
          </w:p>
          <w:p w:rsidR="00230A25" w:rsidRPr="007E110C" w:rsidRDefault="00230A25" w:rsidP="00132787">
            <w:pPr>
              <w:rPr>
                <w:sz w:val="23"/>
                <w:szCs w:val="23"/>
              </w:rPr>
            </w:pPr>
            <w:r w:rsidRPr="007E110C">
              <w:rPr>
                <w:sz w:val="23"/>
                <w:szCs w:val="23"/>
              </w:rPr>
              <w:t>В.О. Усачёва, Школяр Л.В.,  «Музыка 3 класс»</w:t>
            </w:r>
          </w:p>
          <w:p w:rsidR="00230A25" w:rsidRPr="007E110C" w:rsidRDefault="00230A25" w:rsidP="00132787">
            <w:pPr>
              <w:rPr>
                <w:sz w:val="23"/>
                <w:szCs w:val="23"/>
              </w:rPr>
            </w:pPr>
            <w:r w:rsidRPr="007E110C">
              <w:rPr>
                <w:rStyle w:val="afff"/>
                <w:i w:val="0"/>
                <w:sz w:val="23"/>
                <w:szCs w:val="23"/>
              </w:rPr>
              <w:t>Изд-во «Вентана-Граф»  (2014 г.) </w:t>
            </w:r>
          </w:p>
          <w:p w:rsidR="00230A25" w:rsidRPr="007E110C" w:rsidRDefault="00230A25" w:rsidP="00132787">
            <w:pPr>
              <w:rPr>
                <w:b/>
                <w:sz w:val="23"/>
                <w:szCs w:val="23"/>
              </w:rPr>
            </w:pPr>
            <w:r w:rsidRPr="007E110C">
              <w:rPr>
                <w:b/>
                <w:sz w:val="23"/>
                <w:szCs w:val="23"/>
              </w:rPr>
              <w:t>ЭОР:</w:t>
            </w:r>
          </w:p>
          <w:p w:rsidR="00230A25" w:rsidRPr="007E110C" w:rsidRDefault="00230A25" w:rsidP="00132787">
            <w:pPr>
              <w:rPr>
                <w:sz w:val="23"/>
                <w:szCs w:val="23"/>
              </w:rPr>
            </w:pPr>
            <w:r w:rsidRPr="007E110C">
              <w:rPr>
                <w:sz w:val="23"/>
                <w:szCs w:val="23"/>
              </w:rPr>
              <w:t>1.Электронный учебник, Науменко Т.И., Алеев В.В., «Музыка – 1- 4 класс»</w:t>
            </w:r>
          </w:p>
          <w:p w:rsidR="00230A25" w:rsidRPr="007E110C" w:rsidRDefault="00230A25" w:rsidP="00132787">
            <w:pPr>
              <w:rPr>
                <w:sz w:val="23"/>
                <w:szCs w:val="23"/>
              </w:rPr>
            </w:pPr>
            <w:r w:rsidRPr="007E110C">
              <w:rPr>
                <w:sz w:val="23"/>
                <w:szCs w:val="23"/>
              </w:rPr>
              <w:t>2.Электронный учебник, Кузнецова В.В., «Музыка 3 класс»</w:t>
            </w:r>
          </w:p>
          <w:p w:rsidR="00230A25" w:rsidRPr="007E110C" w:rsidRDefault="00230A25" w:rsidP="00132787">
            <w:pPr>
              <w:rPr>
                <w:sz w:val="23"/>
                <w:szCs w:val="23"/>
              </w:rPr>
            </w:pPr>
            <w:r w:rsidRPr="007E110C">
              <w:rPr>
                <w:sz w:val="23"/>
                <w:szCs w:val="23"/>
              </w:rPr>
              <w:t>3.Электронный учебник, Челышева Т.В. «Музыка 3 класс»</w:t>
            </w:r>
          </w:p>
        </w:tc>
        <w:tc>
          <w:tcPr>
            <w:tcW w:w="991" w:type="dxa"/>
          </w:tcPr>
          <w:p w:rsidR="00230A25" w:rsidRPr="00C37D43" w:rsidRDefault="00230A25" w:rsidP="00132787">
            <w:pPr>
              <w:jc w:val="center"/>
              <w:rPr>
                <w:rStyle w:val="afff"/>
                <w:i w:val="0"/>
              </w:rPr>
            </w:pPr>
            <w:r>
              <w:rPr>
                <w:rStyle w:val="afff"/>
                <w:i w:val="0"/>
              </w:rPr>
              <w:t>100</w:t>
            </w:r>
          </w:p>
        </w:tc>
        <w:tc>
          <w:tcPr>
            <w:tcW w:w="1277" w:type="dxa"/>
          </w:tcPr>
          <w:p w:rsidR="00230A25" w:rsidRPr="00C37D43" w:rsidRDefault="00230A25" w:rsidP="00132787">
            <w:pPr>
              <w:jc w:val="center"/>
              <w:rPr>
                <w:rStyle w:val="afff"/>
                <w:i w:val="0"/>
              </w:rPr>
            </w:pPr>
            <w:r w:rsidRPr="00C37D43">
              <w:rPr>
                <w:rStyle w:val="afff"/>
                <w:i w:val="0"/>
              </w:rPr>
              <w:t>100</w:t>
            </w:r>
          </w:p>
        </w:tc>
      </w:tr>
      <w:tr w:rsidR="00230A25" w:rsidRPr="00C37D43" w:rsidTr="00230A25">
        <w:tc>
          <w:tcPr>
            <w:tcW w:w="1702" w:type="dxa"/>
            <w:vMerge/>
            <w:vAlign w:val="center"/>
          </w:tcPr>
          <w:p w:rsidR="00230A25" w:rsidRPr="00C37D43" w:rsidRDefault="00230A25" w:rsidP="00132787">
            <w:pPr>
              <w:rPr>
                <w:rStyle w:val="afff"/>
                <w:i w:val="0"/>
              </w:rPr>
            </w:pPr>
          </w:p>
        </w:tc>
        <w:tc>
          <w:tcPr>
            <w:tcW w:w="1134" w:type="dxa"/>
          </w:tcPr>
          <w:p w:rsidR="00230A25" w:rsidRDefault="00230A25" w:rsidP="00132787">
            <w:pPr>
              <w:jc w:val="center"/>
              <w:rPr>
                <w:rStyle w:val="afff"/>
                <w:i w:val="0"/>
              </w:rPr>
            </w:pPr>
            <w:r>
              <w:rPr>
                <w:rStyle w:val="afff"/>
                <w:i w:val="0"/>
              </w:rPr>
              <w:t>4 а, б, в, г, д.</w:t>
            </w:r>
          </w:p>
        </w:tc>
        <w:tc>
          <w:tcPr>
            <w:tcW w:w="5670" w:type="dxa"/>
          </w:tcPr>
          <w:p w:rsidR="00230A25" w:rsidRPr="007E110C" w:rsidRDefault="00230A25" w:rsidP="00132787">
            <w:pPr>
              <w:rPr>
                <w:rFonts w:ascii="Arial" w:hAnsi="Arial" w:cs="Arial"/>
                <w:color w:val="444444"/>
                <w:sz w:val="23"/>
                <w:szCs w:val="23"/>
                <w:shd w:val="clear" w:color="auto" w:fill="F4F4F4"/>
              </w:rPr>
            </w:pPr>
            <w:r w:rsidRPr="007E110C">
              <w:rPr>
                <w:sz w:val="23"/>
                <w:szCs w:val="23"/>
              </w:rPr>
              <w:t>Авторская программа Е.Г.Критской, Г.П.Сергеевой, Т.С. Шмагиной</w:t>
            </w:r>
            <w:r w:rsidRPr="007E110C">
              <w:rPr>
                <w:rFonts w:ascii="Arial" w:hAnsi="Arial" w:cs="Arial"/>
                <w:sz w:val="23"/>
                <w:szCs w:val="23"/>
                <w:shd w:val="clear" w:color="auto" w:fill="F4F4F4"/>
              </w:rPr>
              <w:t>.</w:t>
            </w:r>
            <w:r w:rsidRPr="007E110C">
              <w:rPr>
                <w:rFonts w:ascii="Arial" w:hAnsi="Arial" w:cs="Arial"/>
                <w:color w:val="444444"/>
                <w:sz w:val="23"/>
                <w:szCs w:val="23"/>
                <w:shd w:val="clear" w:color="auto" w:fill="F4F4F4"/>
              </w:rPr>
              <w:t> </w:t>
            </w:r>
          </w:p>
          <w:p w:rsidR="00230A25" w:rsidRPr="007E110C" w:rsidRDefault="00230A25" w:rsidP="00132787">
            <w:pPr>
              <w:rPr>
                <w:sz w:val="23"/>
                <w:szCs w:val="23"/>
              </w:rPr>
            </w:pPr>
            <w:r w:rsidRPr="007E110C">
              <w:rPr>
                <w:sz w:val="23"/>
                <w:szCs w:val="23"/>
              </w:rPr>
              <w:t>В.О. Усачёва, Школяр Л.В.,  «Музыка 4 класс»</w:t>
            </w:r>
          </w:p>
          <w:p w:rsidR="00230A25" w:rsidRPr="007E110C" w:rsidRDefault="00230A25" w:rsidP="00132787">
            <w:pPr>
              <w:rPr>
                <w:sz w:val="23"/>
                <w:szCs w:val="23"/>
              </w:rPr>
            </w:pPr>
            <w:r w:rsidRPr="007E110C">
              <w:rPr>
                <w:rStyle w:val="afff"/>
                <w:i w:val="0"/>
                <w:sz w:val="23"/>
                <w:szCs w:val="23"/>
              </w:rPr>
              <w:t>Изд-во «Вентана-Граф»  (2014 г.) </w:t>
            </w:r>
          </w:p>
          <w:p w:rsidR="00230A25" w:rsidRPr="007E110C" w:rsidRDefault="00230A25" w:rsidP="00132787">
            <w:pPr>
              <w:rPr>
                <w:b/>
                <w:sz w:val="23"/>
                <w:szCs w:val="23"/>
              </w:rPr>
            </w:pPr>
            <w:r w:rsidRPr="007E110C">
              <w:rPr>
                <w:b/>
                <w:sz w:val="23"/>
                <w:szCs w:val="23"/>
              </w:rPr>
              <w:t>ЭОР:</w:t>
            </w:r>
          </w:p>
          <w:p w:rsidR="00230A25" w:rsidRPr="007E110C" w:rsidRDefault="00230A25" w:rsidP="00132787">
            <w:pPr>
              <w:rPr>
                <w:sz w:val="23"/>
                <w:szCs w:val="23"/>
              </w:rPr>
            </w:pPr>
            <w:r w:rsidRPr="007E110C">
              <w:rPr>
                <w:sz w:val="23"/>
                <w:szCs w:val="23"/>
              </w:rPr>
              <w:t xml:space="preserve">1.Электронный учебник, Науменко Т.И., Алеев В.В., </w:t>
            </w:r>
            <w:r w:rsidRPr="007E110C">
              <w:rPr>
                <w:sz w:val="23"/>
                <w:szCs w:val="23"/>
              </w:rPr>
              <w:lastRenderedPageBreak/>
              <w:t>«Музыка – 1- 4 класс»</w:t>
            </w:r>
          </w:p>
          <w:p w:rsidR="00230A25" w:rsidRPr="007E110C" w:rsidRDefault="00230A25" w:rsidP="00132787">
            <w:pPr>
              <w:rPr>
                <w:sz w:val="23"/>
                <w:szCs w:val="23"/>
              </w:rPr>
            </w:pPr>
            <w:r w:rsidRPr="007E110C">
              <w:rPr>
                <w:sz w:val="23"/>
                <w:szCs w:val="23"/>
              </w:rPr>
              <w:t>2.Электронный учебник, Кузнецова В.В., «Музыка 4 класс»</w:t>
            </w:r>
          </w:p>
          <w:p w:rsidR="00230A25" w:rsidRPr="007E110C" w:rsidRDefault="00230A25" w:rsidP="00132787">
            <w:pPr>
              <w:rPr>
                <w:sz w:val="23"/>
                <w:szCs w:val="23"/>
              </w:rPr>
            </w:pPr>
            <w:r w:rsidRPr="007E110C">
              <w:rPr>
                <w:sz w:val="23"/>
                <w:szCs w:val="23"/>
              </w:rPr>
              <w:t>3.Электронный учебник, Челышева Т.В. «Музыка 4 класс»</w:t>
            </w:r>
          </w:p>
        </w:tc>
        <w:tc>
          <w:tcPr>
            <w:tcW w:w="991" w:type="dxa"/>
          </w:tcPr>
          <w:p w:rsidR="00230A25" w:rsidRPr="00C37D43" w:rsidRDefault="00230A25" w:rsidP="00132787">
            <w:pPr>
              <w:jc w:val="center"/>
              <w:rPr>
                <w:rStyle w:val="afff"/>
                <w:i w:val="0"/>
              </w:rPr>
            </w:pPr>
            <w:r>
              <w:rPr>
                <w:rStyle w:val="afff"/>
                <w:i w:val="0"/>
              </w:rPr>
              <w:lastRenderedPageBreak/>
              <w:t>100</w:t>
            </w:r>
          </w:p>
        </w:tc>
        <w:tc>
          <w:tcPr>
            <w:tcW w:w="1277" w:type="dxa"/>
          </w:tcPr>
          <w:p w:rsidR="00230A25" w:rsidRPr="00C37D43" w:rsidRDefault="00230A25" w:rsidP="00132787">
            <w:pPr>
              <w:jc w:val="center"/>
              <w:rPr>
                <w:rStyle w:val="afff"/>
                <w:i w:val="0"/>
              </w:rPr>
            </w:pPr>
            <w:r w:rsidRPr="00C37D43">
              <w:rPr>
                <w:rStyle w:val="afff"/>
                <w:i w:val="0"/>
              </w:rPr>
              <w:t>100</w:t>
            </w:r>
          </w:p>
        </w:tc>
      </w:tr>
      <w:tr w:rsidR="00230A25" w:rsidRPr="00C37D43" w:rsidTr="00230A25">
        <w:tc>
          <w:tcPr>
            <w:tcW w:w="1702" w:type="dxa"/>
            <w:vMerge w:val="restart"/>
            <w:vAlign w:val="center"/>
          </w:tcPr>
          <w:p w:rsidR="00230A25" w:rsidRPr="00C37D43" w:rsidRDefault="00230A25" w:rsidP="00132787">
            <w:pPr>
              <w:rPr>
                <w:rStyle w:val="afff"/>
                <w:i w:val="0"/>
              </w:rPr>
            </w:pPr>
            <w:r w:rsidRPr="00C37D43">
              <w:rPr>
                <w:rStyle w:val="afff"/>
                <w:i w:val="0"/>
              </w:rPr>
              <w:lastRenderedPageBreak/>
              <w:t>Физическая культура</w:t>
            </w:r>
          </w:p>
        </w:tc>
        <w:tc>
          <w:tcPr>
            <w:tcW w:w="1134" w:type="dxa"/>
          </w:tcPr>
          <w:p w:rsidR="00230A25" w:rsidRPr="00C37D43" w:rsidRDefault="00230A25" w:rsidP="00132787">
            <w:pPr>
              <w:jc w:val="center"/>
              <w:rPr>
                <w:rStyle w:val="afff"/>
                <w:i w:val="0"/>
              </w:rPr>
            </w:pPr>
            <w:r>
              <w:rPr>
                <w:rStyle w:val="afff"/>
                <w:i w:val="0"/>
              </w:rPr>
              <w:t xml:space="preserve">1 а, б, </w:t>
            </w:r>
            <w:r w:rsidRPr="00C37D43">
              <w:rPr>
                <w:rStyle w:val="afff"/>
                <w:i w:val="0"/>
              </w:rPr>
              <w:t>в,</w:t>
            </w:r>
          </w:p>
          <w:p w:rsidR="00230A25" w:rsidRDefault="00230A25" w:rsidP="00132787">
            <w:pPr>
              <w:jc w:val="center"/>
              <w:rPr>
                <w:rStyle w:val="afff"/>
                <w:i w:val="0"/>
              </w:rPr>
            </w:pPr>
            <w:r w:rsidRPr="00C37D43">
              <w:rPr>
                <w:rStyle w:val="afff"/>
                <w:i w:val="0"/>
              </w:rPr>
              <w:t>г,</w:t>
            </w:r>
            <w:r>
              <w:rPr>
                <w:rStyle w:val="afff"/>
                <w:i w:val="0"/>
              </w:rPr>
              <w:t xml:space="preserve"> д</w:t>
            </w:r>
          </w:p>
          <w:p w:rsidR="00230A25" w:rsidRPr="00C37D43" w:rsidRDefault="00230A25" w:rsidP="00132787">
            <w:pPr>
              <w:jc w:val="center"/>
              <w:rPr>
                <w:rStyle w:val="afff"/>
                <w:i w:val="0"/>
              </w:rPr>
            </w:pPr>
            <w:r>
              <w:rPr>
                <w:rStyle w:val="afff"/>
                <w:i w:val="0"/>
              </w:rPr>
              <w:t xml:space="preserve">2 а, </w:t>
            </w:r>
            <w:r w:rsidRPr="00C37D43">
              <w:rPr>
                <w:rStyle w:val="afff"/>
                <w:i w:val="0"/>
              </w:rPr>
              <w:t>б,</w:t>
            </w:r>
          </w:p>
          <w:p w:rsidR="00230A25" w:rsidRPr="00C37D43" w:rsidRDefault="00230A25" w:rsidP="00132787">
            <w:pPr>
              <w:jc w:val="center"/>
              <w:rPr>
                <w:rStyle w:val="afff"/>
                <w:i w:val="0"/>
              </w:rPr>
            </w:pPr>
            <w:r>
              <w:rPr>
                <w:rStyle w:val="afff"/>
                <w:i w:val="0"/>
              </w:rPr>
              <w:t xml:space="preserve">в, </w:t>
            </w:r>
            <w:r w:rsidRPr="00C37D43">
              <w:rPr>
                <w:rStyle w:val="afff"/>
                <w:i w:val="0"/>
              </w:rPr>
              <w:t>г</w:t>
            </w:r>
            <w:r>
              <w:rPr>
                <w:rStyle w:val="afff"/>
                <w:i w:val="0"/>
              </w:rPr>
              <w:t>,д</w:t>
            </w:r>
          </w:p>
        </w:tc>
        <w:tc>
          <w:tcPr>
            <w:tcW w:w="5670" w:type="dxa"/>
          </w:tcPr>
          <w:p w:rsidR="00230A25" w:rsidRPr="003C70D1" w:rsidRDefault="00230A25" w:rsidP="00132787">
            <w:pPr>
              <w:rPr>
                <w:rStyle w:val="afff"/>
                <w:i w:val="0"/>
                <w:sz w:val="23"/>
                <w:szCs w:val="23"/>
              </w:rPr>
            </w:pPr>
            <w:r w:rsidRPr="003C70D1">
              <w:rPr>
                <w:rStyle w:val="afff"/>
                <w:i w:val="0"/>
                <w:sz w:val="23"/>
                <w:szCs w:val="23"/>
              </w:rPr>
              <w:t>«Школа России »  </w:t>
            </w:r>
          </w:p>
          <w:p w:rsidR="00230A25" w:rsidRPr="003C70D1" w:rsidRDefault="00230A25" w:rsidP="00132787">
            <w:pPr>
              <w:rPr>
                <w:sz w:val="23"/>
                <w:szCs w:val="23"/>
              </w:rPr>
            </w:pPr>
            <w:r w:rsidRPr="003C70D1">
              <w:rPr>
                <w:sz w:val="23"/>
                <w:szCs w:val="23"/>
              </w:rPr>
              <w:t>Учебник «Физическая культура» 1-4 кл.(Лях В.И)</w:t>
            </w:r>
          </w:p>
          <w:p w:rsidR="00230A25" w:rsidRDefault="00230A25" w:rsidP="00132787">
            <w:pPr>
              <w:rPr>
                <w:sz w:val="23"/>
                <w:szCs w:val="23"/>
              </w:rPr>
            </w:pPr>
            <w:r w:rsidRPr="003C70D1">
              <w:rPr>
                <w:rStyle w:val="afff"/>
                <w:i w:val="0"/>
              </w:rPr>
              <w:t>Изд-во «Просвещение»  (2020 г.)</w:t>
            </w:r>
            <w:r w:rsidRPr="007923B0">
              <w:rPr>
                <w:rStyle w:val="afff"/>
                <w:i w:val="0"/>
              </w:rPr>
              <w:t> </w:t>
            </w:r>
          </w:p>
          <w:p w:rsidR="00230A25" w:rsidRPr="007E110C" w:rsidRDefault="00230A25" w:rsidP="00132787">
            <w:pPr>
              <w:rPr>
                <w:sz w:val="23"/>
                <w:szCs w:val="23"/>
              </w:rPr>
            </w:pPr>
            <w:r w:rsidRPr="007E110C">
              <w:rPr>
                <w:sz w:val="23"/>
                <w:szCs w:val="23"/>
              </w:rPr>
              <w:t xml:space="preserve">Т.В. Петрова, Ю.А. Копылов, Н.В. Полянская, С.С. Петров </w:t>
            </w:r>
          </w:p>
          <w:p w:rsidR="00230A25" w:rsidRPr="007E110C" w:rsidRDefault="00230A25" w:rsidP="00132787">
            <w:pPr>
              <w:rPr>
                <w:sz w:val="23"/>
                <w:szCs w:val="23"/>
              </w:rPr>
            </w:pPr>
            <w:r w:rsidRPr="007E110C">
              <w:rPr>
                <w:sz w:val="23"/>
                <w:szCs w:val="23"/>
              </w:rPr>
              <w:t>Учебник «Физическая культура» 1-2 кл.</w:t>
            </w:r>
          </w:p>
          <w:p w:rsidR="00230A25" w:rsidRPr="007E110C" w:rsidRDefault="00230A25" w:rsidP="00132787">
            <w:pPr>
              <w:rPr>
                <w:rStyle w:val="afff"/>
                <w:i w:val="0"/>
                <w:sz w:val="23"/>
                <w:szCs w:val="23"/>
              </w:rPr>
            </w:pPr>
            <w:r w:rsidRPr="007E110C">
              <w:rPr>
                <w:rStyle w:val="afff"/>
                <w:i w:val="0"/>
                <w:sz w:val="23"/>
                <w:szCs w:val="23"/>
              </w:rPr>
              <w:t>Изд-во «Вентана-Граф»  (2012 г.) </w:t>
            </w:r>
          </w:p>
        </w:tc>
        <w:tc>
          <w:tcPr>
            <w:tcW w:w="991" w:type="dxa"/>
          </w:tcPr>
          <w:p w:rsidR="00230A25" w:rsidRPr="00C37D43" w:rsidRDefault="00230A25" w:rsidP="00132787">
            <w:pPr>
              <w:jc w:val="center"/>
              <w:rPr>
                <w:rStyle w:val="afff"/>
                <w:i w:val="0"/>
              </w:rPr>
            </w:pPr>
            <w:r w:rsidRPr="00C37D43">
              <w:rPr>
                <w:rStyle w:val="afff"/>
                <w:i w:val="0"/>
              </w:rPr>
              <w:t>100</w:t>
            </w:r>
          </w:p>
        </w:tc>
        <w:tc>
          <w:tcPr>
            <w:tcW w:w="1277" w:type="dxa"/>
          </w:tcPr>
          <w:p w:rsidR="00230A25" w:rsidRPr="00C37D43" w:rsidRDefault="00230A25" w:rsidP="00132787">
            <w:pPr>
              <w:jc w:val="center"/>
              <w:rPr>
                <w:rStyle w:val="afff"/>
                <w:i w:val="0"/>
              </w:rPr>
            </w:pPr>
            <w:r>
              <w:rPr>
                <w:rStyle w:val="afff"/>
                <w:i w:val="0"/>
              </w:rPr>
              <w:t>100</w:t>
            </w:r>
          </w:p>
        </w:tc>
      </w:tr>
      <w:tr w:rsidR="00230A25" w:rsidRPr="00C37D43" w:rsidTr="00230A25">
        <w:tc>
          <w:tcPr>
            <w:tcW w:w="1702" w:type="dxa"/>
            <w:vMerge/>
            <w:vAlign w:val="center"/>
          </w:tcPr>
          <w:p w:rsidR="00230A25" w:rsidRPr="00C37D43" w:rsidRDefault="00230A25" w:rsidP="00132787">
            <w:pPr>
              <w:rPr>
                <w:rStyle w:val="afff"/>
                <w:i w:val="0"/>
              </w:rPr>
            </w:pPr>
          </w:p>
        </w:tc>
        <w:tc>
          <w:tcPr>
            <w:tcW w:w="1134" w:type="dxa"/>
          </w:tcPr>
          <w:p w:rsidR="00230A25" w:rsidRPr="0058595B" w:rsidRDefault="00230A25" w:rsidP="00132787">
            <w:pPr>
              <w:jc w:val="center"/>
              <w:rPr>
                <w:rStyle w:val="afff"/>
                <w:i w:val="0"/>
              </w:rPr>
            </w:pPr>
            <w:r w:rsidRPr="0058595B">
              <w:rPr>
                <w:rStyle w:val="afff"/>
                <w:i w:val="0"/>
              </w:rPr>
              <w:t>3 а, б, в,</w:t>
            </w:r>
            <w:r>
              <w:rPr>
                <w:rStyle w:val="afff"/>
                <w:i w:val="0"/>
              </w:rPr>
              <w:t xml:space="preserve"> г</w:t>
            </w:r>
          </w:p>
          <w:p w:rsidR="00230A25" w:rsidRPr="0058595B" w:rsidRDefault="00230A25" w:rsidP="00132787">
            <w:pPr>
              <w:jc w:val="center"/>
              <w:rPr>
                <w:rStyle w:val="afff"/>
                <w:i w:val="0"/>
              </w:rPr>
            </w:pPr>
            <w:r w:rsidRPr="0058595B">
              <w:rPr>
                <w:rStyle w:val="afff"/>
                <w:i w:val="0"/>
              </w:rPr>
              <w:t>4 а, б, в, г</w:t>
            </w:r>
            <w:r>
              <w:rPr>
                <w:rStyle w:val="afff"/>
                <w:i w:val="0"/>
              </w:rPr>
              <w:t>, д.</w:t>
            </w:r>
          </w:p>
        </w:tc>
        <w:tc>
          <w:tcPr>
            <w:tcW w:w="5670" w:type="dxa"/>
          </w:tcPr>
          <w:p w:rsidR="00230A25" w:rsidRPr="0058595B" w:rsidRDefault="00230A25" w:rsidP="00132787">
            <w:r w:rsidRPr="0058595B">
              <w:t xml:space="preserve">Т.В. Петрова, Ю.А. Копылов, Н.В. Полянская, С.С. Петров </w:t>
            </w:r>
          </w:p>
          <w:p w:rsidR="00230A25" w:rsidRPr="0058595B" w:rsidRDefault="00230A25" w:rsidP="00132787">
            <w:r w:rsidRPr="0058595B">
              <w:t>Учебник «Физическая культура» 3-4 кл.</w:t>
            </w:r>
          </w:p>
          <w:p w:rsidR="00230A25" w:rsidRPr="0058595B" w:rsidRDefault="00230A25" w:rsidP="00132787">
            <w:r w:rsidRPr="0058595B">
              <w:rPr>
                <w:rStyle w:val="afff"/>
                <w:i w:val="0"/>
              </w:rPr>
              <w:t>Изд-во «Вентана-Граф»  (2012 г.) </w:t>
            </w:r>
          </w:p>
        </w:tc>
        <w:tc>
          <w:tcPr>
            <w:tcW w:w="991" w:type="dxa"/>
          </w:tcPr>
          <w:p w:rsidR="00230A25" w:rsidRPr="00C37D43" w:rsidRDefault="00230A25" w:rsidP="00132787">
            <w:pPr>
              <w:jc w:val="center"/>
              <w:rPr>
                <w:rStyle w:val="afff"/>
                <w:i w:val="0"/>
              </w:rPr>
            </w:pPr>
            <w:r w:rsidRPr="00C37D43">
              <w:rPr>
                <w:rStyle w:val="afff"/>
                <w:i w:val="0"/>
              </w:rPr>
              <w:t>100</w:t>
            </w:r>
          </w:p>
        </w:tc>
        <w:tc>
          <w:tcPr>
            <w:tcW w:w="1277" w:type="dxa"/>
          </w:tcPr>
          <w:p w:rsidR="00230A25" w:rsidRPr="00C37D43" w:rsidRDefault="00230A25" w:rsidP="00132787">
            <w:pPr>
              <w:jc w:val="center"/>
              <w:rPr>
                <w:rStyle w:val="afff"/>
                <w:i w:val="0"/>
              </w:rPr>
            </w:pPr>
            <w:r>
              <w:rPr>
                <w:rStyle w:val="afff"/>
                <w:i w:val="0"/>
              </w:rPr>
              <w:t>100</w:t>
            </w:r>
          </w:p>
        </w:tc>
      </w:tr>
      <w:tr w:rsidR="00230A25" w:rsidRPr="00C37D43" w:rsidTr="00230A25">
        <w:tc>
          <w:tcPr>
            <w:tcW w:w="1702" w:type="dxa"/>
            <w:vMerge w:val="restart"/>
            <w:vAlign w:val="center"/>
          </w:tcPr>
          <w:p w:rsidR="00230A25" w:rsidRPr="00C37D43" w:rsidRDefault="00230A25" w:rsidP="00132787">
            <w:pPr>
              <w:rPr>
                <w:rStyle w:val="afff"/>
                <w:i w:val="0"/>
              </w:rPr>
            </w:pPr>
            <w:r w:rsidRPr="00C37D43">
              <w:rPr>
                <w:rStyle w:val="afff"/>
                <w:i w:val="0"/>
              </w:rPr>
              <w:t>Английский язык</w:t>
            </w:r>
          </w:p>
        </w:tc>
        <w:tc>
          <w:tcPr>
            <w:tcW w:w="1134" w:type="dxa"/>
          </w:tcPr>
          <w:p w:rsidR="00230A25" w:rsidRPr="00190A41" w:rsidRDefault="00230A25" w:rsidP="00132787">
            <w:pPr>
              <w:jc w:val="center"/>
              <w:rPr>
                <w:rStyle w:val="afff"/>
                <w:i w:val="0"/>
              </w:rPr>
            </w:pPr>
            <w:r w:rsidRPr="00190A41">
              <w:rPr>
                <w:rStyle w:val="afff"/>
                <w:i w:val="0"/>
              </w:rPr>
              <w:t>2</w:t>
            </w:r>
          </w:p>
        </w:tc>
        <w:tc>
          <w:tcPr>
            <w:tcW w:w="5670" w:type="dxa"/>
          </w:tcPr>
          <w:p w:rsidR="00230A25" w:rsidRPr="00CA442A" w:rsidRDefault="00230A25" w:rsidP="00132787">
            <w:r w:rsidRPr="00190A41">
              <w:t xml:space="preserve">Авторская программа </w:t>
            </w:r>
            <w:r>
              <w:t>О.В. Афанасьева, И.В. Михеев. Учебник «</w:t>
            </w:r>
            <w:r w:rsidRPr="00190A41">
              <w:t>Английский язык</w:t>
            </w:r>
            <w:r>
              <w:t>»  (</w:t>
            </w:r>
            <w:r>
              <w:rPr>
                <w:lang w:val="en-US"/>
              </w:rPr>
              <w:t>RainbowEnglish</w:t>
            </w:r>
            <w:r>
              <w:t>), в 2-х частях.</w:t>
            </w:r>
          </w:p>
          <w:p w:rsidR="00230A25" w:rsidRPr="00190A41" w:rsidRDefault="00230A25" w:rsidP="00132787">
            <w:r>
              <w:t>Изд-во «Дрофа» (2016,2020 г.)</w:t>
            </w:r>
          </w:p>
        </w:tc>
        <w:tc>
          <w:tcPr>
            <w:tcW w:w="991" w:type="dxa"/>
          </w:tcPr>
          <w:p w:rsidR="00230A25" w:rsidRPr="00190A41" w:rsidRDefault="00230A25" w:rsidP="00132787">
            <w:pPr>
              <w:jc w:val="center"/>
              <w:rPr>
                <w:rStyle w:val="afff"/>
                <w:i w:val="0"/>
              </w:rPr>
            </w:pPr>
            <w:r w:rsidRPr="00190A41">
              <w:rPr>
                <w:rStyle w:val="afff"/>
                <w:i w:val="0"/>
              </w:rPr>
              <w:t>100</w:t>
            </w:r>
          </w:p>
        </w:tc>
        <w:tc>
          <w:tcPr>
            <w:tcW w:w="1277" w:type="dxa"/>
          </w:tcPr>
          <w:p w:rsidR="00230A25" w:rsidRPr="00190A41" w:rsidRDefault="00230A25" w:rsidP="00132787">
            <w:pPr>
              <w:jc w:val="center"/>
              <w:rPr>
                <w:rStyle w:val="afff"/>
                <w:i w:val="0"/>
              </w:rPr>
            </w:pPr>
            <w:r w:rsidRPr="00190A41">
              <w:rPr>
                <w:rStyle w:val="afff"/>
                <w:i w:val="0"/>
              </w:rPr>
              <w:t>100</w:t>
            </w:r>
          </w:p>
        </w:tc>
      </w:tr>
      <w:tr w:rsidR="00230A25" w:rsidRPr="00C37D43" w:rsidTr="00230A25">
        <w:tc>
          <w:tcPr>
            <w:tcW w:w="1702" w:type="dxa"/>
            <w:vMerge/>
            <w:vAlign w:val="center"/>
          </w:tcPr>
          <w:p w:rsidR="00230A25" w:rsidRPr="00C37D43" w:rsidRDefault="00230A25" w:rsidP="00132787">
            <w:pPr>
              <w:rPr>
                <w:rStyle w:val="afff"/>
                <w:i w:val="0"/>
              </w:rPr>
            </w:pPr>
          </w:p>
        </w:tc>
        <w:tc>
          <w:tcPr>
            <w:tcW w:w="1134" w:type="dxa"/>
          </w:tcPr>
          <w:p w:rsidR="00230A25" w:rsidRPr="00C37D43" w:rsidRDefault="00230A25" w:rsidP="00132787">
            <w:pPr>
              <w:jc w:val="center"/>
              <w:rPr>
                <w:rStyle w:val="afff"/>
                <w:i w:val="0"/>
              </w:rPr>
            </w:pPr>
            <w:r w:rsidRPr="00C37D43">
              <w:rPr>
                <w:rStyle w:val="afff"/>
                <w:i w:val="0"/>
              </w:rPr>
              <w:t>3</w:t>
            </w:r>
          </w:p>
        </w:tc>
        <w:tc>
          <w:tcPr>
            <w:tcW w:w="5670" w:type="dxa"/>
          </w:tcPr>
          <w:p w:rsidR="00230A25" w:rsidRPr="00CA442A" w:rsidRDefault="00230A25" w:rsidP="00132787">
            <w:r w:rsidRPr="00190A41">
              <w:t xml:space="preserve">Авторская программа </w:t>
            </w:r>
            <w:r>
              <w:t>О.В. Афанасьева, И.В. Михеев. Учебник «</w:t>
            </w:r>
            <w:r w:rsidRPr="00190A41">
              <w:t>Английский язык</w:t>
            </w:r>
            <w:r>
              <w:t>»  (</w:t>
            </w:r>
            <w:r>
              <w:rPr>
                <w:lang w:val="en-US"/>
              </w:rPr>
              <w:t>RainbowEnglish</w:t>
            </w:r>
            <w:r>
              <w:t>), в 2-х частях.</w:t>
            </w:r>
          </w:p>
          <w:p w:rsidR="00230A25" w:rsidRPr="00C37D43" w:rsidRDefault="00230A25" w:rsidP="00132787">
            <w:r>
              <w:t>Изд-во «Дрофа» (2016,2020 г.)</w:t>
            </w:r>
          </w:p>
        </w:tc>
        <w:tc>
          <w:tcPr>
            <w:tcW w:w="991" w:type="dxa"/>
          </w:tcPr>
          <w:p w:rsidR="00230A25" w:rsidRPr="00C37D43" w:rsidRDefault="00230A25" w:rsidP="00132787">
            <w:pPr>
              <w:jc w:val="center"/>
              <w:rPr>
                <w:rStyle w:val="afff"/>
                <w:i w:val="0"/>
              </w:rPr>
            </w:pPr>
            <w:r w:rsidRPr="00C37D43">
              <w:rPr>
                <w:rStyle w:val="afff"/>
                <w:i w:val="0"/>
              </w:rPr>
              <w:t>100</w:t>
            </w:r>
          </w:p>
        </w:tc>
        <w:tc>
          <w:tcPr>
            <w:tcW w:w="1277" w:type="dxa"/>
          </w:tcPr>
          <w:p w:rsidR="00230A25" w:rsidRPr="00C37D43" w:rsidRDefault="00230A25" w:rsidP="00132787">
            <w:pPr>
              <w:jc w:val="center"/>
              <w:rPr>
                <w:rStyle w:val="afff"/>
                <w:i w:val="0"/>
              </w:rPr>
            </w:pPr>
            <w:r>
              <w:rPr>
                <w:rStyle w:val="afff"/>
                <w:i w:val="0"/>
              </w:rPr>
              <w:t>100</w:t>
            </w:r>
          </w:p>
        </w:tc>
      </w:tr>
      <w:tr w:rsidR="00230A25" w:rsidRPr="00C37D43" w:rsidTr="00230A25">
        <w:tc>
          <w:tcPr>
            <w:tcW w:w="1702" w:type="dxa"/>
            <w:vMerge/>
            <w:vAlign w:val="center"/>
          </w:tcPr>
          <w:p w:rsidR="00230A25" w:rsidRPr="00C37D43" w:rsidRDefault="00230A25" w:rsidP="00132787">
            <w:pPr>
              <w:rPr>
                <w:rStyle w:val="afff"/>
                <w:i w:val="0"/>
              </w:rPr>
            </w:pPr>
          </w:p>
        </w:tc>
        <w:tc>
          <w:tcPr>
            <w:tcW w:w="1134" w:type="dxa"/>
          </w:tcPr>
          <w:p w:rsidR="00230A25" w:rsidRPr="00C37D43" w:rsidRDefault="00230A25" w:rsidP="00132787">
            <w:pPr>
              <w:jc w:val="center"/>
              <w:rPr>
                <w:rStyle w:val="afff"/>
                <w:i w:val="0"/>
              </w:rPr>
            </w:pPr>
            <w:r w:rsidRPr="00C37D43">
              <w:rPr>
                <w:rStyle w:val="afff"/>
                <w:i w:val="0"/>
              </w:rPr>
              <w:t>4</w:t>
            </w:r>
          </w:p>
        </w:tc>
        <w:tc>
          <w:tcPr>
            <w:tcW w:w="5670" w:type="dxa"/>
          </w:tcPr>
          <w:p w:rsidR="00230A25" w:rsidRPr="00CA442A" w:rsidRDefault="00230A25" w:rsidP="00132787">
            <w:r w:rsidRPr="00190A41">
              <w:t xml:space="preserve">Авторская программа </w:t>
            </w:r>
            <w:r>
              <w:t>О.В. Афанасьева, И.В. Михеев. Учебник «</w:t>
            </w:r>
            <w:r w:rsidRPr="00190A41">
              <w:t>Английский язык</w:t>
            </w:r>
            <w:r>
              <w:t>»  (</w:t>
            </w:r>
            <w:r>
              <w:rPr>
                <w:lang w:val="en-US"/>
              </w:rPr>
              <w:t>RainbowEnglish</w:t>
            </w:r>
            <w:r>
              <w:t>), в 2-х частях.</w:t>
            </w:r>
          </w:p>
          <w:p w:rsidR="00230A25" w:rsidRPr="00C37D43" w:rsidRDefault="00230A25" w:rsidP="00132787">
            <w:r>
              <w:t>Изд-во «Дрофа» (2016,2020 г.)</w:t>
            </w:r>
          </w:p>
        </w:tc>
        <w:tc>
          <w:tcPr>
            <w:tcW w:w="991" w:type="dxa"/>
          </w:tcPr>
          <w:p w:rsidR="00230A25" w:rsidRPr="00C37D43" w:rsidRDefault="00230A25" w:rsidP="00132787">
            <w:pPr>
              <w:jc w:val="center"/>
              <w:rPr>
                <w:rStyle w:val="afff"/>
                <w:i w:val="0"/>
              </w:rPr>
            </w:pPr>
            <w:r w:rsidRPr="00C37D43">
              <w:rPr>
                <w:rStyle w:val="afff"/>
                <w:i w:val="0"/>
              </w:rPr>
              <w:t>100</w:t>
            </w:r>
          </w:p>
        </w:tc>
        <w:tc>
          <w:tcPr>
            <w:tcW w:w="1277" w:type="dxa"/>
          </w:tcPr>
          <w:p w:rsidR="00230A25" w:rsidRPr="00C37D43" w:rsidRDefault="00230A25" w:rsidP="00132787">
            <w:pPr>
              <w:jc w:val="center"/>
              <w:rPr>
                <w:rStyle w:val="afff"/>
                <w:i w:val="0"/>
              </w:rPr>
            </w:pPr>
            <w:r>
              <w:rPr>
                <w:rStyle w:val="afff"/>
                <w:i w:val="0"/>
              </w:rPr>
              <w:t>100</w:t>
            </w:r>
          </w:p>
        </w:tc>
      </w:tr>
    </w:tbl>
    <w:p w:rsidR="00B02D61" w:rsidRPr="009030FF" w:rsidRDefault="00B02D61" w:rsidP="00B02D61">
      <w:pPr>
        <w:jc w:val="right"/>
      </w:pPr>
    </w:p>
    <w:p w:rsidR="00230A25" w:rsidRDefault="00230A25" w:rsidP="00B02D61">
      <w:pPr>
        <w:jc w:val="center"/>
        <w:rPr>
          <w:b/>
        </w:rPr>
      </w:pPr>
    </w:p>
    <w:p w:rsidR="00230A25" w:rsidRDefault="00230A25" w:rsidP="00B02D61">
      <w:pPr>
        <w:jc w:val="center"/>
        <w:rPr>
          <w:b/>
        </w:rPr>
      </w:pPr>
    </w:p>
    <w:p w:rsidR="00230A25" w:rsidRDefault="00230A25" w:rsidP="00B02D61">
      <w:pPr>
        <w:jc w:val="center"/>
        <w:rPr>
          <w:b/>
        </w:rPr>
      </w:pPr>
    </w:p>
    <w:p w:rsidR="00230A25" w:rsidRDefault="00230A25" w:rsidP="00B02D61">
      <w:pPr>
        <w:jc w:val="center"/>
        <w:rPr>
          <w:b/>
        </w:rPr>
      </w:pPr>
    </w:p>
    <w:p w:rsidR="00230A25" w:rsidRPr="00230A25" w:rsidRDefault="00230A25" w:rsidP="00230A25">
      <w:pPr>
        <w:jc w:val="right"/>
      </w:pPr>
      <w:r w:rsidRPr="00230A25">
        <w:t>Приложение 2</w:t>
      </w:r>
    </w:p>
    <w:p w:rsidR="00230A25" w:rsidRDefault="00230A25" w:rsidP="00B02D61">
      <w:pPr>
        <w:jc w:val="center"/>
        <w:rPr>
          <w:b/>
        </w:rPr>
      </w:pPr>
    </w:p>
    <w:p w:rsidR="00B02D61" w:rsidRPr="009030FF" w:rsidRDefault="00B02D61" w:rsidP="00B02D61">
      <w:pPr>
        <w:jc w:val="center"/>
        <w:rPr>
          <w:b/>
        </w:rPr>
      </w:pPr>
      <w:r w:rsidRPr="009030FF">
        <w:rPr>
          <w:b/>
        </w:rPr>
        <w:t>Программно-методическое обеспечение внеурочной деятельности 1-х классов</w:t>
      </w:r>
    </w:p>
    <w:p w:rsidR="00B02D61" w:rsidRPr="009030FF" w:rsidRDefault="00230A25" w:rsidP="00B02D61">
      <w:pPr>
        <w:jc w:val="center"/>
        <w:rPr>
          <w:b/>
        </w:rPr>
      </w:pPr>
      <w:r>
        <w:rPr>
          <w:b/>
        </w:rPr>
        <w:t xml:space="preserve"> МАОУ «СОШ №1» на 2020</w:t>
      </w:r>
      <w:r w:rsidR="00B02D61" w:rsidRPr="009030FF">
        <w:rPr>
          <w:b/>
        </w:rPr>
        <w:t>-20</w:t>
      </w:r>
      <w:r>
        <w:rPr>
          <w:b/>
        </w:rPr>
        <w:t>21</w:t>
      </w:r>
      <w:r w:rsidR="00B02D61">
        <w:rPr>
          <w:b/>
        </w:rPr>
        <w:t>учебный</w:t>
      </w:r>
      <w:r w:rsidR="00B02D61" w:rsidRPr="009030FF">
        <w:rPr>
          <w:b/>
        </w:rPr>
        <w:t xml:space="preserve"> год</w:t>
      </w:r>
    </w:p>
    <w:p w:rsidR="00B02D61" w:rsidRPr="009030FF" w:rsidRDefault="00B02D61" w:rsidP="00B02D61">
      <w:pPr>
        <w:jc w:val="cente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3"/>
        <w:gridCol w:w="1531"/>
        <w:gridCol w:w="1531"/>
        <w:gridCol w:w="1531"/>
        <w:gridCol w:w="1531"/>
        <w:gridCol w:w="2239"/>
      </w:tblGrid>
      <w:tr w:rsidR="00B02D61" w:rsidRPr="009030FF" w:rsidTr="00102D81">
        <w:tc>
          <w:tcPr>
            <w:tcW w:w="2093" w:type="dxa"/>
          </w:tcPr>
          <w:p w:rsidR="00B02D61" w:rsidRPr="009030FF" w:rsidRDefault="00B02D61" w:rsidP="00C94FDD">
            <w:pPr>
              <w:jc w:val="center"/>
              <w:rPr>
                <w:b/>
              </w:rPr>
            </w:pPr>
            <w:r w:rsidRPr="009030FF">
              <w:rPr>
                <w:b/>
              </w:rPr>
              <w:t>Направления внеурочной деятельности</w:t>
            </w:r>
          </w:p>
        </w:tc>
        <w:tc>
          <w:tcPr>
            <w:tcW w:w="1531" w:type="dxa"/>
            <w:vAlign w:val="center"/>
          </w:tcPr>
          <w:p w:rsidR="00B02D61" w:rsidRPr="009030FF" w:rsidRDefault="00B02D61" w:rsidP="00C94FDD">
            <w:pPr>
              <w:jc w:val="center"/>
              <w:rPr>
                <w:b/>
              </w:rPr>
            </w:pPr>
            <w:r w:rsidRPr="009030FF">
              <w:rPr>
                <w:b/>
              </w:rPr>
              <w:t>1 а</w:t>
            </w:r>
          </w:p>
        </w:tc>
        <w:tc>
          <w:tcPr>
            <w:tcW w:w="1531" w:type="dxa"/>
            <w:vAlign w:val="center"/>
          </w:tcPr>
          <w:p w:rsidR="00B02D61" w:rsidRPr="009030FF" w:rsidRDefault="00B02D61" w:rsidP="00C94FDD">
            <w:pPr>
              <w:jc w:val="center"/>
              <w:rPr>
                <w:b/>
              </w:rPr>
            </w:pPr>
            <w:r w:rsidRPr="009030FF">
              <w:rPr>
                <w:b/>
              </w:rPr>
              <w:t>1 б</w:t>
            </w:r>
          </w:p>
        </w:tc>
        <w:tc>
          <w:tcPr>
            <w:tcW w:w="1531" w:type="dxa"/>
            <w:tcBorders>
              <w:right w:val="single" w:sz="4" w:space="0" w:color="auto"/>
            </w:tcBorders>
            <w:vAlign w:val="center"/>
          </w:tcPr>
          <w:p w:rsidR="00B02D61" w:rsidRPr="009030FF" w:rsidRDefault="00B02D61" w:rsidP="00C94FDD">
            <w:pPr>
              <w:jc w:val="center"/>
              <w:rPr>
                <w:b/>
              </w:rPr>
            </w:pPr>
            <w:r w:rsidRPr="009030FF">
              <w:rPr>
                <w:b/>
              </w:rPr>
              <w:t>1в</w:t>
            </w:r>
          </w:p>
        </w:tc>
        <w:tc>
          <w:tcPr>
            <w:tcW w:w="1531" w:type="dxa"/>
            <w:tcBorders>
              <w:left w:val="single" w:sz="4" w:space="0" w:color="auto"/>
              <w:right w:val="single" w:sz="4" w:space="0" w:color="auto"/>
            </w:tcBorders>
            <w:vAlign w:val="center"/>
          </w:tcPr>
          <w:p w:rsidR="00B02D61" w:rsidRPr="009030FF" w:rsidRDefault="00B02D61" w:rsidP="00C94FDD">
            <w:pPr>
              <w:jc w:val="center"/>
              <w:rPr>
                <w:b/>
              </w:rPr>
            </w:pPr>
            <w:r w:rsidRPr="009030FF">
              <w:rPr>
                <w:b/>
              </w:rPr>
              <w:t>1г</w:t>
            </w:r>
          </w:p>
        </w:tc>
        <w:tc>
          <w:tcPr>
            <w:tcW w:w="2239" w:type="dxa"/>
            <w:tcBorders>
              <w:left w:val="single" w:sz="4" w:space="0" w:color="auto"/>
            </w:tcBorders>
            <w:vAlign w:val="center"/>
          </w:tcPr>
          <w:p w:rsidR="00B02D61" w:rsidRPr="009030FF" w:rsidRDefault="00B02D61" w:rsidP="00C94FDD">
            <w:pPr>
              <w:jc w:val="center"/>
              <w:rPr>
                <w:b/>
              </w:rPr>
            </w:pPr>
            <w:r w:rsidRPr="009030FF">
              <w:rPr>
                <w:b/>
              </w:rPr>
              <w:t>1д</w:t>
            </w:r>
          </w:p>
        </w:tc>
      </w:tr>
      <w:tr w:rsidR="00B02D61" w:rsidRPr="009030FF" w:rsidTr="00102D81">
        <w:tc>
          <w:tcPr>
            <w:tcW w:w="2093" w:type="dxa"/>
            <w:vMerge w:val="restart"/>
            <w:vAlign w:val="center"/>
          </w:tcPr>
          <w:p w:rsidR="00B02D61" w:rsidRPr="009030FF" w:rsidRDefault="00B02D61" w:rsidP="00C94FDD">
            <w:pPr>
              <w:jc w:val="center"/>
              <w:rPr>
                <w:b/>
              </w:rPr>
            </w:pPr>
            <w:r w:rsidRPr="009030FF">
              <w:rPr>
                <w:b/>
              </w:rPr>
              <w:t>Физкультурно-спортивное и оздоровительное</w:t>
            </w:r>
          </w:p>
        </w:tc>
        <w:tc>
          <w:tcPr>
            <w:tcW w:w="8363" w:type="dxa"/>
            <w:gridSpan w:val="5"/>
          </w:tcPr>
          <w:p w:rsidR="00B02D61" w:rsidRPr="009030FF" w:rsidRDefault="00B02D61" w:rsidP="00C94FDD">
            <w:pPr>
              <w:jc w:val="center"/>
              <w:rPr>
                <w:b/>
              </w:rPr>
            </w:pPr>
            <w:r w:rsidRPr="009030FF">
              <w:rPr>
                <w:b/>
              </w:rPr>
              <w:t>1 ч.</w:t>
            </w:r>
          </w:p>
        </w:tc>
      </w:tr>
      <w:tr w:rsidR="00B02D61" w:rsidRPr="009030FF" w:rsidTr="00102D81">
        <w:tc>
          <w:tcPr>
            <w:tcW w:w="2093" w:type="dxa"/>
            <w:vMerge/>
            <w:vAlign w:val="center"/>
          </w:tcPr>
          <w:p w:rsidR="00B02D61" w:rsidRPr="009030FF" w:rsidRDefault="00B02D61" w:rsidP="00C94FDD">
            <w:pPr>
              <w:jc w:val="center"/>
              <w:rPr>
                <w:b/>
              </w:rPr>
            </w:pPr>
          </w:p>
        </w:tc>
        <w:tc>
          <w:tcPr>
            <w:tcW w:w="8363" w:type="dxa"/>
            <w:gridSpan w:val="5"/>
          </w:tcPr>
          <w:p w:rsidR="00B02D61" w:rsidRPr="009030FF" w:rsidRDefault="00B02D61" w:rsidP="00C94FDD">
            <w:pPr>
              <w:jc w:val="both"/>
            </w:pPr>
            <w:r w:rsidRPr="009030FF">
              <w:t>Реализуется классными руководителями через активные формы работы: спортивные мероприятия, клуб выходного дня физкультурно-оздоровительной направленности, динамические паузы, дни здоровья</w:t>
            </w:r>
          </w:p>
        </w:tc>
      </w:tr>
      <w:tr w:rsidR="00B02D61" w:rsidRPr="009030FF" w:rsidTr="00102D81">
        <w:tc>
          <w:tcPr>
            <w:tcW w:w="2093" w:type="dxa"/>
            <w:vMerge w:val="restart"/>
            <w:vAlign w:val="center"/>
          </w:tcPr>
          <w:p w:rsidR="00B02D61" w:rsidRPr="009030FF" w:rsidRDefault="00B02D61" w:rsidP="00C94FDD">
            <w:pPr>
              <w:jc w:val="center"/>
              <w:rPr>
                <w:b/>
              </w:rPr>
            </w:pPr>
            <w:r w:rsidRPr="009030FF">
              <w:rPr>
                <w:b/>
              </w:rPr>
              <w:t>Духовно-нравственное</w:t>
            </w:r>
          </w:p>
        </w:tc>
        <w:tc>
          <w:tcPr>
            <w:tcW w:w="8363" w:type="dxa"/>
            <w:gridSpan w:val="5"/>
          </w:tcPr>
          <w:p w:rsidR="00B02D61" w:rsidRPr="009030FF" w:rsidRDefault="00B02D61" w:rsidP="00C94FDD">
            <w:pPr>
              <w:jc w:val="center"/>
              <w:rPr>
                <w:b/>
              </w:rPr>
            </w:pPr>
            <w:r w:rsidRPr="009030FF">
              <w:rPr>
                <w:b/>
              </w:rPr>
              <w:t>1 ч.</w:t>
            </w:r>
          </w:p>
        </w:tc>
      </w:tr>
      <w:tr w:rsidR="00B02D61" w:rsidRPr="009030FF" w:rsidTr="00102D81">
        <w:tc>
          <w:tcPr>
            <w:tcW w:w="2093" w:type="dxa"/>
            <w:vMerge/>
            <w:vAlign w:val="center"/>
          </w:tcPr>
          <w:p w:rsidR="00B02D61" w:rsidRPr="009030FF" w:rsidRDefault="00B02D61" w:rsidP="00C94FDD">
            <w:pPr>
              <w:jc w:val="center"/>
              <w:rPr>
                <w:b/>
              </w:rPr>
            </w:pPr>
          </w:p>
        </w:tc>
        <w:tc>
          <w:tcPr>
            <w:tcW w:w="8363" w:type="dxa"/>
            <w:gridSpan w:val="5"/>
          </w:tcPr>
          <w:p w:rsidR="00B02D61" w:rsidRPr="009030FF" w:rsidRDefault="00B02D61" w:rsidP="00C94FDD">
            <w:pPr>
              <w:jc w:val="both"/>
            </w:pPr>
            <w:r w:rsidRPr="009030FF">
              <w:t>Реализуется через план воспитательной работы классных руководителей</w:t>
            </w:r>
          </w:p>
        </w:tc>
      </w:tr>
      <w:tr w:rsidR="00B02D61" w:rsidRPr="009030FF" w:rsidTr="00102D81">
        <w:trPr>
          <w:trHeight w:val="255"/>
        </w:trPr>
        <w:tc>
          <w:tcPr>
            <w:tcW w:w="2093" w:type="dxa"/>
            <w:vMerge w:val="restart"/>
            <w:vAlign w:val="center"/>
          </w:tcPr>
          <w:p w:rsidR="00B02D61" w:rsidRPr="009030FF" w:rsidRDefault="00B02D61" w:rsidP="00C94FDD">
            <w:pPr>
              <w:jc w:val="center"/>
              <w:rPr>
                <w:b/>
              </w:rPr>
            </w:pPr>
            <w:r w:rsidRPr="009030FF">
              <w:rPr>
                <w:b/>
              </w:rPr>
              <w:t>Социальное</w:t>
            </w:r>
          </w:p>
        </w:tc>
        <w:tc>
          <w:tcPr>
            <w:tcW w:w="8363" w:type="dxa"/>
            <w:gridSpan w:val="5"/>
          </w:tcPr>
          <w:p w:rsidR="00B02D61" w:rsidRPr="009030FF" w:rsidRDefault="00B02D61" w:rsidP="00C94FDD">
            <w:pPr>
              <w:jc w:val="center"/>
              <w:rPr>
                <w:b/>
              </w:rPr>
            </w:pPr>
            <w:r w:rsidRPr="009030FF">
              <w:rPr>
                <w:b/>
              </w:rPr>
              <w:t>1 ч.</w:t>
            </w:r>
          </w:p>
        </w:tc>
      </w:tr>
      <w:tr w:rsidR="00B02D61" w:rsidRPr="009030FF" w:rsidTr="00102D81">
        <w:trPr>
          <w:trHeight w:val="581"/>
        </w:trPr>
        <w:tc>
          <w:tcPr>
            <w:tcW w:w="2093" w:type="dxa"/>
            <w:vMerge/>
            <w:vAlign w:val="center"/>
          </w:tcPr>
          <w:p w:rsidR="00B02D61" w:rsidRPr="009030FF" w:rsidRDefault="00B02D61" w:rsidP="00C94FDD">
            <w:pPr>
              <w:jc w:val="center"/>
              <w:rPr>
                <w:b/>
              </w:rPr>
            </w:pPr>
          </w:p>
        </w:tc>
        <w:tc>
          <w:tcPr>
            <w:tcW w:w="8363" w:type="dxa"/>
            <w:gridSpan w:val="5"/>
          </w:tcPr>
          <w:p w:rsidR="00B02D61" w:rsidRPr="009030FF" w:rsidRDefault="00B02D61" w:rsidP="00C94FDD">
            <w:pPr>
              <w:jc w:val="both"/>
            </w:pPr>
            <w:r w:rsidRPr="009030FF">
              <w:t>Реализация социально-значимых проектов в рамках плана воспитательной работы классных руководителей</w:t>
            </w:r>
          </w:p>
        </w:tc>
      </w:tr>
      <w:tr w:rsidR="00B02D61" w:rsidRPr="009030FF" w:rsidTr="00102D81">
        <w:trPr>
          <w:trHeight w:val="286"/>
        </w:trPr>
        <w:tc>
          <w:tcPr>
            <w:tcW w:w="2093" w:type="dxa"/>
            <w:vMerge w:val="restart"/>
            <w:vAlign w:val="center"/>
          </w:tcPr>
          <w:p w:rsidR="00B02D61" w:rsidRPr="009030FF" w:rsidRDefault="00B02D61" w:rsidP="00C94FDD">
            <w:pPr>
              <w:jc w:val="center"/>
              <w:rPr>
                <w:b/>
              </w:rPr>
            </w:pPr>
            <w:r w:rsidRPr="009030FF">
              <w:rPr>
                <w:b/>
              </w:rPr>
              <w:t>Общеинтеллекту</w:t>
            </w:r>
            <w:r w:rsidRPr="009030FF">
              <w:rPr>
                <w:b/>
              </w:rPr>
              <w:lastRenderedPageBreak/>
              <w:t>альное</w:t>
            </w:r>
          </w:p>
        </w:tc>
        <w:tc>
          <w:tcPr>
            <w:tcW w:w="8363" w:type="dxa"/>
            <w:gridSpan w:val="5"/>
          </w:tcPr>
          <w:p w:rsidR="00B02D61" w:rsidRPr="009030FF" w:rsidRDefault="00B02D61" w:rsidP="00C94FDD">
            <w:pPr>
              <w:jc w:val="center"/>
              <w:rPr>
                <w:b/>
              </w:rPr>
            </w:pPr>
            <w:r w:rsidRPr="009030FF">
              <w:rPr>
                <w:b/>
              </w:rPr>
              <w:lastRenderedPageBreak/>
              <w:t>2 ч.</w:t>
            </w:r>
          </w:p>
        </w:tc>
      </w:tr>
      <w:tr w:rsidR="00B02D61" w:rsidRPr="009030FF" w:rsidTr="00102D81">
        <w:trPr>
          <w:trHeight w:val="1072"/>
        </w:trPr>
        <w:tc>
          <w:tcPr>
            <w:tcW w:w="2093" w:type="dxa"/>
            <w:vMerge/>
            <w:vAlign w:val="center"/>
          </w:tcPr>
          <w:p w:rsidR="00B02D61" w:rsidRPr="009030FF" w:rsidRDefault="00B02D61" w:rsidP="00C94FDD">
            <w:pPr>
              <w:jc w:val="center"/>
              <w:rPr>
                <w:b/>
              </w:rPr>
            </w:pPr>
          </w:p>
        </w:tc>
        <w:tc>
          <w:tcPr>
            <w:tcW w:w="8363" w:type="dxa"/>
            <w:gridSpan w:val="5"/>
          </w:tcPr>
          <w:p w:rsidR="00B02D61" w:rsidRPr="00EA0298" w:rsidRDefault="00B02D61" w:rsidP="00C94FDD">
            <w:r w:rsidRPr="00EA0298">
              <w:t>По выбору учащихся:</w:t>
            </w:r>
          </w:p>
          <w:p w:rsidR="00B02D61" w:rsidRPr="00EA0298" w:rsidRDefault="00B02D61" w:rsidP="00C94FDD">
            <w:pPr>
              <w:jc w:val="both"/>
            </w:pPr>
            <w:r w:rsidRPr="00EA0298">
              <w:t>1. «Занимательная матем</w:t>
            </w:r>
            <w:r>
              <w:t>атика», модифицированная  (</w:t>
            </w:r>
            <w:r w:rsidRPr="00EA0298">
              <w:t>Кочурова</w:t>
            </w:r>
            <w:r>
              <w:t xml:space="preserve"> Е.Э.</w:t>
            </w:r>
            <w:r w:rsidRPr="00EA0298">
              <w:t>),  руководители учителя начальных классов.</w:t>
            </w:r>
          </w:p>
          <w:p w:rsidR="00B02D61" w:rsidRPr="00E5369B" w:rsidRDefault="00B02D61" w:rsidP="00C94FDD">
            <w:pPr>
              <w:jc w:val="both"/>
            </w:pPr>
            <w:r w:rsidRPr="00EA0298">
              <w:t xml:space="preserve">2. </w:t>
            </w:r>
            <w:r w:rsidRPr="00E5369B">
              <w:t>«Удивительный мир слов», модифицированная (Петленко Л.В., Романова В.Ю.), руководители учителя начальных классов.</w:t>
            </w:r>
          </w:p>
          <w:p w:rsidR="00B02D61" w:rsidRDefault="00B02D61" w:rsidP="00C94FDD">
            <w:pPr>
              <w:jc w:val="both"/>
            </w:pPr>
            <w:r w:rsidRPr="00673D0C">
              <w:t xml:space="preserve">3. «Легоконструирование», модифицированная (Горский В.А.), </w:t>
            </w:r>
            <w:r>
              <w:t>Е.Л. Морозова</w:t>
            </w:r>
            <w:r w:rsidRPr="00673D0C">
              <w:t>, учитель начальных классов</w:t>
            </w:r>
            <w:r>
              <w:t>.</w:t>
            </w:r>
          </w:p>
          <w:p w:rsidR="00B02D61" w:rsidRPr="00EA0298" w:rsidRDefault="00B02D61" w:rsidP="00C94FDD">
            <w:pPr>
              <w:jc w:val="both"/>
            </w:pPr>
            <w:r>
              <w:t xml:space="preserve">4. «Мир вокруг нас», </w:t>
            </w:r>
            <w:r w:rsidRPr="005547F3">
              <w:t>модифицированная</w:t>
            </w:r>
            <w:r>
              <w:t xml:space="preserve"> (Виноградова Н.Ф.)</w:t>
            </w:r>
            <w:r w:rsidRPr="005547F3">
              <w:t xml:space="preserve">, руководитель </w:t>
            </w:r>
            <w:r>
              <w:t xml:space="preserve">Е.В. Фантикова, </w:t>
            </w:r>
            <w:r w:rsidRPr="005547F3">
              <w:t>педагог АУДО «ЦРДиМ»</w:t>
            </w:r>
          </w:p>
        </w:tc>
      </w:tr>
      <w:tr w:rsidR="00B02D61" w:rsidRPr="009030FF" w:rsidTr="00102D81">
        <w:tc>
          <w:tcPr>
            <w:tcW w:w="2093" w:type="dxa"/>
            <w:vMerge w:val="restart"/>
            <w:vAlign w:val="center"/>
          </w:tcPr>
          <w:p w:rsidR="00B02D61" w:rsidRPr="009030FF" w:rsidRDefault="00B02D61" w:rsidP="00C94FDD">
            <w:pPr>
              <w:jc w:val="center"/>
              <w:rPr>
                <w:b/>
              </w:rPr>
            </w:pPr>
            <w:r w:rsidRPr="009030FF">
              <w:rPr>
                <w:b/>
              </w:rPr>
              <w:lastRenderedPageBreak/>
              <w:t>Общекультурное</w:t>
            </w:r>
          </w:p>
        </w:tc>
        <w:tc>
          <w:tcPr>
            <w:tcW w:w="8363" w:type="dxa"/>
            <w:gridSpan w:val="5"/>
          </w:tcPr>
          <w:p w:rsidR="00B02D61" w:rsidRPr="009030FF" w:rsidRDefault="00B02D61" w:rsidP="00C94FDD">
            <w:pPr>
              <w:jc w:val="center"/>
              <w:rPr>
                <w:b/>
              </w:rPr>
            </w:pPr>
            <w:r w:rsidRPr="009030FF">
              <w:rPr>
                <w:b/>
              </w:rPr>
              <w:t>1 ч.</w:t>
            </w:r>
          </w:p>
        </w:tc>
      </w:tr>
      <w:tr w:rsidR="00B02D61" w:rsidRPr="009030FF" w:rsidTr="00102D81">
        <w:trPr>
          <w:trHeight w:val="253"/>
        </w:trPr>
        <w:tc>
          <w:tcPr>
            <w:tcW w:w="2093" w:type="dxa"/>
            <w:vMerge/>
          </w:tcPr>
          <w:p w:rsidR="00B02D61" w:rsidRPr="009030FF" w:rsidRDefault="00B02D61" w:rsidP="00C94FDD"/>
        </w:tc>
        <w:tc>
          <w:tcPr>
            <w:tcW w:w="8363" w:type="dxa"/>
            <w:gridSpan w:val="5"/>
          </w:tcPr>
          <w:p w:rsidR="00B02D61" w:rsidRPr="00E97EEE" w:rsidRDefault="00B02D61" w:rsidP="00C94FDD">
            <w:pPr>
              <w:jc w:val="both"/>
            </w:pPr>
            <w:r w:rsidRPr="009030FF">
              <w:t>Реализуется через план воспитательной работы классных руководителей</w:t>
            </w:r>
          </w:p>
        </w:tc>
      </w:tr>
      <w:tr w:rsidR="00B02D61" w:rsidRPr="009030FF" w:rsidTr="00102D81">
        <w:tc>
          <w:tcPr>
            <w:tcW w:w="2093" w:type="dxa"/>
          </w:tcPr>
          <w:p w:rsidR="00B02D61" w:rsidRPr="009030FF" w:rsidRDefault="00B02D61" w:rsidP="00C94FDD">
            <w:pPr>
              <w:jc w:val="right"/>
              <w:rPr>
                <w:b/>
              </w:rPr>
            </w:pPr>
            <w:r w:rsidRPr="009030FF">
              <w:rPr>
                <w:b/>
              </w:rPr>
              <w:t>Итого:</w:t>
            </w:r>
          </w:p>
        </w:tc>
        <w:tc>
          <w:tcPr>
            <w:tcW w:w="8363" w:type="dxa"/>
            <w:gridSpan w:val="5"/>
          </w:tcPr>
          <w:p w:rsidR="00B02D61" w:rsidRPr="009030FF" w:rsidRDefault="00B02D61" w:rsidP="00C94FDD">
            <w:pPr>
              <w:jc w:val="center"/>
              <w:rPr>
                <w:b/>
              </w:rPr>
            </w:pPr>
            <w:r w:rsidRPr="009030FF">
              <w:rPr>
                <w:b/>
              </w:rPr>
              <w:t>6 ч.</w:t>
            </w:r>
          </w:p>
        </w:tc>
      </w:tr>
    </w:tbl>
    <w:p w:rsidR="00B02D61" w:rsidRPr="009030FF" w:rsidRDefault="00B02D61" w:rsidP="00B02D61">
      <w:pPr>
        <w:jc w:val="center"/>
        <w:rPr>
          <w:b/>
        </w:rPr>
      </w:pPr>
    </w:p>
    <w:p w:rsidR="00B02D61" w:rsidRPr="009030FF" w:rsidRDefault="00B02D61" w:rsidP="00B02D61">
      <w:pPr>
        <w:jc w:val="center"/>
        <w:rPr>
          <w:b/>
        </w:rPr>
      </w:pPr>
    </w:p>
    <w:p w:rsidR="00B02D61" w:rsidRPr="009030FF" w:rsidRDefault="00B02D61" w:rsidP="00B02D61">
      <w:pPr>
        <w:jc w:val="center"/>
        <w:rPr>
          <w:b/>
        </w:rPr>
      </w:pPr>
    </w:p>
    <w:p w:rsidR="00B02D61" w:rsidRPr="009030FF" w:rsidRDefault="00B02D61" w:rsidP="00B02D61">
      <w:pPr>
        <w:jc w:val="center"/>
        <w:rPr>
          <w:b/>
        </w:rPr>
      </w:pPr>
    </w:p>
    <w:p w:rsidR="00B02D61" w:rsidRPr="009030FF" w:rsidRDefault="00B02D61" w:rsidP="00B02D61">
      <w:pPr>
        <w:jc w:val="center"/>
        <w:rPr>
          <w:b/>
        </w:rPr>
      </w:pPr>
    </w:p>
    <w:p w:rsidR="00B02D61" w:rsidRPr="009030FF" w:rsidRDefault="00B02D61" w:rsidP="00B02D61">
      <w:pPr>
        <w:jc w:val="center"/>
        <w:rPr>
          <w:b/>
        </w:rPr>
      </w:pPr>
    </w:p>
    <w:p w:rsidR="00B02D61" w:rsidRPr="009030FF" w:rsidRDefault="00B02D61" w:rsidP="00B02D61">
      <w:pPr>
        <w:jc w:val="center"/>
        <w:rPr>
          <w:b/>
        </w:rPr>
      </w:pPr>
    </w:p>
    <w:p w:rsidR="00B02D61" w:rsidRPr="009030FF" w:rsidRDefault="00B02D61" w:rsidP="00B02D61">
      <w:pPr>
        <w:jc w:val="center"/>
        <w:rPr>
          <w:b/>
        </w:rPr>
      </w:pPr>
    </w:p>
    <w:p w:rsidR="00B02D61" w:rsidRPr="009030FF" w:rsidRDefault="00B02D61" w:rsidP="00B02D61">
      <w:pPr>
        <w:jc w:val="center"/>
        <w:rPr>
          <w:b/>
        </w:rPr>
      </w:pPr>
    </w:p>
    <w:p w:rsidR="00B02D61" w:rsidRPr="009030FF" w:rsidRDefault="00B02D61" w:rsidP="00B02D61">
      <w:pPr>
        <w:jc w:val="center"/>
        <w:rPr>
          <w:b/>
        </w:rPr>
      </w:pPr>
    </w:p>
    <w:p w:rsidR="00B02D61" w:rsidRDefault="00B02D61" w:rsidP="00B02D61">
      <w:pPr>
        <w:jc w:val="center"/>
        <w:rPr>
          <w:b/>
        </w:rPr>
      </w:pPr>
    </w:p>
    <w:p w:rsidR="00B02D61" w:rsidRDefault="00B02D61" w:rsidP="00B02D61">
      <w:pPr>
        <w:jc w:val="center"/>
        <w:rPr>
          <w:b/>
        </w:rPr>
      </w:pPr>
    </w:p>
    <w:p w:rsidR="00B02D61" w:rsidRDefault="00B02D61" w:rsidP="00B02D61">
      <w:pPr>
        <w:jc w:val="center"/>
        <w:rPr>
          <w:b/>
        </w:rPr>
      </w:pPr>
    </w:p>
    <w:p w:rsidR="00B02D61" w:rsidRDefault="00B02D61" w:rsidP="00B02D61">
      <w:pPr>
        <w:jc w:val="center"/>
        <w:rPr>
          <w:b/>
        </w:rPr>
      </w:pPr>
    </w:p>
    <w:p w:rsidR="00B02D61" w:rsidRDefault="00B02D61" w:rsidP="00B02D61">
      <w:pPr>
        <w:jc w:val="center"/>
        <w:rPr>
          <w:b/>
        </w:rPr>
      </w:pPr>
    </w:p>
    <w:p w:rsidR="00B02D61" w:rsidRDefault="00B02D61" w:rsidP="00B02D61">
      <w:pPr>
        <w:jc w:val="center"/>
        <w:rPr>
          <w:b/>
        </w:rPr>
      </w:pPr>
    </w:p>
    <w:p w:rsidR="00B02D61" w:rsidRDefault="00B02D61" w:rsidP="00B02D61">
      <w:pPr>
        <w:jc w:val="center"/>
        <w:rPr>
          <w:b/>
        </w:rPr>
      </w:pPr>
    </w:p>
    <w:p w:rsidR="00B02D61" w:rsidRDefault="00B02D61" w:rsidP="00B02D61">
      <w:pPr>
        <w:jc w:val="center"/>
        <w:rPr>
          <w:b/>
        </w:rPr>
      </w:pPr>
    </w:p>
    <w:p w:rsidR="00102D81" w:rsidRDefault="00102D81" w:rsidP="00B02D61">
      <w:pPr>
        <w:jc w:val="center"/>
        <w:rPr>
          <w:b/>
        </w:rPr>
      </w:pPr>
    </w:p>
    <w:p w:rsidR="00102D81" w:rsidRDefault="00102D81" w:rsidP="00B02D61">
      <w:pPr>
        <w:jc w:val="center"/>
        <w:rPr>
          <w:b/>
        </w:rPr>
      </w:pPr>
    </w:p>
    <w:p w:rsidR="00102D81" w:rsidRDefault="00102D81" w:rsidP="00B02D61">
      <w:pPr>
        <w:jc w:val="center"/>
        <w:rPr>
          <w:b/>
        </w:rPr>
      </w:pPr>
    </w:p>
    <w:p w:rsidR="00102D81" w:rsidRDefault="00102D81" w:rsidP="00B02D61">
      <w:pPr>
        <w:jc w:val="center"/>
        <w:rPr>
          <w:b/>
        </w:rPr>
      </w:pPr>
    </w:p>
    <w:p w:rsidR="00102D81" w:rsidRDefault="00102D81" w:rsidP="00B02D61">
      <w:pPr>
        <w:jc w:val="center"/>
        <w:rPr>
          <w:b/>
        </w:rPr>
      </w:pPr>
    </w:p>
    <w:p w:rsidR="00102D81" w:rsidRDefault="00102D81" w:rsidP="00B02D61">
      <w:pPr>
        <w:jc w:val="center"/>
        <w:rPr>
          <w:b/>
        </w:rPr>
      </w:pPr>
    </w:p>
    <w:p w:rsidR="00B02D61" w:rsidRPr="009030FF" w:rsidRDefault="00B02D61" w:rsidP="00B02D61">
      <w:pPr>
        <w:jc w:val="center"/>
        <w:rPr>
          <w:b/>
        </w:rPr>
      </w:pPr>
      <w:r w:rsidRPr="009030FF">
        <w:rPr>
          <w:b/>
        </w:rPr>
        <w:t>Программно-методическое обеспечение внеурочной деятельности 2-х классов</w:t>
      </w:r>
    </w:p>
    <w:p w:rsidR="00B02D61" w:rsidRPr="009030FF" w:rsidRDefault="00102D81" w:rsidP="00B02D61">
      <w:pPr>
        <w:jc w:val="center"/>
        <w:rPr>
          <w:b/>
        </w:rPr>
      </w:pPr>
      <w:r>
        <w:rPr>
          <w:b/>
        </w:rPr>
        <w:t>МАОУ «СОШ №1» на 2020</w:t>
      </w:r>
      <w:r w:rsidR="00B02D61" w:rsidRPr="009030FF">
        <w:rPr>
          <w:b/>
        </w:rPr>
        <w:t>-20</w:t>
      </w:r>
      <w:r>
        <w:rPr>
          <w:b/>
        </w:rPr>
        <w:t>21</w:t>
      </w:r>
      <w:r w:rsidR="00B02D61">
        <w:rPr>
          <w:b/>
        </w:rPr>
        <w:t>учебный</w:t>
      </w:r>
      <w:r w:rsidR="00B02D61" w:rsidRPr="009030FF">
        <w:rPr>
          <w:b/>
        </w:rPr>
        <w:t xml:space="preserve"> год</w:t>
      </w:r>
    </w:p>
    <w:p w:rsidR="00B02D61" w:rsidRPr="009030FF" w:rsidRDefault="00B02D61" w:rsidP="00B02D61">
      <w:pPr>
        <w:jc w:val="cente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3"/>
        <w:gridCol w:w="1559"/>
        <w:gridCol w:w="1559"/>
        <w:gridCol w:w="1559"/>
        <w:gridCol w:w="1559"/>
        <w:gridCol w:w="2127"/>
      </w:tblGrid>
      <w:tr w:rsidR="00B02D61" w:rsidRPr="009030FF" w:rsidTr="00102D81">
        <w:tc>
          <w:tcPr>
            <w:tcW w:w="2093" w:type="dxa"/>
            <w:vAlign w:val="center"/>
          </w:tcPr>
          <w:p w:rsidR="00B02D61" w:rsidRPr="009030FF" w:rsidRDefault="00B02D61" w:rsidP="00C94FDD">
            <w:pPr>
              <w:jc w:val="center"/>
              <w:rPr>
                <w:b/>
              </w:rPr>
            </w:pPr>
            <w:r w:rsidRPr="009030FF">
              <w:rPr>
                <w:b/>
              </w:rPr>
              <w:t>Направления внеурочной деятельности</w:t>
            </w:r>
          </w:p>
        </w:tc>
        <w:tc>
          <w:tcPr>
            <w:tcW w:w="1559" w:type="dxa"/>
            <w:vAlign w:val="center"/>
          </w:tcPr>
          <w:p w:rsidR="00B02D61" w:rsidRPr="009030FF" w:rsidRDefault="00B02D61" w:rsidP="00C94FDD">
            <w:pPr>
              <w:jc w:val="center"/>
              <w:rPr>
                <w:b/>
              </w:rPr>
            </w:pPr>
            <w:r w:rsidRPr="009030FF">
              <w:rPr>
                <w:b/>
              </w:rPr>
              <w:t>2 а</w:t>
            </w:r>
          </w:p>
        </w:tc>
        <w:tc>
          <w:tcPr>
            <w:tcW w:w="1559" w:type="dxa"/>
            <w:vAlign w:val="center"/>
          </w:tcPr>
          <w:p w:rsidR="00B02D61" w:rsidRPr="009030FF" w:rsidRDefault="00B02D61" w:rsidP="00C94FDD">
            <w:pPr>
              <w:jc w:val="center"/>
              <w:rPr>
                <w:b/>
              </w:rPr>
            </w:pPr>
            <w:r w:rsidRPr="009030FF">
              <w:rPr>
                <w:b/>
              </w:rPr>
              <w:t>2 б</w:t>
            </w:r>
          </w:p>
        </w:tc>
        <w:tc>
          <w:tcPr>
            <w:tcW w:w="1559" w:type="dxa"/>
            <w:tcBorders>
              <w:right w:val="single" w:sz="4" w:space="0" w:color="auto"/>
            </w:tcBorders>
            <w:vAlign w:val="center"/>
          </w:tcPr>
          <w:p w:rsidR="00B02D61" w:rsidRPr="009030FF" w:rsidRDefault="00B02D61" w:rsidP="00C94FDD">
            <w:pPr>
              <w:jc w:val="center"/>
              <w:rPr>
                <w:b/>
              </w:rPr>
            </w:pPr>
            <w:r w:rsidRPr="009030FF">
              <w:rPr>
                <w:b/>
              </w:rPr>
              <w:t>2в</w:t>
            </w:r>
          </w:p>
        </w:tc>
        <w:tc>
          <w:tcPr>
            <w:tcW w:w="1559" w:type="dxa"/>
            <w:tcBorders>
              <w:left w:val="single" w:sz="4" w:space="0" w:color="auto"/>
              <w:right w:val="single" w:sz="4" w:space="0" w:color="auto"/>
            </w:tcBorders>
            <w:vAlign w:val="center"/>
          </w:tcPr>
          <w:p w:rsidR="00B02D61" w:rsidRPr="009030FF" w:rsidRDefault="00B02D61" w:rsidP="00C94FDD">
            <w:pPr>
              <w:jc w:val="center"/>
              <w:rPr>
                <w:b/>
              </w:rPr>
            </w:pPr>
            <w:r w:rsidRPr="009030FF">
              <w:rPr>
                <w:b/>
              </w:rPr>
              <w:t>2г</w:t>
            </w:r>
          </w:p>
        </w:tc>
        <w:tc>
          <w:tcPr>
            <w:tcW w:w="2127" w:type="dxa"/>
            <w:tcBorders>
              <w:left w:val="single" w:sz="4" w:space="0" w:color="auto"/>
            </w:tcBorders>
            <w:vAlign w:val="center"/>
          </w:tcPr>
          <w:p w:rsidR="00B02D61" w:rsidRPr="009030FF" w:rsidRDefault="00B02D61" w:rsidP="00C94FDD">
            <w:pPr>
              <w:jc w:val="center"/>
              <w:rPr>
                <w:b/>
              </w:rPr>
            </w:pPr>
            <w:r w:rsidRPr="009030FF">
              <w:rPr>
                <w:b/>
              </w:rPr>
              <w:t>2д</w:t>
            </w:r>
          </w:p>
        </w:tc>
      </w:tr>
      <w:tr w:rsidR="00B02D61" w:rsidRPr="009030FF" w:rsidTr="00102D81">
        <w:tc>
          <w:tcPr>
            <w:tcW w:w="2093" w:type="dxa"/>
            <w:vMerge w:val="restart"/>
            <w:vAlign w:val="center"/>
          </w:tcPr>
          <w:p w:rsidR="00B02D61" w:rsidRPr="009030FF" w:rsidRDefault="00B02D61" w:rsidP="00C94FDD">
            <w:pPr>
              <w:jc w:val="center"/>
              <w:rPr>
                <w:b/>
              </w:rPr>
            </w:pPr>
            <w:r w:rsidRPr="009030FF">
              <w:rPr>
                <w:b/>
              </w:rPr>
              <w:t>Физкультурно-спортивное и оздоровительное</w:t>
            </w:r>
          </w:p>
        </w:tc>
        <w:tc>
          <w:tcPr>
            <w:tcW w:w="8363" w:type="dxa"/>
            <w:gridSpan w:val="5"/>
            <w:vAlign w:val="center"/>
          </w:tcPr>
          <w:p w:rsidR="00B02D61" w:rsidRPr="009030FF" w:rsidRDefault="00B02D61" w:rsidP="00C94FDD">
            <w:pPr>
              <w:jc w:val="center"/>
              <w:rPr>
                <w:b/>
              </w:rPr>
            </w:pPr>
            <w:r w:rsidRPr="009030FF">
              <w:rPr>
                <w:b/>
              </w:rPr>
              <w:t>1 ч.</w:t>
            </w:r>
          </w:p>
        </w:tc>
      </w:tr>
      <w:tr w:rsidR="00B02D61" w:rsidRPr="009030FF" w:rsidTr="00102D81">
        <w:tc>
          <w:tcPr>
            <w:tcW w:w="2093" w:type="dxa"/>
            <w:vMerge/>
          </w:tcPr>
          <w:p w:rsidR="00B02D61" w:rsidRPr="009030FF" w:rsidRDefault="00B02D61" w:rsidP="00C94FDD"/>
        </w:tc>
        <w:tc>
          <w:tcPr>
            <w:tcW w:w="8363" w:type="dxa"/>
            <w:gridSpan w:val="5"/>
          </w:tcPr>
          <w:p w:rsidR="00B02D61" w:rsidRPr="009030FF" w:rsidRDefault="00B02D61" w:rsidP="00C94FDD">
            <w:pPr>
              <w:jc w:val="both"/>
            </w:pPr>
            <w:r w:rsidRPr="009030FF">
              <w:t>Реализуется классными руководителями через активные формы работы: спортивные мероприятия, клуб выходного дня физкультурно-оздоровительной направленности, динамические паузы, дни здоровья</w:t>
            </w:r>
          </w:p>
        </w:tc>
      </w:tr>
      <w:tr w:rsidR="00B02D61" w:rsidRPr="009030FF" w:rsidTr="00102D81">
        <w:tc>
          <w:tcPr>
            <w:tcW w:w="2093" w:type="dxa"/>
            <w:vMerge w:val="restart"/>
            <w:vAlign w:val="center"/>
          </w:tcPr>
          <w:p w:rsidR="00B02D61" w:rsidRPr="009030FF" w:rsidRDefault="00B02D61" w:rsidP="00C94FDD">
            <w:pPr>
              <w:jc w:val="center"/>
              <w:rPr>
                <w:b/>
              </w:rPr>
            </w:pPr>
            <w:r w:rsidRPr="009030FF">
              <w:rPr>
                <w:b/>
              </w:rPr>
              <w:t>Духовно-нравственное</w:t>
            </w:r>
          </w:p>
        </w:tc>
        <w:tc>
          <w:tcPr>
            <w:tcW w:w="8363" w:type="dxa"/>
            <w:gridSpan w:val="5"/>
          </w:tcPr>
          <w:p w:rsidR="00B02D61" w:rsidRPr="009030FF" w:rsidRDefault="00B02D61" w:rsidP="00C94FDD">
            <w:pPr>
              <w:jc w:val="center"/>
              <w:rPr>
                <w:b/>
              </w:rPr>
            </w:pPr>
            <w:r w:rsidRPr="009030FF">
              <w:rPr>
                <w:b/>
              </w:rPr>
              <w:t>1 ч.</w:t>
            </w:r>
          </w:p>
        </w:tc>
      </w:tr>
      <w:tr w:rsidR="00B02D61" w:rsidRPr="009030FF" w:rsidTr="00102D81">
        <w:trPr>
          <w:trHeight w:val="281"/>
        </w:trPr>
        <w:tc>
          <w:tcPr>
            <w:tcW w:w="2093" w:type="dxa"/>
            <w:vMerge/>
          </w:tcPr>
          <w:p w:rsidR="00B02D61" w:rsidRPr="009030FF" w:rsidRDefault="00B02D61" w:rsidP="00C94FDD"/>
        </w:tc>
        <w:tc>
          <w:tcPr>
            <w:tcW w:w="8363" w:type="dxa"/>
            <w:gridSpan w:val="5"/>
          </w:tcPr>
          <w:p w:rsidR="00B02D61" w:rsidRPr="009030FF" w:rsidRDefault="00B02D61" w:rsidP="00C94FDD">
            <w:pPr>
              <w:jc w:val="both"/>
            </w:pPr>
            <w:r w:rsidRPr="009030FF">
              <w:t>Реализуется через план воспитательной работы классных руководителей</w:t>
            </w:r>
          </w:p>
        </w:tc>
      </w:tr>
      <w:tr w:rsidR="00B02D61" w:rsidRPr="009030FF" w:rsidTr="00102D81">
        <w:trPr>
          <w:trHeight w:val="255"/>
        </w:trPr>
        <w:tc>
          <w:tcPr>
            <w:tcW w:w="2093" w:type="dxa"/>
            <w:vMerge w:val="restart"/>
            <w:vAlign w:val="center"/>
          </w:tcPr>
          <w:p w:rsidR="00B02D61" w:rsidRPr="009030FF" w:rsidRDefault="00B02D61" w:rsidP="00C94FDD">
            <w:pPr>
              <w:jc w:val="center"/>
              <w:rPr>
                <w:b/>
              </w:rPr>
            </w:pPr>
            <w:r w:rsidRPr="009030FF">
              <w:rPr>
                <w:b/>
              </w:rPr>
              <w:t>Социальное</w:t>
            </w:r>
          </w:p>
        </w:tc>
        <w:tc>
          <w:tcPr>
            <w:tcW w:w="8363" w:type="dxa"/>
            <w:gridSpan w:val="5"/>
            <w:vAlign w:val="center"/>
          </w:tcPr>
          <w:p w:rsidR="00B02D61" w:rsidRPr="009030FF" w:rsidRDefault="00B02D61" w:rsidP="00C94FDD">
            <w:pPr>
              <w:jc w:val="center"/>
              <w:rPr>
                <w:b/>
              </w:rPr>
            </w:pPr>
            <w:r w:rsidRPr="009030FF">
              <w:rPr>
                <w:b/>
              </w:rPr>
              <w:t>1ч.</w:t>
            </w:r>
          </w:p>
        </w:tc>
      </w:tr>
      <w:tr w:rsidR="00B02D61" w:rsidRPr="009030FF" w:rsidTr="00102D81">
        <w:trPr>
          <w:trHeight w:val="581"/>
        </w:trPr>
        <w:tc>
          <w:tcPr>
            <w:tcW w:w="2093" w:type="dxa"/>
            <w:vMerge/>
          </w:tcPr>
          <w:p w:rsidR="00B02D61" w:rsidRPr="009030FF" w:rsidRDefault="00B02D61" w:rsidP="00C94FDD"/>
        </w:tc>
        <w:tc>
          <w:tcPr>
            <w:tcW w:w="8363" w:type="dxa"/>
            <w:gridSpan w:val="5"/>
          </w:tcPr>
          <w:p w:rsidR="00B02D61" w:rsidRPr="009030FF" w:rsidRDefault="00B02D61" w:rsidP="00C94FDD">
            <w:pPr>
              <w:jc w:val="both"/>
            </w:pPr>
            <w:r w:rsidRPr="009030FF">
              <w:t>Реализация социально-значимых проектов в рамках плана воспитательной р</w:t>
            </w:r>
            <w:r>
              <w:t>аботы классных руководителей</w:t>
            </w:r>
          </w:p>
        </w:tc>
      </w:tr>
      <w:tr w:rsidR="00B02D61" w:rsidRPr="009030FF" w:rsidTr="00102D81">
        <w:trPr>
          <w:trHeight w:val="286"/>
        </w:trPr>
        <w:tc>
          <w:tcPr>
            <w:tcW w:w="2093" w:type="dxa"/>
            <w:vMerge w:val="restart"/>
            <w:vAlign w:val="center"/>
          </w:tcPr>
          <w:p w:rsidR="00B02D61" w:rsidRPr="009030FF" w:rsidRDefault="00B02D61" w:rsidP="00C94FDD">
            <w:pPr>
              <w:jc w:val="center"/>
              <w:rPr>
                <w:b/>
              </w:rPr>
            </w:pPr>
            <w:r w:rsidRPr="009030FF">
              <w:rPr>
                <w:b/>
              </w:rPr>
              <w:t>Общеинтеллекту</w:t>
            </w:r>
            <w:r w:rsidRPr="009030FF">
              <w:rPr>
                <w:b/>
              </w:rPr>
              <w:lastRenderedPageBreak/>
              <w:t>альное</w:t>
            </w:r>
          </w:p>
        </w:tc>
        <w:tc>
          <w:tcPr>
            <w:tcW w:w="8363" w:type="dxa"/>
            <w:gridSpan w:val="5"/>
            <w:vAlign w:val="center"/>
          </w:tcPr>
          <w:p w:rsidR="00B02D61" w:rsidRPr="009030FF" w:rsidRDefault="00B02D61" w:rsidP="00C94FDD">
            <w:pPr>
              <w:jc w:val="center"/>
              <w:rPr>
                <w:b/>
              </w:rPr>
            </w:pPr>
            <w:r w:rsidRPr="009030FF">
              <w:rPr>
                <w:b/>
              </w:rPr>
              <w:lastRenderedPageBreak/>
              <w:t>2ч.</w:t>
            </w:r>
          </w:p>
        </w:tc>
      </w:tr>
      <w:tr w:rsidR="00B02D61" w:rsidRPr="009030FF" w:rsidTr="00102D81">
        <w:trPr>
          <w:trHeight w:val="1452"/>
        </w:trPr>
        <w:tc>
          <w:tcPr>
            <w:tcW w:w="2093" w:type="dxa"/>
            <w:vMerge/>
          </w:tcPr>
          <w:p w:rsidR="00B02D61" w:rsidRPr="009030FF" w:rsidRDefault="00B02D61" w:rsidP="00C94FDD"/>
        </w:tc>
        <w:tc>
          <w:tcPr>
            <w:tcW w:w="8363" w:type="dxa"/>
            <w:gridSpan w:val="5"/>
          </w:tcPr>
          <w:p w:rsidR="00B02D61" w:rsidRPr="00E5369B" w:rsidRDefault="00B02D61" w:rsidP="00C94FDD">
            <w:pPr>
              <w:jc w:val="both"/>
            </w:pPr>
            <w:r w:rsidRPr="00E5369B">
              <w:t>По выбору учащихся:</w:t>
            </w:r>
          </w:p>
          <w:p w:rsidR="00B02D61" w:rsidRPr="00E5369B" w:rsidRDefault="00B02D61" w:rsidP="00C94FDD">
            <w:pPr>
              <w:jc w:val="both"/>
            </w:pPr>
            <w:r w:rsidRPr="00E5369B">
              <w:t>1. «Занимательная математика», модифицированная  (Кочурова Е.Э.),  руководители учителя начальных классов.</w:t>
            </w:r>
          </w:p>
          <w:p w:rsidR="00B02D61" w:rsidRPr="00E5369B" w:rsidRDefault="00B02D61" w:rsidP="00C94FDD">
            <w:pPr>
              <w:jc w:val="both"/>
            </w:pPr>
            <w:r w:rsidRPr="00E5369B">
              <w:t>2. «Удивительный мир слов», модифицированная (Петленко Л.В., Романова В.Ю.), руководители учителя начальных классов.</w:t>
            </w:r>
          </w:p>
          <w:p w:rsidR="00B02D61" w:rsidRPr="00E5369B" w:rsidRDefault="00B02D61" w:rsidP="00C94FDD">
            <w:pPr>
              <w:jc w:val="both"/>
            </w:pPr>
            <w:r>
              <w:t xml:space="preserve">3. </w:t>
            </w:r>
            <w:r w:rsidRPr="00C875D1">
              <w:t xml:space="preserve">«Легоконструирование», модифицированная (Горский В.А.), руководитель </w:t>
            </w:r>
            <w:r>
              <w:t xml:space="preserve">О.Н. Семенова, </w:t>
            </w:r>
            <w:r w:rsidRPr="00C875D1">
              <w:t>учител</w:t>
            </w:r>
            <w:r>
              <w:t>ь</w:t>
            </w:r>
            <w:r w:rsidRPr="00C875D1">
              <w:t xml:space="preserve"> начальных классов</w:t>
            </w:r>
          </w:p>
        </w:tc>
      </w:tr>
      <w:tr w:rsidR="00B02D61" w:rsidRPr="009030FF" w:rsidTr="00102D81">
        <w:tc>
          <w:tcPr>
            <w:tcW w:w="2093" w:type="dxa"/>
            <w:vMerge w:val="restart"/>
            <w:vAlign w:val="center"/>
          </w:tcPr>
          <w:p w:rsidR="00B02D61" w:rsidRPr="009030FF" w:rsidRDefault="00B02D61" w:rsidP="00C94FDD">
            <w:pPr>
              <w:jc w:val="center"/>
              <w:rPr>
                <w:b/>
              </w:rPr>
            </w:pPr>
            <w:r w:rsidRPr="009030FF">
              <w:rPr>
                <w:b/>
              </w:rPr>
              <w:lastRenderedPageBreak/>
              <w:t>Общекультурное</w:t>
            </w:r>
          </w:p>
        </w:tc>
        <w:tc>
          <w:tcPr>
            <w:tcW w:w="8363" w:type="dxa"/>
            <w:gridSpan w:val="5"/>
            <w:vAlign w:val="center"/>
          </w:tcPr>
          <w:p w:rsidR="00B02D61" w:rsidRPr="009030FF" w:rsidRDefault="00B02D61" w:rsidP="00C94FDD">
            <w:pPr>
              <w:jc w:val="center"/>
              <w:rPr>
                <w:b/>
              </w:rPr>
            </w:pPr>
            <w:r w:rsidRPr="009030FF">
              <w:rPr>
                <w:b/>
              </w:rPr>
              <w:t>1ч.</w:t>
            </w:r>
          </w:p>
        </w:tc>
      </w:tr>
      <w:tr w:rsidR="00B02D61" w:rsidRPr="009030FF" w:rsidTr="00102D81">
        <w:trPr>
          <w:trHeight w:val="242"/>
        </w:trPr>
        <w:tc>
          <w:tcPr>
            <w:tcW w:w="2093" w:type="dxa"/>
            <w:vMerge/>
          </w:tcPr>
          <w:p w:rsidR="00B02D61" w:rsidRPr="009030FF" w:rsidRDefault="00B02D61" w:rsidP="00C94FDD"/>
        </w:tc>
        <w:tc>
          <w:tcPr>
            <w:tcW w:w="8363" w:type="dxa"/>
            <w:gridSpan w:val="5"/>
          </w:tcPr>
          <w:p w:rsidR="00B02D61" w:rsidRDefault="00B02D61" w:rsidP="00C94FDD">
            <w:pPr>
              <w:jc w:val="both"/>
            </w:pPr>
            <w:r>
              <w:t xml:space="preserve">1. </w:t>
            </w:r>
            <w:r w:rsidRPr="009030FF">
              <w:t>Реализуется через план воспитательной работы классных руководителей</w:t>
            </w:r>
            <w:r>
              <w:t>.</w:t>
            </w:r>
          </w:p>
          <w:p w:rsidR="00B02D61" w:rsidRPr="009030FF" w:rsidRDefault="00B02D61" w:rsidP="00C94FDD">
            <w:pPr>
              <w:jc w:val="both"/>
            </w:pPr>
            <w:r>
              <w:t xml:space="preserve">2. </w:t>
            </w:r>
            <w:r w:rsidRPr="009030FF">
              <w:t>«</w:t>
            </w:r>
            <w:r>
              <w:t>Дорожная грамотность</w:t>
            </w:r>
            <w:r w:rsidRPr="009030FF">
              <w:t>», модифицированная</w:t>
            </w:r>
            <w:r>
              <w:t xml:space="preserve"> (Виноградова Н.Ф.)</w:t>
            </w:r>
            <w:r w:rsidRPr="009030FF">
              <w:t xml:space="preserve">, руководитель </w:t>
            </w:r>
            <w:r>
              <w:t xml:space="preserve">Н.М. Шмидт, </w:t>
            </w:r>
            <w:r w:rsidRPr="009030FF">
              <w:t>педагог АУДО «ЦРДиМ</w:t>
            </w:r>
            <w:r>
              <w:t>»</w:t>
            </w:r>
          </w:p>
        </w:tc>
      </w:tr>
      <w:tr w:rsidR="00B02D61" w:rsidRPr="009030FF" w:rsidTr="00102D81">
        <w:tc>
          <w:tcPr>
            <w:tcW w:w="2093" w:type="dxa"/>
          </w:tcPr>
          <w:p w:rsidR="00B02D61" w:rsidRPr="009030FF" w:rsidRDefault="00B02D61" w:rsidP="00C94FDD">
            <w:pPr>
              <w:jc w:val="right"/>
              <w:rPr>
                <w:b/>
              </w:rPr>
            </w:pPr>
            <w:r w:rsidRPr="009030FF">
              <w:rPr>
                <w:b/>
              </w:rPr>
              <w:t>Итого:</w:t>
            </w:r>
          </w:p>
        </w:tc>
        <w:tc>
          <w:tcPr>
            <w:tcW w:w="8363" w:type="dxa"/>
            <w:gridSpan w:val="5"/>
          </w:tcPr>
          <w:p w:rsidR="00B02D61" w:rsidRPr="009030FF" w:rsidRDefault="00B02D61" w:rsidP="00C94FDD">
            <w:pPr>
              <w:jc w:val="center"/>
              <w:rPr>
                <w:b/>
              </w:rPr>
            </w:pPr>
            <w:r w:rsidRPr="009030FF">
              <w:rPr>
                <w:b/>
              </w:rPr>
              <w:t>6 ч.</w:t>
            </w:r>
          </w:p>
        </w:tc>
      </w:tr>
    </w:tbl>
    <w:p w:rsidR="00B02D61" w:rsidRPr="009030FF" w:rsidRDefault="00B02D61" w:rsidP="00B02D61"/>
    <w:p w:rsidR="00B02D61" w:rsidRPr="009030FF" w:rsidRDefault="00B02D61" w:rsidP="00B02D61">
      <w:pPr>
        <w:jc w:val="center"/>
      </w:pPr>
    </w:p>
    <w:p w:rsidR="00B02D61" w:rsidRDefault="00B02D61" w:rsidP="00B02D61">
      <w:pPr>
        <w:jc w:val="center"/>
        <w:rPr>
          <w:b/>
        </w:rPr>
      </w:pPr>
    </w:p>
    <w:p w:rsidR="00B02D61" w:rsidRDefault="00B02D61" w:rsidP="00B02D61">
      <w:pPr>
        <w:jc w:val="center"/>
        <w:rPr>
          <w:b/>
        </w:rPr>
      </w:pPr>
    </w:p>
    <w:p w:rsidR="00B02D61" w:rsidRDefault="00B02D61" w:rsidP="00B02D61">
      <w:pPr>
        <w:jc w:val="center"/>
        <w:rPr>
          <w:b/>
        </w:rPr>
      </w:pPr>
    </w:p>
    <w:p w:rsidR="00B02D61" w:rsidRDefault="00B02D61" w:rsidP="00B02D61">
      <w:pPr>
        <w:jc w:val="center"/>
        <w:rPr>
          <w:b/>
        </w:rPr>
      </w:pPr>
    </w:p>
    <w:p w:rsidR="00B02D61" w:rsidRDefault="00B02D61" w:rsidP="00B02D61">
      <w:pPr>
        <w:jc w:val="center"/>
        <w:rPr>
          <w:b/>
        </w:rPr>
      </w:pPr>
    </w:p>
    <w:p w:rsidR="00B02D61" w:rsidRDefault="00B02D61" w:rsidP="00B02D61">
      <w:pPr>
        <w:jc w:val="center"/>
        <w:rPr>
          <w:b/>
        </w:rPr>
      </w:pPr>
    </w:p>
    <w:p w:rsidR="00B02D61" w:rsidRDefault="00B02D61" w:rsidP="00B02D61">
      <w:pPr>
        <w:jc w:val="center"/>
        <w:rPr>
          <w:b/>
        </w:rPr>
      </w:pPr>
    </w:p>
    <w:p w:rsidR="00B02D61" w:rsidRDefault="00B02D61" w:rsidP="00B02D61">
      <w:pPr>
        <w:jc w:val="center"/>
        <w:rPr>
          <w:b/>
        </w:rPr>
      </w:pPr>
    </w:p>
    <w:p w:rsidR="00B02D61" w:rsidRDefault="00B02D61" w:rsidP="00B02D61">
      <w:pPr>
        <w:jc w:val="center"/>
        <w:rPr>
          <w:b/>
        </w:rPr>
      </w:pPr>
    </w:p>
    <w:p w:rsidR="00B02D61" w:rsidRDefault="00B02D61" w:rsidP="00B02D61">
      <w:pPr>
        <w:jc w:val="center"/>
        <w:rPr>
          <w:b/>
        </w:rPr>
      </w:pPr>
    </w:p>
    <w:p w:rsidR="00B02D61" w:rsidRDefault="00B02D61" w:rsidP="00B02D61">
      <w:pPr>
        <w:jc w:val="center"/>
        <w:rPr>
          <w:b/>
        </w:rPr>
      </w:pPr>
    </w:p>
    <w:p w:rsidR="00B02D61" w:rsidRDefault="00B02D61" w:rsidP="00B02D61">
      <w:pPr>
        <w:jc w:val="center"/>
        <w:rPr>
          <w:b/>
        </w:rPr>
      </w:pPr>
    </w:p>
    <w:p w:rsidR="00B02D61" w:rsidRDefault="00B02D61" w:rsidP="00B02D61">
      <w:pPr>
        <w:jc w:val="center"/>
        <w:rPr>
          <w:b/>
        </w:rPr>
      </w:pPr>
    </w:p>
    <w:p w:rsidR="00B02D61" w:rsidRDefault="00B02D61" w:rsidP="00B02D61">
      <w:pPr>
        <w:jc w:val="center"/>
        <w:rPr>
          <w:b/>
        </w:rPr>
      </w:pPr>
    </w:p>
    <w:p w:rsidR="00B02D61" w:rsidRDefault="00B02D61" w:rsidP="00B02D61">
      <w:pPr>
        <w:jc w:val="center"/>
        <w:rPr>
          <w:b/>
        </w:rPr>
      </w:pPr>
    </w:p>
    <w:p w:rsidR="00B02D61" w:rsidRDefault="00B02D61" w:rsidP="00B02D61">
      <w:pPr>
        <w:jc w:val="center"/>
        <w:rPr>
          <w:b/>
        </w:rPr>
      </w:pPr>
    </w:p>
    <w:p w:rsidR="00B02D61" w:rsidRDefault="00B02D61" w:rsidP="00B02D61">
      <w:pPr>
        <w:jc w:val="center"/>
        <w:rPr>
          <w:b/>
        </w:rPr>
      </w:pPr>
    </w:p>
    <w:p w:rsidR="00B02D61" w:rsidRDefault="00B02D61" w:rsidP="00B02D61">
      <w:pPr>
        <w:jc w:val="center"/>
        <w:rPr>
          <w:b/>
        </w:rPr>
      </w:pPr>
    </w:p>
    <w:p w:rsidR="00102D81" w:rsidRDefault="00102D81" w:rsidP="00B02D61">
      <w:pPr>
        <w:jc w:val="center"/>
        <w:rPr>
          <w:b/>
        </w:rPr>
      </w:pPr>
    </w:p>
    <w:p w:rsidR="00102D81" w:rsidRDefault="00102D81" w:rsidP="00B02D61">
      <w:pPr>
        <w:jc w:val="center"/>
        <w:rPr>
          <w:b/>
        </w:rPr>
      </w:pPr>
    </w:p>
    <w:p w:rsidR="00102D81" w:rsidRDefault="00102D81" w:rsidP="00B02D61">
      <w:pPr>
        <w:jc w:val="center"/>
        <w:rPr>
          <w:b/>
        </w:rPr>
      </w:pPr>
    </w:p>
    <w:p w:rsidR="00B02D61" w:rsidRDefault="00B02D61" w:rsidP="00B02D61">
      <w:pPr>
        <w:jc w:val="center"/>
        <w:rPr>
          <w:b/>
        </w:rPr>
      </w:pPr>
    </w:p>
    <w:p w:rsidR="00B02D61" w:rsidRDefault="00B02D61" w:rsidP="00B02D61">
      <w:pPr>
        <w:jc w:val="center"/>
        <w:rPr>
          <w:b/>
        </w:rPr>
      </w:pPr>
    </w:p>
    <w:p w:rsidR="00B02D61" w:rsidRPr="009030FF" w:rsidRDefault="00B02D61" w:rsidP="00B02D61">
      <w:pPr>
        <w:jc w:val="center"/>
        <w:rPr>
          <w:b/>
        </w:rPr>
      </w:pPr>
      <w:r w:rsidRPr="009030FF">
        <w:rPr>
          <w:b/>
        </w:rPr>
        <w:t>Программно-методическое обеспечение внеурочной деятельности 3-х классов</w:t>
      </w:r>
    </w:p>
    <w:p w:rsidR="00B02D61" w:rsidRPr="009030FF" w:rsidRDefault="00B02D61" w:rsidP="00B02D61">
      <w:pPr>
        <w:jc w:val="center"/>
        <w:rPr>
          <w:b/>
        </w:rPr>
      </w:pPr>
      <w:r w:rsidRPr="009030FF">
        <w:rPr>
          <w:b/>
        </w:rPr>
        <w:t>МАОУ «СОШ №1» на 201</w:t>
      </w:r>
      <w:r>
        <w:rPr>
          <w:b/>
        </w:rPr>
        <w:t>9</w:t>
      </w:r>
      <w:r w:rsidRPr="009030FF">
        <w:rPr>
          <w:b/>
        </w:rPr>
        <w:t>-20</w:t>
      </w:r>
      <w:r>
        <w:rPr>
          <w:b/>
        </w:rPr>
        <w:t>20учебный</w:t>
      </w:r>
      <w:r w:rsidRPr="009030FF">
        <w:rPr>
          <w:b/>
        </w:rPr>
        <w:t xml:space="preserve"> год</w:t>
      </w:r>
    </w:p>
    <w:p w:rsidR="00B02D61" w:rsidRPr="009030FF" w:rsidRDefault="00B02D61" w:rsidP="00B02D61">
      <w:pPr>
        <w:jc w:val="center"/>
      </w:pPr>
    </w:p>
    <w:tbl>
      <w:tblPr>
        <w:tblW w:w="1091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3"/>
        <w:gridCol w:w="1566"/>
        <w:gridCol w:w="1566"/>
        <w:gridCol w:w="1566"/>
        <w:gridCol w:w="1566"/>
        <w:gridCol w:w="2559"/>
      </w:tblGrid>
      <w:tr w:rsidR="00B02D61" w:rsidRPr="009030FF" w:rsidTr="00102D81">
        <w:tc>
          <w:tcPr>
            <w:tcW w:w="2093" w:type="dxa"/>
            <w:vAlign w:val="center"/>
          </w:tcPr>
          <w:p w:rsidR="00B02D61" w:rsidRPr="009030FF" w:rsidRDefault="00B02D61" w:rsidP="00C94FDD">
            <w:pPr>
              <w:jc w:val="center"/>
              <w:rPr>
                <w:b/>
              </w:rPr>
            </w:pPr>
            <w:r w:rsidRPr="009030FF">
              <w:rPr>
                <w:b/>
              </w:rPr>
              <w:t>Направления внеурочной деятельности</w:t>
            </w:r>
          </w:p>
        </w:tc>
        <w:tc>
          <w:tcPr>
            <w:tcW w:w="1566" w:type="dxa"/>
            <w:vAlign w:val="center"/>
          </w:tcPr>
          <w:p w:rsidR="00B02D61" w:rsidRPr="009030FF" w:rsidRDefault="00B02D61" w:rsidP="00C94FDD">
            <w:pPr>
              <w:jc w:val="center"/>
              <w:rPr>
                <w:b/>
              </w:rPr>
            </w:pPr>
            <w:r w:rsidRPr="009030FF">
              <w:rPr>
                <w:b/>
              </w:rPr>
              <w:t>3 а</w:t>
            </w:r>
          </w:p>
        </w:tc>
        <w:tc>
          <w:tcPr>
            <w:tcW w:w="1566" w:type="dxa"/>
            <w:vAlign w:val="center"/>
          </w:tcPr>
          <w:p w:rsidR="00B02D61" w:rsidRPr="009030FF" w:rsidRDefault="00B02D61" w:rsidP="00C94FDD">
            <w:pPr>
              <w:jc w:val="center"/>
              <w:rPr>
                <w:b/>
              </w:rPr>
            </w:pPr>
            <w:r w:rsidRPr="009030FF">
              <w:rPr>
                <w:b/>
              </w:rPr>
              <w:t>3 б</w:t>
            </w:r>
          </w:p>
        </w:tc>
        <w:tc>
          <w:tcPr>
            <w:tcW w:w="1566" w:type="dxa"/>
            <w:tcBorders>
              <w:right w:val="single" w:sz="4" w:space="0" w:color="auto"/>
            </w:tcBorders>
            <w:vAlign w:val="center"/>
          </w:tcPr>
          <w:p w:rsidR="00B02D61" w:rsidRPr="009030FF" w:rsidRDefault="00B02D61" w:rsidP="00C94FDD">
            <w:pPr>
              <w:jc w:val="center"/>
              <w:rPr>
                <w:b/>
              </w:rPr>
            </w:pPr>
            <w:r w:rsidRPr="009030FF">
              <w:rPr>
                <w:b/>
              </w:rPr>
              <w:t>3в</w:t>
            </w:r>
          </w:p>
        </w:tc>
        <w:tc>
          <w:tcPr>
            <w:tcW w:w="1566" w:type="dxa"/>
            <w:tcBorders>
              <w:left w:val="single" w:sz="4" w:space="0" w:color="auto"/>
              <w:right w:val="single" w:sz="4" w:space="0" w:color="auto"/>
            </w:tcBorders>
            <w:vAlign w:val="center"/>
          </w:tcPr>
          <w:p w:rsidR="00B02D61" w:rsidRPr="009030FF" w:rsidRDefault="00B02D61" w:rsidP="00C94FDD">
            <w:pPr>
              <w:jc w:val="center"/>
              <w:rPr>
                <w:b/>
              </w:rPr>
            </w:pPr>
            <w:r w:rsidRPr="009030FF">
              <w:rPr>
                <w:b/>
              </w:rPr>
              <w:t>3г</w:t>
            </w:r>
          </w:p>
        </w:tc>
        <w:tc>
          <w:tcPr>
            <w:tcW w:w="2559" w:type="dxa"/>
            <w:tcBorders>
              <w:left w:val="single" w:sz="4" w:space="0" w:color="auto"/>
            </w:tcBorders>
            <w:vAlign w:val="center"/>
          </w:tcPr>
          <w:p w:rsidR="00B02D61" w:rsidRPr="009030FF" w:rsidRDefault="00B02D61" w:rsidP="00C94FDD">
            <w:pPr>
              <w:jc w:val="center"/>
              <w:rPr>
                <w:b/>
              </w:rPr>
            </w:pPr>
            <w:r w:rsidRPr="009030FF">
              <w:rPr>
                <w:b/>
              </w:rPr>
              <w:t>3д</w:t>
            </w:r>
          </w:p>
        </w:tc>
      </w:tr>
      <w:tr w:rsidR="00B02D61" w:rsidRPr="009030FF" w:rsidTr="00102D81">
        <w:tc>
          <w:tcPr>
            <w:tcW w:w="2093" w:type="dxa"/>
            <w:vMerge w:val="restart"/>
            <w:vAlign w:val="center"/>
          </w:tcPr>
          <w:p w:rsidR="00B02D61" w:rsidRPr="009030FF" w:rsidRDefault="00B02D61" w:rsidP="00C94FDD">
            <w:pPr>
              <w:jc w:val="center"/>
              <w:rPr>
                <w:b/>
              </w:rPr>
            </w:pPr>
            <w:r w:rsidRPr="009030FF">
              <w:rPr>
                <w:b/>
              </w:rPr>
              <w:t>Физкультурно-спортивное и оздоровительное</w:t>
            </w:r>
          </w:p>
        </w:tc>
        <w:tc>
          <w:tcPr>
            <w:tcW w:w="8823" w:type="dxa"/>
            <w:gridSpan w:val="5"/>
          </w:tcPr>
          <w:p w:rsidR="00B02D61" w:rsidRPr="009030FF" w:rsidRDefault="00B02D61" w:rsidP="00C94FDD">
            <w:pPr>
              <w:jc w:val="center"/>
              <w:rPr>
                <w:b/>
              </w:rPr>
            </w:pPr>
            <w:r w:rsidRPr="009030FF">
              <w:rPr>
                <w:b/>
              </w:rPr>
              <w:t>1 ч.</w:t>
            </w:r>
          </w:p>
        </w:tc>
      </w:tr>
      <w:tr w:rsidR="00B02D61" w:rsidRPr="009030FF" w:rsidTr="00102D81">
        <w:tc>
          <w:tcPr>
            <w:tcW w:w="2093" w:type="dxa"/>
            <w:vMerge/>
            <w:vAlign w:val="center"/>
          </w:tcPr>
          <w:p w:rsidR="00B02D61" w:rsidRPr="009030FF" w:rsidRDefault="00B02D61" w:rsidP="00C94FDD">
            <w:pPr>
              <w:jc w:val="center"/>
              <w:rPr>
                <w:b/>
              </w:rPr>
            </w:pPr>
          </w:p>
        </w:tc>
        <w:tc>
          <w:tcPr>
            <w:tcW w:w="8823" w:type="dxa"/>
            <w:gridSpan w:val="5"/>
          </w:tcPr>
          <w:p w:rsidR="00B02D61" w:rsidRPr="004C4E48" w:rsidRDefault="00B02D61" w:rsidP="00C94FDD">
            <w:pPr>
              <w:jc w:val="both"/>
            </w:pPr>
            <w:r w:rsidRPr="004C4E48">
              <w:t>Реализуется классными руководителями через активные формы работы: спортивные мероприятия, клуб выходного дня физкультурно-оздоровительной направленности, динамические паузы, дни здоровья</w:t>
            </w:r>
          </w:p>
        </w:tc>
      </w:tr>
      <w:tr w:rsidR="00B02D61" w:rsidRPr="009030FF" w:rsidTr="00102D81">
        <w:tc>
          <w:tcPr>
            <w:tcW w:w="2093" w:type="dxa"/>
            <w:vMerge w:val="restart"/>
            <w:vAlign w:val="center"/>
          </w:tcPr>
          <w:p w:rsidR="00B02D61" w:rsidRPr="009030FF" w:rsidRDefault="00B02D61" w:rsidP="00C94FDD">
            <w:pPr>
              <w:jc w:val="center"/>
              <w:rPr>
                <w:b/>
              </w:rPr>
            </w:pPr>
            <w:r w:rsidRPr="009030FF">
              <w:rPr>
                <w:b/>
              </w:rPr>
              <w:t>Духовно-нравственное</w:t>
            </w:r>
          </w:p>
        </w:tc>
        <w:tc>
          <w:tcPr>
            <w:tcW w:w="8823" w:type="dxa"/>
            <w:gridSpan w:val="5"/>
          </w:tcPr>
          <w:p w:rsidR="00B02D61" w:rsidRPr="009030FF" w:rsidRDefault="00B02D61" w:rsidP="00C94FDD">
            <w:pPr>
              <w:jc w:val="center"/>
              <w:rPr>
                <w:b/>
              </w:rPr>
            </w:pPr>
            <w:r w:rsidRPr="009030FF">
              <w:rPr>
                <w:b/>
              </w:rPr>
              <w:t>1ч.</w:t>
            </w:r>
          </w:p>
        </w:tc>
      </w:tr>
      <w:tr w:rsidR="00B02D61" w:rsidRPr="009030FF" w:rsidTr="00102D81">
        <w:tc>
          <w:tcPr>
            <w:tcW w:w="2093" w:type="dxa"/>
            <w:vMerge/>
          </w:tcPr>
          <w:p w:rsidR="00B02D61" w:rsidRPr="009030FF" w:rsidRDefault="00B02D61" w:rsidP="00C94FDD"/>
        </w:tc>
        <w:tc>
          <w:tcPr>
            <w:tcW w:w="8823" w:type="dxa"/>
            <w:gridSpan w:val="5"/>
          </w:tcPr>
          <w:p w:rsidR="00B02D61" w:rsidRPr="009030FF" w:rsidRDefault="00B02D61" w:rsidP="00C94FDD">
            <w:pPr>
              <w:jc w:val="both"/>
            </w:pPr>
            <w:r w:rsidRPr="009030FF">
              <w:t>Реализуется через план воспитательной работы классных руководителей</w:t>
            </w:r>
          </w:p>
        </w:tc>
      </w:tr>
      <w:tr w:rsidR="00B02D61" w:rsidRPr="009030FF" w:rsidTr="00102D81">
        <w:trPr>
          <w:trHeight w:val="255"/>
        </w:trPr>
        <w:tc>
          <w:tcPr>
            <w:tcW w:w="2093" w:type="dxa"/>
            <w:vMerge w:val="restart"/>
            <w:vAlign w:val="center"/>
          </w:tcPr>
          <w:p w:rsidR="00B02D61" w:rsidRPr="009030FF" w:rsidRDefault="00B02D61" w:rsidP="00C94FDD">
            <w:pPr>
              <w:jc w:val="center"/>
              <w:rPr>
                <w:b/>
              </w:rPr>
            </w:pPr>
            <w:r w:rsidRPr="009030FF">
              <w:rPr>
                <w:b/>
              </w:rPr>
              <w:t>Социальное</w:t>
            </w:r>
          </w:p>
        </w:tc>
        <w:tc>
          <w:tcPr>
            <w:tcW w:w="8823" w:type="dxa"/>
            <w:gridSpan w:val="5"/>
            <w:vAlign w:val="center"/>
          </w:tcPr>
          <w:p w:rsidR="00B02D61" w:rsidRPr="009030FF" w:rsidRDefault="00B02D61" w:rsidP="00C94FDD">
            <w:pPr>
              <w:jc w:val="center"/>
              <w:rPr>
                <w:b/>
              </w:rPr>
            </w:pPr>
            <w:r w:rsidRPr="009030FF">
              <w:rPr>
                <w:b/>
              </w:rPr>
              <w:t>1ч.</w:t>
            </w:r>
          </w:p>
        </w:tc>
      </w:tr>
      <w:tr w:rsidR="00B02D61" w:rsidRPr="009030FF" w:rsidTr="00102D81">
        <w:trPr>
          <w:trHeight w:val="581"/>
        </w:trPr>
        <w:tc>
          <w:tcPr>
            <w:tcW w:w="2093" w:type="dxa"/>
            <w:vMerge/>
          </w:tcPr>
          <w:p w:rsidR="00B02D61" w:rsidRPr="009030FF" w:rsidRDefault="00B02D61" w:rsidP="00C94FDD"/>
        </w:tc>
        <w:tc>
          <w:tcPr>
            <w:tcW w:w="8823" w:type="dxa"/>
            <w:gridSpan w:val="5"/>
          </w:tcPr>
          <w:p w:rsidR="00B02D61" w:rsidRPr="009030FF" w:rsidRDefault="00B02D61" w:rsidP="00C94FDD">
            <w:pPr>
              <w:jc w:val="both"/>
            </w:pPr>
            <w:r w:rsidRPr="009030FF">
              <w:t>Реализация социально-значимых проектов в рамках плана воспитательной работы классных руководителей</w:t>
            </w:r>
          </w:p>
        </w:tc>
      </w:tr>
      <w:tr w:rsidR="00B02D61" w:rsidRPr="009030FF" w:rsidTr="00102D81">
        <w:trPr>
          <w:trHeight w:val="166"/>
        </w:trPr>
        <w:tc>
          <w:tcPr>
            <w:tcW w:w="2093" w:type="dxa"/>
            <w:vMerge w:val="restart"/>
            <w:vAlign w:val="center"/>
          </w:tcPr>
          <w:p w:rsidR="00B02D61" w:rsidRPr="009030FF" w:rsidRDefault="00B02D61" w:rsidP="00C94FDD">
            <w:pPr>
              <w:jc w:val="center"/>
              <w:rPr>
                <w:b/>
              </w:rPr>
            </w:pPr>
            <w:r w:rsidRPr="009030FF">
              <w:rPr>
                <w:b/>
              </w:rPr>
              <w:t>Общеинтеллекту</w:t>
            </w:r>
            <w:r w:rsidRPr="009030FF">
              <w:rPr>
                <w:b/>
              </w:rPr>
              <w:lastRenderedPageBreak/>
              <w:t>альное</w:t>
            </w:r>
          </w:p>
        </w:tc>
        <w:tc>
          <w:tcPr>
            <w:tcW w:w="8823" w:type="dxa"/>
            <w:gridSpan w:val="5"/>
          </w:tcPr>
          <w:p w:rsidR="00B02D61" w:rsidRPr="009030FF" w:rsidRDefault="00B02D61" w:rsidP="00C94FDD">
            <w:pPr>
              <w:jc w:val="center"/>
              <w:rPr>
                <w:b/>
              </w:rPr>
            </w:pPr>
            <w:r w:rsidRPr="009030FF">
              <w:rPr>
                <w:b/>
              </w:rPr>
              <w:lastRenderedPageBreak/>
              <w:t>2ч.</w:t>
            </w:r>
          </w:p>
        </w:tc>
      </w:tr>
      <w:tr w:rsidR="00B02D61" w:rsidRPr="009030FF" w:rsidTr="00102D81">
        <w:trPr>
          <w:trHeight w:val="1776"/>
        </w:trPr>
        <w:tc>
          <w:tcPr>
            <w:tcW w:w="2093" w:type="dxa"/>
            <w:vMerge/>
            <w:vAlign w:val="center"/>
          </w:tcPr>
          <w:p w:rsidR="00B02D61" w:rsidRPr="009030FF" w:rsidRDefault="00B02D61" w:rsidP="00C94FDD">
            <w:pPr>
              <w:jc w:val="center"/>
              <w:rPr>
                <w:b/>
              </w:rPr>
            </w:pPr>
          </w:p>
        </w:tc>
        <w:tc>
          <w:tcPr>
            <w:tcW w:w="8823" w:type="dxa"/>
            <w:gridSpan w:val="5"/>
          </w:tcPr>
          <w:p w:rsidR="00B02D61" w:rsidRPr="009030FF" w:rsidRDefault="00B02D61" w:rsidP="00C94FDD">
            <w:pPr>
              <w:jc w:val="both"/>
            </w:pPr>
            <w:r w:rsidRPr="009030FF">
              <w:t>По выбору учащихся:</w:t>
            </w:r>
          </w:p>
          <w:p w:rsidR="00B02D61" w:rsidRPr="009030FF" w:rsidRDefault="00B02D61" w:rsidP="00C94FDD">
            <w:pPr>
              <w:jc w:val="both"/>
            </w:pPr>
            <w:r w:rsidRPr="009030FF">
              <w:t>1. «Занимательная математика», модифицированная  (</w:t>
            </w:r>
            <w:r w:rsidRPr="00E5369B">
              <w:t>Кочурова Е.Э.</w:t>
            </w:r>
            <w:r w:rsidRPr="009030FF">
              <w:t>),  руководители учителя начальных классов.</w:t>
            </w:r>
          </w:p>
          <w:p w:rsidR="00B02D61" w:rsidRPr="009030FF" w:rsidRDefault="00B02D61" w:rsidP="00C94FDD">
            <w:pPr>
              <w:jc w:val="both"/>
            </w:pPr>
            <w:r w:rsidRPr="009030FF">
              <w:t>2. «Занимательная грамматика», модифицированная (О. Холодова), руководители учителя начальных классов.</w:t>
            </w:r>
          </w:p>
          <w:p w:rsidR="00B02D61" w:rsidRPr="009030FF" w:rsidRDefault="00B02D61" w:rsidP="00C94FDD">
            <w:pPr>
              <w:jc w:val="both"/>
            </w:pPr>
            <w:r w:rsidRPr="009030FF">
              <w:t xml:space="preserve">3. </w:t>
            </w:r>
            <w:r w:rsidRPr="006C1E00">
              <w:t xml:space="preserve">«Легоконструирование», модифицированная (Горский В.А.), руководитель </w:t>
            </w:r>
            <w:r>
              <w:t>Р.Г. Вахрудинов</w:t>
            </w:r>
            <w:r w:rsidRPr="006C1E00">
              <w:t>, учитель начальных классов.</w:t>
            </w:r>
          </w:p>
          <w:p w:rsidR="00B02D61" w:rsidRDefault="00B02D61" w:rsidP="00C94FDD">
            <w:pPr>
              <w:jc w:val="both"/>
            </w:pPr>
            <w:r>
              <w:t>4</w:t>
            </w:r>
            <w:r w:rsidRPr="009030FF">
              <w:t>. «Путешествие в гости к естественным наукам», модифицированная</w:t>
            </w:r>
            <w:r>
              <w:t xml:space="preserve"> (Плешаков А.А., Сонин Н.И., </w:t>
            </w:r>
            <w:r>
              <w:rPr>
                <w:color w:val="000000"/>
                <w:shd w:val="clear" w:color="auto" w:fill="FFFFFF"/>
              </w:rPr>
              <w:t>Пакулова В.М., Иванова Н.В.</w:t>
            </w:r>
            <w:r>
              <w:t>)</w:t>
            </w:r>
            <w:r w:rsidRPr="009030FF">
              <w:t>, руководитель Е.А. Золотавина, учитель химии</w:t>
            </w:r>
            <w:r>
              <w:t>.</w:t>
            </w:r>
          </w:p>
          <w:p w:rsidR="00B02D61" w:rsidRPr="009030FF" w:rsidRDefault="00B02D61" w:rsidP="00C94FDD">
            <w:pPr>
              <w:jc w:val="both"/>
            </w:pPr>
            <w:r>
              <w:t xml:space="preserve">5. </w:t>
            </w:r>
            <w:r w:rsidRPr="0027371F">
              <w:t>«Юный натуралист», модифицированная (Комарова Л.Г.), руководитель Е.П. Чеченкова, педагог АУДО «ЦРДиМ»</w:t>
            </w:r>
          </w:p>
        </w:tc>
      </w:tr>
      <w:tr w:rsidR="00B02D61" w:rsidRPr="009030FF" w:rsidTr="00102D81">
        <w:tc>
          <w:tcPr>
            <w:tcW w:w="2093" w:type="dxa"/>
            <w:vMerge w:val="restart"/>
            <w:vAlign w:val="center"/>
          </w:tcPr>
          <w:p w:rsidR="00B02D61" w:rsidRPr="009030FF" w:rsidRDefault="00B02D61" w:rsidP="00C94FDD">
            <w:pPr>
              <w:jc w:val="center"/>
              <w:rPr>
                <w:b/>
              </w:rPr>
            </w:pPr>
            <w:r w:rsidRPr="009030FF">
              <w:rPr>
                <w:b/>
              </w:rPr>
              <w:lastRenderedPageBreak/>
              <w:t>Общекультурное</w:t>
            </w:r>
          </w:p>
        </w:tc>
        <w:tc>
          <w:tcPr>
            <w:tcW w:w="8823" w:type="dxa"/>
            <w:gridSpan w:val="5"/>
          </w:tcPr>
          <w:p w:rsidR="00B02D61" w:rsidRPr="009030FF" w:rsidRDefault="00B02D61" w:rsidP="00C94FDD">
            <w:pPr>
              <w:jc w:val="center"/>
              <w:rPr>
                <w:b/>
              </w:rPr>
            </w:pPr>
            <w:r w:rsidRPr="009030FF">
              <w:rPr>
                <w:b/>
              </w:rPr>
              <w:t>1 ч.</w:t>
            </w:r>
          </w:p>
        </w:tc>
      </w:tr>
      <w:tr w:rsidR="00B02D61" w:rsidRPr="009030FF" w:rsidTr="00102D81">
        <w:trPr>
          <w:trHeight w:val="1989"/>
        </w:trPr>
        <w:tc>
          <w:tcPr>
            <w:tcW w:w="2093" w:type="dxa"/>
            <w:vMerge/>
          </w:tcPr>
          <w:p w:rsidR="00B02D61" w:rsidRPr="009030FF" w:rsidRDefault="00B02D61" w:rsidP="00C94FDD"/>
        </w:tc>
        <w:tc>
          <w:tcPr>
            <w:tcW w:w="8823" w:type="dxa"/>
            <w:gridSpan w:val="5"/>
          </w:tcPr>
          <w:p w:rsidR="00B02D61" w:rsidRPr="009030FF" w:rsidRDefault="00B02D61" w:rsidP="00C94FDD">
            <w:pPr>
              <w:jc w:val="both"/>
            </w:pPr>
            <w:r w:rsidRPr="009030FF">
              <w:t>По выбору учащихся:</w:t>
            </w:r>
          </w:p>
          <w:p w:rsidR="00B02D61" w:rsidRPr="000A7556" w:rsidRDefault="00B02D61" w:rsidP="00C94FDD">
            <w:pPr>
              <w:jc w:val="both"/>
            </w:pPr>
            <w:r w:rsidRPr="009030FF">
              <w:t xml:space="preserve">1. </w:t>
            </w:r>
            <w:r w:rsidRPr="000A7556">
              <w:t>«Стильные штучки», модифицированная (</w:t>
            </w:r>
            <w:r w:rsidRPr="000A7556">
              <w:rPr>
                <w:color w:val="000000"/>
                <w:shd w:val="clear" w:color="auto" w:fill="FFFFFF"/>
              </w:rPr>
              <w:t>Проснякова Т.Н.,</w:t>
            </w:r>
            <w:r w:rsidRPr="000A7556">
              <w:rPr>
                <w:rStyle w:val="apple-converted-space"/>
                <w:color w:val="000000"/>
                <w:shd w:val="clear" w:color="auto" w:fill="FFFFFF"/>
              </w:rPr>
              <w:t> </w:t>
            </w:r>
            <w:r w:rsidRPr="000A7556">
              <w:rPr>
                <w:color w:val="000000"/>
                <w:shd w:val="clear" w:color="auto" w:fill="FFFFFF"/>
              </w:rPr>
              <w:t xml:space="preserve"> Цирулик</w:t>
            </w:r>
            <w:r w:rsidRPr="000A7556">
              <w:rPr>
                <w:rStyle w:val="apple-converted-space"/>
                <w:color w:val="000000"/>
                <w:shd w:val="clear" w:color="auto" w:fill="FFFFFF"/>
              </w:rPr>
              <w:t> </w:t>
            </w:r>
            <w:r w:rsidRPr="000A7556">
              <w:rPr>
                <w:color w:val="000000"/>
                <w:shd w:val="clear" w:color="auto" w:fill="FFFFFF"/>
              </w:rPr>
              <w:t>Н.А.</w:t>
            </w:r>
            <w:r w:rsidRPr="000A7556">
              <w:t>), руководитель Р.А. Сердце, педагог АУДО «ЦРДиМ».</w:t>
            </w:r>
          </w:p>
          <w:p w:rsidR="00B02D61" w:rsidRPr="000A7556" w:rsidRDefault="00B02D61" w:rsidP="00C94FDD">
            <w:pPr>
              <w:jc w:val="both"/>
            </w:pPr>
            <w:r w:rsidRPr="000A7556">
              <w:t>2. «Куборо», модифицированная (Комарова Л.Г.), руководитель О.А. Гагарина, педагог АУДО «ЦРДиМ».</w:t>
            </w:r>
          </w:p>
          <w:p w:rsidR="00B02D61" w:rsidRPr="000A7556" w:rsidRDefault="00B02D61" w:rsidP="00C94FDD">
            <w:pPr>
              <w:jc w:val="both"/>
            </w:pPr>
            <w:r w:rsidRPr="000A7556">
              <w:t>3. «Дорожная грамотность», модифицированная (Виноградова Н.Ф.), руководитель Н.М. Шмитдт, педагог АУДО «ЦРДиМ».</w:t>
            </w:r>
          </w:p>
          <w:p w:rsidR="00B02D61" w:rsidRPr="009030FF" w:rsidRDefault="00B02D61" w:rsidP="00C94FDD">
            <w:pPr>
              <w:jc w:val="both"/>
            </w:pPr>
            <w:r w:rsidRPr="000A7556">
              <w:t>4. «Кукольная мультипликация», модифицированная (Касаткина М.), руководитель А.В. Шикалова, пед</w:t>
            </w:r>
            <w:r>
              <w:t>агог АУДО «ЦРДиМ»</w:t>
            </w:r>
          </w:p>
        </w:tc>
      </w:tr>
      <w:tr w:rsidR="00B02D61" w:rsidRPr="009030FF" w:rsidTr="00102D81">
        <w:tc>
          <w:tcPr>
            <w:tcW w:w="2093" w:type="dxa"/>
          </w:tcPr>
          <w:p w:rsidR="00B02D61" w:rsidRPr="009030FF" w:rsidRDefault="00B02D61" w:rsidP="00C94FDD">
            <w:pPr>
              <w:jc w:val="right"/>
              <w:rPr>
                <w:b/>
              </w:rPr>
            </w:pPr>
            <w:r w:rsidRPr="009030FF">
              <w:rPr>
                <w:b/>
              </w:rPr>
              <w:t>Итого:</w:t>
            </w:r>
          </w:p>
        </w:tc>
        <w:tc>
          <w:tcPr>
            <w:tcW w:w="8823" w:type="dxa"/>
            <w:gridSpan w:val="5"/>
          </w:tcPr>
          <w:p w:rsidR="00B02D61" w:rsidRPr="009030FF" w:rsidRDefault="00B02D61" w:rsidP="00C94FDD">
            <w:pPr>
              <w:jc w:val="center"/>
              <w:rPr>
                <w:b/>
              </w:rPr>
            </w:pPr>
            <w:r w:rsidRPr="009030FF">
              <w:rPr>
                <w:b/>
              </w:rPr>
              <w:t>6 ч.</w:t>
            </w:r>
          </w:p>
        </w:tc>
      </w:tr>
    </w:tbl>
    <w:p w:rsidR="00B02D61" w:rsidRPr="009030FF" w:rsidRDefault="00B02D61" w:rsidP="00B02D61">
      <w:pPr>
        <w:jc w:val="center"/>
      </w:pPr>
    </w:p>
    <w:p w:rsidR="00B02D61" w:rsidRDefault="00B02D61" w:rsidP="00B02D61"/>
    <w:p w:rsidR="00B02D61" w:rsidRDefault="00B02D61" w:rsidP="00B02D61"/>
    <w:p w:rsidR="00B02D61" w:rsidRDefault="00B02D61" w:rsidP="00B02D61"/>
    <w:p w:rsidR="00B02D61" w:rsidRDefault="00B02D61" w:rsidP="00B02D61"/>
    <w:p w:rsidR="00B02D61" w:rsidRDefault="00B02D61" w:rsidP="00B02D61"/>
    <w:p w:rsidR="00B02D61" w:rsidRDefault="00B02D61" w:rsidP="00B02D61"/>
    <w:p w:rsidR="00B02D61" w:rsidRDefault="00B02D61" w:rsidP="00B02D61"/>
    <w:p w:rsidR="00B02D61" w:rsidRDefault="00B02D61" w:rsidP="00B02D61"/>
    <w:p w:rsidR="00B02D61" w:rsidRDefault="00B02D61" w:rsidP="00B02D61"/>
    <w:p w:rsidR="00B02D61" w:rsidRDefault="00B02D61" w:rsidP="00B02D61"/>
    <w:p w:rsidR="00102D81" w:rsidRDefault="00102D81" w:rsidP="00B02D61"/>
    <w:p w:rsidR="00102D81" w:rsidRDefault="00102D81" w:rsidP="00B02D61"/>
    <w:p w:rsidR="00B02D61" w:rsidRDefault="00B02D61" w:rsidP="00B02D61"/>
    <w:p w:rsidR="00B02D61" w:rsidRPr="009030FF" w:rsidRDefault="00B02D61" w:rsidP="00B02D61">
      <w:pPr>
        <w:jc w:val="center"/>
        <w:rPr>
          <w:b/>
        </w:rPr>
      </w:pPr>
      <w:r w:rsidRPr="009030FF">
        <w:rPr>
          <w:b/>
        </w:rPr>
        <w:t>Программно-методическое обеспечение внеурочной деятельности 4-х классов</w:t>
      </w:r>
    </w:p>
    <w:p w:rsidR="00B02D61" w:rsidRPr="009030FF" w:rsidRDefault="00B02D61" w:rsidP="00B02D61">
      <w:pPr>
        <w:jc w:val="center"/>
        <w:rPr>
          <w:b/>
        </w:rPr>
      </w:pPr>
      <w:r w:rsidRPr="009030FF">
        <w:rPr>
          <w:b/>
        </w:rPr>
        <w:t xml:space="preserve"> МАОУ «СОШ №1» на 201</w:t>
      </w:r>
      <w:r>
        <w:rPr>
          <w:b/>
        </w:rPr>
        <w:t>9</w:t>
      </w:r>
      <w:r w:rsidRPr="009030FF">
        <w:rPr>
          <w:b/>
        </w:rPr>
        <w:t>-20</w:t>
      </w:r>
      <w:r>
        <w:rPr>
          <w:b/>
        </w:rPr>
        <w:t>20учебный</w:t>
      </w:r>
      <w:r w:rsidRPr="009030FF">
        <w:rPr>
          <w:b/>
        </w:rPr>
        <w:t xml:space="preserve"> год</w:t>
      </w:r>
    </w:p>
    <w:p w:rsidR="00B02D61" w:rsidRPr="009030FF" w:rsidRDefault="00B02D61" w:rsidP="00B02D61">
      <w:pPr>
        <w:jc w:val="cente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3"/>
        <w:gridCol w:w="1949"/>
        <w:gridCol w:w="1949"/>
        <w:gridCol w:w="1949"/>
        <w:gridCol w:w="1949"/>
      </w:tblGrid>
      <w:tr w:rsidR="00B02D61" w:rsidRPr="009030FF" w:rsidTr="00C94FDD">
        <w:tc>
          <w:tcPr>
            <w:tcW w:w="2093" w:type="dxa"/>
            <w:vAlign w:val="center"/>
          </w:tcPr>
          <w:p w:rsidR="00B02D61" w:rsidRPr="009030FF" w:rsidRDefault="00B02D61" w:rsidP="00C94FDD">
            <w:pPr>
              <w:jc w:val="center"/>
              <w:rPr>
                <w:b/>
              </w:rPr>
            </w:pPr>
            <w:r w:rsidRPr="009030FF">
              <w:rPr>
                <w:b/>
              </w:rPr>
              <w:t>Направления внеурочной деятельности</w:t>
            </w:r>
          </w:p>
        </w:tc>
        <w:tc>
          <w:tcPr>
            <w:tcW w:w="1949" w:type="dxa"/>
            <w:vAlign w:val="center"/>
          </w:tcPr>
          <w:p w:rsidR="00B02D61" w:rsidRPr="009030FF" w:rsidRDefault="00B02D61" w:rsidP="00C94FDD">
            <w:pPr>
              <w:jc w:val="center"/>
              <w:rPr>
                <w:b/>
              </w:rPr>
            </w:pPr>
            <w:r w:rsidRPr="009030FF">
              <w:rPr>
                <w:b/>
              </w:rPr>
              <w:t>4 а</w:t>
            </w:r>
          </w:p>
        </w:tc>
        <w:tc>
          <w:tcPr>
            <w:tcW w:w="1949" w:type="dxa"/>
            <w:vAlign w:val="center"/>
          </w:tcPr>
          <w:p w:rsidR="00B02D61" w:rsidRPr="009030FF" w:rsidRDefault="00B02D61" w:rsidP="00C94FDD">
            <w:pPr>
              <w:jc w:val="center"/>
              <w:rPr>
                <w:b/>
              </w:rPr>
            </w:pPr>
            <w:r w:rsidRPr="009030FF">
              <w:rPr>
                <w:b/>
              </w:rPr>
              <w:t>4 б</w:t>
            </w:r>
          </w:p>
        </w:tc>
        <w:tc>
          <w:tcPr>
            <w:tcW w:w="1949" w:type="dxa"/>
            <w:tcBorders>
              <w:right w:val="single" w:sz="4" w:space="0" w:color="auto"/>
            </w:tcBorders>
            <w:vAlign w:val="center"/>
          </w:tcPr>
          <w:p w:rsidR="00B02D61" w:rsidRPr="009030FF" w:rsidRDefault="00B02D61" w:rsidP="00C94FDD">
            <w:pPr>
              <w:jc w:val="center"/>
              <w:rPr>
                <w:b/>
              </w:rPr>
            </w:pPr>
            <w:r w:rsidRPr="009030FF">
              <w:rPr>
                <w:b/>
              </w:rPr>
              <w:t>4в</w:t>
            </w:r>
          </w:p>
        </w:tc>
        <w:tc>
          <w:tcPr>
            <w:tcW w:w="1949" w:type="dxa"/>
            <w:tcBorders>
              <w:left w:val="single" w:sz="4" w:space="0" w:color="auto"/>
            </w:tcBorders>
            <w:vAlign w:val="center"/>
          </w:tcPr>
          <w:p w:rsidR="00B02D61" w:rsidRPr="009030FF" w:rsidRDefault="00B02D61" w:rsidP="00C94FDD">
            <w:pPr>
              <w:jc w:val="center"/>
              <w:rPr>
                <w:b/>
              </w:rPr>
            </w:pPr>
            <w:r w:rsidRPr="009030FF">
              <w:rPr>
                <w:b/>
              </w:rPr>
              <w:t>4г</w:t>
            </w:r>
          </w:p>
        </w:tc>
      </w:tr>
      <w:tr w:rsidR="00B02D61" w:rsidRPr="009030FF" w:rsidTr="00C94FDD">
        <w:tc>
          <w:tcPr>
            <w:tcW w:w="2093" w:type="dxa"/>
            <w:vMerge w:val="restart"/>
            <w:vAlign w:val="center"/>
          </w:tcPr>
          <w:p w:rsidR="00B02D61" w:rsidRPr="009030FF" w:rsidRDefault="00B02D61" w:rsidP="00C94FDD">
            <w:pPr>
              <w:jc w:val="center"/>
              <w:rPr>
                <w:b/>
              </w:rPr>
            </w:pPr>
            <w:r w:rsidRPr="009030FF">
              <w:rPr>
                <w:b/>
              </w:rPr>
              <w:t>Физкультурно-спортивное и оздоровительное</w:t>
            </w:r>
          </w:p>
        </w:tc>
        <w:tc>
          <w:tcPr>
            <w:tcW w:w="7796" w:type="dxa"/>
            <w:gridSpan w:val="4"/>
          </w:tcPr>
          <w:p w:rsidR="00B02D61" w:rsidRPr="009030FF" w:rsidRDefault="00B02D61" w:rsidP="00C94FDD">
            <w:pPr>
              <w:jc w:val="center"/>
              <w:rPr>
                <w:b/>
              </w:rPr>
            </w:pPr>
            <w:r w:rsidRPr="009030FF">
              <w:rPr>
                <w:b/>
              </w:rPr>
              <w:t>1 ч.</w:t>
            </w:r>
          </w:p>
        </w:tc>
      </w:tr>
      <w:tr w:rsidR="00B02D61" w:rsidRPr="009030FF" w:rsidTr="00C94FDD">
        <w:tc>
          <w:tcPr>
            <w:tcW w:w="2093" w:type="dxa"/>
            <w:vMerge/>
            <w:vAlign w:val="center"/>
          </w:tcPr>
          <w:p w:rsidR="00B02D61" w:rsidRPr="009030FF" w:rsidRDefault="00B02D61" w:rsidP="00C94FDD">
            <w:pPr>
              <w:jc w:val="center"/>
              <w:rPr>
                <w:b/>
              </w:rPr>
            </w:pPr>
          </w:p>
        </w:tc>
        <w:tc>
          <w:tcPr>
            <w:tcW w:w="7796" w:type="dxa"/>
            <w:gridSpan w:val="4"/>
          </w:tcPr>
          <w:p w:rsidR="00B02D61" w:rsidRPr="009030FF" w:rsidRDefault="00B02D61" w:rsidP="00C94FDD">
            <w:r w:rsidRPr="009030FF">
              <w:t>По выбору учащихся:</w:t>
            </w:r>
          </w:p>
          <w:p w:rsidR="00B02D61" w:rsidRPr="009030FF" w:rsidRDefault="00B02D61" w:rsidP="00C94FDD">
            <w:pPr>
              <w:jc w:val="both"/>
            </w:pPr>
            <w:r w:rsidRPr="009030FF">
              <w:t>1. Реализуется классными руководителями через активные формы работы: спортивные мероприятия, клуб выходного дня физкультурно-оздоровительной направленности, динамические паузы, дни здоровья.</w:t>
            </w:r>
          </w:p>
          <w:p w:rsidR="00B02D61" w:rsidRPr="009030FF" w:rsidRDefault="00B02D61" w:rsidP="00C94FDD">
            <w:pPr>
              <w:jc w:val="both"/>
            </w:pPr>
            <w:r w:rsidRPr="004C4E48">
              <w:t>2. «Волейбол», модифицированная (</w:t>
            </w:r>
            <w:r w:rsidRPr="004C4E48">
              <w:rPr>
                <w:color w:val="000000"/>
                <w:shd w:val="clear" w:color="auto" w:fill="FFFFFF"/>
              </w:rPr>
              <w:t>Колодницкий Г.А., Кузнецов В.С.</w:t>
            </w:r>
            <w:r w:rsidRPr="004C4E48">
              <w:t>), руководитель Ю.В. Шмелев, учитель физической культуры</w:t>
            </w:r>
          </w:p>
        </w:tc>
      </w:tr>
      <w:tr w:rsidR="00B02D61" w:rsidRPr="009030FF" w:rsidTr="00C94FDD">
        <w:tc>
          <w:tcPr>
            <w:tcW w:w="2093" w:type="dxa"/>
            <w:vMerge w:val="restart"/>
            <w:vAlign w:val="center"/>
          </w:tcPr>
          <w:p w:rsidR="00B02D61" w:rsidRPr="009030FF" w:rsidRDefault="00B02D61" w:rsidP="00C94FDD">
            <w:pPr>
              <w:jc w:val="center"/>
              <w:rPr>
                <w:b/>
              </w:rPr>
            </w:pPr>
            <w:r w:rsidRPr="009030FF">
              <w:rPr>
                <w:b/>
              </w:rPr>
              <w:t>Духовно-нравственное</w:t>
            </w:r>
          </w:p>
        </w:tc>
        <w:tc>
          <w:tcPr>
            <w:tcW w:w="7796" w:type="dxa"/>
            <w:gridSpan w:val="4"/>
          </w:tcPr>
          <w:p w:rsidR="00B02D61" w:rsidRPr="009030FF" w:rsidRDefault="00B02D61" w:rsidP="00C94FDD">
            <w:pPr>
              <w:jc w:val="center"/>
              <w:rPr>
                <w:b/>
              </w:rPr>
            </w:pPr>
            <w:r w:rsidRPr="009030FF">
              <w:rPr>
                <w:b/>
              </w:rPr>
              <w:t>1ч.</w:t>
            </w:r>
          </w:p>
        </w:tc>
      </w:tr>
      <w:tr w:rsidR="00B02D61" w:rsidRPr="009030FF" w:rsidTr="00C94FDD">
        <w:trPr>
          <w:trHeight w:val="187"/>
        </w:trPr>
        <w:tc>
          <w:tcPr>
            <w:tcW w:w="2093" w:type="dxa"/>
            <w:vMerge/>
            <w:vAlign w:val="center"/>
          </w:tcPr>
          <w:p w:rsidR="00B02D61" w:rsidRPr="009030FF" w:rsidRDefault="00B02D61" w:rsidP="00C94FDD">
            <w:pPr>
              <w:jc w:val="center"/>
              <w:rPr>
                <w:b/>
              </w:rPr>
            </w:pPr>
          </w:p>
        </w:tc>
        <w:tc>
          <w:tcPr>
            <w:tcW w:w="7796" w:type="dxa"/>
            <w:gridSpan w:val="4"/>
          </w:tcPr>
          <w:p w:rsidR="00B02D61" w:rsidRPr="009030FF" w:rsidRDefault="00B02D61" w:rsidP="00C94FDD">
            <w:pPr>
              <w:jc w:val="both"/>
            </w:pPr>
            <w:r w:rsidRPr="009030FF">
              <w:t>Реализуется через план воспитательной работы классных руководителей</w:t>
            </w:r>
          </w:p>
        </w:tc>
      </w:tr>
      <w:tr w:rsidR="00B02D61" w:rsidRPr="009030FF" w:rsidTr="00C94FDD">
        <w:trPr>
          <w:trHeight w:val="255"/>
        </w:trPr>
        <w:tc>
          <w:tcPr>
            <w:tcW w:w="2093" w:type="dxa"/>
            <w:vMerge w:val="restart"/>
            <w:vAlign w:val="center"/>
          </w:tcPr>
          <w:p w:rsidR="00B02D61" w:rsidRPr="009030FF" w:rsidRDefault="00B02D61" w:rsidP="00C94FDD">
            <w:pPr>
              <w:jc w:val="center"/>
              <w:rPr>
                <w:b/>
              </w:rPr>
            </w:pPr>
            <w:r w:rsidRPr="009030FF">
              <w:rPr>
                <w:b/>
              </w:rPr>
              <w:t>Социальное</w:t>
            </w:r>
          </w:p>
        </w:tc>
        <w:tc>
          <w:tcPr>
            <w:tcW w:w="7796" w:type="dxa"/>
            <w:gridSpan w:val="4"/>
          </w:tcPr>
          <w:p w:rsidR="00B02D61" w:rsidRPr="009030FF" w:rsidRDefault="00B02D61" w:rsidP="00C94FDD">
            <w:pPr>
              <w:jc w:val="center"/>
              <w:rPr>
                <w:b/>
              </w:rPr>
            </w:pPr>
            <w:r w:rsidRPr="009030FF">
              <w:rPr>
                <w:b/>
              </w:rPr>
              <w:t>1ч.</w:t>
            </w:r>
          </w:p>
        </w:tc>
      </w:tr>
      <w:tr w:rsidR="00B02D61" w:rsidRPr="009030FF" w:rsidTr="00C94FDD">
        <w:trPr>
          <w:trHeight w:val="581"/>
        </w:trPr>
        <w:tc>
          <w:tcPr>
            <w:tcW w:w="2093" w:type="dxa"/>
            <w:vMerge/>
            <w:vAlign w:val="center"/>
          </w:tcPr>
          <w:p w:rsidR="00B02D61" w:rsidRPr="009030FF" w:rsidRDefault="00B02D61" w:rsidP="00C94FDD">
            <w:pPr>
              <w:jc w:val="center"/>
              <w:rPr>
                <w:b/>
              </w:rPr>
            </w:pPr>
          </w:p>
        </w:tc>
        <w:tc>
          <w:tcPr>
            <w:tcW w:w="7796" w:type="dxa"/>
            <w:gridSpan w:val="4"/>
          </w:tcPr>
          <w:p w:rsidR="00B02D61" w:rsidRPr="009030FF" w:rsidRDefault="00B02D61" w:rsidP="00C94FDD">
            <w:pPr>
              <w:jc w:val="both"/>
            </w:pPr>
            <w:r w:rsidRPr="009030FF">
              <w:t>Реализация социально-значимых проектов в рамках плана воспитательной работы классных руководителей</w:t>
            </w:r>
          </w:p>
        </w:tc>
      </w:tr>
      <w:tr w:rsidR="00B02D61" w:rsidRPr="009030FF" w:rsidTr="00C94FDD">
        <w:trPr>
          <w:trHeight w:val="286"/>
        </w:trPr>
        <w:tc>
          <w:tcPr>
            <w:tcW w:w="2093" w:type="dxa"/>
            <w:vMerge w:val="restart"/>
            <w:vAlign w:val="center"/>
          </w:tcPr>
          <w:p w:rsidR="00B02D61" w:rsidRPr="009030FF" w:rsidRDefault="00B02D61" w:rsidP="00C94FDD">
            <w:pPr>
              <w:jc w:val="center"/>
              <w:rPr>
                <w:b/>
              </w:rPr>
            </w:pPr>
            <w:r w:rsidRPr="009030FF">
              <w:rPr>
                <w:b/>
              </w:rPr>
              <w:t>Общеинтеллектуальное</w:t>
            </w:r>
          </w:p>
        </w:tc>
        <w:tc>
          <w:tcPr>
            <w:tcW w:w="7796" w:type="dxa"/>
            <w:gridSpan w:val="4"/>
          </w:tcPr>
          <w:p w:rsidR="00B02D61" w:rsidRPr="009030FF" w:rsidRDefault="00B02D61" w:rsidP="00C94FDD">
            <w:pPr>
              <w:jc w:val="center"/>
              <w:rPr>
                <w:b/>
              </w:rPr>
            </w:pPr>
            <w:r w:rsidRPr="009030FF">
              <w:rPr>
                <w:b/>
              </w:rPr>
              <w:t>2ч.</w:t>
            </w:r>
          </w:p>
        </w:tc>
      </w:tr>
      <w:tr w:rsidR="00B02D61" w:rsidRPr="009030FF" w:rsidTr="00C94FDD">
        <w:trPr>
          <w:trHeight w:val="678"/>
        </w:trPr>
        <w:tc>
          <w:tcPr>
            <w:tcW w:w="2093" w:type="dxa"/>
            <w:vMerge/>
            <w:vAlign w:val="center"/>
          </w:tcPr>
          <w:p w:rsidR="00B02D61" w:rsidRPr="009030FF" w:rsidRDefault="00B02D61" w:rsidP="00C94FDD">
            <w:pPr>
              <w:jc w:val="center"/>
              <w:rPr>
                <w:b/>
              </w:rPr>
            </w:pPr>
          </w:p>
        </w:tc>
        <w:tc>
          <w:tcPr>
            <w:tcW w:w="7796" w:type="dxa"/>
            <w:gridSpan w:val="4"/>
          </w:tcPr>
          <w:p w:rsidR="00B02D61" w:rsidRPr="009C7C84" w:rsidRDefault="00B02D61" w:rsidP="00C94FDD">
            <w:pPr>
              <w:jc w:val="both"/>
            </w:pPr>
            <w:r w:rsidRPr="009C7C84">
              <w:t>По выбору учащихся:</w:t>
            </w:r>
          </w:p>
          <w:p w:rsidR="00B02D61" w:rsidRPr="009C7C84" w:rsidRDefault="00B02D61" w:rsidP="00C94FDD">
            <w:pPr>
              <w:jc w:val="both"/>
            </w:pPr>
            <w:r w:rsidRPr="009C7C84">
              <w:t>1. «Занимательная математика», модифицированная  (Кочурова Е.Э.),  руководители учителя начальных классов.</w:t>
            </w:r>
          </w:p>
          <w:p w:rsidR="00B02D61" w:rsidRPr="009C7C84" w:rsidRDefault="00B02D61" w:rsidP="00C94FDD">
            <w:pPr>
              <w:jc w:val="both"/>
            </w:pPr>
            <w:r w:rsidRPr="009C7C84">
              <w:t>2. «Занимательная грамматика», модифицированная (Холодова О.), руководители учителя начальных классов.</w:t>
            </w:r>
          </w:p>
          <w:p w:rsidR="00B02D61" w:rsidRPr="009C7C84" w:rsidRDefault="00B02D61" w:rsidP="00C94FDD">
            <w:pPr>
              <w:jc w:val="both"/>
            </w:pPr>
            <w:r w:rsidRPr="009C7C84">
              <w:t xml:space="preserve">3. </w:t>
            </w:r>
            <w:r>
              <w:t>«Лего</w:t>
            </w:r>
            <w:r w:rsidRPr="009C7C84">
              <w:t>конструирование», модифицированная (Горский В.А.), руководитель О.Н. Семенова, учитель начальных классов.</w:t>
            </w:r>
          </w:p>
          <w:p w:rsidR="00B02D61" w:rsidRPr="009C7C84" w:rsidRDefault="00B02D61" w:rsidP="00C94FDD">
            <w:pPr>
              <w:jc w:val="both"/>
            </w:pPr>
            <w:r w:rsidRPr="009C7C84">
              <w:t>4. «Основы финансовой грамотности», модифицированная (</w:t>
            </w:r>
            <w:r w:rsidRPr="009C7C84">
              <w:rPr>
                <w:color w:val="333333"/>
                <w:shd w:val="clear" w:color="auto" w:fill="FFFFFF"/>
              </w:rPr>
              <w:t>В.В.Чумаченко</w:t>
            </w:r>
            <w:r w:rsidRPr="009C7C84">
              <w:t>), руководитель Г.А. Эккардт.</w:t>
            </w:r>
          </w:p>
          <w:p w:rsidR="00B02D61" w:rsidRPr="009C7C84" w:rsidRDefault="00B02D61" w:rsidP="00C94FDD">
            <w:pPr>
              <w:jc w:val="both"/>
            </w:pPr>
            <w:r w:rsidRPr="009C7C84">
              <w:t xml:space="preserve">5. «Путешествие в гости к естественным наукам», модифицированная (Плешаков А.А., Сонин Н.И., </w:t>
            </w:r>
            <w:r w:rsidRPr="009C7C84">
              <w:rPr>
                <w:color w:val="000000"/>
                <w:shd w:val="clear" w:color="auto" w:fill="FFFFFF"/>
              </w:rPr>
              <w:t>Пакулова В.М., Иванова Н.В.</w:t>
            </w:r>
            <w:r w:rsidRPr="009C7C84">
              <w:t>), руководитель Е.А. Золотавина, учитель химии</w:t>
            </w:r>
          </w:p>
        </w:tc>
      </w:tr>
      <w:tr w:rsidR="00B02D61" w:rsidRPr="009030FF" w:rsidTr="00C94FDD">
        <w:tc>
          <w:tcPr>
            <w:tcW w:w="2093" w:type="dxa"/>
            <w:vMerge w:val="restart"/>
            <w:vAlign w:val="center"/>
          </w:tcPr>
          <w:p w:rsidR="00B02D61" w:rsidRPr="009030FF" w:rsidRDefault="00B02D61" w:rsidP="00C94FDD">
            <w:pPr>
              <w:jc w:val="center"/>
              <w:rPr>
                <w:b/>
              </w:rPr>
            </w:pPr>
            <w:r w:rsidRPr="009030FF">
              <w:rPr>
                <w:b/>
              </w:rPr>
              <w:t>Общекультурное</w:t>
            </w:r>
          </w:p>
        </w:tc>
        <w:tc>
          <w:tcPr>
            <w:tcW w:w="7796" w:type="dxa"/>
            <w:gridSpan w:val="4"/>
          </w:tcPr>
          <w:p w:rsidR="00B02D61" w:rsidRPr="009030FF" w:rsidRDefault="00B02D61" w:rsidP="00C94FDD">
            <w:pPr>
              <w:jc w:val="center"/>
              <w:rPr>
                <w:b/>
              </w:rPr>
            </w:pPr>
            <w:r w:rsidRPr="009030FF">
              <w:rPr>
                <w:b/>
              </w:rPr>
              <w:t>1 ч.</w:t>
            </w:r>
          </w:p>
        </w:tc>
      </w:tr>
      <w:tr w:rsidR="00B02D61" w:rsidRPr="009030FF" w:rsidTr="00C94FDD">
        <w:trPr>
          <w:trHeight w:val="1955"/>
        </w:trPr>
        <w:tc>
          <w:tcPr>
            <w:tcW w:w="2093" w:type="dxa"/>
            <w:vMerge/>
          </w:tcPr>
          <w:p w:rsidR="00B02D61" w:rsidRPr="009030FF" w:rsidRDefault="00B02D61" w:rsidP="00C94FDD"/>
        </w:tc>
        <w:tc>
          <w:tcPr>
            <w:tcW w:w="7796" w:type="dxa"/>
            <w:gridSpan w:val="4"/>
          </w:tcPr>
          <w:p w:rsidR="00B02D61" w:rsidRPr="009030FF" w:rsidRDefault="00B02D61" w:rsidP="00C94FDD">
            <w:pPr>
              <w:jc w:val="both"/>
            </w:pPr>
            <w:r w:rsidRPr="009030FF">
              <w:t>По выбору учащихся:</w:t>
            </w:r>
          </w:p>
          <w:p w:rsidR="00B02D61" w:rsidRPr="000A7556" w:rsidRDefault="00B02D61" w:rsidP="00C94FDD">
            <w:pPr>
              <w:jc w:val="both"/>
            </w:pPr>
            <w:r w:rsidRPr="009030FF">
              <w:t>1. «</w:t>
            </w:r>
            <w:r w:rsidRPr="000A7556">
              <w:t>Кукольная мультипликация», модифицированная (Касаткина М.), руководитель А.В. Шикалова, педагог АУДО «ЦРДиМ».</w:t>
            </w:r>
          </w:p>
          <w:p w:rsidR="00B02D61" w:rsidRDefault="00B02D61" w:rsidP="00C94FDD">
            <w:pPr>
              <w:jc w:val="both"/>
            </w:pPr>
            <w:r w:rsidRPr="000A7556">
              <w:t>2. «Мир вокруг нас</w:t>
            </w:r>
            <w:r>
              <w:t xml:space="preserve">», </w:t>
            </w:r>
            <w:r w:rsidRPr="005547F3">
              <w:t>модифицированная</w:t>
            </w:r>
            <w:r>
              <w:t xml:space="preserve"> (Виноградова Н.Ф.)</w:t>
            </w:r>
            <w:r w:rsidRPr="005547F3">
              <w:t xml:space="preserve">, руководитель </w:t>
            </w:r>
            <w:r>
              <w:t xml:space="preserve">О.А. Гагарина, </w:t>
            </w:r>
            <w:r w:rsidRPr="005547F3">
              <w:t>педагог АУДО «ЦРДиМ»</w:t>
            </w:r>
            <w:r>
              <w:t>.</w:t>
            </w:r>
          </w:p>
          <w:p w:rsidR="00B02D61" w:rsidRPr="000A7556" w:rsidRDefault="00B02D61" w:rsidP="00C94FDD">
            <w:pPr>
              <w:jc w:val="both"/>
            </w:pPr>
            <w:r>
              <w:t xml:space="preserve">3. </w:t>
            </w:r>
            <w:r w:rsidRPr="000A7556">
              <w:t>«Куборо», модифицированная (Комарова Л.Г.), руководитель О.А. Гагарина, педагог АУДО «ЦРДиМ».</w:t>
            </w:r>
          </w:p>
          <w:p w:rsidR="00B02D61" w:rsidRPr="000A7556" w:rsidRDefault="00B02D61" w:rsidP="00C94FDD">
            <w:pPr>
              <w:jc w:val="both"/>
            </w:pPr>
            <w:r>
              <w:t xml:space="preserve">4. </w:t>
            </w:r>
            <w:r w:rsidRPr="000A7556">
              <w:t>«Стильные штучки», модифицированная (</w:t>
            </w:r>
            <w:r w:rsidRPr="000A7556">
              <w:rPr>
                <w:color w:val="000000"/>
                <w:shd w:val="clear" w:color="auto" w:fill="FFFFFF"/>
              </w:rPr>
              <w:t>Проснякова Т.Н.,</w:t>
            </w:r>
            <w:r w:rsidRPr="000A7556">
              <w:rPr>
                <w:rStyle w:val="apple-converted-space"/>
                <w:color w:val="000000"/>
                <w:shd w:val="clear" w:color="auto" w:fill="FFFFFF"/>
              </w:rPr>
              <w:t> </w:t>
            </w:r>
            <w:r w:rsidRPr="000A7556">
              <w:rPr>
                <w:color w:val="000000"/>
                <w:shd w:val="clear" w:color="auto" w:fill="FFFFFF"/>
              </w:rPr>
              <w:t xml:space="preserve"> Цирулик</w:t>
            </w:r>
            <w:r w:rsidRPr="000A7556">
              <w:rPr>
                <w:rStyle w:val="apple-converted-space"/>
                <w:color w:val="000000"/>
                <w:shd w:val="clear" w:color="auto" w:fill="FFFFFF"/>
              </w:rPr>
              <w:t> </w:t>
            </w:r>
            <w:r w:rsidRPr="000A7556">
              <w:rPr>
                <w:color w:val="000000"/>
                <w:shd w:val="clear" w:color="auto" w:fill="FFFFFF"/>
              </w:rPr>
              <w:t>Н.А.</w:t>
            </w:r>
            <w:r w:rsidRPr="000A7556">
              <w:t>), руководитель Р.А. Сердце, педагог АУДО «ЦРДиМ».</w:t>
            </w:r>
          </w:p>
          <w:p w:rsidR="00B02D61" w:rsidRPr="009030FF" w:rsidRDefault="00B02D61" w:rsidP="00C94FDD">
            <w:pPr>
              <w:jc w:val="both"/>
            </w:pPr>
            <w:r>
              <w:t>5</w:t>
            </w:r>
            <w:r w:rsidRPr="009030FF">
              <w:t xml:space="preserve">. </w:t>
            </w:r>
            <w:r w:rsidRPr="000A7556">
              <w:t>«Мир музыки», модифицированная (Жаренов), руководитель Е.Ю. Яковлева, учитель музыки</w:t>
            </w:r>
          </w:p>
        </w:tc>
      </w:tr>
      <w:tr w:rsidR="00B02D61" w:rsidRPr="009030FF" w:rsidTr="00C94FDD">
        <w:tc>
          <w:tcPr>
            <w:tcW w:w="2093" w:type="dxa"/>
          </w:tcPr>
          <w:p w:rsidR="00B02D61" w:rsidRPr="009030FF" w:rsidRDefault="00B02D61" w:rsidP="00C94FDD">
            <w:pPr>
              <w:jc w:val="right"/>
              <w:rPr>
                <w:b/>
              </w:rPr>
            </w:pPr>
            <w:r w:rsidRPr="009030FF">
              <w:rPr>
                <w:b/>
              </w:rPr>
              <w:t>Итого:</w:t>
            </w:r>
          </w:p>
        </w:tc>
        <w:tc>
          <w:tcPr>
            <w:tcW w:w="7796" w:type="dxa"/>
            <w:gridSpan w:val="4"/>
          </w:tcPr>
          <w:p w:rsidR="00B02D61" w:rsidRPr="009030FF" w:rsidRDefault="00B02D61" w:rsidP="00C94FDD">
            <w:pPr>
              <w:jc w:val="center"/>
              <w:rPr>
                <w:b/>
              </w:rPr>
            </w:pPr>
            <w:r w:rsidRPr="009030FF">
              <w:rPr>
                <w:b/>
              </w:rPr>
              <w:t>6 ч.</w:t>
            </w:r>
          </w:p>
        </w:tc>
      </w:tr>
    </w:tbl>
    <w:p w:rsidR="00B02D61" w:rsidRPr="009030FF" w:rsidRDefault="00B02D61" w:rsidP="00B02D61"/>
    <w:p w:rsidR="00B02D61" w:rsidRDefault="00B02D61" w:rsidP="00B02D61">
      <w:pPr>
        <w:jc w:val="center"/>
        <w:rPr>
          <w:b/>
        </w:rPr>
      </w:pPr>
    </w:p>
    <w:p w:rsidR="00B02D61" w:rsidRDefault="00B02D61" w:rsidP="00B02D61">
      <w:pPr>
        <w:jc w:val="center"/>
        <w:rPr>
          <w:b/>
        </w:rPr>
      </w:pPr>
    </w:p>
    <w:p w:rsidR="00B02D61" w:rsidRDefault="00B02D61" w:rsidP="00B02D61">
      <w:pPr>
        <w:jc w:val="center"/>
        <w:rPr>
          <w:b/>
        </w:rPr>
      </w:pPr>
    </w:p>
    <w:p w:rsidR="00B02D61" w:rsidRDefault="00B02D61" w:rsidP="00B02D61">
      <w:pPr>
        <w:jc w:val="center"/>
        <w:rPr>
          <w:b/>
        </w:rPr>
      </w:pPr>
    </w:p>
    <w:p w:rsidR="00B02D61" w:rsidRDefault="00B02D61" w:rsidP="00FC4411">
      <w:pPr>
        <w:jc w:val="right"/>
        <w:rPr>
          <w:b/>
        </w:rPr>
      </w:pPr>
    </w:p>
    <w:sectPr w:rsidR="00B02D61" w:rsidSect="003E401C">
      <w:footerReference w:type="default" r:id="rId9"/>
      <w:pgSz w:w="11906" w:h="16838"/>
      <w:pgMar w:top="567" w:right="567" w:bottom="567" w:left="567" w:header="709" w:footer="709"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40BD" w:rsidRDefault="009940BD">
      <w:r>
        <w:separator/>
      </w:r>
    </w:p>
  </w:endnote>
  <w:endnote w:type="continuationSeparator" w:id="1">
    <w:p w:rsidR="009940BD" w:rsidRDefault="009940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ewtonCSanPin">
    <w:altName w:val="Times New Roman"/>
    <w:charset w:val="CC"/>
    <w:family w:val="auto"/>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ndale Sans UI">
    <w:altName w:val="Arial"/>
    <w:charset w:val="CC"/>
    <w:family w:val="swiss"/>
    <w:pitch w:val="variable"/>
    <w:sig w:usb0="00000001"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Times">
    <w:altName w:val="Times"/>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DejaVu Sans">
    <w:altName w:val="Arial"/>
    <w:charset w:val="CC"/>
    <w:family w:val="swiss"/>
    <w:pitch w:val="variable"/>
    <w:sig w:usb0="00000000" w:usb1="D200FDFF" w:usb2="0A24602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inion Pro">
    <w:panose1 w:val="00000000000000000000"/>
    <w:charset w:val="00"/>
    <w:family w:val="roman"/>
    <w:notTrueType/>
    <w:pitch w:val="variable"/>
    <w:sig w:usb0="00000287" w:usb1="00000000" w:usb2="00000000" w:usb3="00000000" w:csb0="0000009F" w:csb1="00000000"/>
  </w:font>
  <w:font w:name="NewtonCSanPin-Regular">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NewtonCSanPin-BoldItalic">
    <w:altName w:val="Arabic Typesetting"/>
    <w:charset w:val="CC"/>
    <w:family w:val="script"/>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Е">
    <w:altName w:val="Calibri"/>
    <w:panose1 w:val="00000000000000000000"/>
    <w:charset w:val="00"/>
    <w:family w:val="roman"/>
    <w:notTrueType/>
    <w:pitch w:val="default"/>
    <w:sig w:usb0="00000000" w:usb1="00000000" w:usb2="00000000" w:usb3="00000000" w:csb0="00000000" w:csb1="00000000"/>
  </w:font>
  <w:font w:name="SymbolMT">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43A" w:rsidRDefault="003A5CFC">
    <w:pPr>
      <w:pStyle w:val="ab"/>
      <w:jc w:val="right"/>
    </w:pPr>
    <w:fldSimple w:instr="PAGE   \* MERGEFORMAT">
      <w:r w:rsidR="006761E6">
        <w:rPr>
          <w:noProof/>
        </w:rPr>
        <w:t>171</w:t>
      </w:r>
    </w:fldSimple>
  </w:p>
  <w:p w:rsidR="00E5743A" w:rsidRDefault="00E5743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40BD" w:rsidRDefault="009940BD">
      <w:r>
        <w:separator/>
      </w:r>
    </w:p>
  </w:footnote>
  <w:footnote w:type="continuationSeparator" w:id="1">
    <w:p w:rsidR="009940BD" w:rsidRDefault="009940BD">
      <w:r>
        <w:continuationSeparator/>
      </w:r>
    </w:p>
  </w:footnote>
  <w:footnote w:id="2">
    <w:p w:rsidR="00E5743A" w:rsidRDefault="00E5743A" w:rsidP="003350EA">
      <w:pPr>
        <w:pStyle w:val="a4"/>
      </w:pPr>
    </w:p>
  </w:footnote>
  <w:footnote w:id="3">
    <w:p w:rsidR="00E5743A" w:rsidRDefault="00E5743A" w:rsidP="003350EA">
      <w:pPr>
        <w:pStyle w:val="a4"/>
        <w:jc w:val="both"/>
      </w:pPr>
    </w:p>
  </w:footnote>
  <w:footnote w:id="4">
    <w:p w:rsidR="00E5743A" w:rsidRDefault="00E5743A" w:rsidP="003350EA">
      <w:pPr>
        <w:pStyle w:val="a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8384038"/>
    <w:lvl w:ilvl="0">
      <w:numFmt w:val="bullet"/>
      <w:lvlText w:val="*"/>
      <w:lvlJc w:val="left"/>
      <w:pPr>
        <w:ind w:left="0" w:firstLine="0"/>
      </w:pPr>
    </w:lvl>
  </w:abstractNum>
  <w:abstractNum w:abstractNumId="1">
    <w:nsid w:val="00223FB9"/>
    <w:multiLevelType w:val="hybridMultilevel"/>
    <w:tmpl w:val="A634AAB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042050D"/>
    <w:multiLevelType w:val="hybridMultilevel"/>
    <w:tmpl w:val="993CF928"/>
    <w:lvl w:ilvl="0" w:tplc="04190005">
      <w:start w:val="1"/>
      <w:numFmt w:val="bullet"/>
      <w:lvlText w:val=""/>
      <w:lvlJc w:val="left"/>
      <w:pPr>
        <w:tabs>
          <w:tab w:val="num" w:pos="1174"/>
        </w:tabs>
        <w:ind w:left="117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0FA37BE"/>
    <w:multiLevelType w:val="hybridMultilevel"/>
    <w:tmpl w:val="8B6081EE"/>
    <w:lvl w:ilvl="0" w:tplc="E49490FA">
      <w:start w:val="1"/>
      <w:numFmt w:val="decimal"/>
      <w:lvlText w:val="%1."/>
      <w:lvlJc w:val="left"/>
      <w:pPr>
        <w:ind w:left="720" w:hanging="360"/>
      </w:pPr>
    </w:lvl>
    <w:lvl w:ilvl="1" w:tplc="6F0C7966">
      <w:start w:val="1"/>
      <w:numFmt w:val="lowerLetter"/>
      <w:lvlText w:val="%2."/>
      <w:lvlJc w:val="left"/>
      <w:pPr>
        <w:ind w:left="1440" w:hanging="360"/>
      </w:pPr>
    </w:lvl>
    <w:lvl w:ilvl="2" w:tplc="E4867596">
      <w:start w:val="1"/>
      <w:numFmt w:val="lowerRoman"/>
      <w:lvlText w:val="%3."/>
      <w:lvlJc w:val="right"/>
      <w:pPr>
        <w:ind w:left="2160" w:hanging="180"/>
      </w:pPr>
    </w:lvl>
    <w:lvl w:ilvl="3" w:tplc="9E7C7E30">
      <w:start w:val="1"/>
      <w:numFmt w:val="decimal"/>
      <w:lvlText w:val="%4."/>
      <w:lvlJc w:val="left"/>
      <w:pPr>
        <w:ind w:left="2880" w:hanging="360"/>
      </w:pPr>
    </w:lvl>
    <w:lvl w:ilvl="4" w:tplc="9D5096F6">
      <w:start w:val="1"/>
      <w:numFmt w:val="lowerLetter"/>
      <w:lvlText w:val="%5."/>
      <w:lvlJc w:val="left"/>
      <w:pPr>
        <w:ind w:left="3600" w:hanging="360"/>
      </w:pPr>
    </w:lvl>
    <w:lvl w:ilvl="5" w:tplc="DE96B55E">
      <w:start w:val="1"/>
      <w:numFmt w:val="lowerRoman"/>
      <w:lvlText w:val="%6."/>
      <w:lvlJc w:val="right"/>
      <w:pPr>
        <w:ind w:left="4320" w:hanging="180"/>
      </w:pPr>
    </w:lvl>
    <w:lvl w:ilvl="6" w:tplc="67DAA49A">
      <w:start w:val="1"/>
      <w:numFmt w:val="decimal"/>
      <w:lvlText w:val="%7."/>
      <w:lvlJc w:val="left"/>
      <w:pPr>
        <w:ind w:left="5040" w:hanging="360"/>
      </w:pPr>
    </w:lvl>
    <w:lvl w:ilvl="7" w:tplc="1840ABF8">
      <w:start w:val="1"/>
      <w:numFmt w:val="lowerLetter"/>
      <w:lvlText w:val="%8."/>
      <w:lvlJc w:val="left"/>
      <w:pPr>
        <w:ind w:left="5760" w:hanging="360"/>
      </w:pPr>
    </w:lvl>
    <w:lvl w:ilvl="8" w:tplc="E52446E6">
      <w:start w:val="1"/>
      <w:numFmt w:val="lowerRoman"/>
      <w:lvlText w:val="%9."/>
      <w:lvlJc w:val="right"/>
      <w:pPr>
        <w:ind w:left="6480" w:hanging="180"/>
      </w:pPr>
    </w:lvl>
  </w:abstractNum>
  <w:abstractNum w:abstractNumId="4">
    <w:nsid w:val="01096A43"/>
    <w:multiLevelType w:val="hybridMultilevel"/>
    <w:tmpl w:val="4A40CCD8"/>
    <w:lvl w:ilvl="0" w:tplc="04190005">
      <w:start w:val="1"/>
      <w:numFmt w:val="bullet"/>
      <w:lvlText w:val=""/>
      <w:lvlJc w:val="left"/>
      <w:pPr>
        <w:tabs>
          <w:tab w:val="num" w:pos="1174"/>
        </w:tabs>
        <w:ind w:left="117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1472E57"/>
    <w:multiLevelType w:val="hybridMultilevel"/>
    <w:tmpl w:val="027E04C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02B03C24"/>
    <w:multiLevelType w:val="hybridMultilevel"/>
    <w:tmpl w:val="9D8221F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03A73D52"/>
    <w:multiLevelType w:val="hybridMultilevel"/>
    <w:tmpl w:val="84E4ACC8"/>
    <w:lvl w:ilvl="0" w:tplc="04190005">
      <w:start w:val="1"/>
      <w:numFmt w:val="bullet"/>
      <w:lvlText w:val=""/>
      <w:lvlJc w:val="left"/>
      <w:pPr>
        <w:tabs>
          <w:tab w:val="num" w:pos="1174"/>
        </w:tabs>
        <w:ind w:left="117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6CD07F2"/>
    <w:multiLevelType w:val="hybridMultilevel"/>
    <w:tmpl w:val="FCEA6986"/>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7946429"/>
    <w:multiLevelType w:val="hybridMultilevel"/>
    <w:tmpl w:val="A0847A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966499D"/>
    <w:multiLevelType w:val="hybridMultilevel"/>
    <w:tmpl w:val="B614A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A202DC1"/>
    <w:multiLevelType w:val="hybridMultilevel"/>
    <w:tmpl w:val="2616807C"/>
    <w:lvl w:ilvl="0" w:tplc="04190005">
      <w:start w:val="1"/>
      <w:numFmt w:val="bullet"/>
      <w:lvlText w:val=""/>
      <w:lvlJc w:val="left"/>
      <w:pPr>
        <w:tabs>
          <w:tab w:val="num" w:pos="1174"/>
        </w:tabs>
        <w:ind w:left="117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0A7E2DB8"/>
    <w:multiLevelType w:val="multilevel"/>
    <w:tmpl w:val="6BC046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928"/>
        </w:tabs>
        <w:ind w:left="928"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AE2217A"/>
    <w:multiLevelType w:val="hybridMultilevel"/>
    <w:tmpl w:val="3C445B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0C9D2283"/>
    <w:multiLevelType w:val="hybridMultilevel"/>
    <w:tmpl w:val="7A00ACF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0DB50AF2"/>
    <w:multiLevelType w:val="hybridMultilevel"/>
    <w:tmpl w:val="3306B38E"/>
    <w:lvl w:ilvl="0" w:tplc="32D0C1CE">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14D7B4A"/>
    <w:multiLevelType w:val="hybridMultilevel"/>
    <w:tmpl w:val="2744E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1786456"/>
    <w:multiLevelType w:val="hybridMultilevel"/>
    <w:tmpl w:val="FAA8CA7A"/>
    <w:lvl w:ilvl="0" w:tplc="3D786F46">
      <w:start w:val="1"/>
      <w:numFmt w:val="decimal"/>
      <w:lvlText w:val="%1."/>
      <w:lvlJc w:val="left"/>
      <w:pPr>
        <w:ind w:left="720" w:hanging="360"/>
      </w:pPr>
    </w:lvl>
    <w:lvl w:ilvl="1" w:tplc="3064F104">
      <w:start w:val="1"/>
      <w:numFmt w:val="lowerLetter"/>
      <w:lvlText w:val="%2."/>
      <w:lvlJc w:val="left"/>
      <w:pPr>
        <w:ind w:left="1440" w:hanging="360"/>
      </w:pPr>
    </w:lvl>
    <w:lvl w:ilvl="2" w:tplc="DFE4C38C">
      <w:start w:val="1"/>
      <w:numFmt w:val="lowerRoman"/>
      <w:lvlText w:val="%3."/>
      <w:lvlJc w:val="right"/>
      <w:pPr>
        <w:ind w:left="2160" w:hanging="180"/>
      </w:pPr>
    </w:lvl>
    <w:lvl w:ilvl="3" w:tplc="683AFB2E">
      <w:start w:val="1"/>
      <w:numFmt w:val="decimal"/>
      <w:lvlText w:val="%4."/>
      <w:lvlJc w:val="left"/>
      <w:pPr>
        <w:ind w:left="2880" w:hanging="360"/>
      </w:pPr>
    </w:lvl>
    <w:lvl w:ilvl="4" w:tplc="CB5AEDB6">
      <w:start w:val="1"/>
      <w:numFmt w:val="lowerLetter"/>
      <w:lvlText w:val="%5."/>
      <w:lvlJc w:val="left"/>
      <w:pPr>
        <w:ind w:left="3600" w:hanging="360"/>
      </w:pPr>
    </w:lvl>
    <w:lvl w:ilvl="5" w:tplc="FC92F1DC">
      <w:start w:val="1"/>
      <w:numFmt w:val="lowerRoman"/>
      <w:lvlText w:val="%6."/>
      <w:lvlJc w:val="right"/>
      <w:pPr>
        <w:ind w:left="4320" w:hanging="180"/>
      </w:pPr>
    </w:lvl>
    <w:lvl w:ilvl="6" w:tplc="09A8B8A8">
      <w:start w:val="1"/>
      <w:numFmt w:val="decimal"/>
      <w:lvlText w:val="%7."/>
      <w:lvlJc w:val="left"/>
      <w:pPr>
        <w:ind w:left="5040" w:hanging="360"/>
      </w:pPr>
    </w:lvl>
    <w:lvl w:ilvl="7" w:tplc="8F68F76A">
      <w:start w:val="1"/>
      <w:numFmt w:val="lowerLetter"/>
      <w:lvlText w:val="%8."/>
      <w:lvlJc w:val="left"/>
      <w:pPr>
        <w:ind w:left="5760" w:hanging="360"/>
      </w:pPr>
    </w:lvl>
    <w:lvl w:ilvl="8" w:tplc="2C308F1E">
      <w:start w:val="1"/>
      <w:numFmt w:val="lowerRoman"/>
      <w:lvlText w:val="%9."/>
      <w:lvlJc w:val="right"/>
      <w:pPr>
        <w:ind w:left="6480" w:hanging="180"/>
      </w:pPr>
    </w:lvl>
  </w:abstractNum>
  <w:abstractNum w:abstractNumId="18">
    <w:nsid w:val="137A6831"/>
    <w:multiLevelType w:val="hybridMultilevel"/>
    <w:tmpl w:val="D1FC3654"/>
    <w:lvl w:ilvl="0" w:tplc="32D0C1CE">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3A55235"/>
    <w:multiLevelType w:val="hybridMultilevel"/>
    <w:tmpl w:val="B6264C9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16BA0EA8"/>
    <w:multiLevelType w:val="hybridMultilevel"/>
    <w:tmpl w:val="10B0A8EC"/>
    <w:lvl w:ilvl="0" w:tplc="60A030AA">
      <w:start w:val="1"/>
      <w:numFmt w:val="bullet"/>
      <w:lvlText w:val=""/>
      <w:lvlJc w:val="left"/>
      <w:pPr>
        <w:tabs>
          <w:tab w:val="num" w:pos="284"/>
        </w:tabs>
        <w:ind w:left="284"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16BB3380"/>
    <w:multiLevelType w:val="hybridMultilevel"/>
    <w:tmpl w:val="E9BC4E7A"/>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17E6150E"/>
    <w:multiLevelType w:val="hybridMultilevel"/>
    <w:tmpl w:val="EEC0E496"/>
    <w:lvl w:ilvl="0" w:tplc="FC18F0FE">
      <w:start w:val="1"/>
      <w:numFmt w:val="decimal"/>
      <w:lvlText w:val="%1."/>
      <w:lvlJc w:val="left"/>
      <w:pPr>
        <w:ind w:left="720" w:hanging="360"/>
      </w:pPr>
    </w:lvl>
    <w:lvl w:ilvl="1" w:tplc="08F273F6">
      <w:start w:val="1"/>
      <w:numFmt w:val="lowerLetter"/>
      <w:lvlText w:val="%2."/>
      <w:lvlJc w:val="left"/>
      <w:pPr>
        <w:ind w:left="1440" w:hanging="360"/>
      </w:pPr>
    </w:lvl>
    <w:lvl w:ilvl="2" w:tplc="3F10B794">
      <w:start w:val="1"/>
      <w:numFmt w:val="lowerRoman"/>
      <w:lvlText w:val="%3."/>
      <w:lvlJc w:val="right"/>
      <w:pPr>
        <w:ind w:left="2160" w:hanging="180"/>
      </w:pPr>
    </w:lvl>
    <w:lvl w:ilvl="3" w:tplc="2F38F358">
      <w:start w:val="1"/>
      <w:numFmt w:val="decimal"/>
      <w:lvlText w:val="%4."/>
      <w:lvlJc w:val="left"/>
      <w:pPr>
        <w:ind w:left="2880" w:hanging="360"/>
      </w:pPr>
    </w:lvl>
    <w:lvl w:ilvl="4" w:tplc="24402A5C">
      <w:start w:val="1"/>
      <w:numFmt w:val="lowerLetter"/>
      <w:lvlText w:val="%5."/>
      <w:lvlJc w:val="left"/>
      <w:pPr>
        <w:ind w:left="3600" w:hanging="360"/>
      </w:pPr>
    </w:lvl>
    <w:lvl w:ilvl="5" w:tplc="911C8062">
      <w:start w:val="1"/>
      <w:numFmt w:val="lowerRoman"/>
      <w:lvlText w:val="%6."/>
      <w:lvlJc w:val="right"/>
      <w:pPr>
        <w:ind w:left="4320" w:hanging="180"/>
      </w:pPr>
    </w:lvl>
    <w:lvl w:ilvl="6" w:tplc="BB2AC07C">
      <w:start w:val="1"/>
      <w:numFmt w:val="decimal"/>
      <w:lvlText w:val="%7."/>
      <w:lvlJc w:val="left"/>
      <w:pPr>
        <w:ind w:left="5040" w:hanging="360"/>
      </w:pPr>
    </w:lvl>
    <w:lvl w:ilvl="7" w:tplc="FFF29DB2">
      <w:start w:val="1"/>
      <w:numFmt w:val="lowerLetter"/>
      <w:lvlText w:val="%8."/>
      <w:lvlJc w:val="left"/>
      <w:pPr>
        <w:ind w:left="5760" w:hanging="360"/>
      </w:pPr>
    </w:lvl>
    <w:lvl w:ilvl="8" w:tplc="48D46838">
      <w:start w:val="1"/>
      <w:numFmt w:val="lowerRoman"/>
      <w:lvlText w:val="%9."/>
      <w:lvlJc w:val="right"/>
      <w:pPr>
        <w:ind w:left="6480" w:hanging="180"/>
      </w:pPr>
    </w:lvl>
  </w:abstractNum>
  <w:abstractNum w:abstractNumId="23">
    <w:nsid w:val="19993B0C"/>
    <w:multiLevelType w:val="hybridMultilevel"/>
    <w:tmpl w:val="78D03560"/>
    <w:lvl w:ilvl="0" w:tplc="14C2DE4A">
      <w:start w:val="1"/>
      <w:numFmt w:val="upperRoman"/>
      <w:lvlText w:val="%1."/>
      <w:lvlJc w:val="left"/>
      <w:pPr>
        <w:ind w:left="720" w:hanging="720"/>
      </w:pPr>
      <w:rPr>
        <w:rFonts w:ascii="Times New Roman" w:hAnsi="Times New Roman" w:cs="Times New Roman" w:hint="default"/>
        <w:b/>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AD80713"/>
    <w:multiLevelType w:val="hybridMultilevel"/>
    <w:tmpl w:val="3FA066BA"/>
    <w:lvl w:ilvl="0" w:tplc="69A079C2">
      <w:start w:val="1"/>
      <w:numFmt w:val="decimal"/>
      <w:lvlText w:val="%1."/>
      <w:lvlJc w:val="left"/>
      <w:pPr>
        <w:ind w:left="720" w:hanging="360"/>
      </w:pPr>
    </w:lvl>
    <w:lvl w:ilvl="1" w:tplc="9BDA98DA">
      <w:start w:val="3"/>
      <w:numFmt w:val="decimal"/>
      <w:lvlText w:val="%2."/>
      <w:lvlJc w:val="left"/>
      <w:pPr>
        <w:ind w:left="1440" w:hanging="360"/>
      </w:pPr>
    </w:lvl>
    <w:lvl w:ilvl="2" w:tplc="86A4A08C">
      <w:start w:val="1"/>
      <w:numFmt w:val="lowerRoman"/>
      <w:lvlText w:val="%3."/>
      <w:lvlJc w:val="right"/>
      <w:pPr>
        <w:ind w:left="2160" w:hanging="180"/>
      </w:pPr>
    </w:lvl>
    <w:lvl w:ilvl="3" w:tplc="AA2E2D50">
      <w:start w:val="1"/>
      <w:numFmt w:val="decimal"/>
      <w:lvlText w:val="%4."/>
      <w:lvlJc w:val="left"/>
      <w:pPr>
        <w:ind w:left="2880" w:hanging="360"/>
      </w:pPr>
    </w:lvl>
    <w:lvl w:ilvl="4" w:tplc="9A624BB6">
      <w:start w:val="1"/>
      <w:numFmt w:val="lowerLetter"/>
      <w:lvlText w:val="%5."/>
      <w:lvlJc w:val="left"/>
      <w:pPr>
        <w:ind w:left="3600" w:hanging="360"/>
      </w:pPr>
    </w:lvl>
    <w:lvl w:ilvl="5" w:tplc="F0466900">
      <w:start w:val="1"/>
      <w:numFmt w:val="lowerRoman"/>
      <w:lvlText w:val="%6."/>
      <w:lvlJc w:val="right"/>
      <w:pPr>
        <w:ind w:left="4320" w:hanging="180"/>
      </w:pPr>
    </w:lvl>
    <w:lvl w:ilvl="6" w:tplc="B17EBC5C">
      <w:start w:val="1"/>
      <w:numFmt w:val="decimal"/>
      <w:lvlText w:val="%7."/>
      <w:lvlJc w:val="left"/>
      <w:pPr>
        <w:ind w:left="5040" w:hanging="360"/>
      </w:pPr>
    </w:lvl>
    <w:lvl w:ilvl="7" w:tplc="9F088548">
      <w:start w:val="1"/>
      <w:numFmt w:val="lowerLetter"/>
      <w:lvlText w:val="%8."/>
      <w:lvlJc w:val="left"/>
      <w:pPr>
        <w:ind w:left="5760" w:hanging="360"/>
      </w:pPr>
    </w:lvl>
    <w:lvl w:ilvl="8" w:tplc="863C4948">
      <w:start w:val="1"/>
      <w:numFmt w:val="lowerRoman"/>
      <w:lvlText w:val="%9."/>
      <w:lvlJc w:val="right"/>
      <w:pPr>
        <w:ind w:left="6480" w:hanging="180"/>
      </w:pPr>
    </w:lvl>
  </w:abstractNum>
  <w:abstractNum w:abstractNumId="25">
    <w:nsid w:val="1B222FE5"/>
    <w:multiLevelType w:val="hybridMultilevel"/>
    <w:tmpl w:val="39FE1E7E"/>
    <w:lvl w:ilvl="0" w:tplc="46020B34">
      <w:start w:val="1"/>
      <w:numFmt w:val="bullet"/>
      <w:lvlText w:val=""/>
      <w:lvlJc w:val="left"/>
      <w:pPr>
        <w:tabs>
          <w:tab w:val="num" w:pos="720"/>
        </w:tabs>
        <w:ind w:left="720" w:hanging="360"/>
      </w:pPr>
      <w:rPr>
        <w:rFonts w:ascii="Symbol" w:hAnsi="Symbol" w:cs="Symbol" w:hint="default"/>
        <w:sz w:val="20"/>
        <w:szCs w:val="20"/>
      </w:rPr>
    </w:lvl>
    <w:lvl w:ilvl="1" w:tplc="1FE6086E">
      <w:start w:val="1"/>
      <w:numFmt w:val="bullet"/>
      <w:lvlText w:val="o"/>
      <w:lvlJc w:val="left"/>
      <w:pPr>
        <w:tabs>
          <w:tab w:val="num" w:pos="1440"/>
        </w:tabs>
        <w:ind w:left="1440" w:hanging="360"/>
      </w:pPr>
      <w:rPr>
        <w:rFonts w:ascii="Courier New" w:hAnsi="Courier New" w:cs="Courier New" w:hint="default"/>
        <w:sz w:val="20"/>
        <w:szCs w:val="20"/>
      </w:rPr>
    </w:lvl>
    <w:lvl w:ilvl="2" w:tplc="C918450E">
      <w:start w:val="1"/>
      <w:numFmt w:val="bullet"/>
      <w:lvlText w:val=""/>
      <w:lvlJc w:val="left"/>
      <w:pPr>
        <w:tabs>
          <w:tab w:val="num" w:pos="2160"/>
        </w:tabs>
        <w:ind w:left="2160" w:hanging="360"/>
      </w:pPr>
      <w:rPr>
        <w:rFonts w:ascii="Wingdings" w:hAnsi="Wingdings" w:cs="Wingdings" w:hint="default"/>
        <w:sz w:val="20"/>
        <w:szCs w:val="20"/>
      </w:rPr>
    </w:lvl>
    <w:lvl w:ilvl="3" w:tplc="9F60CE4C">
      <w:start w:val="1"/>
      <w:numFmt w:val="bullet"/>
      <w:lvlText w:val=""/>
      <w:lvlJc w:val="left"/>
      <w:pPr>
        <w:tabs>
          <w:tab w:val="num" w:pos="2880"/>
        </w:tabs>
        <w:ind w:left="2880" w:hanging="360"/>
      </w:pPr>
      <w:rPr>
        <w:rFonts w:ascii="Wingdings" w:hAnsi="Wingdings" w:cs="Wingdings" w:hint="default"/>
        <w:sz w:val="20"/>
        <w:szCs w:val="20"/>
      </w:rPr>
    </w:lvl>
    <w:lvl w:ilvl="4" w:tplc="CB122988">
      <w:start w:val="1"/>
      <w:numFmt w:val="bullet"/>
      <w:lvlText w:val=""/>
      <w:lvlJc w:val="left"/>
      <w:pPr>
        <w:tabs>
          <w:tab w:val="num" w:pos="3600"/>
        </w:tabs>
        <w:ind w:left="3600" w:hanging="360"/>
      </w:pPr>
      <w:rPr>
        <w:rFonts w:ascii="Wingdings" w:hAnsi="Wingdings" w:cs="Wingdings" w:hint="default"/>
        <w:sz w:val="20"/>
        <w:szCs w:val="20"/>
      </w:rPr>
    </w:lvl>
    <w:lvl w:ilvl="5" w:tplc="AE7EBE46">
      <w:start w:val="1"/>
      <w:numFmt w:val="bullet"/>
      <w:lvlText w:val=""/>
      <w:lvlJc w:val="left"/>
      <w:pPr>
        <w:tabs>
          <w:tab w:val="num" w:pos="4320"/>
        </w:tabs>
        <w:ind w:left="4320" w:hanging="360"/>
      </w:pPr>
      <w:rPr>
        <w:rFonts w:ascii="Wingdings" w:hAnsi="Wingdings" w:cs="Wingdings" w:hint="default"/>
        <w:sz w:val="20"/>
        <w:szCs w:val="20"/>
      </w:rPr>
    </w:lvl>
    <w:lvl w:ilvl="6" w:tplc="395CFEC0">
      <w:start w:val="1"/>
      <w:numFmt w:val="bullet"/>
      <w:lvlText w:val=""/>
      <w:lvlJc w:val="left"/>
      <w:pPr>
        <w:tabs>
          <w:tab w:val="num" w:pos="5040"/>
        </w:tabs>
        <w:ind w:left="5040" w:hanging="360"/>
      </w:pPr>
      <w:rPr>
        <w:rFonts w:ascii="Wingdings" w:hAnsi="Wingdings" w:cs="Wingdings" w:hint="default"/>
        <w:sz w:val="20"/>
        <w:szCs w:val="20"/>
      </w:rPr>
    </w:lvl>
    <w:lvl w:ilvl="7" w:tplc="B1ACAC9C">
      <w:start w:val="1"/>
      <w:numFmt w:val="bullet"/>
      <w:lvlText w:val=""/>
      <w:lvlJc w:val="left"/>
      <w:pPr>
        <w:tabs>
          <w:tab w:val="num" w:pos="5760"/>
        </w:tabs>
        <w:ind w:left="5760" w:hanging="360"/>
      </w:pPr>
      <w:rPr>
        <w:rFonts w:ascii="Wingdings" w:hAnsi="Wingdings" w:cs="Wingdings" w:hint="default"/>
        <w:sz w:val="20"/>
        <w:szCs w:val="20"/>
      </w:rPr>
    </w:lvl>
    <w:lvl w:ilvl="8" w:tplc="6FF21BBE">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nsid w:val="1CBA440C"/>
    <w:multiLevelType w:val="hybridMultilevel"/>
    <w:tmpl w:val="8040B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D904EF2"/>
    <w:multiLevelType w:val="hybridMultilevel"/>
    <w:tmpl w:val="AB7AD9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1DC003C3"/>
    <w:multiLevelType w:val="hybridMultilevel"/>
    <w:tmpl w:val="08F4C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0063C49"/>
    <w:multiLevelType w:val="hybridMultilevel"/>
    <w:tmpl w:val="17D24DA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21085DF2"/>
    <w:multiLevelType w:val="hybridMultilevel"/>
    <w:tmpl w:val="A6EE6F30"/>
    <w:lvl w:ilvl="0" w:tplc="F32A2B88">
      <w:start w:val="65535"/>
      <w:numFmt w:val="bullet"/>
      <w:lvlText w:val="-"/>
      <w:lvlJc w:val="left"/>
      <w:pPr>
        <w:ind w:left="1140" w:hanging="360"/>
      </w:pPr>
      <w:rPr>
        <w:rFonts w:ascii="Times New Roman" w:hAnsi="Times New Roman" w:cs="Times New Roman"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1">
    <w:nsid w:val="239847C5"/>
    <w:multiLevelType w:val="hybridMultilevel"/>
    <w:tmpl w:val="086A279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27F3418D"/>
    <w:multiLevelType w:val="hybridMultilevel"/>
    <w:tmpl w:val="8E6EADF8"/>
    <w:lvl w:ilvl="0" w:tplc="D0781214">
      <w:start w:val="1"/>
      <w:numFmt w:val="bullet"/>
      <w:lvlText w:val=""/>
      <w:lvlJc w:val="left"/>
      <w:pPr>
        <w:tabs>
          <w:tab w:val="num" w:pos="992"/>
        </w:tabs>
        <w:ind w:left="708"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28945FCE"/>
    <w:multiLevelType w:val="hybridMultilevel"/>
    <w:tmpl w:val="47B8CAD2"/>
    <w:lvl w:ilvl="0" w:tplc="32D0C1CE">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289E7EFB"/>
    <w:multiLevelType w:val="hybridMultilevel"/>
    <w:tmpl w:val="7AE66642"/>
    <w:lvl w:ilvl="0" w:tplc="0EDE9F3A">
      <w:start w:val="1"/>
      <w:numFmt w:val="bullet"/>
      <w:lvlText w:val=""/>
      <w:lvlJc w:val="left"/>
      <w:pPr>
        <w:tabs>
          <w:tab w:val="num" w:pos="1219"/>
        </w:tabs>
        <w:ind w:left="1219" w:hanging="360"/>
      </w:pPr>
      <w:rPr>
        <w:rFonts w:ascii="Symbol" w:hAnsi="Symbol" w:hint="default"/>
        <w:color w:val="auto"/>
      </w:rPr>
    </w:lvl>
    <w:lvl w:ilvl="1" w:tplc="04190003" w:tentative="1">
      <w:start w:val="1"/>
      <w:numFmt w:val="bullet"/>
      <w:lvlText w:val="o"/>
      <w:lvlJc w:val="left"/>
      <w:pPr>
        <w:tabs>
          <w:tab w:val="num" w:pos="1579"/>
        </w:tabs>
        <w:ind w:left="1579" w:hanging="360"/>
      </w:pPr>
      <w:rPr>
        <w:rFonts w:ascii="Courier New" w:hAnsi="Courier New" w:cs="Courier New" w:hint="default"/>
      </w:rPr>
    </w:lvl>
    <w:lvl w:ilvl="2" w:tplc="04190005" w:tentative="1">
      <w:start w:val="1"/>
      <w:numFmt w:val="bullet"/>
      <w:lvlText w:val=""/>
      <w:lvlJc w:val="left"/>
      <w:pPr>
        <w:tabs>
          <w:tab w:val="num" w:pos="2299"/>
        </w:tabs>
        <w:ind w:left="2299" w:hanging="360"/>
      </w:pPr>
      <w:rPr>
        <w:rFonts w:ascii="Wingdings" w:hAnsi="Wingdings" w:hint="default"/>
      </w:rPr>
    </w:lvl>
    <w:lvl w:ilvl="3" w:tplc="04190001" w:tentative="1">
      <w:start w:val="1"/>
      <w:numFmt w:val="bullet"/>
      <w:lvlText w:val=""/>
      <w:lvlJc w:val="left"/>
      <w:pPr>
        <w:tabs>
          <w:tab w:val="num" w:pos="3019"/>
        </w:tabs>
        <w:ind w:left="3019" w:hanging="360"/>
      </w:pPr>
      <w:rPr>
        <w:rFonts w:ascii="Symbol" w:hAnsi="Symbol" w:hint="default"/>
      </w:rPr>
    </w:lvl>
    <w:lvl w:ilvl="4" w:tplc="04190003" w:tentative="1">
      <w:start w:val="1"/>
      <w:numFmt w:val="bullet"/>
      <w:lvlText w:val="o"/>
      <w:lvlJc w:val="left"/>
      <w:pPr>
        <w:tabs>
          <w:tab w:val="num" w:pos="3739"/>
        </w:tabs>
        <w:ind w:left="3739" w:hanging="360"/>
      </w:pPr>
      <w:rPr>
        <w:rFonts w:ascii="Courier New" w:hAnsi="Courier New" w:cs="Courier New" w:hint="default"/>
      </w:rPr>
    </w:lvl>
    <w:lvl w:ilvl="5" w:tplc="04190005" w:tentative="1">
      <w:start w:val="1"/>
      <w:numFmt w:val="bullet"/>
      <w:lvlText w:val=""/>
      <w:lvlJc w:val="left"/>
      <w:pPr>
        <w:tabs>
          <w:tab w:val="num" w:pos="4459"/>
        </w:tabs>
        <w:ind w:left="4459" w:hanging="360"/>
      </w:pPr>
      <w:rPr>
        <w:rFonts w:ascii="Wingdings" w:hAnsi="Wingdings" w:hint="default"/>
      </w:rPr>
    </w:lvl>
    <w:lvl w:ilvl="6" w:tplc="04190001" w:tentative="1">
      <w:start w:val="1"/>
      <w:numFmt w:val="bullet"/>
      <w:lvlText w:val=""/>
      <w:lvlJc w:val="left"/>
      <w:pPr>
        <w:tabs>
          <w:tab w:val="num" w:pos="5179"/>
        </w:tabs>
        <w:ind w:left="5179" w:hanging="360"/>
      </w:pPr>
      <w:rPr>
        <w:rFonts w:ascii="Symbol" w:hAnsi="Symbol" w:hint="default"/>
      </w:rPr>
    </w:lvl>
    <w:lvl w:ilvl="7" w:tplc="04190003" w:tentative="1">
      <w:start w:val="1"/>
      <w:numFmt w:val="bullet"/>
      <w:lvlText w:val="o"/>
      <w:lvlJc w:val="left"/>
      <w:pPr>
        <w:tabs>
          <w:tab w:val="num" w:pos="5899"/>
        </w:tabs>
        <w:ind w:left="5899" w:hanging="360"/>
      </w:pPr>
      <w:rPr>
        <w:rFonts w:ascii="Courier New" w:hAnsi="Courier New" w:cs="Courier New" w:hint="default"/>
      </w:rPr>
    </w:lvl>
    <w:lvl w:ilvl="8" w:tplc="04190005" w:tentative="1">
      <w:start w:val="1"/>
      <w:numFmt w:val="bullet"/>
      <w:lvlText w:val=""/>
      <w:lvlJc w:val="left"/>
      <w:pPr>
        <w:tabs>
          <w:tab w:val="num" w:pos="6619"/>
        </w:tabs>
        <w:ind w:left="6619" w:hanging="360"/>
      </w:pPr>
      <w:rPr>
        <w:rFonts w:ascii="Wingdings" w:hAnsi="Wingdings" w:hint="default"/>
      </w:rPr>
    </w:lvl>
  </w:abstractNum>
  <w:abstractNum w:abstractNumId="35">
    <w:nsid w:val="29432CA0"/>
    <w:multiLevelType w:val="hybridMultilevel"/>
    <w:tmpl w:val="7312E694"/>
    <w:lvl w:ilvl="0" w:tplc="04190005">
      <w:start w:val="1"/>
      <w:numFmt w:val="bullet"/>
      <w:lvlText w:val=""/>
      <w:lvlJc w:val="left"/>
      <w:pPr>
        <w:tabs>
          <w:tab w:val="num" w:pos="1070"/>
        </w:tabs>
        <w:ind w:left="107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2A890F95"/>
    <w:multiLevelType w:val="hybridMultilevel"/>
    <w:tmpl w:val="0FCEA07A"/>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2A985459"/>
    <w:multiLevelType w:val="hybridMultilevel"/>
    <w:tmpl w:val="67A807E6"/>
    <w:lvl w:ilvl="0" w:tplc="6C9C074E">
      <w:start w:val="1"/>
      <w:numFmt w:val="decimal"/>
      <w:lvlText w:val="%1."/>
      <w:lvlJc w:val="left"/>
      <w:pPr>
        <w:ind w:left="720" w:hanging="360"/>
      </w:pPr>
    </w:lvl>
    <w:lvl w:ilvl="1" w:tplc="92FA1808">
      <w:start w:val="1"/>
      <w:numFmt w:val="lowerLetter"/>
      <w:lvlText w:val="%2."/>
      <w:lvlJc w:val="left"/>
      <w:pPr>
        <w:ind w:left="1440" w:hanging="360"/>
      </w:pPr>
    </w:lvl>
    <w:lvl w:ilvl="2" w:tplc="3C46AFAE">
      <w:start w:val="1"/>
      <w:numFmt w:val="lowerRoman"/>
      <w:lvlText w:val="%3."/>
      <w:lvlJc w:val="right"/>
      <w:pPr>
        <w:ind w:left="2160" w:hanging="180"/>
      </w:pPr>
    </w:lvl>
    <w:lvl w:ilvl="3" w:tplc="36EA1FD6">
      <w:start w:val="1"/>
      <w:numFmt w:val="decimal"/>
      <w:lvlText w:val="%4."/>
      <w:lvlJc w:val="left"/>
      <w:pPr>
        <w:ind w:left="2880" w:hanging="360"/>
      </w:pPr>
    </w:lvl>
    <w:lvl w:ilvl="4" w:tplc="DB504818">
      <w:start w:val="1"/>
      <w:numFmt w:val="lowerLetter"/>
      <w:lvlText w:val="%5."/>
      <w:lvlJc w:val="left"/>
      <w:pPr>
        <w:ind w:left="3600" w:hanging="360"/>
      </w:pPr>
    </w:lvl>
    <w:lvl w:ilvl="5" w:tplc="2E4ECC8E">
      <w:start w:val="1"/>
      <w:numFmt w:val="lowerRoman"/>
      <w:lvlText w:val="%6."/>
      <w:lvlJc w:val="right"/>
      <w:pPr>
        <w:ind w:left="4320" w:hanging="180"/>
      </w:pPr>
    </w:lvl>
    <w:lvl w:ilvl="6" w:tplc="E74AB1BA">
      <w:start w:val="1"/>
      <w:numFmt w:val="decimal"/>
      <w:lvlText w:val="%7."/>
      <w:lvlJc w:val="left"/>
      <w:pPr>
        <w:ind w:left="5040" w:hanging="360"/>
      </w:pPr>
    </w:lvl>
    <w:lvl w:ilvl="7" w:tplc="A10491A0">
      <w:start w:val="1"/>
      <w:numFmt w:val="lowerLetter"/>
      <w:lvlText w:val="%8."/>
      <w:lvlJc w:val="left"/>
      <w:pPr>
        <w:ind w:left="5760" w:hanging="360"/>
      </w:pPr>
    </w:lvl>
    <w:lvl w:ilvl="8" w:tplc="0C848BE0">
      <w:start w:val="1"/>
      <w:numFmt w:val="lowerRoman"/>
      <w:lvlText w:val="%9."/>
      <w:lvlJc w:val="right"/>
      <w:pPr>
        <w:ind w:left="6480" w:hanging="180"/>
      </w:pPr>
    </w:lvl>
  </w:abstractNum>
  <w:abstractNum w:abstractNumId="38">
    <w:nsid w:val="2B6925B4"/>
    <w:multiLevelType w:val="hybridMultilevel"/>
    <w:tmpl w:val="FCFE6380"/>
    <w:lvl w:ilvl="0" w:tplc="A7E479E0">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2C975E5D"/>
    <w:multiLevelType w:val="hybridMultilevel"/>
    <w:tmpl w:val="DDA20B06"/>
    <w:lvl w:ilvl="0" w:tplc="1172AC22">
      <w:start w:val="65535"/>
      <w:numFmt w:val="bullet"/>
      <w:lvlText w:val="-"/>
      <w:lvlJc w:val="left"/>
      <w:pPr>
        <w:tabs>
          <w:tab w:val="num" w:pos="360"/>
        </w:tabs>
        <w:ind w:left="360" w:hanging="360"/>
      </w:pPr>
      <w:rPr>
        <w:rFonts w:ascii="Times New Roman" w:hAnsi="Times New Roman" w:cs="Times New Roman" w:hint="default"/>
      </w:rPr>
    </w:lvl>
    <w:lvl w:ilvl="1" w:tplc="6A4EA628" w:tentative="1">
      <w:start w:val="1"/>
      <w:numFmt w:val="bullet"/>
      <w:lvlText w:val=""/>
      <w:lvlJc w:val="left"/>
      <w:pPr>
        <w:tabs>
          <w:tab w:val="num" w:pos="1080"/>
        </w:tabs>
        <w:ind w:left="1080" w:hanging="360"/>
      </w:pPr>
      <w:rPr>
        <w:rFonts w:ascii="Wingdings" w:hAnsi="Wingdings" w:hint="default"/>
      </w:rPr>
    </w:lvl>
    <w:lvl w:ilvl="2" w:tplc="E04A0E42" w:tentative="1">
      <w:start w:val="1"/>
      <w:numFmt w:val="bullet"/>
      <w:lvlText w:val=""/>
      <w:lvlJc w:val="left"/>
      <w:pPr>
        <w:tabs>
          <w:tab w:val="num" w:pos="1800"/>
        </w:tabs>
        <w:ind w:left="1800" w:hanging="360"/>
      </w:pPr>
      <w:rPr>
        <w:rFonts w:ascii="Wingdings" w:hAnsi="Wingdings" w:hint="default"/>
      </w:rPr>
    </w:lvl>
    <w:lvl w:ilvl="3" w:tplc="520CE7C4" w:tentative="1">
      <w:start w:val="1"/>
      <w:numFmt w:val="bullet"/>
      <w:lvlText w:val=""/>
      <w:lvlJc w:val="left"/>
      <w:pPr>
        <w:tabs>
          <w:tab w:val="num" w:pos="2520"/>
        </w:tabs>
        <w:ind w:left="2520" w:hanging="360"/>
      </w:pPr>
      <w:rPr>
        <w:rFonts w:ascii="Wingdings" w:hAnsi="Wingdings" w:hint="default"/>
      </w:rPr>
    </w:lvl>
    <w:lvl w:ilvl="4" w:tplc="E9784B2E" w:tentative="1">
      <w:start w:val="1"/>
      <w:numFmt w:val="bullet"/>
      <w:lvlText w:val=""/>
      <w:lvlJc w:val="left"/>
      <w:pPr>
        <w:tabs>
          <w:tab w:val="num" w:pos="3240"/>
        </w:tabs>
        <w:ind w:left="3240" w:hanging="360"/>
      </w:pPr>
      <w:rPr>
        <w:rFonts w:ascii="Wingdings" w:hAnsi="Wingdings" w:hint="default"/>
      </w:rPr>
    </w:lvl>
    <w:lvl w:ilvl="5" w:tplc="AFB67610" w:tentative="1">
      <w:start w:val="1"/>
      <w:numFmt w:val="bullet"/>
      <w:lvlText w:val=""/>
      <w:lvlJc w:val="left"/>
      <w:pPr>
        <w:tabs>
          <w:tab w:val="num" w:pos="3960"/>
        </w:tabs>
        <w:ind w:left="3960" w:hanging="360"/>
      </w:pPr>
      <w:rPr>
        <w:rFonts w:ascii="Wingdings" w:hAnsi="Wingdings" w:hint="default"/>
      </w:rPr>
    </w:lvl>
    <w:lvl w:ilvl="6" w:tplc="B1FA317C" w:tentative="1">
      <w:start w:val="1"/>
      <w:numFmt w:val="bullet"/>
      <w:lvlText w:val=""/>
      <w:lvlJc w:val="left"/>
      <w:pPr>
        <w:tabs>
          <w:tab w:val="num" w:pos="4680"/>
        </w:tabs>
        <w:ind w:left="4680" w:hanging="360"/>
      </w:pPr>
      <w:rPr>
        <w:rFonts w:ascii="Wingdings" w:hAnsi="Wingdings" w:hint="default"/>
      </w:rPr>
    </w:lvl>
    <w:lvl w:ilvl="7" w:tplc="EE1A0694" w:tentative="1">
      <w:start w:val="1"/>
      <w:numFmt w:val="bullet"/>
      <w:lvlText w:val=""/>
      <w:lvlJc w:val="left"/>
      <w:pPr>
        <w:tabs>
          <w:tab w:val="num" w:pos="5400"/>
        </w:tabs>
        <w:ind w:left="5400" w:hanging="360"/>
      </w:pPr>
      <w:rPr>
        <w:rFonts w:ascii="Wingdings" w:hAnsi="Wingdings" w:hint="default"/>
      </w:rPr>
    </w:lvl>
    <w:lvl w:ilvl="8" w:tplc="D1821CA0" w:tentative="1">
      <w:start w:val="1"/>
      <w:numFmt w:val="bullet"/>
      <w:lvlText w:val=""/>
      <w:lvlJc w:val="left"/>
      <w:pPr>
        <w:tabs>
          <w:tab w:val="num" w:pos="6120"/>
        </w:tabs>
        <w:ind w:left="6120" w:hanging="360"/>
      </w:pPr>
      <w:rPr>
        <w:rFonts w:ascii="Wingdings" w:hAnsi="Wingdings" w:hint="default"/>
      </w:rPr>
    </w:lvl>
  </w:abstractNum>
  <w:abstractNum w:abstractNumId="40">
    <w:nsid w:val="2F3701F7"/>
    <w:multiLevelType w:val="hybridMultilevel"/>
    <w:tmpl w:val="16A29D7C"/>
    <w:lvl w:ilvl="0" w:tplc="F8384038">
      <w:start w:val="65535"/>
      <w:numFmt w:val="bullet"/>
      <w:lvlText w:val="•"/>
      <w:legacy w:legacy="1" w:legacySpace="0" w:legacyIndent="341"/>
      <w:lvlJc w:val="left"/>
      <w:pPr>
        <w:ind w:left="0" w:firstLine="0"/>
      </w:pPr>
      <w:rPr>
        <w:rFonts w:ascii="Times New Roman" w:hAnsi="Times New Roman" w:cs="Times New Roman" w:hint="default"/>
      </w:rPr>
    </w:lvl>
    <w:lvl w:ilvl="1" w:tplc="04190003">
      <w:start w:val="1"/>
      <w:numFmt w:val="bullet"/>
      <w:lvlText w:val="o"/>
      <w:lvlJc w:val="left"/>
      <w:pPr>
        <w:ind w:left="1771" w:hanging="360"/>
      </w:pPr>
      <w:rPr>
        <w:rFonts w:ascii="Courier New" w:hAnsi="Courier New" w:cs="Courier New" w:hint="default"/>
      </w:rPr>
    </w:lvl>
    <w:lvl w:ilvl="2" w:tplc="04190005">
      <w:start w:val="1"/>
      <w:numFmt w:val="bullet"/>
      <w:lvlText w:val=""/>
      <w:lvlJc w:val="left"/>
      <w:pPr>
        <w:ind w:left="2491" w:hanging="360"/>
      </w:pPr>
      <w:rPr>
        <w:rFonts w:ascii="Wingdings" w:hAnsi="Wingdings" w:hint="default"/>
      </w:rPr>
    </w:lvl>
    <w:lvl w:ilvl="3" w:tplc="04190001">
      <w:start w:val="1"/>
      <w:numFmt w:val="bullet"/>
      <w:lvlText w:val=""/>
      <w:lvlJc w:val="left"/>
      <w:pPr>
        <w:ind w:left="3211" w:hanging="360"/>
      </w:pPr>
      <w:rPr>
        <w:rFonts w:ascii="Symbol" w:hAnsi="Symbol" w:hint="default"/>
      </w:rPr>
    </w:lvl>
    <w:lvl w:ilvl="4" w:tplc="04190003">
      <w:start w:val="1"/>
      <w:numFmt w:val="bullet"/>
      <w:lvlText w:val="o"/>
      <w:lvlJc w:val="left"/>
      <w:pPr>
        <w:ind w:left="3931" w:hanging="360"/>
      </w:pPr>
      <w:rPr>
        <w:rFonts w:ascii="Courier New" w:hAnsi="Courier New" w:cs="Courier New" w:hint="default"/>
      </w:rPr>
    </w:lvl>
    <w:lvl w:ilvl="5" w:tplc="04190005">
      <w:start w:val="1"/>
      <w:numFmt w:val="bullet"/>
      <w:lvlText w:val=""/>
      <w:lvlJc w:val="left"/>
      <w:pPr>
        <w:ind w:left="4651" w:hanging="360"/>
      </w:pPr>
      <w:rPr>
        <w:rFonts w:ascii="Wingdings" w:hAnsi="Wingdings" w:hint="default"/>
      </w:rPr>
    </w:lvl>
    <w:lvl w:ilvl="6" w:tplc="04190001">
      <w:start w:val="1"/>
      <w:numFmt w:val="bullet"/>
      <w:lvlText w:val=""/>
      <w:lvlJc w:val="left"/>
      <w:pPr>
        <w:ind w:left="5371" w:hanging="360"/>
      </w:pPr>
      <w:rPr>
        <w:rFonts w:ascii="Symbol" w:hAnsi="Symbol" w:hint="default"/>
      </w:rPr>
    </w:lvl>
    <w:lvl w:ilvl="7" w:tplc="04190003">
      <w:start w:val="1"/>
      <w:numFmt w:val="bullet"/>
      <w:lvlText w:val="o"/>
      <w:lvlJc w:val="left"/>
      <w:pPr>
        <w:ind w:left="6091" w:hanging="360"/>
      </w:pPr>
      <w:rPr>
        <w:rFonts w:ascii="Courier New" w:hAnsi="Courier New" w:cs="Courier New" w:hint="default"/>
      </w:rPr>
    </w:lvl>
    <w:lvl w:ilvl="8" w:tplc="04190005">
      <w:start w:val="1"/>
      <w:numFmt w:val="bullet"/>
      <w:lvlText w:val=""/>
      <w:lvlJc w:val="left"/>
      <w:pPr>
        <w:ind w:left="6811" w:hanging="360"/>
      </w:pPr>
      <w:rPr>
        <w:rFonts w:ascii="Wingdings" w:hAnsi="Wingdings" w:hint="default"/>
      </w:rPr>
    </w:lvl>
  </w:abstractNum>
  <w:abstractNum w:abstractNumId="41">
    <w:nsid w:val="32CF7709"/>
    <w:multiLevelType w:val="hybridMultilevel"/>
    <w:tmpl w:val="E3B65E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3197CC0"/>
    <w:multiLevelType w:val="hybridMultilevel"/>
    <w:tmpl w:val="2E32860A"/>
    <w:lvl w:ilvl="0" w:tplc="04190005">
      <w:start w:val="1"/>
      <w:numFmt w:val="bullet"/>
      <w:lvlText w:val=""/>
      <w:lvlJc w:val="left"/>
      <w:pPr>
        <w:tabs>
          <w:tab w:val="num" w:pos="1174"/>
        </w:tabs>
        <w:ind w:left="117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350842AB"/>
    <w:multiLevelType w:val="hybridMultilevel"/>
    <w:tmpl w:val="DD6895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35180B19"/>
    <w:multiLevelType w:val="hybridMultilevel"/>
    <w:tmpl w:val="AF944ABC"/>
    <w:lvl w:ilvl="0" w:tplc="04190005">
      <w:start w:val="1"/>
      <w:numFmt w:val="bullet"/>
      <w:lvlText w:val=""/>
      <w:lvlJc w:val="left"/>
      <w:pPr>
        <w:tabs>
          <w:tab w:val="num" w:pos="1174"/>
        </w:tabs>
        <w:ind w:left="117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380D043A"/>
    <w:multiLevelType w:val="hybridMultilevel"/>
    <w:tmpl w:val="5DCA822E"/>
    <w:lvl w:ilvl="0" w:tplc="D9EA7EC8">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46">
    <w:nsid w:val="38E85D87"/>
    <w:multiLevelType w:val="hybridMultilevel"/>
    <w:tmpl w:val="956A7C3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7">
    <w:nsid w:val="39EE2AEA"/>
    <w:multiLevelType w:val="hybridMultilevel"/>
    <w:tmpl w:val="C7662464"/>
    <w:lvl w:ilvl="0" w:tplc="CFF8E25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A3F4EEF"/>
    <w:multiLevelType w:val="hybridMultilevel"/>
    <w:tmpl w:val="D57EF4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9">
    <w:nsid w:val="3A6447B3"/>
    <w:multiLevelType w:val="hybridMultilevel"/>
    <w:tmpl w:val="AFA0441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3BE168E2"/>
    <w:multiLevelType w:val="hybridMultilevel"/>
    <w:tmpl w:val="E5E07420"/>
    <w:lvl w:ilvl="0" w:tplc="4D3C614C">
      <w:start w:val="1"/>
      <w:numFmt w:val="bullet"/>
      <w:lvlText w:val=""/>
      <w:lvlJc w:val="left"/>
      <w:pPr>
        <w:tabs>
          <w:tab w:val="num" w:pos="720"/>
        </w:tabs>
        <w:ind w:left="720" w:hanging="360"/>
      </w:pPr>
      <w:rPr>
        <w:rFonts w:ascii="Symbol" w:hAnsi="Symbol" w:hint="default"/>
        <w:sz w:val="20"/>
      </w:rPr>
    </w:lvl>
    <w:lvl w:ilvl="1" w:tplc="FE501066" w:tentative="1">
      <w:start w:val="1"/>
      <w:numFmt w:val="bullet"/>
      <w:lvlText w:val="o"/>
      <w:lvlJc w:val="left"/>
      <w:pPr>
        <w:tabs>
          <w:tab w:val="num" w:pos="1440"/>
        </w:tabs>
        <w:ind w:left="1440" w:hanging="360"/>
      </w:pPr>
      <w:rPr>
        <w:rFonts w:ascii="Courier New" w:hAnsi="Courier New" w:hint="default"/>
        <w:sz w:val="20"/>
      </w:rPr>
    </w:lvl>
    <w:lvl w:ilvl="2" w:tplc="63866EDC" w:tentative="1">
      <w:start w:val="1"/>
      <w:numFmt w:val="bullet"/>
      <w:lvlText w:val=""/>
      <w:lvlJc w:val="left"/>
      <w:pPr>
        <w:tabs>
          <w:tab w:val="num" w:pos="2160"/>
        </w:tabs>
        <w:ind w:left="2160" w:hanging="360"/>
      </w:pPr>
      <w:rPr>
        <w:rFonts w:ascii="Wingdings" w:hAnsi="Wingdings" w:hint="default"/>
        <w:sz w:val="20"/>
      </w:rPr>
    </w:lvl>
    <w:lvl w:ilvl="3" w:tplc="581C9F6A" w:tentative="1">
      <w:start w:val="1"/>
      <w:numFmt w:val="bullet"/>
      <w:lvlText w:val=""/>
      <w:lvlJc w:val="left"/>
      <w:pPr>
        <w:tabs>
          <w:tab w:val="num" w:pos="2880"/>
        </w:tabs>
        <w:ind w:left="2880" w:hanging="360"/>
      </w:pPr>
      <w:rPr>
        <w:rFonts w:ascii="Wingdings" w:hAnsi="Wingdings" w:hint="default"/>
        <w:sz w:val="20"/>
      </w:rPr>
    </w:lvl>
    <w:lvl w:ilvl="4" w:tplc="4D46E136" w:tentative="1">
      <w:start w:val="1"/>
      <w:numFmt w:val="bullet"/>
      <w:lvlText w:val=""/>
      <w:lvlJc w:val="left"/>
      <w:pPr>
        <w:tabs>
          <w:tab w:val="num" w:pos="3600"/>
        </w:tabs>
        <w:ind w:left="3600" w:hanging="360"/>
      </w:pPr>
      <w:rPr>
        <w:rFonts w:ascii="Wingdings" w:hAnsi="Wingdings" w:hint="default"/>
        <w:sz w:val="20"/>
      </w:rPr>
    </w:lvl>
    <w:lvl w:ilvl="5" w:tplc="649E8A48" w:tentative="1">
      <w:start w:val="1"/>
      <w:numFmt w:val="bullet"/>
      <w:lvlText w:val=""/>
      <w:lvlJc w:val="left"/>
      <w:pPr>
        <w:tabs>
          <w:tab w:val="num" w:pos="4320"/>
        </w:tabs>
        <w:ind w:left="4320" w:hanging="360"/>
      </w:pPr>
      <w:rPr>
        <w:rFonts w:ascii="Wingdings" w:hAnsi="Wingdings" w:hint="default"/>
        <w:sz w:val="20"/>
      </w:rPr>
    </w:lvl>
    <w:lvl w:ilvl="6" w:tplc="59B4E204" w:tentative="1">
      <w:start w:val="1"/>
      <w:numFmt w:val="bullet"/>
      <w:lvlText w:val=""/>
      <w:lvlJc w:val="left"/>
      <w:pPr>
        <w:tabs>
          <w:tab w:val="num" w:pos="5040"/>
        </w:tabs>
        <w:ind w:left="5040" w:hanging="360"/>
      </w:pPr>
      <w:rPr>
        <w:rFonts w:ascii="Wingdings" w:hAnsi="Wingdings" w:hint="default"/>
        <w:sz w:val="20"/>
      </w:rPr>
    </w:lvl>
    <w:lvl w:ilvl="7" w:tplc="4914F994" w:tentative="1">
      <w:start w:val="1"/>
      <w:numFmt w:val="bullet"/>
      <w:lvlText w:val=""/>
      <w:lvlJc w:val="left"/>
      <w:pPr>
        <w:tabs>
          <w:tab w:val="num" w:pos="5760"/>
        </w:tabs>
        <w:ind w:left="5760" w:hanging="360"/>
      </w:pPr>
      <w:rPr>
        <w:rFonts w:ascii="Wingdings" w:hAnsi="Wingdings" w:hint="default"/>
        <w:sz w:val="20"/>
      </w:rPr>
    </w:lvl>
    <w:lvl w:ilvl="8" w:tplc="3E3837D4" w:tentative="1">
      <w:start w:val="1"/>
      <w:numFmt w:val="bullet"/>
      <w:lvlText w:val=""/>
      <w:lvlJc w:val="left"/>
      <w:pPr>
        <w:tabs>
          <w:tab w:val="num" w:pos="6480"/>
        </w:tabs>
        <w:ind w:left="6480" w:hanging="360"/>
      </w:pPr>
      <w:rPr>
        <w:rFonts w:ascii="Wingdings" w:hAnsi="Wingdings" w:hint="default"/>
        <w:sz w:val="20"/>
      </w:rPr>
    </w:lvl>
  </w:abstractNum>
  <w:abstractNum w:abstractNumId="51">
    <w:nsid w:val="3CF25574"/>
    <w:multiLevelType w:val="hybridMultilevel"/>
    <w:tmpl w:val="03C4B46E"/>
    <w:lvl w:ilvl="0" w:tplc="32D0C1CE">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3E5F14AE"/>
    <w:multiLevelType w:val="hybridMultilevel"/>
    <w:tmpl w:val="33B2A634"/>
    <w:lvl w:ilvl="0" w:tplc="32D0C1CE">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3F7D4F8A"/>
    <w:multiLevelType w:val="hybridMultilevel"/>
    <w:tmpl w:val="A65CADA4"/>
    <w:lvl w:ilvl="0" w:tplc="04190005">
      <w:start w:val="1"/>
      <w:numFmt w:val="bullet"/>
      <w:lvlText w:val=""/>
      <w:lvlJc w:val="left"/>
      <w:pPr>
        <w:tabs>
          <w:tab w:val="num" w:pos="1174"/>
        </w:tabs>
        <w:ind w:left="117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3FF86019"/>
    <w:multiLevelType w:val="hybridMultilevel"/>
    <w:tmpl w:val="B02879AE"/>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41A22346"/>
    <w:multiLevelType w:val="hybridMultilevel"/>
    <w:tmpl w:val="C5D87B8C"/>
    <w:lvl w:ilvl="0" w:tplc="11D46488">
      <w:start w:val="1"/>
      <w:numFmt w:val="decimal"/>
      <w:lvlText w:val="%1."/>
      <w:lvlJc w:val="left"/>
      <w:pPr>
        <w:ind w:left="720" w:hanging="360"/>
      </w:pPr>
    </w:lvl>
    <w:lvl w:ilvl="1" w:tplc="4988694A">
      <w:start w:val="1"/>
      <w:numFmt w:val="lowerLetter"/>
      <w:lvlText w:val="%2."/>
      <w:lvlJc w:val="left"/>
      <w:pPr>
        <w:ind w:left="1440" w:hanging="360"/>
      </w:pPr>
    </w:lvl>
    <w:lvl w:ilvl="2" w:tplc="D45205D4">
      <w:start w:val="1"/>
      <w:numFmt w:val="lowerRoman"/>
      <w:lvlText w:val="%3."/>
      <w:lvlJc w:val="right"/>
      <w:pPr>
        <w:ind w:left="2160" w:hanging="180"/>
      </w:pPr>
    </w:lvl>
    <w:lvl w:ilvl="3" w:tplc="D2C66C02">
      <w:start w:val="1"/>
      <w:numFmt w:val="decimal"/>
      <w:lvlText w:val="%4."/>
      <w:lvlJc w:val="left"/>
      <w:pPr>
        <w:ind w:left="2880" w:hanging="360"/>
      </w:pPr>
    </w:lvl>
    <w:lvl w:ilvl="4" w:tplc="02003474">
      <w:start w:val="1"/>
      <w:numFmt w:val="lowerLetter"/>
      <w:lvlText w:val="%5."/>
      <w:lvlJc w:val="left"/>
      <w:pPr>
        <w:ind w:left="3600" w:hanging="360"/>
      </w:pPr>
    </w:lvl>
    <w:lvl w:ilvl="5" w:tplc="A9B0765A">
      <w:start w:val="1"/>
      <w:numFmt w:val="lowerRoman"/>
      <w:lvlText w:val="%6."/>
      <w:lvlJc w:val="right"/>
      <w:pPr>
        <w:ind w:left="4320" w:hanging="180"/>
      </w:pPr>
    </w:lvl>
    <w:lvl w:ilvl="6" w:tplc="E88E2C94">
      <w:start w:val="1"/>
      <w:numFmt w:val="decimal"/>
      <w:lvlText w:val="%7."/>
      <w:lvlJc w:val="left"/>
      <w:pPr>
        <w:ind w:left="5040" w:hanging="360"/>
      </w:pPr>
    </w:lvl>
    <w:lvl w:ilvl="7" w:tplc="9E9A2A4C">
      <w:start w:val="1"/>
      <w:numFmt w:val="lowerLetter"/>
      <w:lvlText w:val="%8."/>
      <w:lvlJc w:val="left"/>
      <w:pPr>
        <w:ind w:left="5760" w:hanging="360"/>
      </w:pPr>
    </w:lvl>
    <w:lvl w:ilvl="8" w:tplc="F81E3E16">
      <w:start w:val="1"/>
      <w:numFmt w:val="lowerRoman"/>
      <w:lvlText w:val="%9."/>
      <w:lvlJc w:val="right"/>
      <w:pPr>
        <w:ind w:left="6480" w:hanging="180"/>
      </w:pPr>
    </w:lvl>
  </w:abstractNum>
  <w:abstractNum w:abstractNumId="56">
    <w:nsid w:val="42EF100F"/>
    <w:multiLevelType w:val="hybridMultilevel"/>
    <w:tmpl w:val="15CC97F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46E6385B"/>
    <w:multiLevelType w:val="hybridMultilevel"/>
    <w:tmpl w:val="7BA83BFE"/>
    <w:lvl w:ilvl="0" w:tplc="32D0C1CE">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49807D1D"/>
    <w:multiLevelType w:val="hybridMultilevel"/>
    <w:tmpl w:val="0CD4A332"/>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4AD337F7"/>
    <w:multiLevelType w:val="hybridMultilevel"/>
    <w:tmpl w:val="61CC44EE"/>
    <w:lvl w:ilvl="0" w:tplc="C7DE472C">
      <w:start w:val="1"/>
      <w:numFmt w:val="bullet"/>
      <w:lvlText w:val=""/>
      <w:lvlJc w:val="left"/>
      <w:pPr>
        <w:tabs>
          <w:tab w:val="num" w:pos="720"/>
        </w:tabs>
        <w:ind w:left="720" w:hanging="360"/>
      </w:pPr>
      <w:rPr>
        <w:rFonts w:ascii="Symbol" w:hAnsi="Symbol" w:hint="default"/>
        <w:sz w:val="20"/>
      </w:rPr>
    </w:lvl>
    <w:lvl w:ilvl="1" w:tplc="BA1EA94C" w:tentative="1">
      <w:start w:val="1"/>
      <w:numFmt w:val="bullet"/>
      <w:lvlText w:val="o"/>
      <w:lvlJc w:val="left"/>
      <w:pPr>
        <w:tabs>
          <w:tab w:val="num" w:pos="1440"/>
        </w:tabs>
        <w:ind w:left="1440" w:hanging="360"/>
      </w:pPr>
      <w:rPr>
        <w:rFonts w:ascii="Courier New" w:hAnsi="Courier New" w:hint="default"/>
        <w:sz w:val="20"/>
      </w:rPr>
    </w:lvl>
    <w:lvl w:ilvl="2" w:tplc="39A8568E" w:tentative="1">
      <w:start w:val="1"/>
      <w:numFmt w:val="bullet"/>
      <w:lvlText w:val=""/>
      <w:lvlJc w:val="left"/>
      <w:pPr>
        <w:tabs>
          <w:tab w:val="num" w:pos="2160"/>
        </w:tabs>
        <w:ind w:left="2160" w:hanging="360"/>
      </w:pPr>
      <w:rPr>
        <w:rFonts w:ascii="Wingdings" w:hAnsi="Wingdings" w:hint="default"/>
        <w:sz w:val="20"/>
      </w:rPr>
    </w:lvl>
    <w:lvl w:ilvl="3" w:tplc="17AA3836" w:tentative="1">
      <w:start w:val="1"/>
      <w:numFmt w:val="bullet"/>
      <w:lvlText w:val=""/>
      <w:lvlJc w:val="left"/>
      <w:pPr>
        <w:tabs>
          <w:tab w:val="num" w:pos="2880"/>
        </w:tabs>
        <w:ind w:left="2880" w:hanging="360"/>
      </w:pPr>
      <w:rPr>
        <w:rFonts w:ascii="Wingdings" w:hAnsi="Wingdings" w:hint="default"/>
        <w:sz w:val="20"/>
      </w:rPr>
    </w:lvl>
    <w:lvl w:ilvl="4" w:tplc="E4FC305E" w:tentative="1">
      <w:start w:val="1"/>
      <w:numFmt w:val="bullet"/>
      <w:lvlText w:val=""/>
      <w:lvlJc w:val="left"/>
      <w:pPr>
        <w:tabs>
          <w:tab w:val="num" w:pos="3600"/>
        </w:tabs>
        <w:ind w:left="3600" w:hanging="360"/>
      </w:pPr>
      <w:rPr>
        <w:rFonts w:ascii="Wingdings" w:hAnsi="Wingdings" w:hint="default"/>
        <w:sz w:val="20"/>
      </w:rPr>
    </w:lvl>
    <w:lvl w:ilvl="5" w:tplc="DB78328A" w:tentative="1">
      <w:start w:val="1"/>
      <w:numFmt w:val="bullet"/>
      <w:lvlText w:val=""/>
      <w:lvlJc w:val="left"/>
      <w:pPr>
        <w:tabs>
          <w:tab w:val="num" w:pos="4320"/>
        </w:tabs>
        <w:ind w:left="4320" w:hanging="360"/>
      </w:pPr>
      <w:rPr>
        <w:rFonts w:ascii="Wingdings" w:hAnsi="Wingdings" w:hint="default"/>
        <w:sz w:val="20"/>
      </w:rPr>
    </w:lvl>
    <w:lvl w:ilvl="6" w:tplc="45D2E852" w:tentative="1">
      <w:start w:val="1"/>
      <w:numFmt w:val="bullet"/>
      <w:lvlText w:val=""/>
      <w:lvlJc w:val="left"/>
      <w:pPr>
        <w:tabs>
          <w:tab w:val="num" w:pos="5040"/>
        </w:tabs>
        <w:ind w:left="5040" w:hanging="360"/>
      </w:pPr>
      <w:rPr>
        <w:rFonts w:ascii="Wingdings" w:hAnsi="Wingdings" w:hint="default"/>
        <w:sz w:val="20"/>
      </w:rPr>
    </w:lvl>
    <w:lvl w:ilvl="7" w:tplc="4D0428BA" w:tentative="1">
      <w:start w:val="1"/>
      <w:numFmt w:val="bullet"/>
      <w:lvlText w:val=""/>
      <w:lvlJc w:val="left"/>
      <w:pPr>
        <w:tabs>
          <w:tab w:val="num" w:pos="5760"/>
        </w:tabs>
        <w:ind w:left="5760" w:hanging="360"/>
      </w:pPr>
      <w:rPr>
        <w:rFonts w:ascii="Wingdings" w:hAnsi="Wingdings" w:hint="default"/>
        <w:sz w:val="20"/>
      </w:rPr>
    </w:lvl>
    <w:lvl w:ilvl="8" w:tplc="D6669058" w:tentative="1">
      <w:start w:val="1"/>
      <w:numFmt w:val="bullet"/>
      <w:lvlText w:val=""/>
      <w:lvlJc w:val="left"/>
      <w:pPr>
        <w:tabs>
          <w:tab w:val="num" w:pos="6480"/>
        </w:tabs>
        <w:ind w:left="6480" w:hanging="360"/>
      </w:pPr>
      <w:rPr>
        <w:rFonts w:ascii="Wingdings" w:hAnsi="Wingdings" w:hint="default"/>
        <w:sz w:val="20"/>
      </w:rPr>
    </w:lvl>
  </w:abstractNum>
  <w:abstractNum w:abstractNumId="60">
    <w:nsid w:val="4C761EDA"/>
    <w:multiLevelType w:val="hybridMultilevel"/>
    <w:tmpl w:val="1B66726E"/>
    <w:lvl w:ilvl="0" w:tplc="04190005">
      <w:start w:val="1"/>
      <w:numFmt w:val="bullet"/>
      <w:lvlText w:val=""/>
      <w:lvlJc w:val="left"/>
      <w:pPr>
        <w:tabs>
          <w:tab w:val="num" w:pos="1209"/>
        </w:tabs>
        <w:ind w:left="120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4D1C7147"/>
    <w:multiLevelType w:val="hybridMultilevel"/>
    <w:tmpl w:val="099ABEAE"/>
    <w:lvl w:ilvl="0" w:tplc="04190005">
      <w:start w:val="1"/>
      <w:numFmt w:val="bullet"/>
      <w:lvlText w:val=""/>
      <w:lvlJc w:val="left"/>
      <w:pPr>
        <w:tabs>
          <w:tab w:val="num" w:pos="1174"/>
        </w:tabs>
        <w:ind w:left="117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4D340C79"/>
    <w:multiLevelType w:val="hybridMultilevel"/>
    <w:tmpl w:val="4CE43AD4"/>
    <w:lvl w:ilvl="0" w:tplc="60A030AA">
      <w:start w:val="1"/>
      <w:numFmt w:val="bullet"/>
      <w:lvlText w:val=""/>
      <w:lvlJc w:val="left"/>
      <w:pPr>
        <w:tabs>
          <w:tab w:val="num" w:pos="284"/>
        </w:tabs>
        <w:ind w:left="284"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4D586B01"/>
    <w:multiLevelType w:val="hybridMultilevel"/>
    <w:tmpl w:val="9ABEF048"/>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4E1253F8"/>
    <w:multiLevelType w:val="hybridMultilevel"/>
    <w:tmpl w:val="485A157A"/>
    <w:lvl w:ilvl="0" w:tplc="61DA6E48">
      <w:start w:val="1"/>
      <w:numFmt w:val="decimal"/>
      <w:lvlText w:val="%1."/>
      <w:lvlJc w:val="left"/>
      <w:pPr>
        <w:ind w:left="720" w:hanging="360"/>
      </w:pPr>
    </w:lvl>
    <w:lvl w:ilvl="1" w:tplc="2A124420">
      <w:start w:val="1"/>
      <w:numFmt w:val="lowerLetter"/>
      <w:lvlText w:val="%2."/>
      <w:lvlJc w:val="left"/>
      <w:pPr>
        <w:ind w:left="1440" w:hanging="360"/>
      </w:pPr>
    </w:lvl>
    <w:lvl w:ilvl="2" w:tplc="01927AA8">
      <w:start w:val="1"/>
      <w:numFmt w:val="lowerRoman"/>
      <w:lvlText w:val="%3."/>
      <w:lvlJc w:val="right"/>
      <w:pPr>
        <w:ind w:left="2160" w:hanging="180"/>
      </w:pPr>
    </w:lvl>
    <w:lvl w:ilvl="3" w:tplc="022230C6">
      <w:start w:val="1"/>
      <w:numFmt w:val="decimal"/>
      <w:lvlText w:val="%4."/>
      <w:lvlJc w:val="left"/>
      <w:pPr>
        <w:ind w:left="2880" w:hanging="360"/>
      </w:pPr>
    </w:lvl>
    <w:lvl w:ilvl="4" w:tplc="7F58FABA">
      <w:start w:val="1"/>
      <w:numFmt w:val="lowerLetter"/>
      <w:lvlText w:val="%5."/>
      <w:lvlJc w:val="left"/>
      <w:pPr>
        <w:ind w:left="3600" w:hanging="360"/>
      </w:pPr>
    </w:lvl>
    <w:lvl w:ilvl="5" w:tplc="6A5484CE">
      <w:start w:val="1"/>
      <w:numFmt w:val="lowerRoman"/>
      <w:lvlText w:val="%6."/>
      <w:lvlJc w:val="right"/>
      <w:pPr>
        <w:ind w:left="4320" w:hanging="180"/>
      </w:pPr>
    </w:lvl>
    <w:lvl w:ilvl="6" w:tplc="79FE8D28">
      <w:start w:val="1"/>
      <w:numFmt w:val="decimal"/>
      <w:lvlText w:val="%7."/>
      <w:lvlJc w:val="left"/>
      <w:pPr>
        <w:ind w:left="5040" w:hanging="360"/>
      </w:pPr>
    </w:lvl>
    <w:lvl w:ilvl="7" w:tplc="BBDED3EA">
      <w:start w:val="1"/>
      <w:numFmt w:val="lowerLetter"/>
      <w:lvlText w:val="%8."/>
      <w:lvlJc w:val="left"/>
      <w:pPr>
        <w:ind w:left="5760" w:hanging="360"/>
      </w:pPr>
    </w:lvl>
    <w:lvl w:ilvl="8" w:tplc="397C9C4A">
      <w:start w:val="1"/>
      <w:numFmt w:val="lowerRoman"/>
      <w:lvlText w:val="%9."/>
      <w:lvlJc w:val="right"/>
      <w:pPr>
        <w:ind w:left="6480" w:hanging="180"/>
      </w:pPr>
    </w:lvl>
  </w:abstractNum>
  <w:abstractNum w:abstractNumId="65">
    <w:nsid w:val="4E457348"/>
    <w:multiLevelType w:val="hybridMultilevel"/>
    <w:tmpl w:val="0804D1A6"/>
    <w:lvl w:ilvl="0" w:tplc="1172AC22">
      <w:start w:val="65535"/>
      <w:numFmt w:val="bullet"/>
      <w:lvlText w:val="-"/>
      <w:lvlJc w:val="left"/>
      <w:pPr>
        <w:tabs>
          <w:tab w:val="num" w:pos="360"/>
        </w:tabs>
        <w:ind w:left="360" w:hanging="360"/>
      </w:pPr>
      <w:rPr>
        <w:rFonts w:ascii="Times New Roman" w:hAnsi="Times New Roman" w:cs="Times New Roman" w:hint="default"/>
      </w:rPr>
    </w:lvl>
    <w:lvl w:ilvl="1" w:tplc="BA0CF1EC" w:tentative="1">
      <w:start w:val="1"/>
      <w:numFmt w:val="bullet"/>
      <w:lvlText w:val=""/>
      <w:lvlJc w:val="left"/>
      <w:pPr>
        <w:tabs>
          <w:tab w:val="num" w:pos="1080"/>
        </w:tabs>
        <w:ind w:left="1080" w:hanging="360"/>
      </w:pPr>
      <w:rPr>
        <w:rFonts w:ascii="Wingdings" w:hAnsi="Wingdings" w:hint="default"/>
      </w:rPr>
    </w:lvl>
    <w:lvl w:ilvl="2" w:tplc="8AEE5A56" w:tentative="1">
      <w:start w:val="1"/>
      <w:numFmt w:val="bullet"/>
      <w:lvlText w:val=""/>
      <w:lvlJc w:val="left"/>
      <w:pPr>
        <w:tabs>
          <w:tab w:val="num" w:pos="1800"/>
        </w:tabs>
        <w:ind w:left="1800" w:hanging="360"/>
      </w:pPr>
      <w:rPr>
        <w:rFonts w:ascii="Wingdings" w:hAnsi="Wingdings" w:hint="default"/>
      </w:rPr>
    </w:lvl>
    <w:lvl w:ilvl="3" w:tplc="2B0CC056" w:tentative="1">
      <w:start w:val="1"/>
      <w:numFmt w:val="bullet"/>
      <w:lvlText w:val=""/>
      <w:lvlJc w:val="left"/>
      <w:pPr>
        <w:tabs>
          <w:tab w:val="num" w:pos="2520"/>
        </w:tabs>
        <w:ind w:left="2520" w:hanging="360"/>
      </w:pPr>
      <w:rPr>
        <w:rFonts w:ascii="Wingdings" w:hAnsi="Wingdings" w:hint="default"/>
      </w:rPr>
    </w:lvl>
    <w:lvl w:ilvl="4" w:tplc="54221CA6" w:tentative="1">
      <w:start w:val="1"/>
      <w:numFmt w:val="bullet"/>
      <w:lvlText w:val=""/>
      <w:lvlJc w:val="left"/>
      <w:pPr>
        <w:tabs>
          <w:tab w:val="num" w:pos="3240"/>
        </w:tabs>
        <w:ind w:left="3240" w:hanging="360"/>
      </w:pPr>
      <w:rPr>
        <w:rFonts w:ascii="Wingdings" w:hAnsi="Wingdings" w:hint="default"/>
      </w:rPr>
    </w:lvl>
    <w:lvl w:ilvl="5" w:tplc="5D4827AC" w:tentative="1">
      <w:start w:val="1"/>
      <w:numFmt w:val="bullet"/>
      <w:lvlText w:val=""/>
      <w:lvlJc w:val="left"/>
      <w:pPr>
        <w:tabs>
          <w:tab w:val="num" w:pos="3960"/>
        </w:tabs>
        <w:ind w:left="3960" w:hanging="360"/>
      </w:pPr>
      <w:rPr>
        <w:rFonts w:ascii="Wingdings" w:hAnsi="Wingdings" w:hint="default"/>
      </w:rPr>
    </w:lvl>
    <w:lvl w:ilvl="6" w:tplc="5C86DE8E" w:tentative="1">
      <w:start w:val="1"/>
      <w:numFmt w:val="bullet"/>
      <w:lvlText w:val=""/>
      <w:lvlJc w:val="left"/>
      <w:pPr>
        <w:tabs>
          <w:tab w:val="num" w:pos="4680"/>
        </w:tabs>
        <w:ind w:left="4680" w:hanging="360"/>
      </w:pPr>
      <w:rPr>
        <w:rFonts w:ascii="Wingdings" w:hAnsi="Wingdings" w:hint="default"/>
      </w:rPr>
    </w:lvl>
    <w:lvl w:ilvl="7" w:tplc="A9D84A54" w:tentative="1">
      <w:start w:val="1"/>
      <w:numFmt w:val="bullet"/>
      <w:lvlText w:val=""/>
      <w:lvlJc w:val="left"/>
      <w:pPr>
        <w:tabs>
          <w:tab w:val="num" w:pos="5400"/>
        </w:tabs>
        <w:ind w:left="5400" w:hanging="360"/>
      </w:pPr>
      <w:rPr>
        <w:rFonts w:ascii="Wingdings" w:hAnsi="Wingdings" w:hint="default"/>
      </w:rPr>
    </w:lvl>
    <w:lvl w:ilvl="8" w:tplc="055254A2" w:tentative="1">
      <w:start w:val="1"/>
      <w:numFmt w:val="bullet"/>
      <w:lvlText w:val=""/>
      <w:lvlJc w:val="left"/>
      <w:pPr>
        <w:tabs>
          <w:tab w:val="num" w:pos="6120"/>
        </w:tabs>
        <w:ind w:left="6120" w:hanging="360"/>
      </w:pPr>
      <w:rPr>
        <w:rFonts w:ascii="Wingdings" w:hAnsi="Wingdings" w:hint="default"/>
      </w:rPr>
    </w:lvl>
  </w:abstractNum>
  <w:abstractNum w:abstractNumId="66">
    <w:nsid w:val="4EB07585"/>
    <w:multiLevelType w:val="hybridMultilevel"/>
    <w:tmpl w:val="8004B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EEA2F9F"/>
    <w:multiLevelType w:val="hybridMultilevel"/>
    <w:tmpl w:val="62B2B294"/>
    <w:lvl w:ilvl="0" w:tplc="04190005">
      <w:start w:val="1"/>
      <w:numFmt w:val="bullet"/>
      <w:lvlText w:val=""/>
      <w:lvlJc w:val="left"/>
      <w:pPr>
        <w:tabs>
          <w:tab w:val="num" w:pos="1174"/>
        </w:tabs>
        <w:ind w:left="117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nsid w:val="51C7183A"/>
    <w:multiLevelType w:val="hybridMultilevel"/>
    <w:tmpl w:val="1F30E1A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531E5EC0"/>
    <w:multiLevelType w:val="hybridMultilevel"/>
    <w:tmpl w:val="75BAEAF2"/>
    <w:lvl w:ilvl="0" w:tplc="60A030AA">
      <w:start w:val="1"/>
      <w:numFmt w:val="bullet"/>
      <w:lvlText w:val=""/>
      <w:lvlJc w:val="left"/>
      <w:pPr>
        <w:tabs>
          <w:tab w:val="num" w:pos="284"/>
        </w:tabs>
        <w:ind w:left="284"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59194FC1"/>
    <w:multiLevelType w:val="hybridMultilevel"/>
    <w:tmpl w:val="C23AB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9E73982"/>
    <w:multiLevelType w:val="hybridMultilevel"/>
    <w:tmpl w:val="C2A25148"/>
    <w:lvl w:ilvl="0" w:tplc="32D0C1CE">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5A41432D"/>
    <w:multiLevelType w:val="hybridMultilevel"/>
    <w:tmpl w:val="AD82005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3">
    <w:nsid w:val="5B0508E9"/>
    <w:multiLevelType w:val="hybridMultilevel"/>
    <w:tmpl w:val="03C283A0"/>
    <w:lvl w:ilvl="0" w:tplc="6E7CFAB2">
      <w:start w:val="1"/>
      <w:numFmt w:val="bullet"/>
      <w:lvlText w:val=""/>
      <w:lvlJc w:val="left"/>
      <w:pPr>
        <w:tabs>
          <w:tab w:val="num" w:pos="720"/>
        </w:tabs>
        <w:ind w:left="720" w:hanging="360"/>
      </w:pPr>
      <w:rPr>
        <w:rFonts w:ascii="Symbol" w:hAnsi="Symbol" w:hint="default"/>
        <w:sz w:val="20"/>
      </w:rPr>
    </w:lvl>
    <w:lvl w:ilvl="1" w:tplc="3AF401FE" w:tentative="1">
      <w:start w:val="1"/>
      <w:numFmt w:val="bullet"/>
      <w:lvlText w:val="o"/>
      <w:lvlJc w:val="left"/>
      <w:pPr>
        <w:tabs>
          <w:tab w:val="num" w:pos="1440"/>
        </w:tabs>
        <w:ind w:left="1440" w:hanging="360"/>
      </w:pPr>
      <w:rPr>
        <w:rFonts w:ascii="Courier New" w:hAnsi="Courier New" w:hint="default"/>
        <w:sz w:val="20"/>
      </w:rPr>
    </w:lvl>
    <w:lvl w:ilvl="2" w:tplc="DC1CBA66" w:tentative="1">
      <w:start w:val="1"/>
      <w:numFmt w:val="bullet"/>
      <w:lvlText w:val=""/>
      <w:lvlJc w:val="left"/>
      <w:pPr>
        <w:tabs>
          <w:tab w:val="num" w:pos="2160"/>
        </w:tabs>
        <w:ind w:left="2160" w:hanging="360"/>
      </w:pPr>
      <w:rPr>
        <w:rFonts w:ascii="Wingdings" w:hAnsi="Wingdings" w:hint="default"/>
        <w:sz w:val="20"/>
      </w:rPr>
    </w:lvl>
    <w:lvl w:ilvl="3" w:tplc="5ED456D4" w:tentative="1">
      <w:start w:val="1"/>
      <w:numFmt w:val="bullet"/>
      <w:lvlText w:val=""/>
      <w:lvlJc w:val="left"/>
      <w:pPr>
        <w:tabs>
          <w:tab w:val="num" w:pos="2880"/>
        </w:tabs>
        <w:ind w:left="2880" w:hanging="360"/>
      </w:pPr>
      <w:rPr>
        <w:rFonts w:ascii="Wingdings" w:hAnsi="Wingdings" w:hint="default"/>
        <w:sz w:val="20"/>
      </w:rPr>
    </w:lvl>
    <w:lvl w:ilvl="4" w:tplc="7730E590" w:tentative="1">
      <w:start w:val="1"/>
      <w:numFmt w:val="bullet"/>
      <w:lvlText w:val=""/>
      <w:lvlJc w:val="left"/>
      <w:pPr>
        <w:tabs>
          <w:tab w:val="num" w:pos="3600"/>
        </w:tabs>
        <w:ind w:left="3600" w:hanging="360"/>
      </w:pPr>
      <w:rPr>
        <w:rFonts w:ascii="Wingdings" w:hAnsi="Wingdings" w:hint="default"/>
        <w:sz w:val="20"/>
      </w:rPr>
    </w:lvl>
    <w:lvl w:ilvl="5" w:tplc="4DAC47F2" w:tentative="1">
      <w:start w:val="1"/>
      <w:numFmt w:val="bullet"/>
      <w:lvlText w:val=""/>
      <w:lvlJc w:val="left"/>
      <w:pPr>
        <w:tabs>
          <w:tab w:val="num" w:pos="4320"/>
        </w:tabs>
        <w:ind w:left="4320" w:hanging="360"/>
      </w:pPr>
      <w:rPr>
        <w:rFonts w:ascii="Wingdings" w:hAnsi="Wingdings" w:hint="default"/>
        <w:sz w:val="20"/>
      </w:rPr>
    </w:lvl>
    <w:lvl w:ilvl="6" w:tplc="6BD06AA8" w:tentative="1">
      <w:start w:val="1"/>
      <w:numFmt w:val="bullet"/>
      <w:lvlText w:val=""/>
      <w:lvlJc w:val="left"/>
      <w:pPr>
        <w:tabs>
          <w:tab w:val="num" w:pos="5040"/>
        </w:tabs>
        <w:ind w:left="5040" w:hanging="360"/>
      </w:pPr>
      <w:rPr>
        <w:rFonts w:ascii="Wingdings" w:hAnsi="Wingdings" w:hint="default"/>
        <w:sz w:val="20"/>
      </w:rPr>
    </w:lvl>
    <w:lvl w:ilvl="7" w:tplc="450EBE8E" w:tentative="1">
      <w:start w:val="1"/>
      <w:numFmt w:val="bullet"/>
      <w:lvlText w:val=""/>
      <w:lvlJc w:val="left"/>
      <w:pPr>
        <w:tabs>
          <w:tab w:val="num" w:pos="5760"/>
        </w:tabs>
        <w:ind w:left="5760" w:hanging="360"/>
      </w:pPr>
      <w:rPr>
        <w:rFonts w:ascii="Wingdings" w:hAnsi="Wingdings" w:hint="default"/>
        <w:sz w:val="20"/>
      </w:rPr>
    </w:lvl>
    <w:lvl w:ilvl="8" w:tplc="EAD23648" w:tentative="1">
      <w:start w:val="1"/>
      <w:numFmt w:val="bullet"/>
      <w:lvlText w:val=""/>
      <w:lvlJc w:val="left"/>
      <w:pPr>
        <w:tabs>
          <w:tab w:val="num" w:pos="6480"/>
        </w:tabs>
        <w:ind w:left="6480" w:hanging="360"/>
      </w:pPr>
      <w:rPr>
        <w:rFonts w:ascii="Wingdings" w:hAnsi="Wingdings" w:hint="default"/>
        <w:sz w:val="20"/>
      </w:rPr>
    </w:lvl>
  </w:abstractNum>
  <w:abstractNum w:abstractNumId="74">
    <w:nsid w:val="5C044346"/>
    <w:multiLevelType w:val="hybridMultilevel"/>
    <w:tmpl w:val="42926A5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nsid w:val="5CEC0DCE"/>
    <w:multiLevelType w:val="hybridMultilevel"/>
    <w:tmpl w:val="B0821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D322013"/>
    <w:multiLevelType w:val="hybridMultilevel"/>
    <w:tmpl w:val="658E8428"/>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5F3A7AD8"/>
    <w:multiLevelType w:val="hybridMultilevel"/>
    <w:tmpl w:val="055E3572"/>
    <w:lvl w:ilvl="0" w:tplc="04190001">
      <w:start w:val="1"/>
      <w:numFmt w:val="bullet"/>
      <w:lvlText w:val=""/>
      <w:lvlJc w:val="left"/>
      <w:pPr>
        <w:ind w:left="360" w:hanging="360"/>
      </w:pPr>
      <w:rPr>
        <w:rFonts w:ascii="Symbol" w:hAnsi="Symbol" w:hint="default"/>
      </w:rPr>
    </w:lvl>
    <w:lvl w:ilvl="1" w:tplc="04190001">
      <w:start w:val="1"/>
      <w:numFmt w:val="bullet"/>
      <w:lvlText w:val=""/>
      <w:lvlJc w:val="left"/>
      <w:pPr>
        <w:ind w:left="900" w:hanging="360"/>
      </w:pPr>
      <w:rPr>
        <w:rFonts w:ascii="Symbol" w:hAnsi="Symbol" w:hint="default"/>
      </w:r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78">
    <w:nsid w:val="63005126"/>
    <w:multiLevelType w:val="hybridMultilevel"/>
    <w:tmpl w:val="C5C47DB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nsid w:val="63865BB7"/>
    <w:multiLevelType w:val="hybridMultilevel"/>
    <w:tmpl w:val="9510263A"/>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nsid w:val="66010E7C"/>
    <w:multiLevelType w:val="hybridMultilevel"/>
    <w:tmpl w:val="AE44E3D6"/>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nsid w:val="673A6CF0"/>
    <w:multiLevelType w:val="hybridMultilevel"/>
    <w:tmpl w:val="ECD44852"/>
    <w:lvl w:ilvl="0" w:tplc="E0420008">
      <w:start w:val="1"/>
      <w:numFmt w:val="decimal"/>
      <w:lvlText w:val="%1."/>
      <w:lvlJc w:val="left"/>
      <w:pPr>
        <w:ind w:left="720" w:hanging="360"/>
      </w:pPr>
    </w:lvl>
    <w:lvl w:ilvl="1" w:tplc="A5DC7B54">
      <w:start w:val="1"/>
      <w:numFmt w:val="lowerLetter"/>
      <w:lvlText w:val="%2."/>
      <w:lvlJc w:val="left"/>
      <w:pPr>
        <w:ind w:left="1440" w:hanging="360"/>
      </w:pPr>
    </w:lvl>
    <w:lvl w:ilvl="2" w:tplc="B5D42384">
      <w:start w:val="1"/>
      <w:numFmt w:val="lowerRoman"/>
      <w:lvlText w:val="%3."/>
      <w:lvlJc w:val="right"/>
      <w:pPr>
        <w:ind w:left="2160" w:hanging="180"/>
      </w:pPr>
    </w:lvl>
    <w:lvl w:ilvl="3" w:tplc="DD00C562">
      <w:start w:val="1"/>
      <w:numFmt w:val="decimal"/>
      <w:lvlText w:val="%4."/>
      <w:lvlJc w:val="left"/>
      <w:pPr>
        <w:ind w:left="2880" w:hanging="360"/>
      </w:pPr>
    </w:lvl>
    <w:lvl w:ilvl="4" w:tplc="E18A2044">
      <w:start w:val="1"/>
      <w:numFmt w:val="lowerLetter"/>
      <w:lvlText w:val="%5."/>
      <w:lvlJc w:val="left"/>
      <w:pPr>
        <w:ind w:left="3600" w:hanging="360"/>
      </w:pPr>
    </w:lvl>
    <w:lvl w:ilvl="5" w:tplc="41D05CCE">
      <w:start w:val="1"/>
      <w:numFmt w:val="lowerRoman"/>
      <w:lvlText w:val="%6."/>
      <w:lvlJc w:val="right"/>
      <w:pPr>
        <w:ind w:left="4320" w:hanging="180"/>
      </w:pPr>
    </w:lvl>
    <w:lvl w:ilvl="6" w:tplc="AB50C860">
      <w:start w:val="1"/>
      <w:numFmt w:val="decimal"/>
      <w:lvlText w:val="%7."/>
      <w:lvlJc w:val="left"/>
      <w:pPr>
        <w:ind w:left="5040" w:hanging="360"/>
      </w:pPr>
    </w:lvl>
    <w:lvl w:ilvl="7" w:tplc="ACC21372">
      <w:start w:val="1"/>
      <w:numFmt w:val="lowerLetter"/>
      <w:lvlText w:val="%8."/>
      <w:lvlJc w:val="left"/>
      <w:pPr>
        <w:ind w:left="5760" w:hanging="360"/>
      </w:pPr>
    </w:lvl>
    <w:lvl w:ilvl="8" w:tplc="7FCACABA">
      <w:start w:val="1"/>
      <w:numFmt w:val="lowerRoman"/>
      <w:lvlText w:val="%9."/>
      <w:lvlJc w:val="right"/>
      <w:pPr>
        <w:ind w:left="6480" w:hanging="180"/>
      </w:pPr>
    </w:lvl>
  </w:abstractNum>
  <w:abstractNum w:abstractNumId="82">
    <w:nsid w:val="68612300"/>
    <w:multiLevelType w:val="hybridMultilevel"/>
    <w:tmpl w:val="FB186692"/>
    <w:lvl w:ilvl="0" w:tplc="60A030AA">
      <w:start w:val="1"/>
      <w:numFmt w:val="bullet"/>
      <w:lvlText w:val=""/>
      <w:lvlJc w:val="left"/>
      <w:pPr>
        <w:tabs>
          <w:tab w:val="num" w:pos="284"/>
        </w:tabs>
        <w:ind w:left="284"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69AB0268"/>
    <w:multiLevelType w:val="hybridMultilevel"/>
    <w:tmpl w:val="E1506188"/>
    <w:lvl w:ilvl="0" w:tplc="32D0C1CE">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nsid w:val="6A591689"/>
    <w:multiLevelType w:val="hybridMultilevel"/>
    <w:tmpl w:val="9D0E8AE6"/>
    <w:lvl w:ilvl="0" w:tplc="04190005">
      <w:start w:val="1"/>
      <w:numFmt w:val="bullet"/>
      <w:lvlText w:val=""/>
      <w:lvlJc w:val="left"/>
      <w:pPr>
        <w:tabs>
          <w:tab w:val="num" w:pos="1174"/>
        </w:tabs>
        <w:ind w:left="117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nsid w:val="6B586AC0"/>
    <w:multiLevelType w:val="hybridMultilevel"/>
    <w:tmpl w:val="782C9742"/>
    <w:lvl w:ilvl="0" w:tplc="04190001">
      <w:start w:val="1"/>
      <w:numFmt w:val="bullet"/>
      <w:lvlText w:val=""/>
      <w:lvlJc w:val="left"/>
      <w:pPr>
        <w:ind w:left="1572" w:hanging="360"/>
      </w:pPr>
      <w:rPr>
        <w:rFonts w:ascii="Symbol" w:hAnsi="Symbol" w:hint="default"/>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86">
    <w:nsid w:val="6C357FFA"/>
    <w:multiLevelType w:val="hybridMultilevel"/>
    <w:tmpl w:val="C308B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6EB67A92"/>
    <w:multiLevelType w:val="hybridMultilevel"/>
    <w:tmpl w:val="305CB914"/>
    <w:lvl w:ilvl="0" w:tplc="0419000F">
      <w:start w:val="1"/>
      <w:numFmt w:val="decimal"/>
      <w:lvlText w:val="%1."/>
      <w:lvlJc w:val="left"/>
      <w:pPr>
        <w:ind w:left="502"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8">
    <w:nsid w:val="6F4C0851"/>
    <w:multiLevelType w:val="hybridMultilevel"/>
    <w:tmpl w:val="36CCB9C8"/>
    <w:lvl w:ilvl="0" w:tplc="32D0C1CE">
      <w:start w:val="1"/>
      <w:numFmt w:val="bullet"/>
      <w:lvlText w:val=""/>
      <w:lvlJc w:val="left"/>
      <w:pPr>
        <w:tabs>
          <w:tab w:val="num" w:pos="814"/>
        </w:tabs>
        <w:ind w:left="814" w:hanging="360"/>
      </w:pPr>
      <w:rPr>
        <w:rFonts w:ascii="Symbol" w:hAnsi="Symbol" w:hint="default"/>
        <w:color w:val="auto"/>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89">
    <w:nsid w:val="71F91DB3"/>
    <w:multiLevelType w:val="hybridMultilevel"/>
    <w:tmpl w:val="60783782"/>
    <w:lvl w:ilvl="0" w:tplc="07D01BA8">
      <w:start w:val="1"/>
      <w:numFmt w:val="decimal"/>
      <w:lvlText w:val="%1."/>
      <w:lvlJc w:val="left"/>
      <w:pPr>
        <w:ind w:left="523" w:hanging="360"/>
      </w:pPr>
      <w:rPr>
        <w:rFonts w:hint="default"/>
      </w:rPr>
    </w:lvl>
    <w:lvl w:ilvl="1" w:tplc="3DAEC7F0">
      <w:numFmt w:val="none"/>
      <w:lvlText w:val=""/>
      <w:lvlJc w:val="left"/>
      <w:pPr>
        <w:tabs>
          <w:tab w:val="num" w:pos="360"/>
        </w:tabs>
      </w:pPr>
    </w:lvl>
    <w:lvl w:ilvl="2" w:tplc="E4E01904">
      <w:numFmt w:val="none"/>
      <w:lvlText w:val=""/>
      <w:lvlJc w:val="left"/>
      <w:pPr>
        <w:tabs>
          <w:tab w:val="num" w:pos="360"/>
        </w:tabs>
      </w:pPr>
    </w:lvl>
    <w:lvl w:ilvl="3" w:tplc="18B65E22">
      <w:numFmt w:val="none"/>
      <w:lvlText w:val=""/>
      <w:lvlJc w:val="left"/>
      <w:pPr>
        <w:tabs>
          <w:tab w:val="num" w:pos="360"/>
        </w:tabs>
      </w:pPr>
    </w:lvl>
    <w:lvl w:ilvl="4" w:tplc="BB6CD4F0">
      <w:numFmt w:val="none"/>
      <w:lvlText w:val=""/>
      <w:lvlJc w:val="left"/>
      <w:pPr>
        <w:tabs>
          <w:tab w:val="num" w:pos="360"/>
        </w:tabs>
      </w:pPr>
    </w:lvl>
    <w:lvl w:ilvl="5" w:tplc="A68A6B1A">
      <w:numFmt w:val="none"/>
      <w:lvlText w:val=""/>
      <w:lvlJc w:val="left"/>
      <w:pPr>
        <w:tabs>
          <w:tab w:val="num" w:pos="360"/>
        </w:tabs>
      </w:pPr>
    </w:lvl>
    <w:lvl w:ilvl="6" w:tplc="4E9E5290">
      <w:numFmt w:val="none"/>
      <w:lvlText w:val=""/>
      <w:lvlJc w:val="left"/>
      <w:pPr>
        <w:tabs>
          <w:tab w:val="num" w:pos="360"/>
        </w:tabs>
      </w:pPr>
    </w:lvl>
    <w:lvl w:ilvl="7" w:tplc="D6A6217E">
      <w:numFmt w:val="none"/>
      <w:lvlText w:val=""/>
      <w:lvlJc w:val="left"/>
      <w:pPr>
        <w:tabs>
          <w:tab w:val="num" w:pos="360"/>
        </w:tabs>
      </w:pPr>
    </w:lvl>
    <w:lvl w:ilvl="8" w:tplc="592ED400">
      <w:numFmt w:val="none"/>
      <w:lvlText w:val=""/>
      <w:lvlJc w:val="left"/>
      <w:pPr>
        <w:tabs>
          <w:tab w:val="num" w:pos="360"/>
        </w:tabs>
      </w:pPr>
    </w:lvl>
  </w:abstractNum>
  <w:abstractNum w:abstractNumId="90">
    <w:nsid w:val="76D04F04"/>
    <w:multiLevelType w:val="hybridMultilevel"/>
    <w:tmpl w:val="2F7AB8D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1">
    <w:nsid w:val="76E27BDB"/>
    <w:multiLevelType w:val="hybridMultilevel"/>
    <w:tmpl w:val="C658C2A6"/>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2">
    <w:nsid w:val="770E1809"/>
    <w:multiLevelType w:val="hybridMultilevel"/>
    <w:tmpl w:val="B0EA6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77356DDC"/>
    <w:multiLevelType w:val="hybridMultilevel"/>
    <w:tmpl w:val="A2C4E0F4"/>
    <w:lvl w:ilvl="0" w:tplc="82C081BC">
      <w:start w:val="1"/>
      <w:numFmt w:val="decimal"/>
      <w:lvlText w:val="%1."/>
      <w:lvlJc w:val="left"/>
      <w:pPr>
        <w:ind w:left="720" w:hanging="360"/>
      </w:pPr>
    </w:lvl>
    <w:lvl w:ilvl="1" w:tplc="8AEC1B34">
      <w:start w:val="1"/>
      <w:numFmt w:val="lowerLetter"/>
      <w:lvlText w:val="%2."/>
      <w:lvlJc w:val="left"/>
      <w:pPr>
        <w:ind w:left="1440" w:hanging="360"/>
      </w:pPr>
    </w:lvl>
    <w:lvl w:ilvl="2" w:tplc="0A5CB582">
      <w:start w:val="1"/>
      <w:numFmt w:val="lowerRoman"/>
      <w:lvlText w:val="%3."/>
      <w:lvlJc w:val="right"/>
      <w:pPr>
        <w:ind w:left="2160" w:hanging="180"/>
      </w:pPr>
    </w:lvl>
    <w:lvl w:ilvl="3" w:tplc="EF28645C">
      <w:start w:val="1"/>
      <w:numFmt w:val="decimal"/>
      <w:lvlText w:val="%4."/>
      <w:lvlJc w:val="left"/>
      <w:pPr>
        <w:ind w:left="2880" w:hanging="360"/>
      </w:pPr>
    </w:lvl>
    <w:lvl w:ilvl="4" w:tplc="8920058C">
      <w:start w:val="1"/>
      <w:numFmt w:val="lowerLetter"/>
      <w:lvlText w:val="%5."/>
      <w:lvlJc w:val="left"/>
      <w:pPr>
        <w:ind w:left="3600" w:hanging="360"/>
      </w:pPr>
    </w:lvl>
    <w:lvl w:ilvl="5" w:tplc="46AEEE0E">
      <w:start w:val="1"/>
      <w:numFmt w:val="lowerRoman"/>
      <w:lvlText w:val="%6."/>
      <w:lvlJc w:val="right"/>
      <w:pPr>
        <w:ind w:left="4320" w:hanging="180"/>
      </w:pPr>
    </w:lvl>
    <w:lvl w:ilvl="6" w:tplc="13F0618A">
      <w:start w:val="1"/>
      <w:numFmt w:val="decimal"/>
      <w:lvlText w:val="%7."/>
      <w:lvlJc w:val="left"/>
      <w:pPr>
        <w:ind w:left="5040" w:hanging="360"/>
      </w:pPr>
    </w:lvl>
    <w:lvl w:ilvl="7" w:tplc="58424A56">
      <w:start w:val="1"/>
      <w:numFmt w:val="lowerLetter"/>
      <w:lvlText w:val="%8."/>
      <w:lvlJc w:val="left"/>
      <w:pPr>
        <w:ind w:left="5760" w:hanging="360"/>
      </w:pPr>
    </w:lvl>
    <w:lvl w:ilvl="8" w:tplc="37BCB2B4">
      <w:start w:val="1"/>
      <w:numFmt w:val="lowerRoman"/>
      <w:lvlText w:val="%9."/>
      <w:lvlJc w:val="right"/>
      <w:pPr>
        <w:ind w:left="6480" w:hanging="180"/>
      </w:pPr>
    </w:lvl>
  </w:abstractNum>
  <w:abstractNum w:abstractNumId="94">
    <w:nsid w:val="77745C85"/>
    <w:multiLevelType w:val="hybridMultilevel"/>
    <w:tmpl w:val="37E6F50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5">
    <w:nsid w:val="7829180E"/>
    <w:multiLevelType w:val="hybridMultilevel"/>
    <w:tmpl w:val="3698D87E"/>
    <w:lvl w:ilvl="0" w:tplc="04190005">
      <w:start w:val="1"/>
      <w:numFmt w:val="bullet"/>
      <w:lvlText w:val=""/>
      <w:lvlJc w:val="left"/>
      <w:pPr>
        <w:tabs>
          <w:tab w:val="num" w:pos="1174"/>
        </w:tabs>
        <w:ind w:left="117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6">
    <w:nsid w:val="783151D3"/>
    <w:multiLevelType w:val="hybridMultilevel"/>
    <w:tmpl w:val="BECE6DAE"/>
    <w:lvl w:ilvl="0" w:tplc="CFF8E25C">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78A100E7"/>
    <w:multiLevelType w:val="hybridMultilevel"/>
    <w:tmpl w:val="9906FE0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8">
    <w:nsid w:val="7D100FB2"/>
    <w:multiLevelType w:val="hybridMultilevel"/>
    <w:tmpl w:val="BBECC6F4"/>
    <w:lvl w:ilvl="0" w:tplc="32D0C1CE">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9">
    <w:nsid w:val="7DDC439B"/>
    <w:multiLevelType w:val="hybridMultilevel"/>
    <w:tmpl w:val="1666A3A6"/>
    <w:lvl w:ilvl="0" w:tplc="0534EC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7E590084"/>
    <w:multiLevelType w:val="hybridMultilevel"/>
    <w:tmpl w:val="F2705E1C"/>
    <w:lvl w:ilvl="0" w:tplc="60A030AA">
      <w:start w:val="1"/>
      <w:numFmt w:val="bullet"/>
      <w:lvlText w:val=""/>
      <w:lvlJc w:val="left"/>
      <w:pPr>
        <w:tabs>
          <w:tab w:val="num" w:pos="572"/>
        </w:tabs>
        <w:ind w:left="572" w:hanging="284"/>
      </w:pPr>
      <w:rPr>
        <w:rFonts w:ascii="Symbol" w:hAnsi="Symbol" w:hint="default"/>
      </w:rPr>
    </w:lvl>
    <w:lvl w:ilvl="1" w:tplc="04190003">
      <w:start w:val="1"/>
      <w:numFmt w:val="bullet"/>
      <w:lvlText w:val="o"/>
      <w:lvlJc w:val="left"/>
      <w:pPr>
        <w:tabs>
          <w:tab w:val="num" w:pos="1566"/>
        </w:tabs>
        <w:ind w:left="1566"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81"/>
  </w:num>
  <w:num w:numId="2">
    <w:abstractNumId w:val="93"/>
  </w:num>
  <w:num w:numId="3">
    <w:abstractNumId w:val="22"/>
  </w:num>
  <w:num w:numId="4">
    <w:abstractNumId w:val="64"/>
  </w:num>
  <w:num w:numId="5">
    <w:abstractNumId w:val="37"/>
  </w:num>
  <w:num w:numId="6">
    <w:abstractNumId w:val="55"/>
  </w:num>
  <w:num w:numId="7">
    <w:abstractNumId w:val="17"/>
  </w:num>
  <w:num w:numId="8">
    <w:abstractNumId w:val="3"/>
  </w:num>
  <w:num w:numId="9">
    <w:abstractNumId w:val="24"/>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9"/>
  </w:num>
  <w:num w:numId="18">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num>
  <w:num w:numId="41">
    <w:abstractNumId w:val="88"/>
  </w:num>
  <w:num w:numId="42">
    <w:abstractNumId w:val="56"/>
  </w:num>
  <w:num w:numId="43">
    <w:abstractNumId w:val="1"/>
  </w:num>
  <w:num w:numId="44">
    <w:abstractNumId w:val="13"/>
  </w:num>
  <w:num w:numId="45">
    <w:abstractNumId w:val="89"/>
  </w:num>
  <w:num w:numId="46">
    <w:abstractNumId w:val="9"/>
  </w:num>
  <w:num w:numId="47">
    <w:abstractNumId w:val="23"/>
  </w:num>
  <w:num w:numId="48">
    <w:abstractNumId w:val="73"/>
  </w:num>
  <w:num w:numId="49">
    <w:abstractNumId w:val="10"/>
  </w:num>
  <w:num w:numId="50">
    <w:abstractNumId w:val="30"/>
  </w:num>
  <w:num w:numId="51">
    <w:abstractNumId w:val="77"/>
  </w:num>
  <w:num w:numId="52">
    <w:abstractNumId w:val="87"/>
  </w:num>
  <w:num w:numId="53">
    <w:abstractNumId w:val="97"/>
  </w:num>
  <w:num w:numId="54">
    <w:abstractNumId w:val="34"/>
  </w:num>
  <w:num w:numId="55">
    <w:abstractNumId w:val="98"/>
  </w:num>
  <w:num w:numId="56">
    <w:abstractNumId w:val="71"/>
  </w:num>
  <w:num w:numId="57">
    <w:abstractNumId w:val="33"/>
  </w:num>
  <w:num w:numId="58">
    <w:abstractNumId w:val="15"/>
  </w:num>
  <w:num w:numId="59">
    <w:abstractNumId w:val="51"/>
  </w:num>
  <w:num w:numId="60">
    <w:abstractNumId w:val="57"/>
  </w:num>
  <w:num w:numId="61">
    <w:abstractNumId w:val="18"/>
  </w:num>
  <w:num w:numId="62">
    <w:abstractNumId w:val="52"/>
  </w:num>
  <w:num w:numId="63">
    <w:abstractNumId w:val="83"/>
  </w:num>
  <w:num w:numId="64">
    <w:abstractNumId w:val="47"/>
  </w:num>
  <w:num w:numId="65">
    <w:abstractNumId w:val="43"/>
  </w:num>
  <w:num w:numId="66">
    <w:abstractNumId w:val="0"/>
    <w:lvlOverride w:ilvl="0">
      <w:lvl w:ilvl="0">
        <w:numFmt w:val="bullet"/>
        <w:lvlText w:val="•"/>
        <w:legacy w:legacy="1" w:legacySpace="0" w:legacyIndent="341"/>
        <w:lvlJc w:val="left"/>
        <w:pPr>
          <w:ind w:left="0" w:firstLine="0"/>
        </w:pPr>
        <w:rPr>
          <w:rFonts w:ascii="Times New Roman" w:hAnsi="Times New Roman" w:cs="Times New Roman" w:hint="default"/>
        </w:rPr>
      </w:lvl>
    </w:lvlOverride>
  </w:num>
  <w:num w:numId="67">
    <w:abstractNumId w:val="40"/>
  </w:num>
  <w:num w:numId="68">
    <w:abstractNumId w:val="96"/>
  </w:num>
  <w:num w:numId="69">
    <w:abstractNumId w:val="65"/>
  </w:num>
  <w:num w:numId="70">
    <w:abstractNumId w:val="38"/>
  </w:num>
  <w:num w:numId="71">
    <w:abstractNumId w:val="39"/>
  </w:num>
  <w:num w:numId="72">
    <w:abstractNumId w:val="27"/>
  </w:num>
  <w:num w:numId="73">
    <w:abstractNumId w:val="85"/>
  </w:num>
  <w:num w:numId="74">
    <w:abstractNumId w:val="46"/>
  </w:num>
  <w:num w:numId="7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1"/>
  </w:num>
  <w:num w:numId="79">
    <w:abstractNumId w:val="5"/>
  </w:num>
  <w:num w:numId="80">
    <w:abstractNumId w:val="72"/>
  </w:num>
  <w:num w:numId="81">
    <w:abstractNumId w:val="16"/>
  </w:num>
  <w:num w:numId="82">
    <w:abstractNumId w:val="48"/>
  </w:num>
  <w:num w:numId="83">
    <w:abstractNumId w:val="94"/>
  </w:num>
  <w:num w:numId="84">
    <w:abstractNumId w:val="14"/>
  </w:num>
  <w:num w:numId="85">
    <w:abstractNumId w:val="6"/>
  </w:num>
  <w:num w:numId="86">
    <w:abstractNumId w:val="75"/>
  </w:num>
  <w:num w:numId="87">
    <w:abstractNumId w:val="50"/>
  </w:num>
  <w:num w:numId="8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9"/>
  </w:num>
  <w:num w:numId="96">
    <w:abstractNumId w:val="70"/>
  </w:num>
  <w:num w:numId="97">
    <w:abstractNumId w:val="86"/>
  </w:num>
  <w:num w:numId="98">
    <w:abstractNumId w:val="26"/>
  </w:num>
  <w:num w:numId="99">
    <w:abstractNumId w:val="28"/>
  </w:num>
  <w:num w:numId="100">
    <w:abstractNumId w:val="92"/>
  </w:num>
  <w:num w:numId="101">
    <w:abstractNumId w:val="66"/>
  </w:num>
  <w:numIdMacAtCleanup w:val="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3350EA"/>
    <w:rsid w:val="00004B01"/>
    <w:rsid w:val="0000524D"/>
    <w:rsid w:val="00007F96"/>
    <w:rsid w:val="0001548B"/>
    <w:rsid w:val="000174D7"/>
    <w:rsid w:val="00021702"/>
    <w:rsid w:val="000276BA"/>
    <w:rsid w:val="000302DD"/>
    <w:rsid w:val="00030D28"/>
    <w:rsid w:val="00031046"/>
    <w:rsid w:val="00031E0A"/>
    <w:rsid w:val="00032688"/>
    <w:rsid w:val="000341F0"/>
    <w:rsid w:val="00034ADB"/>
    <w:rsid w:val="00037212"/>
    <w:rsid w:val="00040655"/>
    <w:rsid w:val="0004302F"/>
    <w:rsid w:val="0005092F"/>
    <w:rsid w:val="00055AA9"/>
    <w:rsid w:val="00055DA3"/>
    <w:rsid w:val="00056CEF"/>
    <w:rsid w:val="000570C8"/>
    <w:rsid w:val="000576BC"/>
    <w:rsid w:val="000655B0"/>
    <w:rsid w:val="000765E0"/>
    <w:rsid w:val="00076CA2"/>
    <w:rsid w:val="000776FE"/>
    <w:rsid w:val="0008096E"/>
    <w:rsid w:val="000811D9"/>
    <w:rsid w:val="00082C3C"/>
    <w:rsid w:val="000A0BB3"/>
    <w:rsid w:val="000A19A8"/>
    <w:rsid w:val="000A3D96"/>
    <w:rsid w:val="000A3EAE"/>
    <w:rsid w:val="000B6BC4"/>
    <w:rsid w:val="000C3BE2"/>
    <w:rsid w:val="000C3BF1"/>
    <w:rsid w:val="000C5080"/>
    <w:rsid w:val="000D0489"/>
    <w:rsid w:val="000D0698"/>
    <w:rsid w:val="000D12FC"/>
    <w:rsid w:val="000D67A9"/>
    <w:rsid w:val="000E0DC7"/>
    <w:rsid w:val="000F7FC0"/>
    <w:rsid w:val="00102D81"/>
    <w:rsid w:val="00104475"/>
    <w:rsid w:val="00104C53"/>
    <w:rsid w:val="00106B5F"/>
    <w:rsid w:val="001122A6"/>
    <w:rsid w:val="00116ABC"/>
    <w:rsid w:val="00127435"/>
    <w:rsid w:val="0013029A"/>
    <w:rsid w:val="00132787"/>
    <w:rsid w:val="001349ED"/>
    <w:rsid w:val="00141B2A"/>
    <w:rsid w:val="00144CC0"/>
    <w:rsid w:val="001515B3"/>
    <w:rsid w:val="001555FA"/>
    <w:rsid w:val="00156035"/>
    <w:rsid w:val="001610E7"/>
    <w:rsid w:val="00166614"/>
    <w:rsid w:val="001809CA"/>
    <w:rsid w:val="00182A31"/>
    <w:rsid w:val="00183D00"/>
    <w:rsid w:val="00183F60"/>
    <w:rsid w:val="00184F45"/>
    <w:rsid w:val="001853F9"/>
    <w:rsid w:val="00190CF3"/>
    <w:rsid w:val="00191950"/>
    <w:rsid w:val="001A0AF8"/>
    <w:rsid w:val="001A2CA2"/>
    <w:rsid w:val="001B2B96"/>
    <w:rsid w:val="001B77C2"/>
    <w:rsid w:val="001C4B07"/>
    <w:rsid w:val="001C6506"/>
    <w:rsid w:val="001D679F"/>
    <w:rsid w:val="001D7276"/>
    <w:rsid w:val="001F0EC3"/>
    <w:rsid w:val="001F3000"/>
    <w:rsid w:val="001F31C0"/>
    <w:rsid w:val="001F7448"/>
    <w:rsid w:val="00202958"/>
    <w:rsid w:val="00207030"/>
    <w:rsid w:val="00210D47"/>
    <w:rsid w:val="00212504"/>
    <w:rsid w:val="00216C63"/>
    <w:rsid w:val="00216F01"/>
    <w:rsid w:val="0021784D"/>
    <w:rsid w:val="00221015"/>
    <w:rsid w:val="002242FA"/>
    <w:rsid w:val="00230A25"/>
    <w:rsid w:val="00231B44"/>
    <w:rsid w:val="00233F6D"/>
    <w:rsid w:val="002360E9"/>
    <w:rsid w:val="002363CB"/>
    <w:rsid w:val="0023791F"/>
    <w:rsid w:val="0024026B"/>
    <w:rsid w:val="0024226C"/>
    <w:rsid w:val="0024262B"/>
    <w:rsid w:val="002439D6"/>
    <w:rsid w:val="00243DEB"/>
    <w:rsid w:val="002513BB"/>
    <w:rsid w:val="002525E9"/>
    <w:rsid w:val="002609AA"/>
    <w:rsid w:val="002630E6"/>
    <w:rsid w:val="002652CA"/>
    <w:rsid w:val="00281851"/>
    <w:rsid w:val="002A0040"/>
    <w:rsid w:val="002A0168"/>
    <w:rsid w:val="002A5123"/>
    <w:rsid w:val="002C3846"/>
    <w:rsid w:val="002C4380"/>
    <w:rsid w:val="002C4662"/>
    <w:rsid w:val="002C691F"/>
    <w:rsid w:val="002C759D"/>
    <w:rsid w:val="002D2908"/>
    <w:rsid w:val="002D381F"/>
    <w:rsid w:val="002D67DE"/>
    <w:rsid w:val="002E7C9B"/>
    <w:rsid w:val="002F2B2D"/>
    <w:rsid w:val="002F40D5"/>
    <w:rsid w:val="002F4417"/>
    <w:rsid w:val="002F65F7"/>
    <w:rsid w:val="002F67AF"/>
    <w:rsid w:val="00301918"/>
    <w:rsid w:val="00304A65"/>
    <w:rsid w:val="00322865"/>
    <w:rsid w:val="00324621"/>
    <w:rsid w:val="00325D2C"/>
    <w:rsid w:val="00330CAB"/>
    <w:rsid w:val="00331392"/>
    <w:rsid w:val="003350EA"/>
    <w:rsid w:val="00335FAF"/>
    <w:rsid w:val="003360B3"/>
    <w:rsid w:val="00342469"/>
    <w:rsid w:val="00345066"/>
    <w:rsid w:val="0035293D"/>
    <w:rsid w:val="00356495"/>
    <w:rsid w:val="003600E3"/>
    <w:rsid w:val="00360130"/>
    <w:rsid w:val="00362BAA"/>
    <w:rsid w:val="003716B0"/>
    <w:rsid w:val="00373472"/>
    <w:rsid w:val="003734F8"/>
    <w:rsid w:val="00373716"/>
    <w:rsid w:val="0038681B"/>
    <w:rsid w:val="00386BE1"/>
    <w:rsid w:val="0039308B"/>
    <w:rsid w:val="003A003C"/>
    <w:rsid w:val="003A0484"/>
    <w:rsid w:val="003A21E1"/>
    <w:rsid w:val="003A5CFC"/>
    <w:rsid w:val="003B0676"/>
    <w:rsid w:val="003C3AEC"/>
    <w:rsid w:val="003C5384"/>
    <w:rsid w:val="003C7388"/>
    <w:rsid w:val="003D06CE"/>
    <w:rsid w:val="003D0961"/>
    <w:rsid w:val="003D24EA"/>
    <w:rsid w:val="003D4D91"/>
    <w:rsid w:val="003D61BD"/>
    <w:rsid w:val="003E401C"/>
    <w:rsid w:val="003E700F"/>
    <w:rsid w:val="003F3B58"/>
    <w:rsid w:val="0040144F"/>
    <w:rsid w:val="004014D2"/>
    <w:rsid w:val="00403D65"/>
    <w:rsid w:val="004062FA"/>
    <w:rsid w:val="00406449"/>
    <w:rsid w:val="004125DC"/>
    <w:rsid w:val="00414897"/>
    <w:rsid w:val="00417474"/>
    <w:rsid w:val="004248D9"/>
    <w:rsid w:val="00430235"/>
    <w:rsid w:val="00434B9F"/>
    <w:rsid w:val="0044363C"/>
    <w:rsid w:val="00444B38"/>
    <w:rsid w:val="00450CE1"/>
    <w:rsid w:val="004530A4"/>
    <w:rsid w:val="00471227"/>
    <w:rsid w:val="00474104"/>
    <w:rsid w:val="004903F8"/>
    <w:rsid w:val="004914DB"/>
    <w:rsid w:val="004928E1"/>
    <w:rsid w:val="00496CAF"/>
    <w:rsid w:val="004A0D8A"/>
    <w:rsid w:val="004A409B"/>
    <w:rsid w:val="004A590B"/>
    <w:rsid w:val="004A698E"/>
    <w:rsid w:val="004A793C"/>
    <w:rsid w:val="004B13E1"/>
    <w:rsid w:val="004B3ABF"/>
    <w:rsid w:val="004B4483"/>
    <w:rsid w:val="004C7D5C"/>
    <w:rsid w:val="004D5003"/>
    <w:rsid w:val="004D5BE9"/>
    <w:rsid w:val="004E3E92"/>
    <w:rsid w:val="004E5B12"/>
    <w:rsid w:val="004E6006"/>
    <w:rsid w:val="004F7EC0"/>
    <w:rsid w:val="0050203F"/>
    <w:rsid w:val="00511117"/>
    <w:rsid w:val="0051587F"/>
    <w:rsid w:val="00525287"/>
    <w:rsid w:val="00537138"/>
    <w:rsid w:val="005531C9"/>
    <w:rsid w:val="00556283"/>
    <w:rsid w:val="005633B7"/>
    <w:rsid w:val="00564645"/>
    <w:rsid w:val="00571AE8"/>
    <w:rsid w:val="00573434"/>
    <w:rsid w:val="0057378C"/>
    <w:rsid w:val="005744EE"/>
    <w:rsid w:val="00577862"/>
    <w:rsid w:val="00590961"/>
    <w:rsid w:val="005911E2"/>
    <w:rsid w:val="00597388"/>
    <w:rsid w:val="005A4A7F"/>
    <w:rsid w:val="005A686F"/>
    <w:rsid w:val="005A78BA"/>
    <w:rsid w:val="005B1673"/>
    <w:rsid w:val="005B19B4"/>
    <w:rsid w:val="005B2266"/>
    <w:rsid w:val="005C2A5B"/>
    <w:rsid w:val="005C2CF2"/>
    <w:rsid w:val="005C5D92"/>
    <w:rsid w:val="005D06AC"/>
    <w:rsid w:val="005D6BD8"/>
    <w:rsid w:val="005E6966"/>
    <w:rsid w:val="005F4ACA"/>
    <w:rsid w:val="005F5597"/>
    <w:rsid w:val="00602514"/>
    <w:rsid w:val="0060302A"/>
    <w:rsid w:val="00605AB5"/>
    <w:rsid w:val="00605B9D"/>
    <w:rsid w:val="00606285"/>
    <w:rsid w:val="00610936"/>
    <w:rsid w:val="006123E5"/>
    <w:rsid w:val="00616289"/>
    <w:rsid w:val="00623903"/>
    <w:rsid w:val="006248AA"/>
    <w:rsid w:val="00626FA5"/>
    <w:rsid w:val="00634E6C"/>
    <w:rsid w:val="00634EE0"/>
    <w:rsid w:val="00637914"/>
    <w:rsid w:val="00641DB4"/>
    <w:rsid w:val="00641F68"/>
    <w:rsid w:val="00645746"/>
    <w:rsid w:val="00645CA7"/>
    <w:rsid w:val="00650C85"/>
    <w:rsid w:val="00661E79"/>
    <w:rsid w:val="00665252"/>
    <w:rsid w:val="00671BB8"/>
    <w:rsid w:val="00671CFA"/>
    <w:rsid w:val="00673B8F"/>
    <w:rsid w:val="006761E6"/>
    <w:rsid w:val="0067735D"/>
    <w:rsid w:val="00683891"/>
    <w:rsid w:val="00685101"/>
    <w:rsid w:val="00685A42"/>
    <w:rsid w:val="006867BB"/>
    <w:rsid w:val="006870DB"/>
    <w:rsid w:val="0069243B"/>
    <w:rsid w:val="006937C1"/>
    <w:rsid w:val="006954D6"/>
    <w:rsid w:val="006A00FC"/>
    <w:rsid w:val="006A3025"/>
    <w:rsid w:val="006B1C28"/>
    <w:rsid w:val="006B3D27"/>
    <w:rsid w:val="006C2820"/>
    <w:rsid w:val="006C69CF"/>
    <w:rsid w:val="006C6BF5"/>
    <w:rsid w:val="006D6F8A"/>
    <w:rsid w:val="006E7F86"/>
    <w:rsid w:val="006F2D08"/>
    <w:rsid w:val="006F522A"/>
    <w:rsid w:val="006F5D89"/>
    <w:rsid w:val="00700157"/>
    <w:rsid w:val="00703CAA"/>
    <w:rsid w:val="007117AD"/>
    <w:rsid w:val="0071338C"/>
    <w:rsid w:val="00713FCA"/>
    <w:rsid w:val="00715DAC"/>
    <w:rsid w:val="00720D78"/>
    <w:rsid w:val="007217FD"/>
    <w:rsid w:val="00725CF3"/>
    <w:rsid w:val="0072683B"/>
    <w:rsid w:val="00727977"/>
    <w:rsid w:val="007334CA"/>
    <w:rsid w:val="00735961"/>
    <w:rsid w:val="0075556D"/>
    <w:rsid w:val="007571A6"/>
    <w:rsid w:val="00762C5F"/>
    <w:rsid w:val="007701C9"/>
    <w:rsid w:val="00773DC4"/>
    <w:rsid w:val="0077416F"/>
    <w:rsid w:val="00774278"/>
    <w:rsid w:val="00781983"/>
    <w:rsid w:val="00796A22"/>
    <w:rsid w:val="007A67D2"/>
    <w:rsid w:val="007A7B56"/>
    <w:rsid w:val="007B0878"/>
    <w:rsid w:val="007B130E"/>
    <w:rsid w:val="007B4EB1"/>
    <w:rsid w:val="007B6D31"/>
    <w:rsid w:val="007C0329"/>
    <w:rsid w:val="007C1932"/>
    <w:rsid w:val="007C1A68"/>
    <w:rsid w:val="007C5498"/>
    <w:rsid w:val="007D0267"/>
    <w:rsid w:val="007D3215"/>
    <w:rsid w:val="007E49B7"/>
    <w:rsid w:val="007F0044"/>
    <w:rsid w:val="007F1858"/>
    <w:rsid w:val="007F3B52"/>
    <w:rsid w:val="008044C2"/>
    <w:rsid w:val="00805B98"/>
    <w:rsid w:val="008072B2"/>
    <w:rsid w:val="00807A75"/>
    <w:rsid w:val="00812AC3"/>
    <w:rsid w:val="008211BC"/>
    <w:rsid w:val="008227B4"/>
    <w:rsid w:val="00823164"/>
    <w:rsid w:val="00827238"/>
    <w:rsid w:val="008337A9"/>
    <w:rsid w:val="00835A06"/>
    <w:rsid w:val="0084377E"/>
    <w:rsid w:val="008454C5"/>
    <w:rsid w:val="00852048"/>
    <w:rsid w:val="0085493D"/>
    <w:rsid w:val="00855046"/>
    <w:rsid w:val="008553D7"/>
    <w:rsid w:val="008624F0"/>
    <w:rsid w:val="00866C15"/>
    <w:rsid w:val="00867D60"/>
    <w:rsid w:val="0087342C"/>
    <w:rsid w:val="008738D0"/>
    <w:rsid w:val="0088105F"/>
    <w:rsid w:val="00881DE6"/>
    <w:rsid w:val="00894D05"/>
    <w:rsid w:val="008969AE"/>
    <w:rsid w:val="008A316F"/>
    <w:rsid w:val="008A3F48"/>
    <w:rsid w:val="008A44BB"/>
    <w:rsid w:val="008A4C1B"/>
    <w:rsid w:val="008A586D"/>
    <w:rsid w:val="008A6857"/>
    <w:rsid w:val="008B51B5"/>
    <w:rsid w:val="008B5E31"/>
    <w:rsid w:val="008B7DEB"/>
    <w:rsid w:val="008C05FA"/>
    <w:rsid w:val="008C2D02"/>
    <w:rsid w:val="008C630E"/>
    <w:rsid w:val="008D3E7C"/>
    <w:rsid w:val="008D7010"/>
    <w:rsid w:val="008E1B01"/>
    <w:rsid w:val="008E5DDD"/>
    <w:rsid w:val="008F4BFC"/>
    <w:rsid w:val="00901591"/>
    <w:rsid w:val="00905817"/>
    <w:rsid w:val="00906BFF"/>
    <w:rsid w:val="009104F0"/>
    <w:rsid w:val="009119D6"/>
    <w:rsid w:val="00911C01"/>
    <w:rsid w:val="0091792B"/>
    <w:rsid w:val="009228CE"/>
    <w:rsid w:val="009230E8"/>
    <w:rsid w:val="009269AB"/>
    <w:rsid w:val="009279F7"/>
    <w:rsid w:val="009349F4"/>
    <w:rsid w:val="00945F17"/>
    <w:rsid w:val="009472EB"/>
    <w:rsid w:val="00953CCA"/>
    <w:rsid w:val="0096258D"/>
    <w:rsid w:val="00964BB9"/>
    <w:rsid w:val="00966987"/>
    <w:rsid w:val="00971102"/>
    <w:rsid w:val="00971C90"/>
    <w:rsid w:val="00975D59"/>
    <w:rsid w:val="00981EB7"/>
    <w:rsid w:val="009940BD"/>
    <w:rsid w:val="00995BE3"/>
    <w:rsid w:val="009A05D2"/>
    <w:rsid w:val="009A7A5D"/>
    <w:rsid w:val="009B15BE"/>
    <w:rsid w:val="009B63C5"/>
    <w:rsid w:val="009B6BAD"/>
    <w:rsid w:val="009C44E3"/>
    <w:rsid w:val="009C5B30"/>
    <w:rsid w:val="009C657E"/>
    <w:rsid w:val="009C7BCB"/>
    <w:rsid w:val="009D7043"/>
    <w:rsid w:val="009E113A"/>
    <w:rsid w:val="009E14ED"/>
    <w:rsid w:val="009E268B"/>
    <w:rsid w:val="009F062E"/>
    <w:rsid w:val="009F0993"/>
    <w:rsid w:val="009F1DD4"/>
    <w:rsid w:val="009F1EA9"/>
    <w:rsid w:val="009F48E1"/>
    <w:rsid w:val="009F6FA3"/>
    <w:rsid w:val="00A00E3D"/>
    <w:rsid w:val="00A0265B"/>
    <w:rsid w:val="00A107AD"/>
    <w:rsid w:val="00A16D71"/>
    <w:rsid w:val="00A21973"/>
    <w:rsid w:val="00A25117"/>
    <w:rsid w:val="00A257BC"/>
    <w:rsid w:val="00A30524"/>
    <w:rsid w:val="00A33339"/>
    <w:rsid w:val="00A345B1"/>
    <w:rsid w:val="00A34EFE"/>
    <w:rsid w:val="00A40544"/>
    <w:rsid w:val="00A43958"/>
    <w:rsid w:val="00A50EA1"/>
    <w:rsid w:val="00A51B6B"/>
    <w:rsid w:val="00A5565A"/>
    <w:rsid w:val="00A5685E"/>
    <w:rsid w:val="00A56EE6"/>
    <w:rsid w:val="00A6156B"/>
    <w:rsid w:val="00A751B5"/>
    <w:rsid w:val="00A77297"/>
    <w:rsid w:val="00A809FB"/>
    <w:rsid w:val="00A90818"/>
    <w:rsid w:val="00A9373F"/>
    <w:rsid w:val="00AA3EE3"/>
    <w:rsid w:val="00AA5D91"/>
    <w:rsid w:val="00AA796F"/>
    <w:rsid w:val="00AB10E2"/>
    <w:rsid w:val="00AB5E84"/>
    <w:rsid w:val="00AC22DA"/>
    <w:rsid w:val="00AD1B71"/>
    <w:rsid w:val="00AD7A82"/>
    <w:rsid w:val="00AD7D69"/>
    <w:rsid w:val="00AE147F"/>
    <w:rsid w:val="00AF30E4"/>
    <w:rsid w:val="00AF4BD8"/>
    <w:rsid w:val="00AF609D"/>
    <w:rsid w:val="00B029F8"/>
    <w:rsid w:val="00B02D61"/>
    <w:rsid w:val="00B0546B"/>
    <w:rsid w:val="00B05E6A"/>
    <w:rsid w:val="00B05EB2"/>
    <w:rsid w:val="00B139CE"/>
    <w:rsid w:val="00B22389"/>
    <w:rsid w:val="00B228F9"/>
    <w:rsid w:val="00B31B6B"/>
    <w:rsid w:val="00B3463A"/>
    <w:rsid w:val="00B417B1"/>
    <w:rsid w:val="00B457C6"/>
    <w:rsid w:val="00B46457"/>
    <w:rsid w:val="00B5294A"/>
    <w:rsid w:val="00B53BBA"/>
    <w:rsid w:val="00B549F3"/>
    <w:rsid w:val="00B61ED7"/>
    <w:rsid w:val="00B64106"/>
    <w:rsid w:val="00B757D8"/>
    <w:rsid w:val="00B84C67"/>
    <w:rsid w:val="00B84D16"/>
    <w:rsid w:val="00B86401"/>
    <w:rsid w:val="00B91ED9"/>
    <w:rsid w:val="00B9460B"/>
    <w:rsid w:val="00B94D5F"/>
    <w:rsid w:val="00B9531F"/>
    <w:rsid w:val="00BA6520"/>
    <w:rsid w:val="00BB4300"/>
    <w:rsid w:val="00BB642B"/>
    <w:rsid w:val="00BB672B"/>
    <w:rsid w:val="00BB72C5"/>
    <w:rsid w:val="00BC346C"/>
    <w:rsid w:val="00BC44E6"/>
    <w:rsid w:val="00BD06EB"/>
    <w:rsid w:val="00BD27DE"/>
    <w:rsid w:val="00BD6443"/>
    <w:rsid w:val="00BE07CB"/>
    <w:rsid w:val="00BE31E2"/>
    <w:rsid w:val="00BE6AE0"/>
    <w:rsid w:val="00BE779E"/>
    <w:rsid w:val="00BF01E3"/>
    <w:rsid w:val="00BF29A1"/>
    <w:rsid w:val="00C05AFD"/>
    <w:rsid w:val="00C06D3B"/>
    <w:rsid w:val="00C1192B"/>
    <w:rsid w:val="00C20757"/>
    <w:rsid w:val="00C22E41"/>
    <w:rsid w:val="00C278BE"/>
    <w:rsid w:val="00C4181E"/>
    <w:rsid w:val="00C53916"/>
    <w:rsid w:val="00C53987"/>
    <w:rsid w:val="00C6089A"/>
    <w:rsid w:val="00C61773"/>
    <w:rsid w:val="00C62F64"/>
    <w:rsid w:val="00C670BC"/>
    <w:rsid w:val="00C76585"/>
    <w:rsid w:val="00C80FC0"/>
    <w:rsid w:val="00C832A6"/>
    <w:rsid w:val="00C85C30"/>
    <w:rsid w:val="00C90074"/>
    <w:rsid w:val="00C908A4"/>
    <w:rsid w:val="00C94044"/>
    <w:rsid w:val="00C94FDD"/>
    <w:rsid w:val="00C959F4"/>
    <w:rsid w:val="00C96C12"/>
    <w:rsid w:val="00CB0507"/>
    <w:rsid w:val="00CB3BEF"/>
    <w:rsid w:val="00CB7666"/>
    <w:rsid w:val="00CC2487"/>
    <w:rsid w:val="00CC4AA6"/>
    <w:rsid w:val="00CC7F6A"/>
    <w:rsid w:val="00CD34B0"/>
    <w:rsid w:val="00CE0930"/>
    <w:rsid w:val="00CE1708"/>
    <w:rsid w:val="00CE2010"/>
    <w:rsid w:val="00CE425E"/>
    <w:rsid w:val="00CE6AB0"/>
    <w:rsid w:val="00CF2090"/>
    <w:rsid w:val="00CF262D"/>
    <w:rsid w:val="00CF4D90"/>
    <w:rsid w:val="00CF7C8F"/>
    <w:rsid w:val="00D01436"/>
    <w:rsid w:val="00D044C5"/>
    <w:rsid w:val="00D046AA"/>
    <w:rsid w:val="00D12504"/>
    <w:rsid w:val="00D13765"/>
    <w:rsid w:val="00D17A54"/>
    <w:rsid w:val="00D17E5D"/>
    <w:rsid w:val="00D20DCD"/>
    <w:rsid w:val="00D237C8"/>
    <w:rsid w:val="00D24C7D"/>
    <w:rsid w:val="00D2797E"/>
    <w:rsid w:val="00D573BB"/>
    <w:rsid w:val="00D617F1"/>
    <w:rsid w:val="00D63384"/>
    <w:rsid w:val="00D64A9B"/>
    <w:rsid w:val="00D64E1A"/>
    <w:rsid w:val="00D7244F"/>
    <w:rsid w:val="00D74685"/>
    <w:rsid w:val="00D775EA"/>
    <w:rsid w:val="00D87828"/>
    <w:rsid w:val="00D87A50"/>
    <w:rsid w:val="00D938FC"/>
    <w:rsid w:val="00D95A42"/>
    <w:rsid w:val="00D97BFB"/>
    <w:rsid w:val="00DA16B0"/>
    <w:rsid w:val="00DA6BAB"/>
    <w:rsid w:val="00DC24CD"/>
    <w:rsid w:val="00DC7F2A"/>
    <w:rsid w:val="00DD0C02"/>
    <w:rsid w:val="00DD641E"/>
    <w:rsid w:val="00DD6B18"/>
    <w:rsid w:val="00DE0AE7"/>
    <w:rsid w:val="00DE1CCF"/>
    <w:rsid w:val="00DE64CE"/>
    <w:rsid w:val="00DF63A5"/>
    <w:rsid w:val="00DF6F2A"/>
    <w:rsid w:val="00DF7741"/>
    <w:rsid w:val="00DF7A50"/>
    <w:rsid w:val="00E00F3B"/>
    <w:rsid w:val="00E034E3"/>
    <w:rsid w:val="00E141EC"/>
    <w:rsid w:val="00E2167C"/>
    <w:rsid w:val="00E22FDA"/>
    <w:rsid w:val="00E34B12"/>
    <w:rsid w:val="00E43A4E"/>
    <w:rsid w:val="00E547B4"/>
    <w:rsid w:val="00E56CCB"/>
    <w:rsid w:val="00E5743A"/>
    <w:rsid w:val="00E732D3"/>
    <w:rsid w:val="00E76858"/>
    <w:rsid w:val="00E828E1"/>
    <w:rsid w:val="00E857AE"/>
    <w:rsid w:val="00E93151"/>
    <w:rsid w:val="00EA2BC9"/>
    <w:rsid w:val="00EA6018"/>
    <w:rsid w:val="00EA733F"/>
    <w:rsid w:val="00EB4D5C"/>
    <w:rsid w:val="00EB70B1"/>
    <w:rsid w:val="00EC6623"/>
    <w:rsid w:val="00ED2A68"/>
    <w:rsid w:val="00EE0DD9"/>
    <w:rsid w:val="00EE6A77"/>
    <w:rsid w:val="00EF2999"/>
    <w:rsid w:val="00EF4E9C"/>
    <w:rsid w:val="00F0423A"/>
    <w:rsid w:val="00F069D2"/>
    <w:rsid w:val="00F20992"/>
    <w:rsid w:val="00F23567"/>
    <w:rsid w:val="00F238D7"/>
    <w:rsid w:val="00F25985"/>
    <w:rsid w:val="00F35325"/>
    <w:rsid w:val="00F37E7E"/>
    <w:rsid w:val="00F42662"/>
    <w:rsid w:val="00F47F54"/>
    <w:rsid w:val="00F52714"/>
    <w:rsid w:val="00F5386E"/>
    <w:rsid w:val="00F5529F"/>
    <w:rsid w:val="00F55473"/>
    <w:rsid w:val="00F7401E"/>
    <w:rsid w:val="00F745E0"/>
    <w:rsid w:val="00F80276"/>
    <w:rsid w:val="00F824AF"/>
    <w:rsid w:val="00F940B6"/>
    <w:rsid w:val="00F95CE0"/>
    <w:rsid w:val="00F96424"/>
    <w:rsid w:val="00F96C2E"/>
    <w:rsid w:val="00FA3E62"/>
    <w:rsid w:val="00FB176B"/>
    <w:rsid w:val="00FB5B10"/>
    <w:rsid w:val="00FC0B63"/>
    <w:rsid w:val="00FC4285"/>
    <w:rsid w:val="00FC4411"/>
    <w:rsid w:val="00FC48BE"/>
    <w:rsid w:val="00FC5319"/>
    <w:rsid w:val="00FD2F60"/>
    <w:rsid w:val="00FD347B"/>
    <w:rsid w:val="00FD3D29"/>
    <w:rsid w:val="00FE0120"/>
    <w:rsid w:val="00FE1B3F"/>
    <w:rsid w:val="00FE3D7E"/>
    <w:rsid w:val="00FE778D"/>
    <w:rsid w:val="00FF016F"/>
    <w:rsid w:val="00FF4641"/>
    <w:rsid w:val="00FF6A36"/>
    <w:rsid w:val="00FF73FF"/>
    <w:rsid w:val="0172F6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50EA"/>
    <w:rPr>
      <w:sz w:val="24"/>
      <w:szCs w:val="24"/>
    </w:rPr>
  </w:style>
  <w:style w:type="paragraph" w:styleId="1">
    <w:name w:val="heading 1"/>
    <w:basedOn w:val="a"/>
    <w:next w:val="a"/>
    <w:link w:val="10"/>
    <w:qFormat/>
    <w:rsid w:val="003350EA"/>
    <w:pPr>
      <w:keepNext/>
      <w:spacing w:before="240" w:after="60"/>
      <w:outlineLvl w:val="0"/>
    </w:pPr>
    <w:rPr>
      <w:rFonts w:ascii="Arial" w:hAnsi="Arial"/>
      <w:b/>
      <w:bCs/>
      <w:kern w:val="32"/>
      <w:sz w:val="32"/>
      <w:szCs w:val="32"/>
    </w:rPr>
  </w:style>
  <w:style w:type="paragraph" w:styleId="2">
    <w:name w:val="heading 2"/>
    <w:basedOn w:val="a"/>
    <w:next w:val="a"/>
    <w:link w:val="20"/>
    <w:qFormat/>
    <w:rsid w:val="003350EA"/>
    <w:pPr>
      <w:keepNext/>
      <w:spacing w:before="240" w:after="60"/>
      <w:outlineLvl w:val="1"/>
    </w:pPr>
    <w:rPr>
      <w:rFonts w:ascii="Arial" w:hAnsi="Arial"/>
      <w:b/>
      <w:bCs/>
      <w:i/>
      <w:iCs/>
      <w:sz w:val="28"/>
      <w:szCs w:val="28"/>
    </w:rPr>
  </w:style>
  <w:style w:type="paragraph" w:styleId="3">
    <w:name w:val="heading 3"/>
    <w:basedOn w:val="a"/>
    <w:next w:val="a"/>
    <w:link w:val="30"/>
    <w:qFormat/>
    <w:rsid w:val="003350EA"/>
    <w:pPr>
      <w:keepNext/>
      <w:spacing w:before="240" w:after="60"/>
      <w:outlineLvl w:val="2"/>
    </w:pPr>
    <w:rPr>
      <w:rFonts w:ascii="Arial" w:hAnsi="Arial"/>
      <w:b/>
      <w:bCs/>
      <w:sz w:val="26"/>
      <w:szCs w:val="26"/>
    </w:rPr>
  </w:style>
  <w:style w:type="paragraph" w:styleId="4">
    <w:name w:val="heading 4"/>
    <w:basedOn w:val="a"/>
    <w:next w:val="a"/>
    <w:link w:val="40"/>
    <w:qFormat/>
    <w:rsid w:val="003350EA"/>
    <w:pPr>
      <w:keepNext/>
      <w:spacing w:before="240" w:after="60"/>
      <w:outlineLvl w:val="3"/>
    </w:pPr>
    <w:rPr>
      <w:b/>
      <w:bCs/>
      <w:sz w:val="28"/>
      <w:szCs w:val="28"/>
    </w:rPr>
  </w:style>
  <w:style w:type="paragraph" w:styleId="5">
    <w:name w:val="heading 5"/>
    <w:basedOn w:val="a"/>
    <w:next w:val="a"/>
    <w:link w:val="50"/>
    <w:qFormat/>
    <w:rsid w:val="00C62F64"/>
    <w:pPr>
      <w:keepNext/>
      <w:ind w:left="113" w:right="113"/>
      <w:outlineLvl w:val="4"/>
    </w:pPr>
    <w:rPr>
      <w:b/>
      <w:bCs/>
      <w:sz w:val="22"/>
    </w:rPr>
  </w:style>
  <w:style w:type="paragraph" w:styleId="6">
    <w:name w:val="heading 6"/>
    <w:basedOn w:val="a"/>
    <w:next w:val="a"/>
    <w:link w:val="60"/>
    <w:qFormat/>
    <w:rsid w:val="00C62F64"/>
    <w:pPr>
      <w:keepNext/>
      <w:ind w:left="113" w:right="113"/>
      <w:outlineLvl w:val="5"/>
    </w:pPr>
    <w:rPr>
      <w:b/>
      <w:bCs/>
    </w:rPr>
  </w:style>
  <w:style w:type="paragraph" w:styleId="7">
    <w:name w:val="heading 7"/>
    <w:basedOn w:val="a"/>
    <w:next w:val="a"/>
    <w:link w:val="70"/>
    <w:qFormat/>
    <w:rsid w:val="003350EA"/>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350EA"/>
    <w:rPr>
      <w:color w:val="0000FF"/>
      <w:u w:val="single"/>
    </w:rPr>
  </w:style>
  <w:style w:type="paragraph" w:styleId="11">
    <w:name w:val="toc 1"/>
    <w:basedOn w:val="a"/>
    <w:next w:val="a"/>
    <w:autoRedefine/>
    <w:semiHidden/>
    <w:rsid w:val="003350EA"/>
    <w:pPr>
      <w:shd w:val="clear" w:color="auto" w:fill="FFFFFF"/>
      <w:tabs>
        <w:tab w:val="right" w:leader="dot" w:pos="9628"/>
      </w:tabs>
      <w:spacing w:line="360" w:lineRule="auto"/>
      <w:ind w:right="-185"/>
    </w:pPr>
    <w:rPr>
      <w:noProof/>
      <w:lang w:val="en-US"/>
    </w:rPr>
  </w:style>
  <w:style w:type="character" w:customStyle="1" w:styleId="70">
    <w:name w:val="Заголовок 7 Знак"/>
    <w:link w:val="7"/>
    <w:semiHidden/>
    <w:rsid w:val="003350EA"/>
    <w:rPr>
      <w:rFonts w:ascii="Calibri" w:hAnsi="Calibri"/>
      <w:sz w:val="24"/>
      <w:szCs w:val="24"/>
      <w:lang w:val="ru-RU" w:eastAsia="ru-RU" w:bidi="ar-SA"/>
    </w:rPr>
  </w:style>
  <w:style w:type="paragraph" w:styleId="a4">
    <w:name w:val="footnote text"/>
    <w:basedOn w:val="a"/>
    <w:link w:val="a5"/>
    <w:rsid w:val="003350EA"/>
    <w:rPr>
      <w:sz w:val="20"/>
      <w:szCs w:val="20"/>
    </w:rPr>
  </w:style>
  <w:style w:type="character" w:styleId="a6">
    <w:name w:val="footnote reference"/>
    <w:rsid w:val="003350EA"/>
    <w:rPr>
      <w:vertAlign w:val="superscript"/>
    </w:rPr>
  </w:style>
  <w:style w:type="paragraph" w:styleId="a7">
    <w:name w:val="Body Text"/>
    <w:basedOn w:val="a"/>
    <w:link w:val="a8"/>
    <w:rsid w:val="003350EA"/>
    <w:pPr>
      <w:ind w:right="-15"/>
    </w:pPr>
  </w:style>
  <w:style w:type="character" w:customStyle="1" w:styleId="a8">
    <w:name w:val="Основной текст Знак"/>
    <w:link w:val="a7"/>
    <w:rsid w:val="003350EA"/>
    <w:rPr>
      <w:sz w:val="24"/>
      <w:szCs w:val="24"/>
      <w:lang w:val="ru-RU" w:eastAsia="ru-RU" w:bidi="ar-SA"/>
    </w:rPr>
  </w:style>
  <w:style w:type="paragraph" w:styleId="a9">
    <w:name w:val="List Paragraph"/>
    <w:basedOn w:val="a"/>
    <w:link w:val="aa"/>
    <w:uiPriority w:val="99"/>
    <w:qFormat/>
    <w:rsid w:val="003350EA"/>
    <w:pPr>
      <w:ind w:left="708"/>
    </w:pPr>
  </w:style>
  <w:style w:type="paragraph" w:styleId="ab">
    <w:name w:val="footer"/>
    <w:basedOn w:val="a"/>
    <w:link w:val="ac"/>
    <w:uiPriority w:val="99"/>
    <w:rsid w:val="003350EA"/>
    <w:pPr>
      <w:tabs>
        <w:tab w:val="center" w:pos="4677"/>
        <w:tab w:val="right" w:pos="9355"/>
      </w:tabs>
    </w:pPr>
  </w:style>
  <w:style w:type="character" w:styleId="ad">
    <w:name w:val="page number"/>
    <w:basedOn w:val="a0"/>
    <w:rsid w:val="003350EA"/>
  </w:style>
  <w:style w:type="paragraph" w:customStyle="1" w:styleId="12">
    <w:name w:val="Без интервала1"/>
    <w:aliases w:val="основа"/>
    <w:link w:val="ae"/>
    <w:uiPriority w:val="1"/>
    <w:qFormat/>
    <w:rsid w:val="003350EA"/>
    <w:rPr>
      <w:sz w:val="24"/>
      <w:szCs w:val="24"/>
    </w:rPr>
  </w:style>
  <w:style w:type="paragraph" w:styleId="af">
    <w:name w:val="Body Text Indent"/>
    <w:basedOn w:val="a"/>
    <w:link w:val="af0"/>
    <w:rsid w:val="003350EA"/>
    <w:pPr>
      <w:spacing w:after="120"/>
      <w:ind w:left="283"/>
    </w:pPr>
  </w:style>
  <w:style w:type="paragraph" w:styleId="21">
    <w:name w:val="Body Text 2"/>
    <w:basedOn w:val="a"/>
    <w:rsid w:val="003350EA"/>
    <w:pPr>
      <w:spacing w:after="120" w:line="480" w:lineRule="auto"/>
    </w:pPr>
  </w:style>
  <w:style w:type="paragraph" w:styleId="af1">
    <w:name w:val="header"/>
    <w:basedOn w:val="a"/>
    <w:link w:val="af2"/>
    <w:uiPriority w:val="99"/>
    <w:rsid w:val="003350EA"/>
    <w:pPr>
      <w:tabs>
        <w:tab w:val="center" w:pos="4677"/>
        <w:tab w:val="right" w:pos="9355"/>
      </w:tabs>
    </w:pPr>
  </w:style>
  <w:style w:type="table" w:styleId="af3">
    <w:name w:val="Table Grid"/>
    <w:basedOn w:val="a1"/>
    <w:uiPriority w:val="59"/>
    <w:rsid w:val="003350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
    <w:name w:val="u"/>
    <w:basedOn w:val="a"/>
    <w:rsid w:val="003350EA"/>
    <w:pPr>
      <w:ind w:firstLine="312"/>
      <w:jc w:val="both"/>
    </w:pPr>
  </w:style>
  <w:style w:type="character" w:styleId="af4">
    <w:name w:val="Strong"/>
    <w:uiPriority w:val="22"/>
    <w:qFormat/>
    <w:rsid w:val="003350EA"/>
    <w:rPr>
      <w:b/>
      <w:bCs/>
    </w:rPr>
  </w:style>
  <w:style w:type="character" w:customStyle="1" w:styleId="Zag11">
    <w:name w:val="Zag_11"/>
    <w:rsid w:val="003350EA"/>
  </w:style>
  <w:style w:type="paragraph" w:customStyle="1" w:styleId="Osnova">
    <w:name w:val="Osnova"/>
    <w:basedOn w:val="a"/>
    <w:rsid w:val="003350EA"/>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3350EA"/>
    <w:pPr>
      <w:spacing w:before="100" w:beforeAutospacing="1" w:after="100" w:afterAutospacing="1"/>
    </w:pPr>
  </w:style>
  <w:style w:type="paragraph" w:customStyle="1" w:styleId="af6">
    <w:name w:val="А_основной"/>
    <w:basedOn w:val="a"/>
    <w:link w:val="af7"/>
    <w:uiPriority w:val="99"/>
    <w:rsid w:val="003350EA"/>
    <w:pPr>
      <w:widowControl w:val="0"/>
      <w:suppressAutoHyphens/>
      <w:autoSpaceDE w:val="0"/>
      <w:spacing w:line="360" w:lineRule="auto"/>
      <w:ind w:firstLine="454"/>
      <w:jc w:val="both"/>
    </w:pPr>
    <w:rPr>
      <w:sz w:val="28"/>
      <w:szCs w:val="20"/>
      <w:lang w:eastAsia="ar-SA"/>
    </w:rPr>
  </w:style>
  <w:style w:type="character" w:customStyle="1" w:styleId="ae">
    <w:name w:val="Без интервала Знак"/>
    <w:aliases w:val="основа Знак"/>
    <w:link w:val="12"/>
    <w:uiPriority w:val="1"/>
    <w:rsid w:val="003350EA"/>
    <w:rPr>
      <w:sz w:val="24"/>
      <w:szCs w:val="24"/>
      <w:lang w:val="ru-RU" w:eastAsia="ru-RU" w:bidi="ar-SA"/>
    </w:rPr>
  </w:style>
  <w:style w:type="character" w:customStyle="1" w:styleId="af8">
    <w:name w:val="Символ сноски"/>
    <w:rsid w:val="003350EA"/>
  </w:style>
  <w:style w:type="paragraph" w:customStyle="1" w:styleId="af9">
    <w:name w:val="А_сноска"/>
    <w:basedOn w:val="a4"/>
    <w:rsid w:val="003350EA"/>
    <w:pPr>
      <w:widowControl w:val="0"/>
      <w:suppressAutoHyphens/>
      <w:autoSpaceDE w:val="0"/>
      <w:ind w:firstLine="454"/>
      <w:jc w:val="both"/>
    </w:pPr>
    <w:rPr>
      <w:rFonts w:eastAsia="Calibri"/>
      <w:sz w:val="24"/>
      <w:szCs w:val="24"/>
      <w:lang w:eastAsia="ar-SA"/>
    </w:rPr>
  </w:style>
  <w:style w:type="paragraph" w:customStyle="1" w:styleId="afa">
    <w:name w:val="А_заголовок"/>
    <w:basedOn w:val="af6"/>
    <w:rsid w:val="003350EA"/>
    <w:pPr>
      <w:jc w:val="center"/>
    </w:pPr>
    <w:rPr>
      <w:i/>
    </w:rPr>
  </w:style>
  <w:style w:type="paragraph" w:customStyle="1" w:styleId="Style1">
    <w:name w:val="Style1"/>
    <w:basedOn w:val="a"/>
    <w:rsid w:val="003350EA"/>
    <w:pPr>
      <w:widowControl w:val="0"/>
      <w:autoSpaceDE w:val="0"/>
      <w:autoSpaceDN w:val="0"/>
      <w:adjustRightInd w:val="0"/>
    </w:pPr>
  </w:style>
  <w:style w:type="paragraph" w:customStyle="1" w:styleId="13">
    <w:name w:val="Абзац списка1"/>
    <w:basedOn w:val="a"/>
    <w:rsid w:val="003350EA"/>
    <w:pPr>
      <w:ind w:left="720" w:firstLine="709"/>
      <w:jc w:val="both"/>
    </w:pPr>
    <w:rPr>
      <w:rFonts w:eastAsia="Calibri"/>
      <w:lang w:val="en-US" w:eastAsia="en-US"/>
    </w:rPr>
  </w:style>
  <w:style w:type="paragraph" w:customStyle="1" w:styleId="Default">
    <w:name w:val="Default"/>
    <w:rsid w:val="003350EA"/>
    <w:pPr>
      <w:autoSpaceDE w:val="0"/>
      <w:autoSpaceDN w:val="0"/>
      <w:adjustRightInd w:val="0"/>
    </w:pPr>
    <w:rPr>
      <w:rFonts w:eastAsia="Calibri"/>
      <w:color w:val="000000"/>
      <w:sz w:val="24"/>
      <w:szCs w:val="24"/>
      <w:lang w:eastAsia="en-US"/>
    </w:rPr>
  </w:style>
  <w:style w:type="character" w:customStyle="1" w:styleId="c3">
    <w:name w:val="c3"/>
    <w:basedOn w:val="a0"/>
    <w:rsid w:val="003350EA"/>
  </w:style>
  <w:style w:type="paragraph" w:customStyle="1" w:styleId="14">
    <w:name w:val="Знак1"/>
    <w:basedOn w:val="a"/>
    <w:rsid w:val="003350EA"/>
    <w:pPr>
      <w:spacing w:after="160" w:line="240" w:lineRule="exact"/>
    </w:pPr>
    <w:rPr>
      <w:rFonts w:ascii="Verdana" w:hAnsi="Verdana"/>
      <w:sz w:val="20"/>
      <w:szCs w:val="20"/>
      <w:lang w:val="en-US" w:eastAsia="en-US"/>
    </w:rPr>
  </w:style>
  <w:style w:type="character" w:customStyle="1" w:styleId="af0">
    <w:name w:val="Основной текст с отступом Знак"/>
    <w:link w:val="af"/>
    <w:locked/>
    <w:rsid w:val="003350EA"/>
    <w:rPr>
      <w:sz w:val="24"/>
      <w:szCs w:val="24"/>
      <w:lang w:bidi="ar-SA"/>
    </w:rPr>
  </w:style>
  <w:style w:type="paragraph" w:customStyle="1" w:styleId="Zag2">
    <w:name w:val="Zag_2"/>
    <w:basedOn w:val="a"/>
    <w:rsid w:val="003350EA"/>
    <w:pPr>
      <w:widowControl w:val="0"/>
      <w:autoSpaceDE w:val="0"/>
      <w:autoSpaceDN w:val="0"/>
      <w:adjustRightInd w:val="0"/>
      <w:spacing w:after="129" w:line="291" w:lineRule="exact"/>
      <w:jc w:val="center"/>
    </w:pPr>
    <w:rPr>
      <w:b/>
      <w:bCs/>
      <w:color w:val="000000"/>
      <w:lang w:val="en-US"/>
    </w:rPr>
  </w:style>
  <w:style w:type="character" w:customStyle="1" w:styleId="a5">
    <w:name w:val="Текст сноски Знак"/>
    <w:link w:val="a4"/>
    <w:locked/>
    <w:rsid w:val="003350EA"/>
    <w:rPr>
      <w:lang w:val="ru-RU" w:eastAsia="ru-RU" w:bidi="ar-SA"/>
    </w:rPr>
  </w:style>
  <w:style w:type="character" w:customStyle="1" w:styleId="afb">
    <w:name w:val="Название Знак"/>
    <w:link w:val="afc"/>
    <w:locked/>
    <w:rsid w:val="003350EA"/>
    <w:rPr>
      <w:b/>
      <w:bCs/>
      <w:sz w:val="24"/>
      <w:szCs w:val="24"/>
      <w:lang w:bidi="ar-SA"/>
    </w:rPr>
  </w:style>
  <w:style w:type="paragraph" w:styleId="afc">
    <w:name w:val="Title"/>
    <w:basedOn w:val="a"/>
    <w:link w:val="afb"/>
    <w:qFormat/>
    <w:rsid w:val="003350EA"/>
    <w:pPr>
      <w:jc w:val="center"/>
    </w:pPr>
    <w:rPr>
      <w:b/>
      <w:bCs/>
    </w:rPr>
  </w:style>
  <w:style w:type="character" w:customStyle="1" w:styleId="15">
    <w:name w:val="Название Знак1"/>
    <w:rsid w:val="003350EA"/>
    <w:rPr>
      <w:rFonts w:ascii="Cambria" w:eastAsia="Times New Roman" w:hAnsi="Cambria" w:cs="Times New Roman"/>
      <w:b/>
      <w:bCs/>
      <w:kern w:val="28"/>
      <w:sz w:val="32"/>
      <w:szCs w:val="32"/>
    </w:rPr>
  </w:style>
  <w:style w:type="character" w:customStyle="1" w:styleId="10">
    <w:name w:val="Заголовок 1 Знак"/>
    <w:link w:val="1"/>
    <w:rsid w:val="003350EA"/>
    <w:rPr>
      <w:rFonts w:ascii="Arial" w:hAnsi="Arial"/>
      <w:b/>
      <w:bCs/>
      <w:kern w:val="32"/>
      <w:sz w:val="32"/>
      <w:szCs w:val="32"/>
      <w:lang w:bidi="ar-SA"/>
    </w:rPr>
  </w:style>
  <w:style w:type="character" w:customStyle="1" w:styleId="30">
    <w:name w:val="Заголовок 3 Знак"/>
    <w:link w:val="3"/>
    <w:rsid w:val="003350EA"/>
    <w:rPr>
      <w:rFonts w:ascii="Arial" w:hAnsi="Arial"/>
      <w:b/>
      <w:bCs/>
      <w:sz w:val="26"/>
      <w:szCs w:val="26"/>
      <w:lang w:bidi="ar-SA"/>
    </w:rPr>
  </w:style>
  <w:style w:type="paragraph" w:customStyle="1" w:styleId="ConsPlusTitle">
    <w:name w:val="ConsPlusTitle"/>
    <w:rsid w:val="003350EA"/>
    <w:pPr>
      <w:widowControl w:val="0"/>
      <w:autoSpaceDE w:val="0"/>
      <w:autoSpaceDN w:val="0"/>
      <w:adjustRightInd w:val="0"/>
    </w:pPr>
    <w:rPr>
      <w:rFonts w:ascii="Arial" w:hAnsi="Arial" w:cs="Arial"/>
      <w:b/>
      <w:bCs/>
      <w:sz w:val="28"/>
      <w:szCs w:val="28"/>
    </w:rPr>
  </w:style>
  <w:style w:type="paragraph" w:customStyle="1" w:styleId="Style4">
    <w:name w:val="Style4"/>
    <w:basedOn w:val="a"/>
    <w:rsid w:val="003350EA"/>
    <w:pPr>
      <w:widowControl w:val="0"/>
      <w:autoSpaceDE w:val="0"/>
      <w:autoSpaceDN w:val="0"/>
      <w:adjustRightInd w:val="0"/>
      <w:spacing w:line="220" w:lineRule="exact"/>
      <w:ind w:firstLine="514"/>
      <w:jc w:val="both"/>
    </w:pPr>
  </w:style>
  <w:style w:type="paragraph" w:customStyle="1" w:styleId="Style6">
    <w:name w:val="Style6"/>
    <w:basedOn w:val="a"/>
    <w:rsid w:val="003350EA"/>
    <w:pPr>
      <w:widowControl w:val="0"/>
      <w:autoSpaceDE w:val="0"/>
      <w:autoSpaceDN w:val="0"/>
      <w:adjustRightInd w:val="0"/>
      <w:spacing w:line="223" w:lineRule="exact"/>
      <w:ind w:firstLine="494"/>
      <w:jc w:val="both"/>
    </w:pPr>
  </w:style>
  <w:style w:type="character" w:customStyle="1" w:styleId="FontStyle43">
    <w:name w:val="Font Style43"/>
    <w:rsid w:val="003350EA"/>
    <w:rPr>
      <w:rFonts w:ascii="Times New Roman" w:hAnsi="Times New Roman" w:cs="Times New Roman"/>
      <w:sz w:val="18"/>
      <w:szCs w:val="18"/>
    </w:rPr>
  </w:style>
  <w:style w:type="character" w:customStyle="1" w:styleId="dash041e0431044b0447043d044b0439char1">
    <w:name w:val="dash041e_0431_044b_0447_043d_044b_0439__char1"/>
    <w:rsid w:val="003350EA"/>
    <w:rPr>
      <w:rFonts w:ascii="Times New Roman" w:hAnsi="Times New Roman" w:cs="Times New Roman" w:hint="default"/>
      <w:strike w:val="0"/>
      <w:dstrike w:val="0"/>
      <w:sz w:val="24"/>
      <w:szCs w:val="24"/>
      <w:u w:val="none"/>
      <w:effect w:val="none"/>
    </w:rPr>
  </w:style>
  <w:style w:type="character" w:customStyle="1" w:styleId="FontStyle42">
    <w:name w:val="Font Style42"/>
    <w:rsid w:val="003350EA"/>
    <w:rPr>
      <w:rFonts w:ascii="Times New Roman" w:hAnsi="Times New Roman" w:cs="Times New Roman"/>
      <w:b/>
      <w:bCs/>
      <w:sz w:val="18"/>
      <w:szCs w:val="18"/>
    </w:rPr>
  </w:style>
  <w:style w:type="character" w:customStyle="1" w:styleId="FontStyle13">
    <w:name w:val="Font Style13"/>
    <w:rsid w:val="003350EA"/>
    <w:rPr>
      <w:rFonts w:ascii="Times New Roman" w:hAnsi="Times New Roman" w:cs="Times New Roman"/>
      <w:b/>
      <w:bCs/>
      <w:sz w:val="20"/>
      <w:szCs w:val="20"/>
    </w:rPr>
  </w:style>
  <w:style w:type="character" w:customStyle="1" w:styleId="afd">
    <w:name w:val="А ОСН ТЕКСТ Знак"/>
    <w:link w:val="afe"/>
    <w:locked/>
    <w:rsid w:val="003350EA"/>
    <w:rPr>
      <w:rFonts w:eastAsia="Arial Unicode MS"/>
      <w:color w:val="000000"/>
      <w:sz w:val="28"/>
      <w:szCs w:val="28"/>
      <w:lang w:bidi="ar-SA"/>
    </w:rPr>
  </w:style>
  <w:style w:type="paragraph" w:customStyle="1" w:styleId="afe">
    <w:name w:val="А ОСН ТЕКСТ"/>
    <w:basedOn w:val="a"/>
    <w:link w:val="afd"/>
    <w:rsid w:val="003350EA"/>
    <w:pPr>
      <w:spacing w:line="360" w:lineRule="auto"/>
      <w:ind w:firstLine="454"/>
      <w:jc w:val="both"/>
    </w:pPr>
    <w:rPr>
      <w:rFonts w:eastAsia="Arial Unicode MS"/>
      <w:color w:val="000000"/>
      <w:sz w:val="28"/>
      <w:szCs w:val="28"/>
    </w:rPr>
  </w:style>
  <w:style w:type="paragraph" w:customStyle="1" w:styleId="FR1">
    <w:name w:val="FR1"/>
    <w:rsid w:val="003350EA"/>
    <w:pPr>
      <w:widowControl w:val="0"/>
      <w:autoSpaceDE w:val="0"/>
      <w:autoSpaceDN w:val="0"/>
      <w:spacing w:line="259" w:lineRule="auto"/>
    </w:pPr>
    <w:rPr>
      <w:sz w:val="28"/>
      <w:szCs w:val="28"/>
      <w:lang w:val="en-US" w:eastAsia="en-US" w:bidi="en-US"/>
    </w:rPr>
  </w:style>
  <w:style w:type="character" w:customStyle="1" w:styleId="41">
    <w:name w:val="Подпись к таблице4"/>
    <w:rsid w:val="003350EA"/>
    <w:rPr>
      <w:rFonts w:ascii="Times New Roman" w:hAnsi="Times New Roman" w:cs="Times New Roman" w:hint="default"/>
      <w:b/>
      <w:bCs/>
      <w:spacing w:val="0"/>
      <w:sz w:val="20"/>
      <w:szCs w:val="20"/>
    </w:rPr>
  </w:style>
  <w:style w:type="character" w:customStyle="1" w:styleId="35">
    <w:name w:val="Заголовок №3 (5) + Полужирный"/>
    <w:aliases w:val="Не курсив4"/>
    <w:rsid w:val="003350EA"/>
    <w:rPr>
      <w:b/>
      <w:bCs/>
      <w:i/>
      <w:iCs/>
      <w:sz w:val="22"/>
      <w:szCs w:val="22"/>
    </w:rPr>
  </w:style>
  <w:style w:type="character" w:customStyle="1" w:styleId="351">
    <w:name w:val="Заголовок №3 (5) + Полужирный1"/>
    <w:aliases w:val="Не курсив3"/>
    <w:rsid w:val="003350EA"/>
    <w:rPr>
      <w:b/>
      <w:bCs/>
      <w:i/>
      <w:iCs/>
      <w:sz w:val="22"/>
      <w:szCs w:val="22"/>
    </w:rPr>
  </w:style>
  <w:style w:type="character" w:customStyle="1" w:styleId="dash041e005f0431005f044b005f0447005f043d005f044b005f0439005f005fchar1char1">
    <w:name w:val="dash041e_005f0431_005f044b_005f0447_005f043d_005f044b_005f0439_005f_005fchar1__char1"/>
    <w:rsid w:val="003350EA"/>
    <w:rPr>
      <w:rFonts w:ascii="Times New Roman" w:hAnsi="Times New Roman" w:cs="Times New Roman" w:hint="default"/>
      <w:strike w:val="0"/>
      <w:dstrike w:val="0"/>
      <w:sz w:val="24"/>
      <w:szCs w:val="24"/>
      <w:u w:val="none"/>
      <w:effect w:val="none"/>
    </w:rPr>
  </w:style>
  <w:style w:type="paragraph" w:customStyle="1" w:styleId="aff">
    <w:name w:val="Основной"/>
    <w:basedOn w:val="a"/>
    <w:rsid w:val="003350EA"/>
    <w:pPr>
      <w:widowControl w:val="0"/>
      <w:spacing w:after="120"/>
      <w:ind w:firstLine="720"/>
      <w:jc w:val="both"/>
    </w:pPr>
    <w:rPr>
      <w:rFonts w:eastAsia="Andale Sans UI"/>
      <w:kern w:val="2"/>
      <w:sz w:val="28"/>
      <w:lang w:eastAsia="ar-SA"/>
    </w:rPr>
  </w:style>
  <w:style w:type="character" w:customStyle="1" w:styleId="120">
    <w:name w:val="Основной текст (12)_"/>
    <w:link w:val="121"/>
    <w:locked/>
    <w:rsid w:val="003350EA"/>
    <w:rPr>
      <w:sz w:val="19"/>
      <w:szCs w:val="19"/>
      <w:shd w:val="clear" w:color="auto" w:fill="FFFFFF"/>
      <w:lang w:bidi="ar-SA"/>
    </w:rPr>
  </w:style>
  <w:style w:type="paragraph" w:customStyle="1" w:styleId="121">
    <w:name w:val="Основной текст (12)1"/>
    <w:basedOn w:val="a"/>
    <w:link w:val="120"/>
    <w:rsid w:val="003350EA"/>
    <w:pPr>
      <w:shd w:val="clear" w:color="auto" w:fill="FFFFFF"/>
      <w:spacing w:before="240" w:line="192" w:lineRule="exact"/>
    </w:pPr>
    <w:rPr>
      <w:sz w:val="19"/>
      <w:szCs w:val="19"/>
      <w:shd w:val="clear" w:color="auto" w:fill="FFFFFF"/>
    </w:rPr>
  </w:style>
  <w:style w:type="character" w:customStyle="1" w:styleId="228">
    <w:name w:val="Заголовок №2 (2)8"/>
    <w:rsid w:val="003350EA"/>
    <w:rPr>
      <w:b/>
      <w:bCs/>
      <w:sz w:val="25"/>
      <w:szCs w:val="25"/>
    </w:rPr>
  </w:style>
  <w:style w:type="character" w:customStyle="1" w:styleId="1235">
    <w:name w:val="Основной текст (12)35"/>
    <w:rsid w:val="003350EA"/>
    <w:rPr>
      <w:rFonts w:ascii="Times New Roman" w:hAnsi="Times New Roman" w:cs="Times New Roman" w:hint="default"/>
      <w:spacing w:val="0"/>
      <w:sz w:val="19"/>
      <w:szCs w:val="19"/>
      <w:shd w:val="clear" w:color="auto" w:fill="FFFFFF"/>
      <w:lang w:bidi="ar-SA"/>
    </w:rPr>
  </w:style>
  <w:style w:type="character" w:customStyle="1" w:styleId="1234">
    <w:name w:val="Основной текст (12)34"/>
    <w:rsid w:val="003350EA"/>
    <w:rPr>
      <w:rFonts w:ascii="Times New Roman" w:hAnsi="Times New Roman" w:cs="Times New Roman" w:hint="default"/>
      <w:spacing w:val="0"/>
      <w:sz w:val="19"/>
      <w:szCs w:val="19"/>
      <w:shd w:val="clear" w:color="auto" w:fill="FFFFFF"/>
      <w:lang w:bidi="ar-SA"/>
    </w:rPr>
  </w:style>
  <w:style w:type="character" w:customStyle="1" w:styleId="1232">
    <w:name w:val="Основной текст (12)32"/>
    <w:rsid w:val="003350EA"/>
    <w:rPr>
      <w:rFonts w:ascii="Times New Roman" w:hAnsi="Times New Roman" w:cs="Times New Roman" w:hint="default"/>
      <w:spacing w:val="0"/>
      <w:sz w:val="19"/>
      <w:szCs w:val="19"/>
      <w:shd w:val="clear" w:color="auto" w:fill="FFFFFF"/>
      <w:lang w:bidi="ar-SA"/>
    </w:rPr>
  </w:style>
  <w:style w:type="character" w:customStyle="1" w:styleId="1231">
    <w:name w:val="Основной текст (12)31"/>
    <w:rsid w:val="003350EA"/>
    <w:rPr>
      <w:rFonts w:ascii="Times New Roman" w:hAnsi="Times New Roman" w:cs="Times New Roman" w:hint="default"/>
      <w:spacing w:val="0"/>
      <w:sz w:val="19"/>
      <w:szCs w:val="19"/>
      <w:shd w:val="clear" w:color="auto" w:fill="FFFFFF"/>
      <w:lang w:bidi="ar-SA"/>
    </w:rPr>
  </w:style>
  <w:style w:type="paragraph" w:customStyle="1" w:styleId="p10">
    <w:name w:val="p10"/>
    <w:basedOn w:val="a"/>
    <w:rsid w:val="003350EA"/>
    <w:pPr>
      <w:spacing w:before="100" w:beforeAutospacing="1" w:after="100" w:afterAutospacing="1"/>
    </w:pPr>
    <w:rPr>
      <w:lang w:val="en-US" w:eastAsia="en-US" w:bidi="en-US"/>
    </w:rPr>
  </w:style>
  <w:style w:type="character" w:customStyle="1" w:styleId="31">
    <w:name w:val="Основной текст + Курсив3"/>
    <w:rsid w:val="003350EA"/>
    <w:rPr>
      <w:rFonts w:ascii="Times New Roman" w:eastAsia="Times New Roman" w:hAnsi="Times New Roman" w:cs="Times New Roman" w:hint="default"/>
      <w:i/>
      <w:iCs/>
      <w:spacing w:val="0"/>
      <w:sz w:val="22"/>
      <w:szCs w:val="22"/>
      <w:lang w:val="en-US" w:eastAsia="ru-RU" w:bidi="ar-SA"/>
    </w:rPr>
  </w:style>
  <w:style w:type="character" w:customStyle="1" w:styleId="222">
    <w:name w:val="Заголовок №2 (2)2"/>
    <w:rsid w:val="003350EA"/>
    <w:rPr>
      <w:rFonts w:ascii="Times New Roman" w:hAnsi="Times New Roman" w:cs="Times New Roman" w:hint="default"/>
      <w:b/>
      <w:bCs/>
      <w:noProof/>
      <w:spacing w:val="0"/>
      <w:sz w:val="25"/>
      <w:szCs w:val="25"/>
    </w:rPr>
  </w:style>
  <w:style w:type="character" w:customStyle="1" w:styleId="aff0">
    <w:name w:val="Основной текст + Полужирный"/>
    <w:semiHidden/>
    <w:rsid w:val="003350EA"/>
    <w:rPr>
      <w:rFonts w:ascii="Century Schoolbook" w:eastAsia="Times New Roman" w:hAnsi="Century Schoolbook" w:cs="Times New Roman" w:hint="default"/>
      <w:b/>
      <w:bCs/>
      <w:spacing w:val="-5"/>
      <w:sz w:val="24"/>
      <w:szCs w:val="24"/>
      <w:lang w:val="en-US" w:eastAsia="en-US" w:bidi="ar-SA"/>
    </w:rPr>
  </w:style>
  <w:style w:type="character" w:customStyle="1" w:styleId="16">
    <w:name w:val="Основной текст + Курсив1"/>
    <w:rsid w:val="003350EA"/>
    <w:rPr>
      <w:rFonts w:ascii="Times New Roman" w:eastAsia="Times New Roman" w:hAnsi="Times New Roman" w:cs="Times New Roman" w:hint="default"/>
      <w:i/>
      <w:iCs/>
      <w:spacing w:val="0"/>
      <w:sz w:val="22"/>
      <w:szCs w:val="22"/>
      <w:lang w:val="en-US" w:eastAsia="en-US" w:bidi="ar-SA"/>
    </w:rPr>
  </w:style>
  <w:style w:type="paragraph" w:customStyle="1" w:styleId="aff1">
    <w:name w:val="Буллит"/>
    <w:basedOn w:val="aff"/>
    <w:rsid w:val="003350EA"/>
    <w:pPr>
      <w:widowControl/>
      <w:autoSpaceDE w:val="0"/>
      <w:autoSpaceDN w:val="0"/>
      <w:adjustRightInd w:val="0"/>
      <w:spacing w:after="0" w:line="214" w:lineRule="atLeast"/>
      <w:ind w:firstLine="244"/>
    </w:pPr>
    <w:rPr>
      <w:rFonts w:ascii="NewtonCSanPin" w:eastAsia="Times New Roman" w:hAnsi="NewtonCSanPin" w:cs="NewtonCSanPin"/>
      <w:color w:val="000000"/>
      <w:kern w:val="0"/>
      <w:sz w:val="21"/>
      <w:szCs w:val="21"/>
      <w:lang w:eastAsia="ru-RU"/>
    </w:rPr>
  </w:style>
  <w:style w:type="paragraph" w:customStyle="1" w:styleId="32">
    <w:name w:val="Заг 3"/>
    <w:basedOn w:val="a"/>
    <w:rsid w:val="003350EA"/>
    <w:pPr>
      <w:keepNext/>
      <w:autoSpaceDE w:val="0"/>
      <w:autoSpaceDN w:val="0"/>
      <w:adjustRightInd w:val="0"/>
      <w:spacing w:before="255" w:after="113" w:line="240" w:lineRule="atLeast"/>
      <w:jc w:val="center"/>
    </w:pPr>
    <w:rPr>
      <w:rFonts w:ascii="PragmaticaC" w:hAnsi="PragmaticaC" w:cs="PragmaticaC"/>
      <w:b/>
      <w:bCs/>
      <w:i/>
      <w:iCs/>
      <w:color w:val="000000"/>
      <w:sz w:val="23"/>
      <w:szCs w:val="23"/>
    </w:rPr>
  </w:style>
  <w:style w:type="character" w:customStyle="1" w:styleId="c7">
    <w:name w:val="c7"/>
    <w:basedOn w:val="a0"/>
    <w:rsid w:val="003350EA"/>
  </w:style>
  <w:style w:type="character" w:customStyle="1" w:styleId="c1">
    <w:name w:val="c1"/>
    <w:basedOn w:val="a0"/>
    <w:rsid w:val="003350EA"/>
  </w:style>
  <w:style w:type="character" w:customStyle="1" w:styleId="c0">
    <w:name w:val="c0"/>
    <w:basedOn w:val="a0"/>
    <w:rsid w:val="003350EA"/>
  </w:style>
  <w:style w:type="paragraph" w:customStyle="1" w:styleId="42">
    <w:name w:val="Заг 4"/>
    <w:basedOn w:val="a"/>
    <w:rsid w:val="003350EA"/>
    <w:pPr>
      <w:keepNext/>
      <w:autoSpaceDE w:val="0"/>
      <w:autoSpaceDN w:val="0"/>
      <w:adjustRightInd w:val="0"/>
      <w:spacing w:before="255" w:after="113" w:line="240" w:lineRule="atLeast"/>
      <w:jc w:val="center"/>
    </w:pPr>
    <w:rPr>
      <w:rFonts w:ascii="PragmaticaC" w:hAnsi="PragmaticaC" w:cs="PragmaticaC"/>
      <w:i/>
      <w:iCs/>
      <w:color w:val="000000"/>
      <w:sz w:val="23"/>
      <w:szCs w:val="23"/>
      <w:lang w:val="en-US" w:eastAsia="en-US" w:bidi="en-US"/>
    </w:rPr>
  </w:style>
  <w:style w:type="paragraph" w:customStyle="1" w:styleId="aff2">
    <w:name w:val="Буллит Курсив"/>
    <w:basedOn w:val="aff1"/>
    <w:rsid w:val="003350EA"/>
    <w:rPr>
      <w:i/>
      <w:iCs/>
    </w:rPr>
  </w:style>
  <w:style w:type="paragraph" w:customStyle="1" w:styleId="aff3">
    <w:name w:val="Курсив"/>
    <w:basedOn w:val="aff"/>
    <w:rsid w:val="003350EA"/>
    <w:pPr>
      <w:widowControl/>
      <w:autoSpaceDE w:val="0"/>
      <w:autoSpaceDN w:val="0"/>
      <w:adjustRightInd w:val="0"/>
      <w:spacing w:after="0" w:line="214" w:lineRule="atLeast"/>
      <w:ind w:firstLine="283"/>
    </w:pPr>
    <w:rPr>
      <w:rFonts w:ascii="NewtonCSanPin" w:eastAsia="Times New Roman" w:hAnsi="NewtonCSanPin" w:cs="NewtonCSanPin"/>
      <w:i/>
      <w:iCs/>
      <w:color w:val="000000"/>
      <w:kern w:val="0"/>
      <w:sz w:val="21"/>
      <w:szCs w:val="21"/>
      <w:lang w:eastAsia="ru-RU"/>
    </w:rPr>
  </w:style>
  <w:style w:type="character" w:customStyle="1" w:styleId="17">
    <w:name w:val="Основной текст с отступом Знак1"/>
    <w:semiHidden/>
    <w:locked/>
    <w:rsid w:val="003350EA"/>
    <w:rPr>
      <w:sz w:val="24"/>
      <w:szCs w:val="24"/>
    </w:rPr>
  </w:style>
  <w:style w:type="paragraph" w:customStyle="1" w:styleId="22">
    <w:name w:val="Заг 2"/>
    <w:basedOn w:val="a"/>
    <w:rsid w:val="003350EA"/>
    <w:pPr>
      <w:keepNext/>
      <w:autoSpaceDE w:val="0"/>
      <w:autoSpaceDN w:val="0"/>
      <w:adjustRightInd w:val="0"/>
      <w:spacing w:before="283" w:after="170" w:line="296" w:lineRule="atLeast"/>
      <w:jc w:val="center"/>
    </w:pPr>
    <w:rPr>
      <w:rFonts w:ascii="PragmaticaC" w:hAnsi="PragmaticaC" w:cs="PragmaticaC"/>
      <w:b/>
      <w:bCs/>
      <w:color w:val="000000"/>
      <w:sz w:val="26"/>
      <w:szCs w:val="26"/>
    </w:rPr>
  </w:style>
  <w:style w:type="paragraph" w:customStyle="1" w:styleId="aff4">
    <w:name w:val="Подзаг"/>
    <w:basedOn w:val="aff"/>
    <w:rsid w:val="003350EA"/>
    <w:pPr>
      <w:widowControl/>
      <w:autoSpaceDE w:val="0"/>
      <w:autoSpaceDN w:val="0"/>
      <w:adjustRightInd w:val="0"/>
      <w:spacing w:before="113" w:after="28" w:line="214" w:lineRule="atLeast"/>
      <w:ind w:firstLine="283"/>
      <w:jc w:val="center"/>
    </w:pPr>
    <w:rPr>
      <w:rFonts w:ascii="NewtonCSanPin" w:eastAsia="Times New Roman" w:hAnsi="NewtonCSanPin" w:cs="NewtonCSanPin"/>
      <w:b/>
      <w:bCs/>
      <w:i/>
      <w:iCs/>
      <w:color w:val="000000"/>
      <w:kern w:val="0"/>
      <w:sz w:val="21"/>
      <w:szCs w:val="21"/>
      <w:lang w:eastAsia="ru-RU"/>
    </w:rPr>
  </w:style>
  <w:style w:type="paragraph" w:customStyle="1" w:styleId="aff5">
    <w:name w:val="Заголовок таблицы"/>
    <w:basedOn w:val="a"/>
    <w:rsid w:val="003350EA"/>
    <w:pPr>
      <w:widowControl w:val="0"/>
      <w:suppressLineNumbers/>
      <w:suppressAutoHyphens/>
      <w:jc w:val="center"/>
    </w:pPr>
    <w:rPr>
      <w:rFonts w:ascii="Times" w:hAnsi="Times" w:cs="Times"/>
      <w:b/>
      <w:bCs/>
      <w:lang w:val="en-US" w:eastAsia="en-US" w:bidi="en-US"/>
    </w:rPr>
  </w:style>
  <w:style w:type="paragraph" w:customStyle="1" w:styleId="18">
    <w:name w:val="Знак1"/>
    <w:basedOn w:val="a"/>
    <w:rsid w:val="003350EA"/>
    <w:pPr>
      <w:spacing w:after="160" w:line="240" w:lineRule="exact"/>
    </w:pPr>
    <w:rPr>
      <w:rFonts w:ascii="Verdana" w:hAnsi="Verdana"/>
      <w:sz w:val="20"/>
      <w:szCs w:val="20"/>
      <w:lang w:val="en-US" w:eastAsia="en-US"/>
    </w:rPr>
  </w:style>
  <w:style w:type="paragraph" w:customStyle="1" w:styleId="ListParagraph0">
    <w:name w:val="List Paragraph0"/>
    <w:basedOn w:val="a"/>
    <w:rsid w:val="003350EA"/>
    <w:pPr>
      <w:spacing w:after="200" w:line="276" w:lineRule="auto"/>
      <w:ind w:left="720"/>
    </w:pPr>
    <w:rPr>
      <w:rFonts w:ascii="Calibri" w:hAnsi="Calibri"/>
      <w:sz w:val="22"/>
      <w:szCs w:val="22"/>
      <w:lang w:eastAsia="en-US"/>
    </w:rPr>
  </w:style>
  <w:style w:type="paragraph" w:customStyle="1" w:styleId="19">
    <w:name w:val="Без интервала1"/>
    <w:qFormat/>
    <w:rsid w:val="003350EA"/>
    <w:pPr>
      <w:widowControl w:val="0"/>
      <w:suppressAutoHyphens/>
    </w:pPr>
    <w:rPr>
      <w:rFonts w:ascii="Liberation Serif" w:hAnsi="Liberation Serif" w:cs="DejaVu Sans"/>
      <w:kern w:val="2"/>
      <w:sz w:val="24"/>
      <w:szCs w:val="24"/>
      <w:lang w:eastAsia="hi-IN" w:bidi="hi-IN"/>
    </w:rPr>
  </w:style>
  <w:style w:type="paragraph" w:styleId="aff6">
    <w:name w:val="Subtitle"/>
    <w:basedOn w:val="a"/>
    <w:link w:val="aff7"/>
    <w:qFormat/>
    <w:rsid w:val="003350EA"/>
    <w:pPr>
      <w:spacing w:after="60" w:line="276" w:lineRule="auto"/>
      <w:jc w:val="center"/>
      <w:outlineLvl w:val="1"/>
    </w:pPr>
    <w:rPr>
      <w:rFonts w:ascii="Arial" w:hAnsi="Arial" w:cs="Arial"/>
    </w:rPr>
  </w:style>
  <w:style w:type="character" w:customStyle="1" w:styleId="aff7">
    <w:name w:val="Подзаголовок Знак"/>
    <w:link w:val="aff6"/>
    <w:rsid w:val="003350EA"/>
    <w:rPr>
      <w:rFonts w:ascii="Arial" w:hAnsi="Arial" w:cs="Arial"/>
      <w:sz w:val="24"/>
      <w:szCs w:val="24"/>
      <w:lang w:val="ru-RU" w:eastAsia="ru-RU" w:bidi="ar-SA"/>
    </w:rPr>
  </w:style>
  <w:style w:type="paragraph" w:customStyle="1" w:styleId="aff8">
    <w:name w:val="Пж Курсив"/>
    <w:basedOn w:val="aff"/>
    <w:rsid w:val="003350EA"/>
    <w:pPr>
      <w:widowControl/>
      <w:autoSpaceDE w:val="0"/>
      <w:autoSpaceDN w:val="0"/>
      <w:adjustRightInd w:val="0"/>
      <w:spacing w:after="0" w:line="214" w:lineRule="atLeast"/>
      <w:ind w:firstLine="283"/>
      <w:textAlignment w:val="center"/>
    </w:pPr>
    <w:rPr>
      <w:rFonts w:ascii="NewtonCSanPin" w:eastAsia="Times New Roman" w:hAnsi="NewtonCSanPin" w:cs="NewtonCSanPin"/>
      <w:b/>
      <w:bCs/>
      <w:i/>
      <w:iCs/>
      <w:color w:val="000000"/>
      <w:kern w:val="0"/>
      <w:sz w:val="21"/>
      <w:szCs w:val="21"/>
      <w:lang w:eastAsia="ru-RU"/>
    </w:rPr>
  </w:style>
  <w:style w:type="character" w:customStyle="1" w:styleId="FontStyle171">
    <w:name w:val="Font Style171"/>
    <w:rsid w:val="003350EA"/>
    <w:rPr>
      <w:rFonts w:ascii="Calibri" w:hAnsi="Calibri" w:cs="Calibri"/>
      <w:b/>
      <w:bCs/>
      <w:sz w:val="26"/>
      <w:szCs w:val="26"/>
    </w:rPr>
  </w:style>
  <w:style w:type="paragraph" w:customStyle="1" w:styleId="Style31">
    <w:name w:val="Style31"/>
    <w:basedOn w:val="a"/>
    <w:rsid w:val="003350EA"/>
    <w:pPr>
      <w:widowControl w:val="0"/>
      <w:autoSpaceDE w:val="0"/>
      <w:autoSpaceDN w:val="0"/>
      <w:adjustRightInd w:val="0"/>
      <w:spacing w:line="240" w:lineRule="exact"/>
      <w:ind w:firstLine="317"/>
      <w:jc w:val="both"/>
    </w:pPr>
    <w:rPr>
      <w:rFonts w:ascii="Calibri" w:hAnsi="Calibri"/>
    </w:rPr>
  </w:style>
  <w:style w:type="character" w:customStyle="1" w:styleId="FontStyle164">
    <w:name w:val="Font Style164"/>
    <w:rsid w:val="003350EA"/>
    <w:rPr>
      <w:rFonts w:ascii="Times New Roman" w:hAnsi="Times New Roman" w:cs="Times New Roman"/>
      <w:sz w:val="22"/>
      <w:szCs w:val="22"/>
    </w:rPr>
  </w:style>
  <w:style w:type="character" w:customStyle="1" w:styleId="190">
    <w:name w:val="Основной текст (19)_"/>
    <w:link w:val="191"/>
    <w:locked/>
    <w:rsid w:val="003350EA"/>
    <w:rPr>
      <w:b/>
      <w:bCs/>
      <w:shd w:val="clear" w:color="auto" w:fill="FFFFFF"/>
      <w:lang w:bidi="ar-SA"/>
    </w:rPr>
  </w:style>
  <w:style w:type="paragraph" w:customStyle="1" w:styleId="191">
    <w:name w:val="Основной текст (19)1"/>
    <w:basedOn w:val="a"/>
    <w:link w:val="190"/>
    <w:rsid w:val="003350EA"/>
    <w:pPr>
      <w:shd w:val="clear" w:color="auto" w:fill="FFFFFF"/>
      <w:spacing w:line="240" w:lineRule="atLeast"/>
    </w:pPr>
    <w:rPr>
      <w:b/>
      <w:bCs/>
      <w:sz w:val="20"/>
      <w:szCs w:val="20"/>
      <w:shd w:val="clear" w:color="auto" w:fill="FFFFFF"/>
    </w:rPr>
  </w:style>
  <w:style w:type="character" w:customStyle="1" w:styleId="1919">
    <w:name w:val="Основной текст (19)19"/>
    <w:rsid w:val="003350EA"/>
    <w:rPr>
      <w:rFonts w:ascii="Times New Roman" w:hAnsi="Times New Roman" w:cs="Times New Roman"/>
      <w:b/>
      <w:bCs/>
      <w:spacing w:val="0"/>
      <w:sz w:val="20"/>
      <w:szCs w:val="20"/>
      <w:shd w:val="clear" w:color="auto" w:fill="FFFFFF"/>
      <w:lang w:bidi="ar-SA"/>
    </w:rPr>
  </w:style>
  <w:style w:type="character" w:customStyle="1" w:styleId="1918">
    <w:name w:val="Основной текст (19)18"/>
    <w:rsid w:val="003350EA"/>
    <w:rPr>
      <w:rFonts w:ascii="Times New Roman" w:hAnsi="Times New Roman" w:cs="Times New Roman"/>
      <w:b/>
      <w:bCs/>
      <w:noProof/>
      <w:spacing w:val="0"/>
      <w:sz w:val="20"/>
      <w:szCs w:val="20"/>
      <w:shd w:val="clear" w:color="auto" w:fill="FFFFFF"/>
      <w:lang w:bidi="ar-SA"/>
    </w:rPr>
  </w:style>
  <w:style w:type="character" w:customStyle="1" w:styleId="1222">
    <w:name w:val="Основной текст (12)22"/>
    <w:rsid w:val="003350EA"/>
    <w:rPr>
      <w:rFonts w:ascii="Times New Roman" w:hAnsi="Times New Roman" w:cs="Times New Roman"/>
      <w:spacing w:val="0"/>
      <w:sz w:val="19"/>
      <w:szCs w:val="19"/>
      <w:shd w:val="clear" w:color="auto" w:fill="FFFFFF"/>
      <w:lang w:bidi="ar-SA"/>
    </w:rPr>
  </w:style>
  <w:style w:type="character" w:customStyle="1" w:styleId="1221">
    <w:name w:val="Основной текст (12)21"/>
    <w:rsid w:val="003350EA"/>
    <w:rPr>
      <w:rFonts w:ascii="Times New Roman" w:hAnsi="Times New Roman" w:cs="Times New Roman"/>
      <w:noProof/>
      <w:spacing w:val="0"/>
      <w:sz w:val="19"/>
      <w:szCs w:val="19"/>
      <w:shd w:val="clear" w:color="auto" w:fill="FFFFFF"/>
      <w:lang w:bidi="ar-SA"/>
    </w:rPr>
  </w:style>
  <w:style w:type="character" w:customStyle="1" w:styleId="1219">
    <w:name w:val="Основной текст (12)19"/>
    <w:rsid w:val="003350EA"/>
    <w:rPr>
      <w:rFonts w:ascii="Times New Roman" w:hAnsi="Times New Roman" w:cs="Times New Roman"/>
      <w:spacing w:val="0"/>
      <w:sz w:val="19"/>
      <w:szCs w:val="19"/>
      <w:shd w:val="clear" w:color="auto" w:fill="FFFFFF"/>
      <w:lang w:bidi="ar-SA"/>
    </w:rPr>
  </w:style>
  <w:style w:type="character" w:customStyle="1" w:styleId="1218">
    <w:name w:val="Основной текст (12)18"/>
    <w:rsid w:val="003350EA"/>
    <w:rPr>
      <w:rFonts w:ascii="Times New Roman" w:hAnsi="Times New Roman" w:cs="Times New Roman"/>
      <w:noProof/>
      <w:spacing w:val="0"/>
      <w:sz w:val="19"/>
      <w:szCs w:val="19"/>
      <w:shd w:val="clear" w:color="auto" w:fill="FFFFFF"/>
      <w:lang w:bidi="ar-SA"/>
    </w:rPr>
  </w:style>
  <w:style w:type="character" w:customStyle="1" w:styleId="1915">
    <w:name w:val="Основной текст (19)15"/>
    <w:rsid w:val="003350EA"/>
    <w:rPr>
      <w:rFonts w:ascii="Times New Roman" w:hAnsi="Times New Roman" w:cs="Times New Roman"/>
      <w:b/>
      <w:bCs/>
      <w:spacing w:val="0"/>
      <w:sz w:val="20"/>
      <w:szCs w:val="20"/>
      <w:shd w:val="clear" w:color="auto" w:fill="FFFFFF"/>
    </w:rPr>
  </w:style>
  <w:style w:type="character" w:customStyle="1" w:styleId="1216">
    <w:name w:val="Основной текст (12)16"/>
    <w:rsid w:val="003350EA"/>
    <w:rPr>
      <w:rFonts w:ascii="Times New Roman" w:hAnsi="Times New Roman" w:cs="Times New Roman"/>
      <w:spacing w:val="0"/>
      <w:sz w:val="19"/>
      <w:szCs w:val="19"/>
      <w:shd w:val="clear" w:color="auto" w:fill="FFFFFF"/>
      <w:lang w:bidi="ar-SA"/>
    </w:rPr>
  </w:style>
  <w:style w:type="character" w:customStyle="1" w:styleId="1215">
    <w:name w:val="Основной текст (12)15"/>
    <w:rsid w:val="003350EA"/>
    <w:rPr>
      <w:rFonts w:ascii="Times New Roman" w:hAnsi="Times New Roman" w:cs="Times New Roman"/>
      <w:noProof/>
      <w:spacing w:val="0"/>
      <w:sz w:val="19"/>
      <w:szCs w:val="19"/>
      <w:shd w:val="clear" w:color="auto" w:fill="FFFFFF"/>
      <w:lang w:bidi="ar-SA"/>
    </w:rPr>
  </w:style>
  <w:style w:type="paragraph" w:customStyle="1" w:styleId="aff9">
    <w:name w:val="Название таблицы"/>
    <w:basedOn w:val="a"/>
    <w:rsid w:val="003350EA"/>
    <w:pPr>
      <w:autoSpaceDE w:val="0"/>
      <w:autoSpaceDN w:val="0"/>
      <w:adjustRightInd w:val="0"/>
      <w:spacing w:before="113" w:line="214" w:lineRule="atLeast"/>
      <w:jc w:val="center"/>
    </w:pPr>
    <w:rPr>
      <w:rFonts w:ascii="NewtonCSanPin" w:hAnsi="NewtonCSanPin" w:cs="NewtonCSanPin"/>
      <w:b/>
      <w:bCs/>
      <w:color w:val="000000"/>
      <w:sz w:val="21"/>
      <w:szCs w:val="21"/>
    </w:rPr>
  </w:style>
  <w:style w:type="character" w:customStyle="1" w:styleId="200">
    <w:name w:val="Основной текст (20)"/>
    <w:rsid w:val="003350EA"/>
    <w:rPr>
      <w:b/>
      <w:bCs/>
      <w:sz w:val="25"/>
      <w:szCs w:val="25"/>
    </w:rPr>
  </w:style>
  <w:style w:type="character" w:customStyle="1" w:styleId="202">
    <w:name w:val="Основной текст (20)2"/>
    <w:rsid w:val="003350EA"/>
    <w:rPr>
      <w:b/>
      <w:bCs/>
      <w:noProof/>
      <w:sz w:val="25"/>
      <w:szCs w:val="25"/>
    </w:rPr>
  </w:style>
  <w:style w:type="character" w:customStyle="1" w:styleId="1913">
    <w:name w:val="Основной текст (19)13"/>
    <w:rsid w:val="003350EA"/>
    <w:rPr>
      <w:rFonts w:ascii="Times New Roman" w:hAnsi="Times New Roman" w:cs="Times New Roman"/>
      <w:b/>
      <w:bCs/>
      <w:spacing w:val="0"/>
      <w:sz w:val="20"/>
      <w:szCs w:val="20"/>
      <w:shd w:val="clear" w:color="auto" w:fill="FFFFFF"/>
    </w:rPr>
  </w:style>
  <w:style w:type="character" w:customStyle="1" w:styleId="1912">
    <w:name w:val="Основной текст (19)12"/>
    <w:rsid w:val="003350EA"/>
    <w:rPr>
      <w:rFonts w:ascii="Times New Roman" w:hAnsi="Times New Roman" w:cs="Times New Roman"/>
      <w:b/>
      <w:bCs/>
      <w:noProof/>
      <w:spacing w:val="0"/>
      <w:sz w:val="20"/>
      <w:szCs w:val="20"/>
      <w:shd w:val="clear" w:color="auto" w:fill="FFFFFF"/>
    </w:rPr>
  </w:style>
  <w:style w:type="character" w:customStyle="1" w:styleId="1214">
    <w:name w:val="Основной текст (12)14"/>
    <w:rsid w:val="003350EA"/>
    <w:rPr>
      <w:rFonts w:ascii="Times New Roman" w:hAnsi="Times New Roman" w:cs="Times New Roman"/>
      <w:spacing w:val="0"/>
      <w:sz w:val="19"/>
      <w:szCs w:val="19"/>
      <w:shd w:val="clear" w:color="auto" w:fill="FFFFFF"/>
      <w:lang w:bidi="ar-SA"/>
    </w:rPr>
  </w:style>
  <w:style w:type="character" w:customStyle="1" w:styleId="1213">
    <w:name w:val="Основной текст (12)13"/>
    <w:rsid w:val="003350EA"/>
    <w:rPr>
      <w:rFonts w:ascii="Times New Roman" w:hAnsi="Times New Roman" w:cs="Times New Roman"/>
      <w:noProof/>
      <w:spacing w:val="0"/>
      <w:sz w:val="19"/>
      <w:szCs w:val="19"/>
      <w:shd w:val="clear" w:color="auto" w:fill="FFFFFF"/>
      <w:lang w:bidi="ar-SA"/>
    </w:rPr>
  </w:style>
  <w:style w:type="character" w:customStyle="1" w:styleId="1212">
    <w:name w:val="Основной текст (12)12"/>
    <w:rsid w:val="003350EA"/>
    <w:rPr>
      <w:rFonts w:ascii="Times New Roman" w:hAnsi="Times New Roman" w:cs="Times New Roman"/>
      <w:spacing w:val="0"/>
      <w:sz w:val="19"/>
      <w:szCs w:val="19"/>
      <w:shd w:val="clear" w:color="auto" w:fill="FFFFFF"/>
      <w:lang w:bidi="ar-SA"/>
    </w:rPr>
  </w:style>
  <w:style w:type="character" w:customStyle="1" w:styleId="1211">
    <w:name w:val="Основной текст (12)11"/>
    <w:rsid w:val="003350EA"/>
    <w:rPr>
      <w:rFonts w:ascii="Times New Roman" w:hAnsi="Times New Roman" w:cs="Times New Roman"/>
      <w:noProof/>
      <w:spacing w:val="0"/>
      <w:sz w:val="19"/>
      <w:szCs w:val="19"/>
      <w:shd w:val="clear" w:color="auto" w:fill="FFFFFF"/>
      <w:lang w:bidi="ar-SA"/>
    </w:rPr>
  </w:style>
  <w:style w:type="character" w:customStyle="1" w:styleId="1210">
    <w:name w:val="Основной текст (12)10"/>
    <w:rsid w:val="003350EA"/>
    <w:rPr>
      <w:rFonts w:ascii="Times New Roman" w:hAnsi="Times New Roman" w:cs="Times New Roman"/>
      <w:spacing w:val="0"/>
      <w:sz w:val="19"/>
      <w:szCs w:val="19"/>
      <w:shd w:val="clear" w:color="auto" w:fill="FFFFFF"/>
      <w:lang w:bidi="ar-SA"/>
    </w:rPr>
  </w:style>
  <w:style w:type="character" w:customStyle="1" w:styleId="129">
    <w:name w:val="Основной текст (12)9"/>
    <w:rsid w:val="003350EA"/>
    <w:rPr>
      <w:rFonts w:ascii="Times New Roman" w:hAnsi="Times New Roman" w:cs="Times New Roman"/>
      <w:noProof/>
      <w:spacing w:val="0"/>
      <w:sz w:val="19"/>
      <w:szCs w:val="19"/>
      <w:shd w:val="clear" w:color="auto" w:fill="FFFFFF"/>
      <w:lang w:bidi="ar-SA"/>
    </w:rPr>
  </w:style>
  <w:style w:type="character" w:customStyle="1" w:styleId="128">
    <w:name w:val="Основной текст (12)8"/>
    <w:rsid w:val="003350EA"/>
    <w:rPr>
      <w:rFonts w:ascii="Times New Roman" w:hAnsi="Times New Roman" w:cs="Times New Roman"/>
      <w:spacing w:val="0"/>
      <w:sz w:val="19"/>
      <w:szCs w:val="19"/>
      <w:shd w:val="clear" w:color="auto" w:fill="FFFFFF"/>
      <w:lang w:bidi="ar-SA"/>
    </w:rPr>
  </w:style>
  <w:style w:type="character" w:customStyle="1" w:styleId="127">
    <w:name w:val="Основной текст (12)7"/>
    <w:rsid w:val="003350EA"/>
    <w:rPr>
      <w:rFonts w:ascii="Times New Roman" w:hAnsi="Times New Roman" w:cs="Times New Roman"/>
      <w:noProof/>
      <w:spacing w:val="0"/>
      <w:sz w:val="19"/>
      <w:szCs w:val="19"/>
      <w:shd w:val="clear" w:color="auto" w:fill="FFFFFF"/>
      <w:lang w:bidi="ar-SA"/>
    </w:rPr>
  </w:style>
  <w:style w:type="character" w:customStyle="1" w:styleId="126">
    <w:name w:val="Основной текст (12)6"/>
    <w:rsid w:val="003350EA"/>
    <w:rPr>
      <w:rFonts w:ascii="Times New Roman" w:hAnsi="Times New Roman" w:cs="Times New Roman"/>
      <w:spacing w:val="0"/>
      <w:sz w:val="19"/>
      <w:szCs w:val="19"/>
      <w:shd w:val="clear" w:color="auto" w:fill="FFFFFF"/>
      <w:lang w:bidi="ar-SA"/>
    </w:rPr>
  </w:style>
  <w:style w:type="character" w:customStyle="1" w:styleId="125">
    <w:name w:val="Основной текст (12)5"/>
    <w:rsid w:val="003350EA"/>
    <w:rPr>
      <w:rFonts w:ascii="Times New Roman" w:hAnsi="Times New Roman" w:cs="Times New Roman"/>
      <w:noProof/>
      <w:spacing w:val="0"/>
      <w:sz w:val="19"/>
      <w:szCs w:val="19"/>
      <w:shd w:val="clear" w:color="auto" w:fill="FFFFFF"/>
      <w:lang w:bidi="ar-SA"/>
    </w:rPr>
  </w:style>
  <w:style w:type="character" w:customStyle="1" w:styleId="95">
    <w:name w:val="Основной текст (9)5"/>
    <w:rsid w:val="003350EA"/>
    <w:rPr>
      <w:rFonts w:ascii="Times New Roman" w:hAnsi="Times New Roman" w:cs="Times New Roman"/>
      <w:b/>
      <w:bCs/>
      <w:spacing w:val="0"/>
      <w:sz w:val="18"/>
      <w:szCs w:val="18"/>
      <w:lang w:bidi="ar-SA"/>
    </w:rPr>
  </w:style>
  <w:style w:type="character" w:styleId="affa">
    <w:name w:val="FollowedHyperlink"/>
    <w:rsid w:val="00FD347B"/>
    <w:rPr>
      <w:color w:val="800080"/>
      <w:u w:val="single"/>
    </w:rPr>
  </w:style>
  <w:style w:type="paragraph" w:customStyle="1" w:styleId="Style19">
    <w:name w:val="Style19"/>
    <w:basedOn w:val="a"/>
    <w:uiPriority w:val="99"/>
    <w:rsid w:val="009D7043"/>
    <w:pPr>
      <w:widowControl w:val="0"/>
      <w:autoSpaceDE w:val="0"/>
      <w:autoSpaceDN w:val="0"/>
      <w:adjustRightInd w:val="0"/>
      <w:spacing w:line="274" w:lineRule="exact"/>
      <w:ind w:firstLine="595"/>
      <w:jc w:val="both"/>
    </w:pPr>
  </w:style>
  <w:style w:type="character" w:customStyle="1" w:styleId="FontStyle23">
    <w:name w:val="Font Style23"/>
    <w:uiPriority w:val="99"/>
    <w:rsid w:val="009D7043"/>
    <w:rPr>
      <w:rFonts w:ascii="Times New Roman" w:hAnsi="Times New Roman" w:cs="Times New Roman"/>
      <w:b/>
      <w:bCs/>
      <w:sz w:val="20"/>
      <w:szCs w:val="20"/>
    </w:rPr>
  </w:style>
  <w:style w:type="character" w:customStyle="1" w:styleId="FontStyle26">
    <w:name w:val="Font Style26"/>
    <w:uiPriority w:val="99"/>
    <w:rsid w:val="009D7043"/>
    <w:rPr>
      <w:rFonts w:ascii="Times New Roman" w:hAnsi="Times New Roman" w:cs="Times New Roman"/>
      <w:b/>
      <w:bCs/>
      <w:sz w:val="20"/>
      <w:szCs w:val="20"/>
    </w:rPr>
  </w:style>
  <w:style w:type="character" w:customStyle="1" w:styleId="ac">
    <w:name w:val="Нижний колонтитул Знак"/>
    <w:link w:val="ab"/>
    <w:uiPriority w:val="99"/>
    <w:rsid w:val="003E401C"/>
    <w:rPr>
      <w:sz w:val="24"/>
      <w:szCs w:val="24"/>
    </w:rPr>
  </w:style>
  <w:style w:type="character" w:customStyle="1" w:styleId="zag110">
    <w:name w:val="zag11"/>
    <w:rsid w:val="00030D28"/>
  </w:style>
  <w:style w:type="paragraph" w:customStyle="1" w:styleId="zag1">
    <w:name w:val="zag1"/>
    <w:basedOn w:val="a"/>
    <w:rsid w:val="00030D28"/>
    <w:pPr>
      <w:spacing w:before="100" w:beforeAutospacing="1" w:after="100" w:afterAutospacing="1"/>
    </w:pPr>
  </w:style>
  <w:style w:type="character" w:customStyle="1" w:styleId="FontStyle28">
    <w:name w:val="Font Style28"/>
    <w:uiPriority w:val="99"/>
    <w:rsid w:val="000D0489"/>
    <w:rPr>
      <w:rFonts w:ascii="Times New Roman" w:hAnsi="Times New Roman" w:cs="Times New Roman"/>
      <w:b/>
      <w:bCs/>
      <w:sz w:val="22"/>
      <w:szCs w:val="22"/>
    </w:rPr>
  </w:style>
  <w:style w:type="paragraph" w:customStyle="1" w:styleId="ConsPlusNormal">
    <w:name w:val="ConsPlusNormal"/>
    <w:rsid w:val="001515B3"/>
    <w:pPr>
      <w:widowControl w:val="0"/>
      <w:autoSpaceDE w:val="0"/>
      <w:autoSpaceDN w:val="0"/>
    </w:pPr>
    <w:rPr>
      <w:rFonts w:ascii="Calibri" w:hAnsi="Calibri" w:cs="Calibri"/>
      <w:sz w:val="22"/>
    </w:rPr>
  </w:style>
  <w:style w:type="character" w:customStyle="1" w:styleId="affb">
    <w:name w:val="Основной текст_"/>
    <w:link w:val="33"/>
    <w:uiPriority w:val="99"/>
    <w:locked/>
    <w:rsid w:val="001515B3"/>
    <w:rPr>
      <w:sz w:val="25"/>
      <w:szCs w:val="25"/>
      <w:shd w:val="clear" w:color="auto" w:fill="FFFFFF"/>
    </w:rPr>
  </w:style>
  <w:style w:type="paragraph" w:customStyle="1" w:styleId="33">
    <w:name w:val="Основной текст3"/>
    <w:basedOn w:val="a"/>
    <w:link w:val="affb"/>
    <w:uiPriority w:val="99"/>
    <w:rsid w:val="001515B3"/>
    <w:pPr>
      <w:widowControl w:val="0"/>
      <w:shd w:val="clear" w:color="auto" w:fill="FFFFFF"/>
      <w:spacing w:line="328" w:lineRule="exact"/>
      <w:ind w:hanging="1760"/>
      <w:jc w:val="center"/>
    </w:pPr>
    <w:rPr>
      <w:sz w:val="25"/>
      <w:szCs w:val="25"/>
    </w:rPr>
  </w:style>
  <w:style w:type="character" w:customStyle="1" w:styleId="aa">
    <w:name w:val="Абзац списка Знак"/>
    <w:link w:val="a9"/>
    <w:uiPriority w:val="99"/>
    <w:locked/>
    <w:rsid w:val="001515B3"/>
    <w:rPr>
      <w:sz w:val="24"/>
      <w:szCs w:val="24"/>
    </w:rPr>
  </w:style>
  <w:style w:type="paragraph" w:customStyle="1" w:styleId="NoSpacing0">
    <w:name w:val="No Spacing0"/>
    <w:basedOn w:val="a"/>
    <w:uiPriority w:val="1"/>
    <w:qFormat/>
    <w:rsid w:val="00641F68"/>
    <w:pPr>
      <w:ind w:firstLine="709"/>
      <w:jc w:val="both"/>
    </w:pPr>
    <w:rPr>
      <w:szCs w:val="32"/>
      <w:lang w:eastAsia="en-US" w:bidi="en-US"/>
    </w:rPr>
  </w:style>
  <w:style w:type="character" w:customStyle="1" w:styleId="af7">
    <w:name w:val="А_основной Знак"/>
    <w:link w:val="af6"/>
    <w:uiPriority w:val="99"/>
    <w:locked/>
    <w:rsid w:val="00703CAA"/>
    <w:rPr>
      <w:rFonts w:cs="Arial"/>
      <w:sz w:val="28"/>
      <w:lang w:eastAsia="ar-SA"/>
    </w:rPr>
  </w:style>
  <w:style w:type="character" w:customStyle="1" w:styleId="apple-converted-space">
    <w:name w:val="apple-converted-space"/>
    <w:basedOn w:val="a0"/>
    <w:rsid w:val="00B02D61"/>
  </w:style>
  <w:style w:type="character" w:customStyle="1" w:styleId="50">
    <w:name w:val="Заголовок 5 Знак"/>
    <w:basedOn w:val="a0"/>
    <w:link w:val="5"/>
    <w:rsid w:val="00C62F64"/>
    <w:rPr>
      <w:b/>
      <w:bCs/>
      <w:sz w:val="22"/>
      <w:szCs w:val="24"/>
    </w:rPr>
  </w:style>
  <w:style w:type="character" w:customStyle="1" w:styleId="60">
    <w:name w:val="Заголовок 6 Знак"/>
    <w:basedOn w:val="a0"/>
    <w:link w:val="6"/>
    <w:rsid w:val="00C62F64"/>
    <w:rPr>
      <w:b/>
      <w:bCs/>
      <w:sz w:val="24"/>
      <w:szCs w:val="24"/>
    </w:rPr>
  </w:style>
  <w:style w:type="paragraph" w:customStyle="1" w:styleId="affc">
    <w:name w:val="Содержимое таблицы"/>
    <w:basedOn w:val="a"/>
    <w:rsid w:val="00C62F64"/>
    <w:pPr>
      <w:widowControl w:val="0"/>
      <w:suppressLineNumbers/>
      <w:suppressAutoHyphens/>
    </w:pPr>
    <w:rPr>
      <w:rFonts w:eastAsia="Lucida Sans Unicode" w:cs="Tahoma"/>
      <w:kern w:val="1"/>
      <w:lang w:eastAsia="hi-IN" w:bidi="hi-IN"/>
    </w:rPr>
  </w:style>
  <w:style w:type="paragraph" w:customStyle="1" w:styleId="43">
    <w:name w:val="Стиль4"/>
    <w:next w:val="51"/>
    <w:autoRedefine/>
    <w:rsid w:val="00C62F64"/>
    <w:pPr>
      <w:widowControl w:val="0"/>
    </w:pPr>
    <w:rPr>
      <w:sz w:val="24"/>
      <w:szCs w:val="24"/>
    </w:rPr>
  </w:style>
  <w:style w:type="paragraph" w:styleId="51">
    <w:name w:val="List 5"/>
    <w:basedOn w:val="a"/>
    <w:rsid w:val="00C62F64"/>
    <w:pPr>
      <w:ind w:left="1415" w:hanging="283"/>
    </w:pPr>
  </w:style>
  <w:style w:type="paragraph" w:styleId="34">
    <w:name w:val="Body Text Indent 3"/>
    <w:basedOn w:val="a"/>
    <w:link w:val="36"/>
    <w:rsid w:val="00C62F64"/>
    <w:pPr>
      <w:spacing w:after="120"/>
      <w:ind w:left="283"/>
    </w:pPr>
    <w:rPr>
      <w:sz w:val="16"/>
      <w:szCs w:val="16"/>
    </w:rPr>
  </w:style>
  <w:style w:type="character" w:customStyle="1" w:styleId="36">
    <w:name w:val="Основной текст с отступом 3 Знак"/>
    <w:basedOn w:val="a0"/>
    <w:link w:val="34"/>
    <w:rsid w:val="00C62F64"/>
    <w:rPr>
      <w:sz w:val="16"/>
      <w:szCs w:val="16"/>
    </w:rPr>
  </w:style>
  <w:style w:type="paragraph" w:styleId="HTML">
    <w:name w:val="HTML Preformatted"/>
    <w:basedOn w:val="a"/>
    <w:link w:val="HTML0"/>
    <w:uiPriority w:val="99"/>
    <w:rsid w:val="00C62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basedOn w:val="a0"/>
    <w:link w:val="HTML"/>
    <w:uiPriority w:val="99"/>
    <w:rsid w:val="00C62F64"/>
    <w:rPr>
      <w:rFonts w:ascii="Courier New" w:hAnsi="Courier New"/>
      <w:color w:val="000000"/>
    </w:rPr>
  </w:style>
  <w:style w:type="paragraph" w:customStyle="1" w:styleId="210">
    <w:name w:val="Основной текст 21"/>
    <w:basedOn w:val="a"/>
    <w:rsid w:val="00C62F64"/>
    <w:pPr>
      <w:suppressAutoHyphens/>
    </w:pPr>
    <w:rPr>
      <w:lang w:eastAsia="ar-SA"/>
    </w:rPr>
  </w:style>
  <w:style w:type="paragraph" w:customStyle="1" w:styleId="310">
    <w:name w:val="Основной текст с отступом 31"/>
    <w:basedOn w:val="a"/>
    <w:rsid w:val="00C62F64"/>
    <w:pPr>
      <w:suppressAutoHyphens/>
      <w:ind w:left="60"/>
      <w:jc w:val="both"/>
    </w:pPr>
    <w:rPr>
      <w:lang w:eastAsia="ar-SA"/>
    </w:rPr>
  </w:style>
  <w:style w:type="paragraph" w:customStyle="1" w:styleId="52">
    <w:name w:val="Обычный5"/>
    <w:next w:val="a"/>
    <w:rsid w:val="00C62F64"/>
  </w:style>
  <w:style w:type="paragraph" w:customStyle="1" w:styleId="1a">
    <w:name w:val="Обычный1"/>
    <w:rsid w:val="00C62F64"/>
    <w:rPr>
      <w:rFonts w:ascii="Arial" w:hAnsi="Arial"/>
      <w:sz w:val="24"/>
    </w:rPr>
  </w:style>
  <w:style w:type="paragraph" w:styleId="23">
    <w:name w:val="Body Text Indent 2"/>
    <w:basedOn w:val="a"/>
    <w:link w:val="24"/>
    <w:rsid w:val="00C62F64"/>
    <w:pPr>
      <w:suppressAutoHyphens/>
      <w:spacing w:after="120" w:line="480" w:lineRule="auto"/>
      <w:ind w:left="283"/>
    </w:pPr>
    <w:rPr>
      <w:lang w:eastAsia="ar-SA"/>
    </w:rPr>
  </w:style>
  <w:style w:type="character" w:customStyle="1" w:styleId="24">
    <w:name w:val="Основной текст с отступом 2 Знак"/>
    <w:basedOn w:val="a0"/>
    <w:link w:val="23"/>
    <w:rsid w:val="00C62F64"/>
    <w:rPr>
      <w:sz w:val="24"/>
      <w:szCs w:val="24"/>
      <w:lang w:eastAsia="ar-SA"/>
    </w:rPr>
  </w:style>
  <w:style w:type="paragraph" w:styleId="affd">
    <w:name w:val="Plain Text"/>
    <w:basedOn w:val="a"/>
    <w:link w:val="affe"/>
    <w:rsid w:val="00C62F64"/>
    <w:rPr>
      <w:rFonts w:ascii="Courier New" w:hAnsi="Courier New"/>
      <w:sz w:val="20"/>
      <w:szCs w:val="20"/>
    </w:rPr>
  </w:style>
  <w:style w:type="character" w:customStyle="1" w:styleId="affe">
    <w:name w:val="Текст Знак"/>
    <w:basedOn w:val="a0"/>
    <w:link w:val="affd"/>
    <w:rsid w:val="00C62F64"/>
    <w:rPr>
      <w:rFonts w:ascii="Courier New" w:hAnsi="Courier New"/>
    </w:rPr>
  </w:style>
  <w:style w:type="character" w:styleId="afff">
    <w:name w:val="Emphasis"/>
    <w:qFormat/>
    <w:rsid w:val="00C62F64"/>
    <w:rPr>
      <w:i/>
      <w:iCs/>
    </w:rPr>
  </w:style>
  <w:style w:type="paragraph" w:customStyle="1" w:styleId="afff0">
    <w:name w:val="Знак Знак Знак Знак"/>
    <w:basedOn w:val="a"/>
    <w:rsid w:val="00C62F64"/>
    <w:pPr>
      <w:spacing w:after="160" w:line="240" w:lineRule="exact"/>
    </w:pPr>
    <w:rPr>
      <w:rFonts w:ascii="Verdana" w:hAnsi="Verdana" w:cs="Verdana"/>
      <w:sz w:val="20"/>
      <w:szCs w:val="20"/>
      <w:lang w:val="en-US" w:eastAsia="en-US"/>
    </w:rPr>
  </w:style>
  <w:style w:type="paragraph" w:customStyle="1" w:styleId="afff1">
    <w:name w:val="Заголовок"/>
    <w:basedOn w:val="a"/>
    <w:next w:val="a7"/>
    <w:rsid w:val="00C62F64"/>
    <w:pPr>
      <w:keepNext/>
      <w:widowControl w:val="0"/>
      <w:suppressAutoHyphens/>
      <w:spacing w:before="240" w:after="120"/>
    </w:pPr>
    <w:rPr>
      <w:rFonts w:ascii="Arial" w:eastAsia="Lucida Sans Unicode" w:hAnsi="Arial" w:cs="Tahoma"/>
      <w:kern w:val="1"/>
      <w:sz w:val="28"/>
      <w:szCs w:val="28"/>
      <w:lang w:eastAsia="hi-IN" w:bidi="hi-IN"/>
    </w:rPr>
  </w:style>
  <w:style w:type="paragraph" w:customStyle="1" w:styleId="afff2">
    <w:name w:val="[Основной абзац]"/>
    <w:basedOn w:val="a"/>
    <w:rsid w:val="00C62F64"/>
    <w:pPr>
      <w:autoSpaceDE w:val="0"/>
      <w:spacing w:line="288" w:lineRule="auto"/>
      <w:textAlignment w:val="center"/>
    </w:pPr>
    <w:rPr>
      <w:rFonts w:eastAsia="Calibri"/>
      <w:color w:val="000000"/>
      <w:kern w:val="1"/>
      <w:lang w:eastAsia="ar-SA"/>
    </w:rPr>
  </w:style>
  <w:style w:type="paragraph" w:customStyle="1" w:styleId="Bodytext">
    <w:name w:val="Body text"/>
    <w:basedOn w:val="a"/>
    <w:next w:val="a"/>
    <w:rsid w:val="00C62F64"/>
    <w:pPr>
      <w:autoSpaceDE w:val="0"/>
      <w:spacing w:line="240" w:lineRule="atLeast"/>
      <w:ind w:firstLine="283"/>
      <w:jc w:val="both"/>
      <w:textAlignment w:val="baseline"/>
    </w:pPr>
    <w:rPr>
      <w:rFonts w:ascii="PragmaticaC" w:eastAsia="Calibri" w:hAnsi="PragmaticaC" w:cs="PragmaticaC"/>
      <w:color w:val="000000"/>
      <w:kern w:val="1"/>
      <w:sz w:val="20"/>
      <w:szCs w:val="20"/>
      <w:lang w:val="en-US" w:eastAsia="ar-SA"/>
    </w:rPr>
  </w:style>
  <w:style w:type="paragraph" w:customStyle="1" w:styleId="211">
    <w:name w:val="Основной текст с отступом 21"/>
    <w:basedOn w:val="a"/>
    <w:rsid w:val="00C62F64"/>
    <w:pPr>
      <w:widowControl w:val="0"/>
      <w:suppressAutoHyphens/>
      <w:spacing w:after="120" w:line="480" w:lineRule="auto"/>
      <w:ind w:left="283"/>
    </w:pPr>
    <w:rPr>
      <w:rFonts w:eastAsia="Lucida Sans Unicode" w:cs="Tahoma"/>
      <w:kern w:val="1"/>
      <w:lang w:eastAsia="hi-IN" w:bidi="hi-IN"/>
    </w:rPr>
  </w:style>
  <w:style w:type="paragraph" w:customStyle="1" w:styleId="8">
    <w:name w:val="заголовок 8"/>
    <w:basedOn w:val="a"/>
    <w:next w:val="a"/>
    <w:rsid w:val="00C62F64"/>
    <w:pPr>
      <w:keepNext/>
      <w:autoSpaceDE w:val="0"/>
    </w:pPr>
    <w:rPr>
      <w:i/>
      <w:iCs/>
      <w:kern w:val="1"/>
      <w:lang w:eastAsia="ar-SA"/>
    </w:rPr>
  </w:style>
  <w:style w:type="character" w:styleId="afff3">
    <w:name w:val="Intense Reference"/>
    <w:qFormat/>
    <w:rsid w:val="00C62F64"/>
    <w:rPr>
      <w:b/>
      <w:bCs/>
      <w:smallCaps/>
      <w:color w:val="C0504D"/>
      <w:spacing w:val="5"/>
      <w:u w:val="single"/>
    </w:rPr>
  </w:style>
  <w:style w:type="paragraph" w:customStyle="1" w:styleId="Zag3">
    <w:name w:val="Zag_3"/>
    <w:basedOn w:val="a"/>
    <w:rsid w:val="00C62F64"/>
    <w:pPr>
      <w:widowControl w:val="0"/>
      <w:autoSpaceDE w:val="0"/>
      <w:autoSpaceDN w:val="0"/>
      <w:adjustRightInd w:val="0"/>
      <w:spacing w:after="68" w:line="282" w:lineRule="exact"/>
      <w:jc w:val="center"/>
    </w:pPr>
    <w:rPr>
      <w:i/>
      <w:iCs/>
      <w:color w:val="000000"/>
      <w:lang w:val="en-US"/>
    </w:rPr>
  </w:style>
  <w:style w:type="character" w:customStyle="1" w:styleId="af2">
    <w:name w:val="Верхний колонтитул Знак"/>
    <w:link w:val="af1"/>
    <w:uiPriority w:val="99"/>
    <w:rsid w:val="00C62F64"/>
    <w:rPr>
      <w:sz w:val="24"/>
      <w:szCs w:val="24"/>
    </w:rPr>
  </w:style>
  <w:style w:type="character" w:customStyle="1" w:styleId="40">
    <w:name w:val="Заголовок 4 Знак"/>
    <w:link w:val="4"/>
    <w:rsid w:val="00C62F64"/>
    <w:rPr>
      <w:b/>
      <w:bCs/>
      <w:sz w:val="28"/>
      <w:szCs w:val="28"/>
    </w:rPr>
  </w:style>
  <w:style w:type="paragraph" w:customStyle="1" w:styleId="1b">
    <w:name w:val="Основной текст1"/>
    <w:basedOn w:val="a"/>
    <w:rsid w:val="00C62F64"/>
    <w:pPr>
      <w:widowControl w:val="0"/>
      <w:shd w:val="clear" w:color="auto" w:fill="FFFFFF"/>
      <w:spacing w:line="317" w:lineRule="exact"/>
      <w:ind w:hanging="360"/>
      <w:jc w:val="both"/>
    </w:pPr>
    <w:rPr>
      <w:sz w:val="20"/>
      <w:szCs w:val="20"/>
    </w:rPr>
  </w:style>
  <w:style w:type="character" w:customStyle="1" w:styleId="110">
    <w:name w:val="Основной текст (11) + Не курсив"/>
    <w:rsid w:val="00C62F64"/>
    <w:rPr>
      <w:rFonts w:ascii="Times New Roman" w:hAnsi="Times New Roman" w:cs="Times New Roman"/>
      <w:b/>
      <w:bCs/>
      <w:i/>
      <w:iCs/>
      <w:spacing w:val="0"/>
      <w:sz w:val="22"/>
      <w:szCs w:val="22"/>
      <w:lang w:bidi="ar-SA"/>
    </w:rPr>
  </w:style>
  <w:style w:type="character" w:customStyle="1" w:styleId="25">
    <w:name w:val="Основной текст + Полужирный2"/>
    <w:rsid w:val="00C62F64"/>
    <w:rPr>
      <w:rFonts w:ascii="Times New Roman" w:hAnsi="Times New Roman" w:cs="Times New Roman"/>
      <w:b/>
      <w:bCs/>
      <w:spacing w:val="0"/>
      <w:sz w:val="22"/>
      <w:szCs w:val="22"/>
      <w:lang w:bidi="ar-SA"/>
    </w:rPr>
  </w:style>
  <w:style w:type="character" w:customStyle="1" w:styleId="117">
    <w:name w:val="Основной текст (11)7"/>
    <w:rsid w:val="00C62F64"/>
    <w:rPr>
      <w:rFonts w:ascii="Times New Roman" w:hAnsi="Times New Roman" w:cs="Times New Roman"/>
      <w:b/>
      <w:bCs/>
      <w:i/>
      <w:iCs/>
      <w:spacing w:val="0"/>
      <w:sz w:val="22"/>
      <w:szCs w:val="22"/>
      <w:lang w:val="en-US" w:eastAsia="en-US" w:bidi="ar-SA"/>
    </w:rPr>
  </w:style>
  <w:style w:type="paragraph" w:customStyle="1" w:styleId="afff4">
    <w:name w:val="Сноска"/>
    <w:basedOn w:val="aff"/>
    <w:rsid w:val="00C62F64"/>
    <w:pPr>
      <w:widowControl/>
      <w:autoSpaceDE w:val="0"/>
      <w:autoSpaceDN w:val="0"/>
      <w:adjustRightInd w:val="0"/>
      <w:spacing w:after="0" w:line="174" w:lineRule="atLeast"/>
      <w:ind w:firstLine="283"/>
      <w:textAlignment w:val="center"/>
    </w:pPr>
    <w:rPr>
      <w:rFonts w:ascii="NewtonCSanPin" w:eastAsia="Times New Roman" w:hAnsi="NewtonCSanPin" w:cs="NewtonCSanPin"/>
      <w:color w:val="000000"/>
      <w:kern w:val="0"/>
      <w:sz w:val="17"/>
      <w:szCs w:val="17"/>
      <w:lang w:eastAsia="ru-RU"/>
    </w:rPr>
  </w:style>
  <w:style w:type="paragraph" w:customStyle="1" w:styleId="afff5">
    <w:name w:val="Таблица"/>
    <w:basedOn w:val="aff"/>
    <w:rsid w:val="00C62F64"/>
    <w:pPr>
      <w:widowControl/>
      <w:tabs>
        <w:tab w:val="left" w:pos="4500"/>
        <w:tab w:val="left" w:pos="9180"/>
        <w:tab w:val="left" w:pos="9360"/>
      </w:tabs>
      <w:autoSpaceDE w:val="0"/>
      <w:autoSpaceDN w:val="0"/>
      <w:adjustRightInd w:val="0"/>
      <w:spacing w:after="0" w:line="194" w:lineRule="atLeast"/>
      <w:ind w:firstLine="0"/>
      <w:jc w:val="left"/>
      <w:textAlignment w:val="center"/>
    </w:pPr>
    <w:rPr>
      <w:rFonts w:ascii="NewtonCSanPin" w:eastAsia="Times New Roman" w:hAnsi="NewtonCSanPin" w:cs="NewtonCSanPin"/>
      <w:color w:val="000000"/>
      <w:kern w:val="0"/>
      <w:sz w:val="19"/>
      <w:szCs w:val="19"/>
      <w:lang w:eastAsia="ru-RU"/>
    </w:rPr>
  </w:style>
  <w:style w:type="paragraph" w:styleId="afff6">
    <w:name w:val="Message Header"/>
    <w:basedOn w:val="afff5"/>
    <w:link w:val="afff7"/>
    <w:rsid w:val="00C62F64"/>
    <w:pPr>
      <w:jc w:val="center"/>
    </w:pPr>
    <w:rPr>
      <w:rFonts w:cs="Times New Roman"/>
      <w:b/>
      <w:bCs/>
    </w:rPr>
  </w:style>
  <w:style w:type="character" w:customStyle="1" w:styleId="afff7">
    <w:name w:val="Шапка Знак"/>
    <w:basedOn w:val="a0"/>
    <w:link w:val="afff6"/>
    <w:rsid w:val="00C62F64"/>
    <w:rPr>
      <w:rFonts w:ascii="NewtonCSanPin" w:hAnsi="NewtonCSanPin"/>
      <w:b/>
      <w:bCs/>
      <w:color w:val="000000"/>
      <w:sz w:val="19"/>
      <w:szCs w:val="19"/>
    </w:rPr>
  </w:style>
  <w:style w:type="paragraph" w:customStyle="1" w:styleId="afff8">
    <w:name w:val="Приложение"/>
    <w:basedOn w:val="1c"/>
    <w:rsid w:val="00C62F64"/>
    <w:pPr>
      <w:pageBreakBefore w:val="0"/>
      <w:spacing w:line="214" w:lineRule="atLeast"/>
      <w:ind w:left="3005"/>
      <w:jc w:val="left"/>
    </w:pPr>
    <w:rPr>
      <w:rFonts w:ascii="NewtonCSanPin" w:hAnsi="NewtonCSanPin" w:cs="NewtonCSanPin"/>
      <w:caps w:val="0"/>
      <w:sz w:val="21"/>
      <w:szCs w:val="21"/>
    </w:rPr>
  </w:style>
  <w:style w:type="paragraph" w:customStyle="1" w:styleId="1c">
    <w:name w:val="Заг 1"/>
    <w:basedOn w:val="aff"/>
    <w:rsid w:val="00C62F64"/>
    <w:pPr>
      <w:keepNext/>
      <w:pageBreakBefore/>
      <w:widowControl/>
      <w:autoSpaceDE w:val="0"/>
      <w:autoSpaceDN w:val="0"/>
      <w:adjustRightInd w:val="0"/>
      <w:spacing w:after="170" w:line="296" w:lineRule="atLeast"/>
      <w:ind w:firstLine="0"/>
      <w:jc w:val="center"/>
      <w:textAlignment w:val="center"/>
    </w:pPr>
    <w:rPr>
      <w:rFonts w:ascii="PragmaticaC" w:eastAsia="Times New Roman" w:hAnsi="PragmaticaC" w:cs="PragmaticaC"/>
      <w:b/>
      <w:bCs/>
      <w:caps/>
      <w:color w:val="000000"/>
      <w:kern w:val="0"/>
      <w:sz w:val="26"/>
      <w:szCs w:val="26"/>
      <w:lang w:eastAsia="ru-RU"/>
    </w:rPr>
  </w:style>
  <w:style w:type="paragraph" w:styleId="afff9">
    <w:name w:val="Signature"/>
    <w:basedOn w:val="aff"/>
    <w:link w:val="afffa"/>
    <w:rsid w:val="00C62F64"/>
    <w:pPr>
      <w:widowControl/>
      <w:autoSpaceDE w:val="0"/>
      <w:autoSpaceDN w:val="0"/>
      <w:adjustRightInd w:val="0"/>
      <w:spacing w:before="57" w:after="0" w:line="194" w:lineRule="atLeast"/>
      <w:ind w:firstLine="0"/>
      <w:jc w:val="center"/>
      <w:textAlignment w:val="center"/>
    </w:pPr>
    <w:rPr>
      <w:rFonts w:ascii="NewtonCSanPin" w:eastAsia="Times New Roman" w:hAnsi="NewtonCSanPin"/>
      <w:color w:val="000000"/>
      <w:kern w:val="0"/>
      <w:sz w:val="19"/>
      <w:szCs w:val="19"/>
      <w:lang w:eastAsia="ru-RU"/>
    </w:rPr>
  </w:style>
  <w:style w:type="character" w:customStyle="1" w:styleId="afffa">
    <w:name w:val="Подпись Знак"/>
    <w:basedOn w:val="a0"/>
    <w:link w:val="afff9"/>
    <w:rsid w:val="00C62F64"/>
    <w:rPr>
      <w:rFonts w:ascii="NewtonCSanPin" w:hAnsi="NewtonCSanPin"/>
      <w:color w:val="000000"/>
      <w:sz w:val="19"/>
      <w:szCs w:val="19"/>
    </w:rPr>
  </w:style>
  <w:style w:type="paragraph" w:customStyle="1" w:styleId="afffb">
    <w:name w:val="В скобках"/>
    <w:basedOn w:val="afff9"/>
    <w:rsid w:val="00C62F64"/>
    <w:pPr>
      <w:spacing w:line="174" w:lineRule="atLeast"/>
    </w:pPr>
    <w:rPr>
      <w:sz w:val="17"/>
      <w:szCs w:val="17"/>
    </w:rPr>
  </w:style>
  <w:style w:type="paragraph" w:customStyle="1" w:styleId="1d">
    <w:name w:val="Содержание 1"/>
    <w:basedOn w:val="aff"/>
    <w:rsid w:val="00C62F64"/>
    <w:pPr>
      <w:widowControl/>
      <w:suppressAutoHyphens/>
      <w:autoSpaceDE w:val="0"/>
      <w:autoSpaceDN w:val="0"/>
      <w:adjustRightInd w:val="0"/>
      <w:spacing w:after="0" w:line="214" w:lineRule="atLeast"/>
      <w:ind w:firstLine="0"/>
      <w:textAlignment w:val="center"/>
    </w:pPr>
    <w:rPr>
      <w:rFonts w:eastAsia="Times New Roman"/>
      <w:color w:val="000000"/>
      <w:kern w:val="0"/>
      <w:sz w:val="21"/>
      <w:szCs w:val="21"/>
      <w:lang w:val="en-US" w:eastAsia="ru-RU"/>
    </w:rPr>
  </w:style>
  <w:style w:type="paragraph" w:customStyle="1" w:styleId="BasicParagraph">
    <w:name w:val="[Basic Paragraph]"/>
    <w:basedOn w:val="NoParagraphStyle"/>
    <w:rsid w:val="00C62F64"/>
  </w:style>
  <w:style w:type="paragraph" w:customStyle="1" w:styleId="NoParagraphStyle">
    <w:name w:val="[No Paragraph Style]"/>
    <w:rsid w:val="00C62F64"/>
    <w:pPr>
      <w:autoSpaceDE w:val="0"/>
      <w:autoSpaceDN w:val="0"/>
      <w:adjustRightInd w:val="0"/>
      <w:spacing w:line="288" w:lineRule="auto"/>
      <w:textAlignment w:val="center"/>
    </w:pPr>
    <w:rPr>
      <w:rFonts w:ascii="Minion Pro" w:hAnsi="Minion Pro" w:cs="Minion Pro"/>
      <w:color w:val="000000"/>
      <w:sz w:val="24"/>
      <w:szCs w:val="24"/>
      <w:lang w:val="en-GB"/>
    </w:rPr>
  </w:style>
  <w:style w:type="character" w:customStyle="1" w:styleId="1e">
    <w:name w:val="Сноска1"/>
    <w:rsid w:val="00C62F64"/>
    <w:rPr>
      <w:rFonts w:ascii="Times New Roman" w:hAnsi="Times New Roman" w:cs="Times New Roman"/>
      <w:vertAlign w:val="superscript"/>
    </w:rPr>
  </w:style>
  <w:style w:type="table" w:customStyle="1" w:styleId="1f">
    <w:name w:val="Сетка таблицы1"/>
    <w:basedOn w:val="a1"/>
    <w:next w:val="af3"/>
    <w:uiPriority w:val="59"/>
    <w:rsid w:val="00C62F6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snova0">
    <w:name w:val="osnova"/>
    <w:basedOn w:val="a"/>
    <w:rsid w:val="00C62F64"/>
    <w:pPr>
      <w:spacing w:before="100" w:beforeAutospacing="1" w:after="100" w:afterAutospacing="1"/>
    </w:pPr>
  </w:style>
  <w:style w:type="character" w:customStyle="1" w:styleId="20">
    <w:name w:val="Заголовок 2 Знак"/>
    <w:link w:val="2"/>
    <w:rsid w:val="00C62F64"/>
    <w:rPr>
      <w:rFonts w:ascii="Arial" w:hAnsi="Arial" w:cs="Arial"/>
      <w:b/>
      <w:bCs/>
      <w:i/>
      <w:iCs/>
      <w:sz w:val="28"/>
      <w:szCs w:val="28"/>
    </w:rPr>
  </w:style>
  <w:style w:type="paragraph" w:customStyle="1" w:styleId="s16">
    <w:name w:val="s_16"/>
    <w:basedOn w:val="a"/>
    <w:rsid w:val="00C62F64"/>
    <w:pPr>
      <w:spacing w:before="100" w:beforeAutospacing="1" w:after="100" w:afterAutospacing="1"/>
    </w:pPr>
  </w:style>
  <w:style w:type="character" w:customStyle="1" w:styleId="CharAttribute501">
    <w:name w:val="CharAttribute501"/>
    <w:uiPriority w:val="99"/>
    <w:rsid w:val="00A43958"/>
    <w:rPr>
      <w:rFonts w:ascii="Times New Roman" w:eastAsia="Times New Roman"/>
      <w:i/>
      <w:sz w:val="28"/>
      <w:u w:val="single"/>
    </w:rPr>
  </w:style>
  <w:style w:type="paragraph" w:customStyle="1" w:styleId="s1">
    <w:name w:val="s_1"/>
    <w:basedOn w:val="a"/>
    <w:rsid w:val="007701C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63793165">
      <w:bodyDiv w:val="1"/>
      <w:marLeft w:val="0"/>
      <w:marRight w:val="0"/>
      <w:marTop w:val="0"/>
      <w:marBottom w:val="0"/>
      <w:divBdr>
        <w:top w:val="none" w:sz="0" w:space="0" w:color="auto"/>
        <w:left w:val="none" w:sz="0" w:space="0" w:color="auto"/>
        <w:bottom w:val="none" w:sz="0" w:space="0" w:color="auto"/>
        <w:right w:val="none" w:sz="0" w:space="0" w:color="auto"/>
      </w:divBdr>
    </w:div>
    <w:div w:id="493422807">
      <w:bodyDiv w:val="1"/>
      <w:marLeft w:val="0"/>
      <w:marRight w:val="0"/>
      <w:marTop w:val="0"/>
      <w:marBottom w:val="0"/>
      <w:divBdr>
        <w:top w:val="none" w:sz="0" w:space="0" w:color="auto"/>
        <w:left w:val="none" w:sz="0" w:space="0" w:color="auto"/>
        <w:bottom w:val="none" w:sz="0" w:space="0" w:color="auto"/>
        <w:right w:val="none" w:sz="0" w:space="0" w:color="auto"/>
      </w:divBdr>
    </w:div>
    <w:div w:id="739715177">
      <w:bodyDiv w:val="1"/>
      <w:marLeft w:val="0"/>
      <w:marRight w:val="0"/>
      <w:marTop w:val="0"/>
      <w:marBottom w:val="0"/>
      <w:divBdr>
        <w:top w:val="none" w:sz="0" w:space="0" w:color="auto"/>
        <w:left w:val="none" w:sz="0" w:space="0" w:color="auto"/>
        <w:bottom w:val="none" w:sz="0" w:space="0" w:color="auto"/>
        <w:right w:val="none" w:sz="0" w:space="0" w:color="auto"/>
      </w:divBdr>
    </w:div>
    <w:div w:id="168913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oritmoskva.ru/sot/090806141018.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14D51-01CA-41BD-B68F-9732D9FA4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105208</Words>
  <Characters>599692</Characters>
  <Application>Microsoft Office Word</Application>
  <DocSecurity>0</DocSecurity>
  <Lines>4997</Lines>
  <Paragraphs>1406</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1</Company>
  <LinksUpToDate>false</LinksUpToDate>
  <CharactersWithSpaces>703494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Павел</dc:creator>
  <cp:lastModifiedBy>Пользователь</cp:lastModifiedBy>
  <cp:revision>10</cp:revision>
  <cp:lastPrinted>2021-03-25T03:47:00Z</cp:lastPrinted>
  <dcterms:created xsi:type="dcterms:W3CDTF">2021-03-25T05:25:00Z</dcterms:created>
  <dcterms:modified xsi:type="dcterms:W3CDTF">2021-06-15T10:49:00Z</dcterms:modified>
</cp:coreProperties>
</file>