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BA" w:rsidRPr="001A1CBA" w:rsidRDefault="001A1CBA" w:rsidP="001A1C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A1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1A1CBA" w:rsidRPr="001A1CBA" w:rsidRDefault="001A1CBA" w:rsidP="001A1CBA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000000"/>
        </w:rPr>
      </w:pPr>
      <w:r w:rsidRPr="001A1CB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предмету «Окружающий мир» создана на основе  авторской программы «Окружающий мир» О.В. Федотовой и др. (УМК «Перспективная начальная школа», издательство «Академкнига / Учебник», 2012), в соответствии с требованиями ФГОС НОО.</w:t>
      </w:r>
    </w:p>
    <w:p w:rsidR="001A1CBA" w:rsidRPr="001A1CBA" w:rsidRDefault="001A1CBA" w:rsidP="001A1CBA">
      <w:pPr>
        <w:shd w:val="clear" w:color="auto" w:fill="FFFFFF"/>
        <w:spacing w:after="0" w:line="240" w:lineRule="auto"/>
        <w:ind w:firstLine="1022"/>
        <w:jc w:val="center"/>
        <w:rPr>
          <w:rFonts w:ascii="Calibri" w:eastAsia="Times New Roman" w:hAnsi="Calibri" w:cs="Times New Roman"/>
          <w:color w:val="000000"/>
        </w:rPr>
      </w:pPr>
      <w:r w:rsidRPr="001A1C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Общая характеристика учебного курса</w:t>
      </w:r>
    </w:p>
    <w:p w:rsidR="001A1CBA" w:rsidRPr="001A1CBA" w:rsidRDefault="001A1CBA" w:rsidP="001A1CBA">
      <w:pPr>
        <w:shd w:val="clear" w:color="auto" w:fill="FFFFFF"/>
        <w:spacing w:after="0" w:line="240" w:lineRule="auto"/>
        <w:ind w:firstLine="562"/>
        <w:rPr>
          <w:rFonts w:ascii="Calibri" w:eastAsia="Times New Roman" w:hAnsi="Calibri" w:cs="Times New Roman"/>
          <w:color w:val="000000"/>
        </w:rPr>
      </w:pPr>
      <w:r w:rsidRPr="001A1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Окружающий мир как учебный предмет несет в себе большой развивающий потенциал: у детей формируются предпосылки научного мировоззрения, познавательные интересы и способности; создаются условия для самопознания и саморазвития ребенка. Знания, </w:t>
      </w:r>
      <w:bookmarkStart w:id="0" w:name="_GoBack"/>
      <w:bookmarkEnd w:id="0"/>
      <w:r w:rsidRPr="001A1C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1A1CBA" w:rsidRPr="001A1CBA" w:rsidRDefault="001A1CBA" w:rsidP="001A1CBA">
      <w:pPr>
        <w:shd w:val="clear" w:color="auto" w:fill="FFFFFF"/>
        <w:spacing w:after="0" w:line="240" w:lineRule="auto"/>
        <w:ind w:firstLine="548"/>
        <w:rPr>
          <w:rFonts w:ascii="Calibri" w:eastAsia="Times New Roman" w:hAnsi="Calibri" w:cs="Times New Roman"/>
          <w:color w:val="000000"/>
        </w:rPr>
      </w:pPr>
      <w:r w:rsidRPr="001A1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Особенностями содержания этого учебного предмета являются: интегрированный характер предъявления естественно-научных и обществоведческих знаний, особое внимание к расширению чувственного опыта и практической деятельности школьников,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1A1CBA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1A1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с другими учебными предметами начальной школы. Учебный предмет «Окружающий мир» вносит существенный вклад в формирование информационной культуры младших школьников: они осваивают различные способы получения информации, используют алгоритмы, модели, схемы и др.</w:t>
      </w:r>
    </w:p>
    <w:p w:rsidR="001A1CBA" w:rsidRPr="001A1CBA" w:rsidRDefault="001A1CBA" w:rsidP="001A1CBA">
      <w:pPr>
        <w:shd w:val="clear" w:color="auto" w:fill="FFFFFF"/>
        <w:spacing w:after="0" w:line="240" w:lineRule="auto"/>
        <w:ind w:left="572"/>
        <w:rPr>
          <w:rFonts w:ascii="Calibri" w:eastAsia="Times New Roman" w:hAnsi="Calibri" w:cs="Times New Roman"/>
          <w:color w:val="000000"/>
        </w:rPr>
      </w:pPr>
      <w:r w:rsidRPr="001A1C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 обучения:</w:t>
      </w:r>
    </w:p>
    <w:p w:rsidR="001A1CBA" w:rsidRPr="001A1CBA" w:rsidRDefault="001A1CBA" w:rsidP="001A1CB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48"/>
        <w:jc w:val="both"/>
        <w:rPr>
          <w:rFonts w:ascii="Calibri" w:eastAsia="Times New Roman" w:hAnsi="Calibri" w:cs="Arial"/>
          <w:color w:val="000000"/>
        </w:rPr>
      </w:pPr>
      <w:r w:rsidRPr="001A1C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1A1CBA" w:rsidRPr="001A1CBA" w:rsidRDefault="001A1CBA" w:rsidP="001A1CB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48"/>
        <w:jc w:val="both"/>
        <w:rPr>
          <w:rFonts w:ascii="Calibri" w:eastAsia="Times New Roman" w:hAnsi="Calibri" w:cs="Arial"/>
          <w:color w:val="000000"/>
        </w:rPr>
      </w:pPr>
      <w:r w:rsidRPr="001A1CB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R="001A1CBA" w:rsidRPr="001A1CBA" w:rsidRDefault="001A1CBA" w:rsidP="001A1CB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48"/>
        <w:jc w:val="both"/>
        <w:rPr>
          <w:rFonts w:ascii="Calibri" w:eastAsia="Times New Roman" w:hAnsi="Calibri" w:cs="Arial"/>
          <w:color w:val="000000"/>
        </w:rPr>
      </w:pPr>
      <w:r w:rsidRPr="001A1C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1A1CBA" w:rsidRPr="001A1CBA" w:rsidRDefault="001A1CBA" w:rsidP="001A1CBA">
      <w:pPr>
        <w:shd w:val="clear" w:color="auto" w:fill="FFFFFF"/>
        <w:spacing w:after="0" w:line="240" w:lineRule="auto"/>
        <w:ind w:left="586"/>
        <w:rPr>
          <w:rFonts w:ascii="Calibri" w:eastAsia="Times New Roman" w:hAnsi="Calibri" w:cs="Times New Roman"/>
          <w:color w:val="000000"/>
        </w:rPr>
      </w:pPr>
      <w:r w:rsidRPr="001A1C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A1CBA" w:rsidRPr="001A1CBA" w:rsidRDefault="001A1CBA" w:rsidP="001A1CBA">
      <w:pPr>
        <w:shd w:val="clear" w:color="auto" w:fill="FFFFFF"/>
        <w:spacing w:after="0" w:line="240" w:lineRule="auto"/>
        <w:ind w:left="566"/>
        <w:rPr>
          <w:rFonts w:ascii="Calibri" w:eastAsia="Times New Roman" w:hAnsi="Calibri" w:cs="Times New Roman"/>
          <w:color w:val="000000"/>
        </w:rPr>
      </w:pPr>
      <w:r w:rsidRPr="001A1CBA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систематизировать имеющиеся у детей представления об окружающем мире;</w:t>
      </w:r>
    </w:p>
    <w:p w:rsidR="001A1CBA" w:rsidRPr="001A1CBA" w:rsidRDefault="001A1CBA" w:rsidP="001A1CB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48"/>
        <w:jc w:val="both"/>
        <w:rPr>
          <w:rFonts w:ascii="Calibri" w:eastAsia="Times New Roman" w:hAnsi="Calibri" w:cs="Arial"/>
          <w:color w:val="000000"/>
        </w:rPr>
      </w:pPr>
      <w:r w:rsidRPr="001A1C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элементарные представления о природе, человеке и обществе в их взаимодействии;</w:t>
      </w:r>
    </w:p>
    <w:p w:rsidR="001A1CBA" w:rsidRPr="001A1CBA" w:rsidRDefault="001A1CBA" w:rsidP="001A1CB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48"/>
        <w:jc w:val="both"/>
        <w:rPr>
          <w:rFonts w:ascii="Calibri" w:eastAsia="Times New Roman" w:hAnsi="Calibri" w:cs="Arial"/>
          <w:color w:val="000000"/>
        </w:rPr>
      </w:pPr>
      <w:r w:rsidRPr="001A1CB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с методами изучения окружающего мира (наблюдение, эксперимент, моделирование, измерение и др.); социализировать ребенка;</w:t>
      </w:r>
    </w:p>
    <w:p w:rsidR="001A1CBA" w:rsidRPr="001A1CBA" w:rsidRDefault="001A1CBA" w:rsidP="001A1CB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48"/>
        <w:jc w:val="both"/>
        <w:rPr>
          <w:rFonts w:ascii="Calibri" w:eastAsia="Times New Roman" w:hAnsi="Calibri" w:cs="Arial"/>
          <w:color w:val="000000"/>
        </w:rPr>
      </w:pPr>
      <w:r w:rsidRPr="001A1C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познавательные процессы (ощущение, восприятие, осмысление, запоминание, обобщение и др.), воспитывать внимательность, наблюдательность и любознательность;</w:t>
      </w:r>
    </w:p>
    <w:p w:rsidR="001A1CBA" w:rsidRPr="001A1CBA" w:rsidRDefault="001A1CBA" w:rsidP="001A1CBA">
      <w:pPr>
        <w:shd w:val="clear" w:color="auto" w:fill="FFFFFF"/>
        <w:spacing w:after="0" w:line="240" w:lineRule="auto"/>
        <w:ind w:firstLine="538"/>
        <w:rPr>
          <w:rFonts w:ascii="Calibri" w:eastAsia="Times New Roman" w:hAnsi="Calibri" w:cs="Times New Roman"/>
          <w:color w:val="000000"/>
        </w:rPr>
      </w:pPr>
      <w:r w:rsidRPr="001A1CB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самостоятельную познавательную деятельность; воспитывать бережное отношение к природе и продуктам труда людей.</w:t>
      </w:r>
    </w:p>
    <w:p w:rsidR="001A1CBA" w:rsidRPr="001A1CBA" w:rsidRDefault="001A1CBA" w:rsidP="001A1CBA">
      <w:pPr>
        <w:shd w:val="clear" w:color="auto" w:fill="FFFFFF"/>
        <w:spacing w:after="0" w:line="240" w:lineRule="auto"/>
        <w:ind w:firstLine="1022"/>
        <w:jc w:val="center"/>
        <w:rPr>
          <w:rFonts w:ascii="Calibri" w:eastAsia="Times New Roman" w:hAnsi="Calibri" w:cs="Times New Roman"/>
          <w:color w:val="000000"/>
        </w:rPr>
      </w:pPr>
      <w:r w:rsidRPr="001A1C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содержательные линии</w:t>
      </w:r>
    </w:p>
    <w:p w:rsidR="001A1CBA" w:rsidRPr="001A1CBA" w:rsidRDefault="001A1CBA" w:rsidP="001A1CBA">
      <w:pPr>
        <w:shd w:val="clear" w:color="auto" w:fill="FFFFFF"/>
        <w:spacing w:after="0" w:line="240" w:lineRule="auto"/>
        <w:ind w:firstLine="548"/>
        <w:rPr>
          <w:rFonts w:ascii="Calibri" w:eastAsia="Times New Roman" w:hAnsi="Calibri" w:cs="Times New Roman"/>
          <w:color w:val="000000"/>
        </w:rPr>
      </w:pPr>
      <w:r w:rsidRPr="001A1C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содержательные линии «Окружающего мира» определены ФГОС, Примерной программой и представлены в рабочей программе разделами: «Наблюдение как способ получения ответов на вопросы об окружающем нас мире», «Живая природа Земли», «Человек разумный - часть природы», «Наша Родина - Россия». Содержание блока «Правила безопасной жизни» изучается по мере изучения двух первых блоков, вследствие чего отдельные часы на его изучение не выделены.</w:t>
      </w:r>
    </w:p>
    <w:p w:rsidR="001A1CBA" w:rsidRPr="001A1CBA" w:rsidRDefault="001A1CBA" w:rsidP="001A1CB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</w:rPr>
      </w:pPr>
      <w:r w:rsidRPr="001A1CBA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втором классе все знания, полученные учащимися в первом классе, систематизируются и углубляются на основе знакомства с источниками информации об окружающем мире. Способ познания может быть расширен за счёт работы с адаптированными научными источниками, справочной литературой, наглядными пособиями, а также за счет первичных умений «собирать» информацию самостоятельно.</w:t>
      </w:r>
    </w:p>
    <w:p w:rsidR="001A1CBA" w:rsidRPr="001A1CBA" w:rsidRDefault="001A1CBA" w:rsidP="001A1CBA">
      <w:pPr>
        <w:shd w:val="clear" w:color="auto" w:fill="FFFFFF"/>
        <w:spacing w:after="0" w:line="240" w:lineRule="auto"/>
        <w:ind w:firstLine="562"/>
        <w:rPr>
          <w:rFonts w:ascii="Calibri" w:eastAsia="Times New Roman" w:hAnsi="Calibri" w:cs="Times New Roman"/>
          <w:color w:val="000000"/>
        </w:rPr>
      </w:pPr>
      <w:r w:rsidRPr="001A1CBA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Важнейшая роль в развитии ребёнка в течение всех четырёх лет обучения предмету отводится социализации - усвоению им нравственных норм и правил, образцов поведения в природе, обществе, так необходимых для развития положительных качеств личности. Необходимой частью развития является воспитание любви и уважения к родной стране, к её законам и символике.</w:t>
      </w:r>
    </w:p>
    <w:p w:rsidR="001A1CBA" w:rsidRPr="001A1CBA" w:rsidRDefault="001A1CBA" w:rsidP="001A1CBA">
      <w:pPr>
        <w:shd w:val="clear" w:color="auto" w:fill="FFFFFF"/>
        <w:spacing w:after="0" w:line="240" w:lineRule="auto"/>
        <w:ind w:firstLine="1022"/>
        <w:jc w:val="center"/>
        <w:rPr>
          <w:rFonts w:ascii="Calibri" w:eastAsia="Times New Roman" w:hAnsi="Calibri" w:cs="Times New Roman"/>
          <w:color w:val="000000"/>
        </w:rPr>
      </w:pPr>
      <w:r w:rsidRPr="001A1C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Специфика программы</w:t>
      </w:r>
    </w:p>
    <w:p w:rsidR="001A1CBA" w:rsidRPr="001A1CBA" w:rsidRDefault="001A1CBA" w:rsidP="001A1CBA">
      <w:pPr>
        <w:shd w:val="clear" w:color="auto" w:fill="FFFFFF"/>
        <w:spacing w:after="0" w:line="240" w:lineRule="auto"/>
        <w:ind w:firstLine="562"/>
        <w:rPr>
          <w:rFonts w:ascii="Calibri" w:eastAsia="Times New Roman" w:hAnsi="Calibri" w:cs="Times New Roman"/>
          <w:color w:val="000000"/>
        </w:rPr>
      </w:pPr>
      <w:r w:rsidRPr="001A1CB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и воспитательные задачи обучения предмету решаются комплексно. Учителю предоставляется право самостоятельного выбора методических путей и приемов их решения. В организации учебно-воспитательного процесса важную роль играет сбалансированное соединение традиционных и новых методов обучения, использование технических средств.</w:t>
      </w:r>
    </w:p>
    <w:p w:rsidR="001A1CBA" w:rsidRPr="001A1CBA" w:rsidRDefault="001A1CBA" w:rsidP="001A1CBA">
      <w:pPr>
        <w:shd w:val="clear" w:color="auto" w:fill="FFFFFF"/>
        <w:spacing w:after="0" w:line="240" w:lineRule="auto"/>
        <w:ind w:right="44"/>
        <w:jc w:val="both"/>
        <w:rPr>
          <w:rFonts w:ascii="Calibri" w:eastAsia="Times New Roman" w:hAnsi="Calibri" w:cs="Times New Roman"/>
          <w:color w:val="000000"/>
        </w:rPr>
      </w:pPr>
      <w:r w:rsidRPr="001A1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по окружающему миру позволяет шире использовать дифференцированный подход к учащимся. Это способствует нормализации нагрузки обучающихся, обеспечивает более целесообразное их включение в учебную деятельность, своевременную корректировку трудностей. На основе </w:t>
      </w:r>
      <w:proofErr w:type="spellStart"/>
      <w:r w:rsidRPr="001A1CBA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1A1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в курсе «Окружающий мир» учащиеся усваивают общие способы деятельности, применяемые как в рамках учебного процесса, так и при решении проблем, возникающих в реальных жизненных ситуациях: умение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  </w:t>
      </w:r>
    </w:p>
    <w:p w:rsidR="00585A7E" w:rsidRPr="00BD67B8" w:rsidRDefault="00585A7E" w:rsidP="000151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A7E" w:rsidRPr="00BD67B8" w:rsidRDefault="00585A7E" w:rsidP="007E7EF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7B8">
        <w:rPr>
          <w:rFonts w:ascii="Times New Roman" w:hAnsi="Times New Roman" w:cs="Times New Roman"/>
          <w:b/>
          <w:sz w:val="24"/>
          <w:szCs w:val="24"/>
        </w:rPr>
        <w:t>Планируемые резул</w:t>
      </w:r>
      <w:r w:rsidR="007E7EFB" w:rsidRPr="00BD67B8">
        <w:rPr>
          <w:rFonts w:ascii="Times New Roman" w:hAnsi="Times New Roman" w:cs="Times New Roman"/>
          <w:b/>
          <w:sz w:val="24"/>
          <w:szCs w:val="24"/>
        </w:rPr>
        <w:t>ьтаты изучения учебного предмет</w:t>
      </w:r>
    </w:p>
    <w:p w:rsidR="00585A7E" w:rsidRPr="00BD67B8" w:rsidRDefault="00585A7E" w:rsidP="000151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EBF" w:rsidRPr="00BD67B8" w:rsidRDefault="0093602A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 xml:space="preserve">          </w:t>
      </w:r>
      <w:r w:rsidR="00373EBF" w:rsidRPr="00BD67B8">
        <w:rPr>
          <w:rFonts w:ascii="Times New Roman" w:hAnsi="Times New Roman"/>
          <w:b/>
          <w:sz w:val="24"/>
          <w:szCs w:val="24"/>
        </w:rPr>
        <w:t>Личностными результатами изучения</w:t>
      </w:r>
      <w:r w:rsidR="00373EBF" w:rsidRPr="00BD67B8">
        <w:rPr>
          <w:rFonts w:ascii="Times New Roman" w:hAnsi="Times New Roman"/>
          <w:sz w:val="24"/>
          <w:szCs w:val="24"/>
        </w:rPr>
        <w:t xml:space="preserve"> курса «Окружающий мир» во 2-м классе является формирование следующих умений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Оценивать жизненные ситуации (поступки людей) с точки зрения общепринятых норм и ценностей: в предложенных ситуациях  отмечать конкретные поступки, которые можно  оценить как хорошие или плохие.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lastRenderedPageBreak/>
        <w:t>•</w:t>
      </w:r>
      <w:r w:rsidRPr="00BD67B8">
        <w:rPr>
          <w:rFonts w:ascii="Times New Roman" w:hAnsi="Times New Roman"/>
          <w:sz w:val="24"/>
          <w:szCs w:val="24"/>
        </w:rPr>
        <w:tab/>
        <w:t>В предложенных ситуациях, опираясь на общие для всех простые правила поведения,  делать выбор, какой поступок совершить.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67B8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BD67B8">
        <w:rPr>
          <w:rFonts w:ascii="Times New Roman" w:hAnsi="Times New Roman"/>
          <w:b/>
          <w:sz w:val="24"/>
          <w:szCs w:val="24"/>
        </w:rPr>
        <w:t xml:space="preserve"> </w:t>
      </w:r>
      <w:r w:rsidRPr="00BD67B8">
        <w:rPr>
          <w:rFonts w:ascii="Times New Roman" w:hAnsi="Times New Roman"/>
          <w:sz w:val="24"/>
          <w:szCs w:val="24"/>
        </w:rPr>
        <w:t xml:space="preserve">результатами изучения курса «Окружающий мир» 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 xml:space="preserve">во 2-м классе является формирование следующих универсальных учебных действий. 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7B8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Определять цель деятельности на уроке с помощью учителя и самостоятельно. 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Учиться совместно с учителем обнаруживать и формулировать учебную проблему совместно с учителем (для этого в учебнике специально предусмотрен ряд уроков).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Учиться планировать учебную деятельность на уроке. 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Высказывать свою версию, пытаться предлагать способ её проверки (на основе продуктивных заданий в учебнике).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Работая по предложенному плану, использовать необходимые средства (учебник, простейшие приборы и инструменты).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Определять успешность выполнения своего задания в диалоге с учителем.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7B8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Делать предварительный отбор источников информации для  решения учебной задачи. 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Добывать новые знания: находить необходимую информацию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Перерабатывать полученную информацию: наблюдать и делать  самостоятельные  выводы.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7B8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Слушать и понимать речь других.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Выразительно читать и пересказывать текст.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Вступать в беседу на уроке и в жизни. 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Совместно договариваться о  правилах общения и поведения в школе и следовать им.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Учиться выполнять различные роли в группе (лидера, исполнителя, критика).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b/>
          <w:sz w:val="24"/>
          <w:szCs w:val="24"/>
        </w:rPr>
        <w:t>Предметными</w:t>
      </w:r>
      <w:r w:rsidRPr="00BD67B8">
        <w:rPr>
          <w:rFonts w:ascii="Times New Roman" w:hAnsi="Times New Roman"/>
          <w:sz w:val="24"/>
          <w:szCs w:val="24"/>
        </w:rPr>
        <w:t xml:space="preserve"> результатами изучения курса «Окружающий мир» 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во 2-м классе является формирование следующих умений: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объяснять отличия твёрдых, жидких и газообразных веществ; 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объяснять влияние притяжения Земли; 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связывать события на Земле с расположением и движением Солнца и Земли;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наблюдать за погодой и описывать её;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уметь  определять стороны света по солнцу и по компасу;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пользоваться глобусом и картами, находить и показывать на них  части света, материки и океаны;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называть основные природные зоны и их особенности.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оценивать правильность поведения людей в природе;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уважительно относиться к другим народам, живущим на Земле.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 xml:space="preserve">                                            Планируемые результаты освоения учебной программы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по предмету «Окружающий мир» к концу 2-го года обучения: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 xml:space="preserve">        В результате изучения раздела «Человек и природа»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Учащиеся научатся: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различать объекты неживой и живой природы, приводить примеры взаимосвязи между объектами неживой и живой природы (смена времен года,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 xml:space="preserve">  влияние Солнца на жизнь растений и животных и т.д.);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устанавливать связи между сезонными изменениями в </w:t>
      </w:r>
      <w:proofErr w:type="spellStart"/>
      <w:r w:rsidRPr="00BD67B8">
        <w:rPr>
          <w:rFonts w:ascii="Times New Roman" w:hAnsi="Times New Roman"/>
          <w:sz w:val="24"/>
          <w:szCs w:val="24"/>
        </w:rPr>
        <w:t>нежи¬вой</w:t>
      </w:r>
      <w:proofErr w:type="spellEnd"/>
      <w:r w:rsidRPr="00BD67B8">
        <w:rPr>
          <w:rFonts w:ascii="Times New Roman" w:hAnsi="Times New Roman"/>
          <w:sz w:val="24"/>
          <w:szCs w:val="24"/>
        </w:rPr>
        <w:t xml:space="preserve"> и живой природе;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сравнивать внешний вид и характерные особенности насекомых, рыб, птиц, млекопитающих;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группировать объекты природы по их  признакам (насекомые, рыбы, </w:t>
      </w:r>
      <w:proofErr w:type="spellStart"/>
      <w:r w:rsidRPr="00BD67B8">
        <w:rPr>
          <w:rFonts w:ascii="Times New Roman" w:hAnsi="Times New Roman"/>
          <w:sz w:val="24"/>
          <w:szCs w:val="24"/>
        </w:rPr>
        <w:t>птицы,млекопитающие</w:t>
      </w:r>
      <w:proofErr w:type="spellEnd"/>
      <w:r w:rsidRPr="00BD67B8">
        <w:rPr>
          <w:rFonts w:ascii="Times New Roman" w:hAnsi="Times New Roman"/>
          <w:sz w:val="24"/>
          <w:szCs w:val="24"/>
        </w:rPr>
        <w:t>)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назвать признаки отличающие домашних животных от диких;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сравнивать характерные для животных способы питания;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характеризовать роль грибов в жизни человека;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ставить простейшие опыты исследуя свойства воды;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наблюдать и делать выводы по изучению свойств воздуха;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наблюдать и выявлять условия, необходимые для жизни растений;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учиться работать со справочной литературой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определять характер взаимоотношений человека и объектов природы, называть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 xml:space="preserve">  представителей растительного и животного мира занесенных в Красную книгу;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понимать необходимость вести здоровый образ жизни.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Обучающиеся получат возможность научиться: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lastRenderedPageBreak/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обнаруживать различие между наблюдением и опытом как разными </w:t>
      </w:r>
      <w:proofErr w:type="spellStart"/>
      <w:r w:rsidRPr="00BD67B8">
        <w:rPr>
          <w:rFonts w:ascii="Times New Roman" w:hAnsi="Times New Roman"/>
          <w:sz w:val="24"/>
          <w:szCs w:val="24"/>
        </w:rPr>
        <w:t>способа¬ми</w:t>
      </w:r>
      <w:proofErr w:type="spellEnd"/>
      <w:r w:rsidRPr="00BD67B8">
        <w:rPr>
          <w:rFonts w:ascii="Times New Roman" w:hAnsi="Times New Roman"/>
          <w:sz w:val="24"/>
          <w:szCs w:val="24"/>
        </w:rPr>
        <w:t xml:space="preserve"> получение ответов на вопросы об окружающем мире;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характеризовать общие условия, необходимые для жизни живых организмов;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называть основные, легко определяемые свойства воздуха и воды;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отличать разнообразие жизненных форм растений (деревья, кустарники, травы) и грибов своей местности;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называть группы растений по их характерным признакам (цветковые растения, хвойные растения, папоротники, мхи, водоросли);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  называть группы животных по их характерным признакам (насекомые, рыбы, земноводные, пресмыкающиеся, птицы, млекопитающие);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  иметь представление о значении природы для здоровья и жизни человека;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  иметь представление об отдельных видах труда, связанных с природой; о значении этого труда;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  знать средства сохранения и укрепления здоровья человека (личная гигиена, режим труда и отдыха, физкультура);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  знать фамилии, имена и отчества членов своей семьи, включая </w:t>
      </w:r>
      <w:proofErr w:type="spellStart"/>
      <w:r w:rsidRPr="00BD67B8">
        <w:rPr>
          <w:rFonts w:ascii="Times New Roman" w:hAnsi="Times New Roman"/>
          <w:sz w:val="24"/>
          <w:szCs w:val="24"/>
        </w:rPr>
        <w:t>стар¬шее</w:t>
      </w:r>
      <w:proofErr w:type="spellEnd"/>
      <w:r w:rsidRPr="00BD67B8">
        <w:rPr>
          <w:rFonts w:ascii="Times New Roman" w:hAnsi="Times New Roman"/>
          <w:sz w:val="24"/>
          <w:szCs w:val="24"/>
        </w:rPr>
        <w:t xml:space="preserve"> поколение;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 xml:space="preserve">В результате изучения раздела «Человек и общество» 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Обучающиеся научатся: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 рассказывать об отдельных видах труда, связанных с природой; о значении этого труда;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 знать средства сохранения и укрепления здоровья человека (личная гигиена, режим труда и отдыха, физкультура);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 названия: своего государства (Россия), его столицы (Москва), главной площади столицы (Красная площадь), главной достопримечательности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 xml:space="preserve">   столицы (Кремль), исторической достопримечательности Кремля (Спасская башня);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 принимать участие и знать важнейшие событие страны и города: день Победы, День города и т.д.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 название родной страны, ее столицы; региона, где живут </w:t>
      </w:r>
      <w:proofErr w:type="spellStart"/>
      <w:r w:rsidRPr="00BD67B8">
        <w:rPr>
          <w:rFonts w:ascii="Times New Roman" w:hAnsi="Times New Roman"/>
          <w:sz w:val="24"/>
          <w:szCs w:val="24"/>
        </w:rPr>
        <w:t>уча¬щиеся</w:t>
      </w:r>
      <w:proofErr w:type="spellEnd"/>
      <w:r w:rsidRPr="00BD67B8">
        <w:rPr>
          <w:rFonts w:ascii="Times New Roman" w:hAnsi="Times New Roman"/>
          <w:sz w:val="24"/>
          <w:szCs w:val="24"/>
        </w:rPr>
        <w:t>, родного  города (села);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 использовать дополнительные средства информации (словари, хрестоматию), также учиться работать с оглавлением учебника;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* называть своих ближайших родственников;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 xml:space="preserve"> * знать профессии взрослых и важность каждой профессии.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 xml:space="preserve">      * описывать изученные события из истории Отечества (история </w:t>
      </w:r>
      <w:proofErr w:type="spellStart"/>
      <w:r w:rsidRPr="00BD67B8">
        <w:rPr>
          <w:rFonts w:ascii="Times New Roman" w:hAnsi="Times New Roman"/>
          <w:sz w:val="24"/>
          <w:szCs w:val="24"/>
        </w:rPr>
        <w:t>Московског</w:t>
      </w:r>
      <w:proofErr w:type="spellEnd"/>
      <w:r w:rsidRPr="00BD67B8">
        <w:rPr>
          <w:rFonts w:ascii="Times New Roman" w:hAnsi="Times New Roman"/>
          <w:sz w:val="24"/>
          <w:szCs w:val="24"/>
        </w:rPr>
        <w:t xml:space="preserve">  Кремля, Великая Отечественная война);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Обучающиеся получат возможность научиться: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  знать основные права ребенка (право на жилье, обучение, лечение, защиту от насилия старших);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  называть  государственные праздники, дни памятных дат (День Конституции, День Победы, День защитников Отечества);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  узнать правила безопасного поведения в природе.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выполнения изученных правил охраны и укрепления здоровья, безопасного поведения;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выполнения правил поведения в природе и участия в ее </w:t>
      </w:r>
      <w:proofErr w:type="spellStart"/>
      <w:r w:rsidRPr="00BD67B8">
        <w:rPr>
          <w:rFonts w:ascii="Times New Roman" w:hAnsi="Times New Roman"/>
          <w:sz w:val="24"/>
          <w:szCs w:val="24"/>
        </w:rPr>
        <w:t>охра¬не</w:t>
      </w:r>
      <w:proofErr w:type="spellEnd"/>
      <w:r w:rsidRPr="00BD67B8">
        <w:rPr>
          <w:rFonts w:ascii="Times New Roman" w:hAnsi="Times New Roman"/>
          <w:sz w:val="24"/>
          <w:szCs w:val="24"/>
        </w:rPr>
        <w:t>.</w:t>
      </w:r>
    </w:p>
    <w:p w:rsidR="00373EBF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 xml:space="preserve">удовлетворения познавательных интересов, поиска </w:t>
      </w:r>
      <w:proofErr w:type="spellStart"/>
      <w:r w:rsidRPr="00BD67B8">
        <w:rPr>
          <w:rFonts w:ascii="Times New Roman" w:hAnsi="Times New Roman"/>
          <w:sz w:val="24"/>
          <w:szCs w:val="24"/>
        </w:rPr>
        <w:t>дополни¬тельной</w:t>
      </w:r>
      <w:proofErr w:type="spellEnd"/>
      <w:r w:rsidRPr="00BD67B8">
        <w:rPr>
          <w:rFonts w:ascii="Times New Roman" w:hAnsi="Times New Roman"/>
          <w:sz w:val="24"/>
          <w:szCs w:val="24"/>
        </w:rPr>
        <w:t xml:space="preserve"> информации о родном крае.</w:t>
      </w:r>
    </w:p>
    <w:p w:rsidR="00585A7E" w:rsidRPr="00BD67B8" w:rsidRDefault="00373EBF" w:rsidP="00373EB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sz w:val="24"/>
          <w:szCs w:val="24"/>
        </w:rPr>
        <w:t>•</w:t>
      </w:r>
      <w:r w:rsidRPr="00BD67B8">
        <w:rPr>
          <w:rFonts w:ascii="Times New Roman" w:hAnsi="Times New Roman"/>
          <w:sz w:val="24"/>
          <w:szCs w:val="24"/>
        </w:rPr>
        <w:tab/>
        <w:t>выполнения изученных правил охраны и укрепления здоровья, безопасного поведения;</w:t>
      </w:r>
    </w:p>
    <w:p w:rsidR="0093602A" w:rsidRPr="00BD67B8" w:rsidRDefault="0093602A" w:rsidP="000151FA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585A7E" w:rsidRPr="00BD67B8" w:rsidRDefault="00585A7E" w:rsidP="000151FA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BD67B8">
        <w:rPr>
          <w:rFonts w:ascii="Times New Roman" w:hAnsi="Times New Roman"/>
          <w:bCs/>
          <w:kern w:val="3"/>
          <w:sz w:val="24"/>
          <w:szCs w:val="24"/>
        </w:rPr>
        <w:t>.</w:t>
      </w:r>
    </w:p>
    <w:p w:rsidR="00284256" w:rsidRPr="00BD67B8" w:rsidRDefault="00284256" w:rsidP="007E7EFB">
      <w:pPr>
        <w:tabs>
          <w:tab w:val="left" w:pos="5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7B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748FE" w:rsidRPr="00BD67B8" w:rsidRDefault="003748FE" w:rsidP="000151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4256" w:rsidRPr="00BD67B8" w:rsidRDefault="00284256" w:rsidP="000151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b/>
          <w:bCs/>
          <w:kern w:val="3"/>
          <w:sz w:val="24"/>
          <w:szCs w:val="24"/>
        </w:rPr>
        <w:t>2 класс (68 ч)</w:t>
      </w:r>
    </w:p>
    <w:p w:rsidR="00284256" w:rsidRPr="00BD67B8" w:rsidRDefault="00284256" w:rsidP="000151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67B8">
        <w:rPr>
          <w:rFonts w:ascii="Times New Roman" w:hAnsi="Times New Roman"/>
          <w:b/>
          <w:bCs/>
          <w:i/>
          <w:kern w:val="3"/>
          <w:sz w:val="24"/>
          <w:szCs w:val="24"/>
        </w:rPr>
        <w:t xml:space="preserve">Человек и природа </w:t>
      </w:r>
      <w:r w:rsidR="00687A2D" w:rsidRPr="00BD67B8">
        <w:rPr>
          <w:rFonts w:ascii="Times New Roman" w:hAnsi="Times New Roman"/>
          <w:b/>
          <w:bCs/>
          <w:i/>
          <w:kern w:val="3"/>
          <w:sz w:val="24"/>
          <w:szCs w:val="24"/>
        </w:rPr>
        <w:t>(36 ч)</w:t>
      </w:r>
    </w:p>
    <w:p w:rsidR="00284256" w:rsidRPr="00BD67B8" w:rsidRDefault="00284256" w:rsidP="000151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kern w:val="3"/>
          <w:sz w:val="24"/>
          <w:szCs w:val="24"/>
        </w:rPr>
        <w:t>Звезды и планеты. Солнце – ближайшая к нам звезда, источник тепла и света для всего живого на Земле. Земля – планета; общие представления о размерах и форме Земли. Глобус – модель Земли.</w:t>
      </w:r>
      <w:r w:rsidR="0093602A" w:rsidRPr="00BD67B8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kern w:val="3"/>
          <w:sz w:val="24"/>
          <w:szCs w:val="24"/>
        </w:rPr>
        <w:t xml:space="preserve">Изображение на глобусе с помощью условных обозначений морей, океанов, суши. Смена дня и ночи на Земле. Вращение Земли как причина смены дня и ночи. </w:t>
      </w:r>
      <w:r w:rsidRPr="00BD67B8">
        <w:rPr>
          <w:rFonts w:ascii="Times New Roman" w:hAnsi="Times New Roman"/>
          <w:i/>
          <w:iCs/>
          <w:kern w:val="3"/>
          <w:sz w:val="24"/>
          <w:szCs w:val="24"/>
        </w:rPr>
        <w:t>Обращение Земли вокруг Солнца</w:t>
      </w:r>
      <w:r w:rsidR="00687A2D" w:rsidRPr="00BD67B8">
        <w:rPr>
          <w:rFonts w:ascii="Times New Roman" w:hAnsi="Times New Roman"/>
          <w:i/>
          <w:iCs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i/>
          <w:iCs/>
          <w:kern w:val="3"/>
          <w:sz w:val="24"/>
          <w:szCs w:val="24"/>
        </w:rPr>
        <w:t xml:space="preserve">как причина смены времен года. </w:t>
      </w:r>
      <w:r w:rsidRPr="00BD67B8">
        <w:rPr>
          <w:rFonts w:ascii="Times New Roman" w:hAnsi="Times New Roman"/>
          <w:kern w:val="3"/>
          <w:sz w:val="24"/>
          <w:szCs w:val="24"/>
        </w:rPr>
        <w:t>Смена времен года в родном краю</w:t>
      </w:r>
    </w:p>
    <w:p w:rsidR="00284256" w:rsidRPr="00BD67B8" w:rsidRDefault="00284256" w:rsidP="0093602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kern w:val="3"/>
          <w:sz w:val="24"/>
          <w:szCs w:val="24"/>
        </w:rPr>
        <w:t>на основе наблюдений.</w:t>
      </w:r>
      <w:r w:rsidR="00687A2D" w:rsidRPr="00BD67B8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kern w:val="3"/>
          <w:sz w:val="24"/>
          <w:szCs w:val="24"/>
        </w:rPr>
        <w:t>Неживая и живая природа Земли. Условия жизни на планете Земля.</w:t>
      </w:r>
      <w:r w:rsidR="0093602A" w:rsidRPr="00BD67B8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kern w:val="3"/>
          <w:sz w:val="24"/>
          <w:szCs w:val="24"/>
        </w:rPr>
        <w:t>Воздух – смесь газов. Свойства воздуха. Значение воздуха для</w:t>
      </w:r>
      <w:r w:rsidR="0093602A" w:rsidRPr="00BD67B8">
        <w:rPr>
          <w:rFonts w:ascii="Times New Roman" w:hAnsi="Times New Roman"/>
          <w:sz w:val="24"/>
          <w:szCs w:val="24"/>
        </w:rPr>
        <w:t xml:space="preserve"> </w:t>
      </w:r>
      <w:r w:rsidRPr="00BD67B8">
        <w:rPr>
          <w:rFonts w:ascii="Times New Roman" w:hAnsi="Times New Roman"/>
          <w:kern w:val="3"/>
          <w:sz w:val="24"/>
          <w:szCs w:val="24"/>
        </w:rPr>
        <w:t>растений, животных, человека.</w:t>
      </w:r>
      <w:r w:rsidR="0093602A" w:rsidRPr="00BD67B8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kern w:val="3"/>
          <w:sz w:val="24"/>
          <w:szCs w:val="24"/>
        </w:rPr>
        <w:t>Вода. Свойства воды. Значение воды для живых организмов и хозяйственной жизни человека.</w:t>
      </w:r>
      <w:r w:rsidR="0093602A" w:rsidRPr="00BD67B8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kern w:val="3"/>
          <w:sz w:val="24"/>
          <w:szCs w:val="24"/>
        </w:rPr>
        <w:t xml:space="preserve">Цветковые растения. Части (органы) растений (корень, стебель, лист, цветок, плод, семя). Условия, необходимые для жизни растений (свет, тепло, вода, воздух). </w:t>
      </w:r>
      <w:r w:rsidRPr="00BD67B8">
        <w:rPr>
          <w:rFonts w:ascii="Times New Roman" w:hAnsi="Times New Roman"/>
          <w:i/>
          <w:iCs/>
          <w:kern w:val="3"/>
          <w:sz w:val="24"/>
          <w:szCs w:val="24"/>
        </w:rPr>
        <w:t>Питание и дыхание растений.</w:t>
      </w:r>
      <w:r w:rsidR="00687A2D" w:rsidRPr="00BD67B8">
        <w:rPr>
          <w:rFonts w:ascii="Times New Roman" w:hAnsi="Times New Roman"/>
          <w:i/>
          <w:iCs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kern w:val="3"/>
          <w:sz w:val="24"/>
          <w:szCs w:val="24"/>
        </w:rPr>
        <w:t>Роль растений в жизни человека.</w:t>
      </w:r>
      <w:r w:rsidR="0093602A" w:rsidRPr="00BD67B8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kern w:val="3"/>
          <w:sz w:val="24"/>
          <w:szCs w:val="24"/>
        </w:rPr>
        <w:t>Разнообразие растений: цветковые и хвойные растения; папоротники, мхи, водоросли. Красная книга России. Правила поведения на природе.</w:t>
      </w:r>
      <w:r w:rsidR="0093602A" w:rsidRPr="00BD67B8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kern w:val="3"/>
          <w:sz w:val="24"/>
          <w:szCs w:val="24"/>
        </w:rPr>
        <w:t xml:space="preserve">Культурные и дикорастущие растения. </w:t>
      </w:r>
      <w:r w:rsidRPr="00BD67B8">
        <w:rPr>
          <w:rFonts w:ascii="Times New Roman" w:hAnsi="Times New Roman"/>
          <w:i/>
          <w:iCs/>
          <w:kern w:val="3"/>
          <w:sz w:val="24"/>
          <w:szCs w:val="24"/>
        </w:rPr>
        <w:t>Продолжительность</w:t>
      </w:r>
      <w:r w:rsidR="00687A2D" w:rsidRPr="00BD67B8">
        <w:rPr>
          <w:rFonts w:ascii="Times New Roman" w:hAnsi="Times New Roman"/>
          <w:i/>
          <w:iCs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i/>
          <w:iCs/>
          <w:kern w:val="3"/>
          <w:sz w:val="24"/>
          <w:szCs w:val="24"/>
        </w:rPr>
        <w:t>жизни растений. Размножение растений семенами, клубнями, усами, листьями.</w:t>
      </w:r>
      <w:r w:rsidR="0093602A" w:rsidRPr="00BD67B8">
        <w:rPr>
          <w:rFonts w:ascii="Times New Roman" w:hAnsi="Times New Roman"/>
          <w:i/>
          <w:iCs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kern w:val="3"/>
          <w:sz w:val="24"/>
          <w:szCs w:val="24"/>
        </w:rPr>
        <w:t>Растения родного края. Названия и краткая характеристика на основе наблюдений. Грибы</w:t>
      </w:r>
      <w:r w:rsidRPr="00BD67B8">
        <w:rPr>
          <w:rFonts w:ascii="Times New Roman" w:hAnsi="Times New Roman"/>
          <w:i/>
          <w:iCs/>
          <w:kern w:val="3"/>
          <w:sz w:val="24"/>
          <w:szCs w:val="24"/>
        </w:rPr>
        <w:t>. Питание грибов</w:t>
      </w:r>
      <w:r w:rsidRPr="00BD67B8">
        <w:rPr>
          <w:rFonts w:ascii="Times New Roman" w:hAnsi="Times New Roman"/>
          <w:kern w:val="3"/>
          <w:sz w:val="24"/>
          <w:szCs w:val="24"/>
        </w:rPr>
        <w:t xml:space="preserve">. Шляпочные грибы, </w:t>
      </w:r>
      <w:r w:rsidRPr="00BD67B8">
        <w:rPr>
          <w:rFonts w:ascii="Times New Roman" w:hAnsi="Times New Roman"/>
          <w:i/>
          <w:iCs/>
          <w:kern w:val="3"/>
          <w:sz w:val="24"/>
          <w:szCs w:val="24"/>
        </w:rPr>
        <w:t>плесень</w:t>
      </w:r>
      <w:r w:rsidRPr="00BD67B8">
        <w:rPr>
          <w:rFonts w:ascii="Times New Roman" w:hAnsi="Times New Roman"/>
          <w:kern w:val="3"/>
          <w:sz w:val="24"/>
          <w:szCs w:val="24"/>
        </w:rPr>
        <w:t>. Ядовитые и несъедобные двойники шляпочных грибов. Правило сбора грибов. Шляпочные грибы родного края.</w:t>
      </w:r>
      <w:r w:rsidR="0093602A" w:rsidRPr="00BD67B8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kern w:val="3"/>
          <w:sz w:val="24"/>
          <w:szCs w:val="24"/>
        </w:rPr>
        <w:t>Животные и их разнообразие. Условия, необходимые для жизни животных (воздух, вода, тепло, пища). Насекомые, рыбы, птицы,</w:t>
      </w:r>
      <w:r w:rsidR="0093602A" w:rsidRPr="00BD67B8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kern w:val="3"/>
          <w:sz w:val="24"/>
          <w:szCs w:val="24"/>
        </w:rPr>
        <w:t xml:space="preserve">млекопитающие, </w:t>
      </w:r>
      <w:r w:rsidRPr="00BD67B8">
        <w:rPr>
          <w:rFonts w:ascii="Times New Roman" w:hAnsi="Times New Roman"/>
          <w:i/>
          <w:iCs/>
          <w:kern w:val="3"/>
          <w:sz w:val="24"/>
          <w:szCs w:val="24"/>
        </w:rPr>
        <w:t>земноводные, пресмыкающиеся</w:t>
      </w:r>
      <w:r w:rsidRPr="00BD67B8">
        <w:rPr>
          <w:rFonts w:ascii="Times New Roman" w:hAnsi="Times New Roman"/>
          <w:kern w:val="3"/>
          <w:sz w:val="24"/>
          <w:szCs w:val="24"/>
        </w:rPr>
        <w:t xml:space="preserve">, их отличия. Особенности питания малышей млекопитающих животных. Особенности питания разных взрослых животных, в том числе и млекопитающих (хищники, растительноядные, всеядные). </w:t>
      </w:r>
      <w:r w:rsidRPr="00BD67B8">
        <w:rPr>
          <w:rFonts w:ascii="Times New Roman" w:hAnsi="Times New Roman"/>
          <w:i/>
          <w:iCs/>
          <w:kern w:val="3"/>
          <w:sz w:val="24"/>
          <w:szCs w:val="24"/>
        </w:rPr>
        <w:t>Как животные</w:t>
      </w:r>
      <w:r w:rsidR="00687A2D" w:rsidRPr="00BD67B8">
        <w:rPr>
          <w:rFonts w:ascii="Times New Roman" w:hAnsi="Times New Roman"/>
          <w:i/>
          <w:iCs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i/>
          <w:iCs/>
          <w:kern w:val="3"/>
          <w:sz w:val="24"/>
          <w:szCs w:val="24"/>
        </w:rPr>
        <w:t>защищаются</w:t>
      </w:r>
      <w:r w:rsidRPr="00BD67B8">
        <w:rPr>
          <w:rFonts w:ascii="Times New Roman" w:hAnsi="Times New Roman"/>
          <w:kern w:val="3"/>
          <w:sz w:val="24"/>
          <w:szCs w:val="24"/>
        </w:rPr>
        <w:t xml:space="preserve">. Дикие и домашние животные. Роль животных в природе и жизни людей. </w:t>
      </w:r>
      <w:r w:rsidRPr="00BD67B8">
        <w:rPr>
          <w:rFonts w:ascii="Times New Roman" w:hAnsi="Times New Roman"/>
          <w:i/>
          <w:iCs/>
          <w:kern w:val="3"/>
          <w:sz w:val="24"/>
          <w:szCs w:val="24"/>
        </w:rPr>
        <w:t>Живой уголок</w:t>
      </w:r>
      <w:r w:rsidRPr="00BD67B8">
        <w:rPr>
          <w:rFonts w:ascii="Times New Roman" w:hAnsi="Times New Roman"/>
          <w:kern w:val="3"/>
          <w:sz w:val="24"/>
          <w:szCs w:val="24"/>
        </w:rPr>
        <w:t xml:space="preserve">. </w:t>
      </w:r>
      <w:r w:rsidRPr="00BD67B8">
        <w:rPr>
          <w:rFonts w:ascii="Times New Roman" w:hAnsi="Times New Roman"/>
          <w:i/>
          <w:iCs/>
          <w:kern w:val="3"/>
          <w:sz w:val="24"/>
          <w:szCs w:val="24"/>
        </w:rPr>
        <w:t xml:space="preserve">Бионика. </w:t>
      </w:r>
      <w:r w:rsidRPr="00BD67B8">
        <w:rPr>
          <w:rFonts w:ascii="Times New Roman" w:hAnsi="Times New Roman"/>
          <w:kern w:val="3"/>
          <w:sz w:val="24"/>
          <w:szCs w:val="24"/>
        </w:rPr>
        <w:t>Бережное отношение человека к природе. Животные родного края, название, их краткая</w:t>
      </w:r>
    </w:p>
    <w:p w:rsidR="00284256" w:rsidRPr="00BD67B8" w:rsidRDefault="00284256" w:rsidP="000151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kern w:val="3"/>
          <w:sz w:val="24"/>
          <w:szCs w:val="24"/>
        </w:rPr>
        <w:t>характеристика на основе наблюдений.</w:t>
      </w:r>
    </w:p>
    <w:p w:rsidR="00284256" w:rsidRPr="00BD67B8" w:rsidRDefault="00284256" w:rsidP="000151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67B8">
        <w:rPr>
          <w:rFonts w:ascii="Times New Roman" w:hAnsi="Times New Roman"/>
          <w:b/>
          <w:bCs/>
          <w:i/>
          <w:kern w:val="3"/>
          <w:sz w:val="24"/>
          <w:szCs w:val="24"/>
        </w:rPr>
        <w:t xml:space="preserve">Человек и общество </w:t>
      </w:r>
      <w:r w:rsidR="00687A2D" w:rsidRPr="00BD67B8">
        <w:rPr>
          <w:rFonts w:ascii="Times New Roman" w:hAnsi="Times New Roman"/>
          <w:b/>
          <w:bCs/>
          <w:i/>
          <w:kern w:val="3"/>
          <w:sz w:val="24"/>
          <w:szCs w:val="24"/>
        </w:rPr>
        <w:t>(21 ч)</w:t>
      </w:r>
    </w:p>
    <w:p w:rsidR="00284256" w:rsidRPr="00BD67B8" w:rsidRDefault="00284256" w:rsidP="000151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kern w:val="3"/>
          <w:sz w:val="24"/>
          <w:szCs w:val="24"/>
        </w:rPr>
        <w:t>Обмен письмами как один из источников получения информации.</w:t>
      </w:r>
      <w:r w:rsidR="0093602A" w:rsidRPr="00BD67B8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kern w:val="3"/>
          <w:sz w:val="24"/>
          <w:szCs w:val="24"/>
        </w:rPr>
        <w:t>Общение со старшими и сверстниками как один из источников получения новых знаний.</w:t>
      </w:r>
    </w:p>
    <w:p w:rsidR="00284256" w:rsidRPr="00BD67B8" w:rsidRDefault="00284256" w:rsidP="000151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kern w:val="3"/>
          <w:sz w:val="24"/>
          <w:szCs w:val="24"/>
        </w:rPr>
        <w:lastRenderedPageBreak/>
        <w:t>Семья – самое близкое окружение человека. Взаимоотношения в семье (уважительное отношение к старшим). Семейные традиции (посильная помощь старшим, семейные праздники, совместные походы).Родословная. Имена и фамилии членов семьи. Составление схемы родословного дерева.</w:t>
      </w:r>
    </w:p>
    <w:p w:rsidR="00284256" w:rsidRPr="00BD67B8" w:rsidRDefault="00284256" w:rsidP="000151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kern w:val="3"/>
          <w:sz w:val="24"/>
          <w:szCs w:val="24"/>
        </w:rPr>
        <w:t>Младший школьник. Школьный и классный коллективы, совместная учеба, совместный общественно полезный труд и отдых,</w:t>
      </w:r>
      <w:r w:rsidR="0093602A" w:rsidRPr="00BD67B8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kern w:val="3"/>
          <w:sz w:val="24"/>
          <w:szCs w:val="24"/>
        </w:rPr>
        <w:t>участие в спортивных мероприятиях, во внеурочной деятельности</w:t>
      </w:r>
      <w:r w:rsidR="0093602A" w:rsidRPr="00BD67B8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kern w:val="3"/>
          <w:sz w:val="24"/>
          <w:szCs w:val="24"/>
        </w:rPr>
        <w:t>в охране окружающей среды.</w:t>
      </w:r>
    </w:p>
    <w:p w:rsidR="00284256" w:rsidRPr="00BD67B8" w:rsidRDefault="00284256" w:rsidP="000151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hAnsi="Times New Roman"/>
          <w:kern w:val="3"/>
          <w:sz w:val="24"/>
          <w:szCs w:val="24"/>
        </w:rPr>
        <w:t xml:space="preserve">Человек – член общества. Взаимосвязь человека с другими людьми. Уважение к чужому мнению. Значение труда в жизни человека и общества. Люди разных профессий. </w:t>
      </w:r>
      <w:r w:rsidRPr="00BD67B8">
        <w:rPr>
          <w:rFonts w:ascii="Times New Roman" w:hAnsi="Times New Roman"/>
          <w:i/>
          <w:iCs/>
          <w:kern w:val="3"/>
          <w:sz w:val="24"/>
          <w:szCs w:val="24"/>
        </w:rPr>
        <w:t>Профессии людей,</w:t>
      </w:r>
      <w:r w:rsidR="0093602A" w:rsidRPr="00BD67B8">
        <w:rPr>
          <w:rFonts w:ascii="Times New Roman" w:hAnsi="Times New Roman"/>
          <w:i/>
          <w:iCs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i/>
          <w:iCs/>
          <w:kern w:val="3"/>
          <w:sz w:val="24"/>
          <w:szCs w:val="24"/>
        </w:rPr>
        <w:t>создавших</w:t>
      </w:r>
      <w:r w:rsidR="00687A2D" w:rsidRPr="00BD67B8">
        <w:rPr>
          <w:rFonts w:ascii="Times New Roman" w:hAnsi="Times New Roman"/>
          <w:i/>
          <w:iCs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i/>
          <w:iCs/>
          <w:kern w:val="3"/>
          <w:sz w:val="24"/>
          <w:szCs w:val="24"/>
        </w:rPr>
        <w:t>учебник.</w:t>
      </w:r>
      <w:r w:rsidR="0093602A" w:rsidRPr="00BD67B8">
        <w:rPr>
          <w:rFonts w:ascii="Times New Roman" w:hAnsi="Times New Roman"/>
          <w:i/>
          <w:iCs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kern w:val="3"/>
          <w:sz w:val="24"/>
          <w:szCs w:val="24"/>
        </w:rPr>
        <w:t>Родной край – частица России. Родной город (село): название и его связь с историей возникновения, с занятием людей, с названием реки, озера; основные достопримечательности.</w:t>
      </w:r>
      <w:r w:rsidR="0093602A" w:rsidRPr="00BD67B8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kern w:val="3"/>
          <w:sz w:val="24"/>
          <w:szCs w:val="24"/>
        </w:rPr>
        <w:t>Наша Родина – Россия. Конституция России – основной закон страны. Важнейшие права граждан России – право на жизнь, на образование, на охрану здоровья и медицинскую помощь, на свободный труд и на отдых. Праздники в жизни общества: День Победы, День Конституции России, День Государственного флага.</w:t>
      </w:r>
      <w:r w:rsidR="0093602A" w:rsidRPr="00BD67B8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kern w:val="3"/>
          <w:sz w:val="24"/>
          <w:szCs w:val="24"/>
        </w:rPr>
        <w:t>Государственные символы России (Государственный герб России, Государственный флаг России, Государственный гимн),узаконенные Конституцией.</w:t>
      </w:r>
      <w:r w:rsidR="0093602A" w:rsidRPr="00BD67B8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kern w:val="3"/>
          <w:sz w:val="24"/>
          <w:szCs w:val="24"/>
        </w:rPr>
        <w:t xml:space="preserve">Характеристика отдельных исторических событий, связанных с историей Москвы (основание Москвы, история Московского Кремля, достопримечательности Московского Кремля). </w:t>
      </w:r>
      <w:r w:rsidRPr="00BD67B8">
        <w:rPr>
          <w:rFonts w:ascii="Times New Roman" w:hAnsi="Times New Roman"/>
          <w:i/>
          <w:iCs/>
          <w:kern w:val="3"/>
          <w:sz w:val="24"/>
          <w:szCs w:val="24"/>
        </w:rPr>
        <w:t>Имена великих князей, связанных с историей возникновения и строительства</w:t>
      </w:r>
      <w:r w:rsidR="0093602A" w:rsidRPr="00BD67B8">
        <w:rPr>
          <w:rFonts w:ascii="Times New Roman" w:hAnsi="Times New Roman"/>
          <w:i/>
          <w:iCs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i/>
          <w:iCs/>
          <w:kern w:val="3"/>
          <w:sz w:val="24"/>
          <w:szCs w:val="24"/>
        </w:rPr>
        <w:t>Москвы: Юрий Долгорукий, Дмитрий Донской, Иван III (правнук</w:t>
      </w:r>
      <w:r w:rsidR="00687A2D" w:rsidRPr="00BD67B8">
        <w:rPr>
          <w:rFonts w:ascii="Times New Roman" w:hAnsi="Times New Roman"/>
          <w:i/>
          <w:iCs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i/>
          <w:iCs/>
          <w:kern w:val="3"/>
          <w:sz w:val="24"/>
          <w:szCs w:val="24"/>
        </w:rPr>
        <w:t>Дмитрия Донского).</w:t>
      </w:r>
    </w:p>
    <w:p w:rsidR="00284256" w:rsidRPr="00BD67B8" w:rsidRDefault="00284256" w:rsidP="000151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67B8">
        <w:rPr>
          <w:rFonts w:ascii="Times New Roman" w:hAnsi="Times New Roman"/>
          <w:b/>
          <w:bCs/>
          <w:i/>
          <w:kern w:val="3"/>
          <w:sz w:val="24"/>
          <w:szCs w:val="24"/>
        </w:rPr>
        <w:t>Прав</w:t>
      </w:r>
      <w:r w:rsidR="00687A2D" w:rsidRPr="00BD67B8">
        <w:rPr>
          <w:rFonts w:ascii="Times New Roman" w:hAnsi="Times New Roman"/>
          <w:b/>
          <w:bCs/>
          <w:i/>
          <w:kern w:val="3"/>
          <w:sz w:val="24"/>
          <w:szCs w:val="24"/>
        </w:rPr>
        <w:t>ила безопасного поведения (11 ч)</w:t>
      </w:r>
    </w:p>
    <w:p w:rsidR="00284256" w:rsidRPr="00BD67B8" w:rsidRDefault="00284256" w:rsidP="000151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</w:rPr>
      </w:pPr>
      <w:r w:rsidRPr="00BD67B8">
        <w:rPr>
          <w:rFonts w:ascii="Times New Roman" w:hAnsi="Times New Roman"/>
          <w:kern w:val="3"/>
          <w:sz w:val="24"/>
          <w:szCs w:val="24"/>
        </w:rPr>
        <w:t>Режим дня школьника. Чередование труда и отдыха в режиме дня школьника. Составление режима дня школьника. Личная гигиена. Физическая культура. Игры на воздухе как условие сохранения и укрепления здоровья. Чистота – залог здоровья (чистые руки, кипяченая вода, проветривание помещения). Режим питания. Причины простудных заболеваний. Советы старших:</w:t>
      </w:r>
      <w:r w:rsidR="00687A2D" w:rsidRPr="00BD67B8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kern w:val="3"/>
          <w:sz w:val="24"/>
          <w:szCs w:val="24"/>
        </w:rPr>
        <w:t>правила предупреждения простудных заболеваний; правила поведения при простудных заболеваниях. Номера телефонов экстренной помощи.</w:t>
      </w:r>
      <w:r w:rsidR="0093602A" w:rsidRPr="00BD67B8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kern w:val="3"/>
          <w:sz w:val="24"/>
          <w:szCs w:val="24"/>
        </w:rPr>
        <w:t>Правила безопасного поведения на улице (проезжая часть улицы, встреча с незнакомым человеком, оставленные вещи, правила поведения при выгуле животных, при встрече с собаками). Правила дорожного движения. Правило перехода проезжей части улицы.</w:t>
      </w:r>
      <w:r w:rsidR="0093602A" w:rsidRPr="00BD67B8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kern w:val="3"/>
          <w:sz w:val="24"/>
          <w:szCs w:val="24"/>
        </w:rPr>
        <w:t>Знаки дорожного движения, определяющие правила поведения пешехода. Переход железной дороги.</w:t>
      </w:r>
      <w:r w:rsidR="0093602A" w:rsidRPr="00BD67B8">
        <w:rPr>
          <w:rFonts w:ascii="Times New Roman" w:hAnsi="Times New Roman"/>
          <w:kern w:val="3"/>
          <w:sz w:val="24"/>
          <w:szCs w:val="24"/>
        </w:rPr>
        <w:t xml:space="preserve"> </w:t>
      </w:r>
      <w:r w:rsidRPr="00BD67B8">
        <w:rPr>
          <w:rFonts w:ascii="Times New Roman" w:hAnsi="Times New Roman"/>
          <w:kern w:val="3"/>
          <w:sz w:val="24"/>
          <w:szCs w:val="24"/>
        </w:rPr>
        <w:t>Правила безопасного поведения в быту (лифт многоэтажного дома, незнакомый человек, оставленные вещи). Основные правила поведения с водой, электричеством, газом.</w:t>
      </w:r>
    </w:p>
    <w:p w:rsidR="007E7EFB" w:rsidRPr="00BD67B8" w:rsidRDefault="007E7EFB" w:rsidP="000151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EFB" w:rsidRPr="00BD67B8" w:rsidRDefault="007E7EFB" w:rsidP="000151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EFB" w:rsidRPr="00BD67B8" w:rsidRDefault="007E7EFB" w:rsidP="007E7EFB">
      <w:pPr>
        <w:tabs>
          <w:tab w:val="left" w:pos="550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7B8">
        <w:rPr>
          <w:rFonts w:ascii="Times New Roman" w:hAnsi="Times New Roman" w:cs="Times New Roman"/>
          <w:b/>
          <w:sz w:val="24"/>
          <w:szCs w:val="24"/>
        </w:rPr>
        <w:t>Тематическое планирование по окружающему миру</w:t>
      </w:r>
    </w:p>
    <w:p w:rsidR="007E7EFB" w:rsidRPr="00BD67B8" w:rsidRDefault="007E7EFB" w:rsidP="007E7EFB">
      <w:pPr>
        <w:tabs>
          <w:tab w:val="left" w:pos="5505"/>
        </w:tabs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587"/>
        <w:gridCol w:w="5095"/>
      </w:tblGrid>
      <w:tr w:rsidR="007E7EFB" w:rsidRPr="00BD67B8" w:rsidTr="007E7EFB">
        <w:trPr>
          <w:jc w:val="center"/>
        </w:trPr>
        <w:tc>
          <w:tcPr>
            <w:tcW w:w="5587" w:type="dxa"/>
          </w:tcPr>
          <w:p w:rsidR="007E7EFB" w:rsidRPr="00BD67B8" w:rsidRDefault="007E7EFB" w:rsidP="007E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Тема и ее название</w:t>
            </w:r>
          </w:p>
        </w:tc>
        <w:tc>
          <w:tcPr>
            <w:tcW w:w="5095" w:type="dxa"/>
          </w:tcPr>
          <w:p w:rsidR="007E7EFB" w:rsidRPr="00BD67B8" w:rsidRDefault="007E7EFB" w:rsidP="007E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на тему</w:t>
            </w:r>
          </w:p>
        </w:tc>
      </w:tr>
      <w:tr w:rsidR="007E7EFB" w:rsidRPr="00BD67B8" w:rsidTr="007E7EFB">
        <w:trPr>
          <w:jc w:val="center"/>
        </w:trPr>
        <w:tc>
          <w:tcPr>
            <w:tcW w:w="5587" w:type="dxa"/>
          </w:tcPr>
          <w:p w:rsidR="007E7EFB" w:rsidRPr="00BD67B8" w:rsidRDefault="007E7EFB" w:rsidP="007E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5095" w:type="dxa"/>
          </w:tcPr>
          <w:p w:rsidR="007E7EFB" w:rsidRPr="00BD67B8" w:rsidRDefault="007E7EFB" w:rsidP="007E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7E7EFB" w:rsidRPr="00BD67B8" w:rsidTr="007E7EFB">
        <w:trPr>
          <w:jc w:val="center"/>
        </w:trPr>
        <w:tc>
          <w:tcPr>
            <w:tcW w:w="5587" w:type="dxa"/>
          </w:tcPr>
          <w:p w:rsidR="007E7EFB" w:rsidRPr="00BD67B8" w:rsidRDefault="007E7EFB" w:rsidP="007E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5095" w:type="dxa"/>
          </w:tcPr>
          <w:p w:rsidR="007E7EFB" w:rsidRPr="00BD67B8" w:rsidRDefault="007E7EFB" w:rsidP="007E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</w:tr>
      <w:tr w:rsidR="007E7EFB" w:rsidRPr="00BD67B8" w:rsidTr="007E7EFB">
        <w:trPr>
          <w:jc w:val="center"/>
        </w:trPr>
        <w:tc>
          <w:tcPr>
            <w:tcW w:w="5587" w:type="dxa"/>
          </w:tcPr>
          <w:p w:rsidR="007E7EFB" w:rsidRPr="00BD67B8" w:rsidRDefault="007E7EFB" w:rsidP="007E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</w:t>
            </w:r>
          </w:p>
        </w:tc>
        <w:tc>
          <w:tcPr>
            <w:tcW w:w="5095" w:type="dxa"/>
          </w:tcPr>
          <w:p w:rsidR="007E7EFB" w:rsidRPr="00BD67B8" w:rsidRDefault="007E7EFB" w:rsidP="007E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</w:tbl>
    <w:p w:rsidR="007E7EFB" w:rsidRPr="00BD67B8" w:rsidRDefault="007E7EFB" w:rsidP="007E7EFB">
      <w:pPr>
        <w:tabs>
          <w:tab w:val="left" w:pos="5505"/>
        </w:tabs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FB" w:rsidRPr="00BD67B8" w:rsidRDefault="007E7EFB" w:rsidP="00086AAD">
      <w:pPr>
        <w:tabs>
          <w:tab w:val="left" w:pos="5505"/>
        </w:tabs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FB" w:rsidRPr="00BD67B8" w:rsidRDefault="007E7EFB" w:rsidP="00086AAD">
      <w:pPr>
        <w:tabs>
          <w:tab w:val="left" w:pos="5505"/>
        </w:tabs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FB" w:rsidRPr="00BD67B8" w:rsidRDefault="007E7EFB" w:rsidP="00086AAD">
      <w:pPr>
        <w:tabs>
          <w:tab w:val="left" w:pos="5505"/>
        </w:tabs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FB" w:rsidRPr="00BD67B8" w:rsidRDefault="007E7EFB" w:rsidP="00086AAD">
      <w:pPr>
        <w:tabs>
          <w:tab w:val="left" w:pos="5505"/>
        </w:tabs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FB" w:rsidRPr="00BD67B8" w:rsidRDefault="007E7EFB" w:rsidP="00086AAD">
      <w:pPr>
        <w:tabs>
          <w:tab w:val="left" w:pos="5505"/>
        </w:tabs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FB" w:rsidRPr="00BD67B8" w:rsidRDefault="007E7EFB" w:rsidP="00086AAD">
      <w:pPr>
        <w:tabs>
          <w:tab w:val="left" w:pos="5505"/>
        </w:tabs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FB" w:rsidRPr="00BD67B8" w:rsidRDefault="007E7EFB" w:rsidP="00086AAD">
      <w:pPr>
        <w:tabs>
          <w:tab w:val="left" w:pos="5505"/>
        </w:tabs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FB" w:rsidRPr="00BD67B8" w:rsidRDefault="007E7EFB" w:rsidP="00086AAD">
      <w:pPr>
        <w:tabs>
          <w:tab w:val="left" w:pos="5505"/>
        </w:tabs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FB" w:rsidRPr="00BD67B8" w:rsidRDefault="007E7EFB" w:rsidP="00086AAD">
      <w:pPr>
        <w:tabs>
          <w:tab w:val="left" w:pos="5505"/>
        </w:tabs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FB" w:rsidRPr="00BD67B8" w:rsidRDefault="007E7EFB" w:rsidP="00086AAD">
      <w:pPr>
        <w:tabs>
          <w:tab w:val="left" w:pos="5505"/>
        </w:tabs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FB" w:rsidRPr="00BD67B8" w:rsidRDefault="007E7EFB" w:rsidP="00086AAD">
      <w:pPr>
        <w:tabs>
          <w:tab w:val="left" w:pos="5505"/>
        </w:tabs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FB" w:rsidRPr="00BD67B8" w:rsidRDefault="007E7EFB" w:rsidP="00086AAD">
      <w:pPr>
        <w:tabs>
          <w:tab w:val="left" w:pos="5505"/>
        </w:tabs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FB" w:rsidRPr="00BD67B8" w:rsidRDefault="007E7EFB" w:rsidP="00086AAD">
      <w:pPr>
        <w:tabs>
          <w:tab w:val="left" w:pos="5505"/>
        </w:tabs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FB" w:rsidRPr="00BD67B8" w:rsidRDefault="007E7EFB" w:rsidP="00086AAD">
      <w:pPr>
        <w:tabs>
          <w:tab w:val="left" w:pos="5505"/>
        </w:tabs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FB" w:rsidRPr="00BD67B8" w:rsidRDefault="007E7EFB" w:rsidP="00086AAD">
      <w:pPr>
        <w:tabs>
          <w:tab w:val="left" w:pos="5505"/>
        </w:tabs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FB" w:rsidRPr="00BD67B8" w:rsidRDefault="007E7EFB" w:rsidP="00086AAD">
      <w:pPr>
        <w:tabs>
          <w:tab w:val="left" w:pos="5505"/>
        </w:tabs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9B6" w:rsidRPr="00BD67B8" w:rsidRDefault="009769B6" w:rsidP="00BD67B8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1255" w:rsidRPr="00BD67B8" w:rsidRDefault="00621255" w:rsidP="00621255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67B8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</w:p>
    <w:p w:rsidR="00621255" w:rsidRPr="00BD67B8" w:rsidRDefault="00621255" w:rsidP="00621255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67B8">
        <w:rPr>
          <w:rFonts w:ascii="Times New Roman" w:eastAsia="Calibri" w:hAnsi="Times New Roman" w:cs="Times New Roman"/>
          <w:b/>
          <w:bCs/>
          <w:sz w:val="24"/>
          <w:szCs w:val="24"/>
        </w:rPr>
        <w:t>по окружающему миру</w:t>
      </w:r>
    </w:p>
    <w:p w:rsidR="00621255" w:rsidRPr="00BD67B8" w:rsidRDefault="00621255" w:rsidP="00621255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491C" w:rsidRPr="00BD67B8" w:rsidRDefault="0036491C" w:rsidP="000151F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67B8">
        <w:rPr>
          <w:rFonts w:ascii="Times New Roman" w:eastAsia="Calibri" w:hAnsi="Times New Roman" w:cs="Times New Roman"/>
          <w:b/>
          <w:bCs/>
          <w:sz w:val="24"/>
          <w:szCs w:val="24"/>
        </w:rPr>
        <w:t>Учебный год</w:t>
      </w:r>
      <w:r w:rsidR="00BD67B8" w:rsidRPr="00BD67B8">
        <w:rPr>
          <w:rFonts w:ascii="Times New Roman" w:eastAsia="Calibri" w:hAnsi="Times New Roman" w:cs="Times New Roman"/>
          <w:bCs/>
          <w:sz w:val="24"/>
          <w:szCs w:val="24"/>
        </w:rPr>
        <w:t>: 2018- 2019</w:t>
      </w:r>
    </w:p>
    <w:p w:rsidR="0036491C" w:rsidRPr="00BD67B8" w:rsidRDefault="0036491C" w:rsidP="000151F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67B8">
        <w:rPr>
          <w:rFonts w:ascii="Times New Roman" w:eastAsia="Calibri" w:hAnsi="Times New Roman" w:cs="Times New Roman"/>
          <w:b/>
          <w:bCs/>
          <w:sz w:val="24"/>
          <w:szCs w:val="24"/>
        </w:rPr>
        <w:t>Класс</w:t>
      </w:r>
      <w:r w:rsidRPr="00BD67B8">
        <w:rPr>
          <w:rFonts w:ascii="Times New Roman" w:eastAsia="Calibri" w:hAnsi="Times New Roman" w:cs="Times New Roman"/>
          <w:bCs/>
          <w:sz w:val="24"/>
          <w:szCs w:val="24"/>
        </w:rPr>
        <w:t>: 2</w:t>
      </w:r>
    </w:p>
    <w:p w:rsidR="0036491C" w:rsidRPr="00BD67B8" w:rsidRDefault="0036491C" w:rsidP="000151F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67B8">
        <w:rPr>
          <w:rFonts w:ascii="Times New Roman" w:eastAsia="Calibri" w:hAnsi="Times New Roman" w:cs="Times New Roman"/>
          <w:b/>
          <w:bCs/>
          <w:sz w:val="24"/>
          <w:szCs w:val="24"/>
        </w:rPr>
        <w:t>Количество часов по учебному плану ОУ</w:t>
      </w:r>
      <w:r w:rsidRPr="00BD67B8">
        <w:rPr>
          <w:rFonts w:ascii="Times New Roman" w:eastAsia="Calibri" w:hAnsi="Times New Roman" w:cs="Times New Roman"/>
          <w:bCs/>
          <w:sz w:val="24"/>
          <w:szCs w:val="24"/>
        </w:rPr>
        <w:t>: всего – 68, в неделю –2 часа</w:t>
      </w:r>
    </w:p>
    <w:p w:rsidR="0036491C" w:rsidRPr="00BD67B8" w:rsidRDefault="0036491C" w:rsidP="000151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67B8">
        <w:rPr>
          <w:rFonts w:ascii="Times New Roman" w:eastAsia="Calibri" w:hAnsi="Times New Roman" w:cs="Times New Roman"/>
          <w:b/>
          <w:bCs/>
          <w:sz w:val="24"/>
          <w:szCs w:val="24"/>
        </w:rPr>
        <w:t>Планирование составлено</w:t>
      </w:r>
      <w:r w:rsidRPr="00BD67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67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основе </w:t>
      </w:r>
      <w:r w:rsidRPr="00BD67B8">
        <w:rPr>
          <w:rFonts w:ascii="Times New Roman" w:hAnsi="Times New Roman" w:cs="Times New Roman"/>
          <w:sz w:val="24"/>
          <w:szCs w:val="24"/>
        </w:rPr>
        <w:t xml:space="preserve">авторской программы, разработанной  УМК «Перспективная начальная школа» </w:t>
      </w:r>
      <w:proofErr w:type="spellStart"/>
      <w:r w:rsidRPr="00BD67B8">
        <w:rPr>
          <w:rFonts w:ascii="Times New Roman" w:hAnsi="Times New Roman" w:cs="Times New Roman"/>
          <w:sz w:val="24"/>
          <w:szCs w:val="24"/>
        </w:rPr>
        <w:t>О.Н.Федотова</w:t>
      </w:r>
      <w:proofErr w:type="spellEnd"/>
      <w:r w:rsidRPr="00BD67B8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BD67B8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BD67B8">
        <w:rPr>
          <w:rFonts w:ascii="Times New Roman" w:hAnsi="Times New Roman" w:cs="Times New Roman"/>
          <w:sz w:val="24"/>
          <w:szCs w:val="24"/>
        </w:rPr>
        <w:t xml:space="preserve">, Л.Г. </w:t>
      </w:r>
      <w:proofErr w:type="spellStart"/>
      <w:r w:rsidR="00621255" w:rsidRPr="00BD67B8">
        <w:rPr>
          <w:rFonts w:ascii="Times New Roman" w:hAnsi="Times New Roman" w:cs="Times New Roman"/>
          <w:sz w:val="24"/>
          <w:szCs w:val="24"/>
        </w:rPr>
        <w:t>Кудрова</w:t>
      </w:r>
      <w:proofErr w:type="spellEnd"/>
      <w:r w:rsidR="00621255" w:rsidRPr="00BD67B8">
        <w:rPr>
          <w:rFonts w:ascii="Times New Roman" w:hAnsi="Times New Roman" w:cs="Times New Roman"/>
          <w:sz w:val="24"/>
          <w:szCs w:val="24"/>
        </w:rPr>
        <w:t>. М.: «Академкнига», 2016</w:t>
      </w:r>
      <w:r w:rsidRPr="00BD67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51FA" w:rsidRPr="00BD67B8" w:rsidRDefault="0036491C" w:rsidP="000151F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B8">
        <w:rPr>
          <w:rFonts w:ascii="Times New Roman" w:eastAsia="Calibri" w:hAnsi="Times New Roman"/>
          <w:b/>
          <w:sz w:val="24"/>
          <w:szCs w:val="24"/>
        </w:rPr>
        <w:t>Учебник</w:t>
      </w:r>
      <w:r w:rsidRPr="00BD67B8">
        <w:rPr>
          <w:rFonts w:ascii="Times New Roman" w:eastAsia="Calibri" w:hAnsi="Times New Roman"/>
          <w:sz w:val="24"/>
          <w:szCs w:val="24"/>
        </w:rPr>
        <w:t xml:space="preserve"> </w:t>
      </w:r>
      <w:r w:rsidR="000151FA" w:rsidRPr="00BD67B8">
        <w:rPr>
          <w:rFonts w:ascii="Times New Roman" w:hAnsi="Times New Roman"/>
          <w:kern w:val="3"/>
          <w:sz w:val="24"/>
          <w:szCs w:val="24"/>
        </w:rPr>
        <w:t xml:space="preserve">Федотова О.Н., </w:t>
      </w:r>
      <w:proofErr w:type="spellStart"/>
      <w:r w:rsidR="000151FA" w:rsidRPr="00BD67B8">
        <w:rPr>
          <w:rFonts w:ascii="Times New Roman" w:hAnsi="Times New Roman"/>
          <w:kern w:val="3"/>
          <w:sz w:val="24"/>
          <w:szCs w:val="24"/>
        </w:rPr>
        <w:t>Трафимова</w:t>
      </w:r>
      <w:proofErr w:type="spellEnd"/>
      <w:r w:rsidR="000151FA" w:rsidRPr="00BD67B8">
        <w:rPr>
          <w:rFonts w:ascii="Times New Roman" w:hAnsi="Times New Roman"/>
          <w:kern w:val="3"/>
          <w:sz w:val="24"/>
          <w:szCs w:val="24"/>
        </w:rPr>
        <w:t xml:space="preserve"> Г.В., </w:t>
      </w:r>
      <w:proofErr w:type="spellStart"/>
      <w:r w:rsidR="000151FA" w:rsidRPr="00BD67B8">
        <w:rPr>
          <w:rFonts w:ascii="Times New Roman" w:hAnsi="Times New Roman"/>
          <w:kern w:val="3"/>
          <w:sz w:val="24"/>
          <w:szCs w:val="24"/>
        </w:rPr>
        <w:t>Трафимов</w:t>
      </w:r>
      <w:proofErr w:type="spellEnd"/>
      <w:r w:rsidR="000151FA" w:rsidRPr="00BD67B8">
        <w:rPr>
          <w:rFonts w:ascii="Times New Roman" w:hAnsi="Times New Roman"/>
          <w:kern w:val="3"/>
          <w:sz w:val="24"/>
          <w:szCs w:val="24"/>
        </w:rPr>
        <w:t xml:space="preserve"> С.А. Окружающий мир.2 класс: Учебник. В 2 ч. – М.: Академкнига/Учебник.</w:t>
      </w:r>
    </w:p>
    <w:p w:rsidR="0036491C" w:rsidRPr="00BD67B8" w:rsidRDefault="0036491C" w:rsidP="000151FA">
      <w:pPr>
        <w:pStyle w:val="a3"/>
        <w:jc w:val="both"/>
        <w:rPr>
          <w:rFonts w:ascii="Times New Roman" w:eastAsia="Calibri" w:hAnsi="Times New Roman" w:cs="Times New Roman"/>
          <w:color w:val="000000"/>
          <w:spacing w:val="9"/>
          <w:sz w:val="24"/>
          <w:szCs w:val="24"/>
          <w:highlight w:val="white"/>
        </w:rPr>
      </w:pPr>
    </w:p>
    <w:p w:rsidR="00621255" w:rsidRPr="00BD67B8" w:rsidRDefault="00621255" w:rsidP="00621255">
      <w:pPr>
        <w:pStyle w:val="a3"/>
        <w:tabs>
          <w:tab w:val="left" w:pos="550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7B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для 2 класса</w:t>
      </w:r>
    </w:p>
    <w:p w:rsidR="0036491C" w:rsidRPr="00BD67B8" w:rsidRDefault="0036491C" w:rsidP="000151FA">
      <w:pPr>
        <w:pStyle w:val="a3"/>
        <w:tabs>
          <w:tab w:val="left" w:pos="550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BA6" w:rsidRPr="00BD67B8" w:rsidRDefault="008C2BA6" w:rsidP="000151FA">
      <w:pPr>
        <w:pStyle w:val="a3"/>
        <w:tabs>
          <w:tab w:val="left" w:pos="55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94"/>
        <w:gridCol w:w="665"/>
        <w:gridCol w:w="44"/>
        <w:gridCol w:w="7"/>
        <w:gridCol w:w="702"/>
        <w:gridCol w:w="1559"/>
        <w:gridCol w:w="1134"/>
        <w:gridCol w:w="1843"/>
        <w:gridCol w:w="2693"/>
        <w:gridCol w:w="1134"/>
        <w:gridCol w:w="4684"/>
      </w:tblGrid>
      <w:tr w:rsidR="008C2BA6" w:rsidRPr="00BD67B8" w:rsidTr="00621255">
        <w:trPr>
          <w:trHeight w:val="1424"/>
        </w:trPr>
        <w:tc>
          <w:tcPr>
            <w:tcW w:w="750" w:type="dxa"/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</w:p>
        </w:tc>
        <w:tc>
          <w:tcPr>
            <w:tcW w:w="759" w:type="dxa"/>
            <w:gridSpan w:val="2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пла</w:t>
            </w:r>
            <w:proofErr w:type="spellEnd"/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-ну</w:t>
            </w:r>
          </w:p>
        </w:tc>
        <w:tc>
          <w:tcPr>
            <w:tcW w:w="753" w:type="dxa"/>
            <w:gridSpan w:val="3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1559" w:type="dxa"/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C2BA6" w:rsidRPr="00BD67B8" w:rsidRDefault="00621255" w:rsidP="00621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обучения: характеристика основных видов деятельности</w:t>
            </w:r>
          </w:p>
        </w:tc>
        <w:tc>
          <w:tcPr>
            <w:tcW w:w="1134" w:type="dxa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контро</w:t>
            </w:r>
            <w:proofErr w:type="spellEnd"/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-ля</w:t>
            </w:r>
          </w:p>
        </w:tc>
        <w:tc>
          <w:tcPr>
            <w:tcW w:w="4684" w:type="dxa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УУД,</w:t>
            </w:r>
            <w:r w:rsidR="00621255"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учащихся</w:t>
            </w:r>
            <w:r w:rsidR="00621255"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A6" w:rsidRPr="00BD67B8" w:rsidTr="00621255">
        <w:trPr>
          <w:trHeight w:val="416"/>
        </w:trPr>
        <w:tc>
          <w:tcPr>
            <w:tcW w:w="15309" w:type="dxa"/>
            <w:gridSpan w:val="12"/>
          </w:tcPr>
          <w:p w:rsidR="008C2BA6" w:rsidRPr="00BD67B8" w:rsidRDefault="008C2BA6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 (6 часов)</w:t>
            </w:r>
          </w:p>
          <w:p w:rsidR="008C2BA6" w:rsidRPr="00BD67B8" w:rsidRDefault="008C2BA6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(Источники информации об окружающем нас мире. Где и как найти ответы на вопросы)</w:t>
            </w:r>
          </w:p>
        </w:tc>
      </w:tr>
      <w:tr w:rsidR="008C2BA6" w:rsidRPr="00BD67B8" w:rsidTr="00621255">
        <w:tc>
          <w:tcPr>
            <w:tcW w:w="750" w:type="dxa"/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2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Мир живой и неживой природы. Письмо экологов школьникам.</w:t>
            </w:r>
          </w:p>
        </w:tc>
        <w:tc>
          <w:tcPr>
            <w:tcW w:w="1134" w:type="dxa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843" w:type="dxa"/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взаимодейству-ет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живая и неживая природа?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Живая природа 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2693" w:type="dxa"/>
            <w:shd w:val="clear" w:color="auto" w:fill="auto"/>
          </w:tcPr>
          <w:p w:rsidR="008C2BA6" w:rsidRPr="00BD67B8" w:rsidRDefault="00E33143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выделять отличительные признаки живой природы; распределять объекты в группы по общим признакам.</w:t>
            </w:r>
          </w:p>
        </w:tc>
        <w:tc>
          <w:tcPr>
            <w:tcW w:w="1134" w:type="dxa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Предва-ритель-ный</w:t>
            </w:r>
            <w:proofErr w:type="spellEnd"/>
          </w:p>
        </w:tc>
        <w:tc>
          <w:tcPr>
            <w:tcW w:w="4684" w:type="dxa"/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  <w:color w:val="000000"/>
              </w:rPr>
              <w:t>ориентироваться в учебнике (на развороте, в оглавлении, в условных обозначениях); выделять необходимую информацию; осознанно строить речевое высказывание в устной форме; овладевать при поддержке учителя учебно-организационными, учебно-информационными и учебно-коммуникативными умениями.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  <w:color w:val="000000"/>
              </w:rPr>
              <w:t>определять и формулировать цель деятельности на уроке с помощью учителя; проговаривать последовательность своих действий для решения учебно-познавательной задачи; работать по предложенному учителем плану.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 xml:space="preserve">: </w:t>
            </w:r>
            <w:r w:rsidRPr="00BD67B8">
              <w:rPr>
                <w:rFonts w:ascii="Times New Roman" w:hAnsi="Times New Roman" w:cs="Times New Roman"/>
                <w:color w:val="000000"/>
              </w:rPr>
              <w:t xml:space="preserve">оформлять свои мысли в устной форме (на уровне предложения или небольшого текста); слушать и понимать речь других; договариваться с одноклассниками совместно с учителем о правилах поведения и общения и следовать им, </w:t>
            </w:r>
            <w:r w:rsidRPr="00BD67B8">
              <w:rPr>
                <w:rFonts w:ascii="Times New Roman" w:hAnsi="Times New Roman" w:cs="Times New Roman"/>
                <w:color w:val="000000"/>
              </w:rPr>
              <w:lastRenderedPageBreak/>
              <w:t>работать в паре и группе.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</w:t>
            </w:r>
            <w:r w:rsidRPr="00BD67B8">
              <w:rPr>
                <w:rFonts w:ascii="Times New Roman" w:hAnsi="Times New Roman" w:cs="Times New Roman"/>
                <w:color w:val="000000"/>
              </w:rPr>
              <w:t>осознают роль языка и речи в жизни людей, выражают свои эмоции по поводу услышанного; высказывают свое отношение к иностранным языкам; примеряют на себя роль социально активной, мобильной, толерантной и адаптивной личности.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750" w:type="dxa"/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9" w:type="dxa"/>
            <w:gridSpan w:val="2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Мир живой и неживой природы. Мишины вопросы</w:t>
            </w:r>
          </w:p>
        </w:tc>
        <w:tc>
          <w:tcPr>
            <w:tcW w:w="1134" w:type="dxa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учебной задачи</w:t>
            </w:r>
          </w:p>
        </w:tc>
        <w:tc>
          <w:tcPr>
            <w:tcW w:w="1843" w:type="dxa"/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Как воздействует человек  на природу?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Живая природа 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2693" w:type="dxa"/>
            <w:shd w:val="clear" w:color="auto" w:fill="auto"/>
          </w:tcPr>
          <w:p w:rsidR="008C2BA6" w:rsidRPr="00BD67B8" w:rsidRDefault="008C2BA6" w:rsidP="00E33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Научится находить взаимосвязи живой и неживой природы; узнавать растения и животных своей местности.</w:t>
            </w:r>
          </w:p>
        </w:tc>
        <w:tc>
          <w:tcPr>
            <w:tcW w:w="1134" w:type="dxa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выполнять задания в соответствии с поставленной целью, ориентироваться в конструкции и системе навигации учебника, рабочей тетради.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</w:rPr>
              <w:t>: выделять и формулировать познавательную цель; понимать, что такое окружающий мир, что такое живая и неживая природа, приводить соответствующие примеры; подводить под понятие на основе распознавания объектов, выделять существенные признаки.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рассказывать о мире с опорой на материалы учебника и собственные представления.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</w:t>
            </w:r>
            <w:r w:rsidRPr="00BD67B8">
              <w:rPr>
                <w:rFonts w:ascii="Times New Roman" w:hAnsi="Times New Roman" w:cs="Times New Roman"/>
                <w:color w:val="000000"/>
              </w:rPr>
              <w:t>принимают и осваивают социальную роль обучающегося; осознают значение учебной деятельности и личностный смысл учения.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750" w:type="dxa"/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gridSpan w:val="2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Мир живой и неживой природы. Советы старших..</w:t>
            </w:r>
          </w:p>
        </w:tc>
        <w:tc>
          <w:tcPr>
            <w:tcW w:w="1134" w:type="dxa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Экскур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-сия, решение частных задач</w:t>
            </w:r>
          </w:p>
        </w:tc>
        <w:tc>
          <w:tcPr>
            <w:tcW w:w="1843" w:type="dxa"/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 воздействует человек  на природу?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Живая природа 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Неживая природа</w:t>
            </w:r>
          </w:p>
        </w:tc>
        <w:tc>
          <w:tcPr>
            <w:tcW w:w="2693" w:type="dxa"/>
            <w:shd w:val="clear" w:color="auto" w:fill="auto"/>
          </w:tcPr>
          <w:p w:rsidR="008C2BA6" w:rsidRPr="00BD67B8" w:rsidRDefault="008C2BA6" w:rsidP="00E33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Научится различать объекты неживой и живой природы.</w:t>
            </w:r>
          </w:p>
        </w:tc>
        <w:tc>
          <w:tcPr>
            <w:tcW w:w="1134" w:type="dxa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учиться совместно с учителем обнаруживать и формулировать учебную проблему.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доносить свою позицию до других: оформлять свою мысль в устной и письменной речи (на уровне одного предложения или небольшого текста); вступать в беседу на уроке.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67B8">
              <w:rPr>
                <w:rFonts w:ascii="Times New Roman" w:hAnsi="Times New Roman" w:cs="Times New Roman"/>
              </w:rPr>
              <w:t>проявляют положительное отношение к учебной деятельности (знакомство с героями интриги как способ вхождения в урок); готовность к сотрудничеству, дружбе.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750" w:type="dxa"/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9" w:type="dxa"/>
            <w:gridSpan w:val="2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Осенние работы на пришкольном участке.</w:t>
            </w:r>
          </w:p>
        </w:tc>
        <w:tc>
          <w:tcPr>
            <w:tcW w:w="1134" w:type="dxa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Экскур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-сия, решение частных задач</w:t>
            </w:r>
          </w:p>
        </w:tc>
        <w:tc>
          <w:tcPr>
            <w:tcW w:w="1843" w:type="dxa"/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 взаимодействует живая и неживая природа?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Живая природа 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2693" w:type="dxa"/>
            <w:shd w:val="clear" w:color="auto" w:fill="auto"/>
          </w:tcPr>
          <w:p w:rsidR="008C2BA6" w:rsidRPr="00BD67B8" w:rsidRDefault="008C2BA6" w:rsidP="00E33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Научится устанавливать связи между сезонными изменениями в неживой и живой природе; работать в группе(умение договариваться, распределять работу, получать общий результат, оценивать)</w:t>
            </w:r>
          </w:p>
        </w:tc>
        <w:tc>
          <w:tcPr>
            <w:tcW w:w="1134" w:type="dxa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выбирать действия в соответствии с поставленной задачей и условиями ее реализации, готовить рабочее место для выполнения разных видов работ (по учебнику, рабочим тетрадям).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</w:rPr>
              <w:t>: выделять и формулировать познавательную цель; применять для решения задач (под руководством учителя) логические действия: анализ, сравнение, обобщение, устанавливать причинно-следственные связи, строить рассуждения; отвечать на вопросы по теме наблюдения; получат представление об экологической связи и взаимозависимости явлений природы и объектов живой природы.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 xml:space="preserve">: строить понятные для партнера высказывания; оказывать в </w:t>
            </w:r>
            <w:r w:rsidRPr="00BD67B8">
              <w:rPr>
                <w:rFonts w:ascii="Times New Roman" w:hAnsi="Times New Roman" w:cs="Times New Roman"/>
              </w:rPr>
              <w:lastRenderedPageBreak/>
              <w:t>сотрудничестве взаимопомощь.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BD67B8">
              <w:rPr>
                <w:rFonts w:ascii="Times New Roman" w:hAnsi="Times New Roman" w:cs="Times New Roman"/>
              </w:rPr>
              <w:t>оценивают эмоционально-эстетические впечатления от встречи с коллективом, одноклассниками, отмечают в окружении то, что особенно нравится, принимают ценности мира.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rPr>
          <w:trHeight w:val="453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Книги – наши друзья. Ищем ответы на вопросы в учебнике.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Ищем ответы на вопросы в учебнике.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E33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Научится работать с книгой как с источником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различать (узнавать)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признаков, составлять таблицы.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презентовать научно-популярную книгу: правильно называть автора и заглавие, обобщать и раскрывать содержание, демонстрировать</w:t>
            </w:r>
            <w:r w:rsidRPr="00BD67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67B8">
              <w:rPr>
                <w:rFonts w:ascii="Times New Roman" w:hAnsi="Times New Roman" w:cs="Times New Roman"/>
              </w:rPr>
              <w:t>иллюстрации по теме.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строить сообщения в соответствии с учебной задачей, конструировать</w:t>
            </w:r>
            <w:r w:rsidRPr="00BD67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D67B8">
              <w:rPr>
                <w:rFonts w:ascii="Times New Roman" w:hAnsi="Times New Roman" w:cs="Times New Roman"/>
              </w:rPr>
              <w:t>игровые и учебные ситуации, раскрывающие правила поведения на уроке, выбирать оптимальные формы поведения во взаимоотношениях с одноклассниками, друзьями, взрослыми; проявлять активность во взаимодействии для решения познавательных задач.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BD67B8">
              <w:rPr>
                <w:rFonts w:ascii="Times New Roman" w:hAnsi="Times New Roman" w:cs="Times New Roman"/>
              </w:rPr>
              <w:t xml:space="preserve">проявляют ценностное отношение к природному миру; осознают значение книг в жизни человека; проявляют внимание к способам презентации в жанре научно-популярной </w:t>
            </w:r>
            <w:r w:rsidRPr="00BD67B8">
              <w:rPr>
                <w:rFonts w:ascii="Times New Roman" w:hAnsi="Times New Roman" w:cs="Times New Roman"/>
              </w:rPr>
              <w:lastRenderedPageBreak/>
              <w:t>литературы.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Опыт и наблюдение.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Освое-ние</w:t>
            </w:r>
            <w:proofErr w:type="spellEnd"/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-ла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Чем отличается опыт от наблюдения?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E33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Научится находить различие между опытом  и наблюдением, как разными способами получения ответов</w:t>
            </w:r>
            <w:r w:rsidR="00E33143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об окружающем мире,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опыты и наблюдения по плану.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оценивать свои успехи при выполнении практических работ; делать</w:t>
            </w:r>
            <w:r w:rsidRPr="00BD67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67B8">
              <w:rPr>
                <w:rFonts w:ascii="Times New Roman" w:hAnsi="Times New Roman" w:cs="Times New Roman"/>
              </w:rPr>
              <w:t>вывод</w:t>
            </w:r>
            <w:r w:rsidRPr="00BD67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67B8">
              <w:rPr>
                <w:rFonts w:ascii="Times New Roman" w:hAnsi="Times New Roman" w:cs="Times New Roman"/>
              </w:rPr>
              <w:t>об ответственности человека за свои действия при исследовании окружающего мира.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различать этапы исследования (от постановки цели до вывода); различать виды оборудования для изучения окружающего мира; объяснять назначение предметов оборудования.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вступать в беседу на уроке, слушать и понимать речь других.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проявляют интерес к изучению окружающего мира.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природа(5 часов)</w:t>
            </w:r>
          </w:p>
          <w:p w:rsidR="008C2BA6" w:rsidRPr="00BD67B8" w:rsidRDefault="008C2BA6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(Планеты и звёзды)</w:t>
            </w: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Земля. Модель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 выглядит наша Земля?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Глобус 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Ось   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Экватор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E33143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находить на глобусе Северный и Южный полюсы, экватор.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рассматривать рисунки-схемы и объяснять особенности движения Земли, моделировать форму Земли,</w:t>
            </w:r>
            <w:r w:rsidRPr="00BD67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67B8">
              <w:rPr>
                <w:rFonts w:ascii="Times New Roman" w:hAnsi="Times New Roman" w:cs="Times New Roman"/>
              </w:rPr>
              <w:t>используя дополнительные источники информации (словарик учебника, словари русского языка УМК, Интернет, книги из школьной библиотеки, материалы краеведческого музея и др.), находить факты, относящиеся к образу жизни, обычаям и верованиям наших предков.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отвечать на итоговые вопросы и оценивать свои достижения на уроке, понимать учебную задачу урока и стремиться её выполнить.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выдвигать предположения и доказывать их; совместно договариваться о правилах общения и поведения в школе и следовать им.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осознают необходимость бережного отношения к планете.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Почему на Земле день сменяется ночью?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Освое-ние</w:t>
            </w:r>
            <w:proofErr w:type="spellEnd"/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-ла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Почему на Земле день сменяется ночью?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Глобус 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Ось   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Экватор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E33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Научится демонстрировать с помощью глобуса движение Земли вокруг своей оси.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добывать новые знания: находить необходимую информацию как в учебнике, так и в предложенных учителем словарях и энциклопедиях.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 xml:space="preserve">: доносить свою позицию до других: оформлять свою </w:t>
            </w:r>
            <w:r w:rsidRPr="00BD67B8">
              <w:rPr>
                <w:rFonts w:ascii="Times New Roman" w:hAnsi="Times New Roman" w:cs="Times New Roman"/>
              </w:rPr>
              <w:lastRenderedPageBreak/>
              <w:t>мысль в устной и письменной речи (на уровне одного предложения или небольшого текста).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осознают ценность природы и необходимость нести ответственность за ее сохранение.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Звёзды и созвездия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Ориентация по звёздам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Полярная звезда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E33143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характеризовать звёзды и планеты; находить на небе известные небесные тела.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добывать новые знания: извлекать информацию, представленную в разных формах (текст, схема, иллюстрация и др.).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совместно с учителем обнаруживать и формулировать учебную проблему.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вступать в беседу на уроке; учиться выполнять различные роли в группе (лидера, исполнителя, критика).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осознают красоту окружающей природы.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rPr>
          <w:trHeight w:val="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Планеты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Какие планеты Солнечной системы существуют?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E33143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Узнает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о планетах Солнечной системы.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перерабатывать полученную информацию: наблюдать и делать самостоятельные выводы.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-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планировать учебную деятельность на уроке.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доносить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осознают значимость полученных знаний о планетах.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rPr>
          <w:trHeight w:val="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Движение Земли вокруг Солнца.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Какова причина смены времён года?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E33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Научится объяснять причину смены времён года; демонстрировать с помощью глобуса движение Земли вокруг Солнца.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слушать и понимать речь других, выразительно читать и пересказывать текст, вступать в беседу на уроке.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осознают значимость смены времен года для живых организмов.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FA" w:rsidRPr="00BD67B8" w:rsidTr="00621255">
        <w:trPr>
          <w:trHeight w:val="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A" w:rsidRPr="00BD67B8" w:rsidRDefault="000151FA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  <w:r w:rsidR="00621255"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  <w:p w:rsidR="000151FA" w:rsidRPr="00BD67B8" w:rsidRDefault="000151FA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(Неживая и живая природа Земли)</w:t>
            </w: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 связаны живая и неживая природа?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 связаны живая и неживая природа?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E33143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Узнает 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общие условия, необходимые для жизни живых организмов.</w:t>
            </w:r>
          </w:p>
          <w:p w:rsidR="008C2BA6" w:rsidRPr="00BD67B8" w:rsidRDefault="00E33143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сравнивать предметы живой и неживой природы; планировать и проводить несложные опыты.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делать предварительный отбор источников информации для решения учебной задачи (словарик учебника, словари русского языка УМК, Интернет, книги из школьной библиотеки, материалы краеведческого музея и др.), находить факты, относящиеся к образу жизни, обычаям и верованиям наших предков.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использовать учебник, работая по предложенному плану.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слушать и понимать речь других; учиться выполнять различные роли в группе (лидера, исполнителя, критика).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проявляют познавательную </w:t>
            </w:r>
            <w:r w:rsidRPr="00BD67B8">
              <w:rPr>
                <w:rFonts w:ascii="Times New Roman" w:hAnsi="Times New Roman" w:cs="Times New Roman"/>
              </w:rPr>
              <w:lastRenderedPageBreak/>
              <w:t>инициативу на основе жизненного опыта (разговор об условиях, необходимых для жизни живых организмов).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Условия жизни на планете Земля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Одно из важных условий жизни человека?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E33143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Научится сравнивать предметы живой и неживой природы; планировать и проводить несложные опыты.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использовать словарь учебника (словари УМК), определители (гербарии) растений, дополнительный материал в Интернет в процессе изучения нового материала или при составлении плана рассказа, доклада, презентации.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определять успешность выполнения своего задания в диалоге с учителем.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вступать в беседу на уроке; совместно договариваться о правилах общения и поведения в школе</w:t>
            </w:r>
            <w:r w:rsidRPr="00BD67B8">
              <w:rPr>
                <w:rFonts w:ascii="Times New Roman" w:hAnsi="Times New Roman" w:cs="Times New Roman"/>
              </w:rPr>
              <w:br/>
              <w:t>и следовать им.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делятся эмоционально-эстетическим впечатлением от восприятия природы.</w:t>
            </w:r>
          </w:p>
        </w:tc>
      </w:tr>
      <w:tr w:rsidR="000151FA" w:rsidRPr="00BD67B8" w:rsidTr="00621255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A" w:rsidRPr="00BD67B8" w:rsidRDefault="000151FA" w:rsidP="00621255">
            <w:pPr>
              <w:spacing w:after="0" w:line="240" w:lineRule="auto"/>
              <w:ind w:left="27"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  <w:r w:rsidR="00621255"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  <w:p w:rsidR="000151FA" w:rsidRPr="00BD67B8" w:rsidRDefault="000151FA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(Свойство воздуха и воды)</w:t>
            </w: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Свойство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Какие свойства у воздуха?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Газообразные вещества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E33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проводить простейшие опыты; фиксировать результаты и их анализ. </w:t>
            </w:r>
            <w:r w:rsidR="00E33143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Узнает 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 легко определяемые свойства воздуха; значение воздуха в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учиться выполнять различные роли в группе (лидера, исполнителя, критика).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BD67B8">
              <w:rPr>
                <w:rFonts w:ascii="Times New Roman" w:hAnsi="Times New Roman" w:cs="Times New Roman"/>
              </w:rPr>
              <w:t xml:space="preserve">осознают необходимость </w:t>
            </w:r>
            <w:r w:rsidRPr="00BD67B8">
              <w:rPr>
                <w:rFonts w:ascii="Times New Roman" w:hAnsi="Times New Roman" w:cs="Times New Roman"/>
              </w:rPr>
              <w:lastRenderedPageBreak/>
              <w:t>внимательного, вдумчивого и бережного отношения к природе; понимают необходимость охраны природы.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Кому и для чего нужна вода?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Кому и для чего нужна вода?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E33143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ся сравнивать свойства воды и воздуха; соблюдать 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правила поведения  у воды. Узнает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легко определяемые свойства воды; значение воды в природе.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перерабатывать полученную информацию: наблюдать и делать самостоятельные выводы.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совместно с учителем обнаруживать и формулировать учебную проблему.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слушать и понимать речь других, выразительно читать и пересказывать текст.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понимают необходимость соблюдения правил поведения у воды.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Вода и её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Освое-ние</w:t>
            </w:r>
            <w:proofErr w:type="spellEnd"/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-ла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В каком состоянии бывает вода?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E33143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Узнает основные легко определяемые свойства воды; значение воды в природе.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различать (узнавать)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признаков, составлять таблицы.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планировать учебную деятельность на уроке, следовать точным инструкциям учителя.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вступать в беседу на уроке.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осознают необходимость охраны природы, всего живого и неживого.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pStyle w:val="ParagraphStyle"/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pacing w:val="45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ab/>
            </w:r>
            <w:r w:rsidRPr="00BD67B8">
              <w:rPr>
                <w:rFonts w:ascii="Times New Roman" w:hAnsi="Times New Roman" w:cs="Times New Roman"/>
                <w:b/>
                <w:spacing w:val="45"/>
              </w:rPr>
              <w:t>Человек и общество(1ч)</w:t>
            </w: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«Свойство воды и воздуха»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Готовимся к олимпиаде!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Обобще-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система-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тизация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узнали о 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свойствах воды и воздуха?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E33143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ся выполнять 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простейшие инструкции и несложные алгоритмы, оформленные в письменном виде; работать в группе.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Итого-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вый</w:t>
            </w:r>
          </w:p>
        </w:tc>
        <w:tc>
          <w:tcPr>
            <w:tcW w:w="4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 xml:space="preserve">делать </w:t>
            </w:r>
            <w:r w:rsidRPr="00BD67B8">
              <w:rPr>
                <w:rFonts w:ascii="Times New Roman" w:hAnsi="Times New Roman" w:cs="Times New Roman"/>
              </w:rPr>
              <w:lastRenderedPageBreak/>
              <w:t>предварительный отбор источников информации для решения учебной задачи.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учиться выполнять различные роли в группе (лидера, исполнителя, критика).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проявляют к собеседнику внимание, терпение, используют вежливые слова в общении.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FA" w:rsidRPr="00BD67B8" w:rsidTr="00621255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A" w:rsidRPr="00BD67B8" w:rsidRDefault="000151FA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природа(4 часа)</w:t>
            </w:r>
          </w:p>
          <w:p w:rsidR="000151FA" w:rsidRPr="00BD67B8" w:rsidRDefault="000151FA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(Солнце, воздух, вода и … растения)</w:t>
            </w: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развития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Какие условия необходимы для развития растений?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Теневыносливые 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Светолюбивые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E33143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анализировать опыт; формулировать выводы по результатам и фиксировать выводы в письменном виде.</w:t>
            </w:r>
          </w:p>
          <w:p w:rsidR="008C2BA6" w:rsidRPr="00BD67B8" w:rsidRDefault="00E33143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Узнает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 для развития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добывать новые знания: находить необходимую информацию как в учебнике, так и в предложенных учителем словарях и энциклопедиях.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работая по предложенному плану, использовать необходимые средства (учебник, простейшие приборы и инструменты).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доносить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проявляют ценностное отношение к природному миру.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Корень, стебель и 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Освое-ние</w:t>
            </w:r>
            <w:proofErr w:type="spellEnd"/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 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-ла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 значение 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играют в жизни растений корень, стебель и листья?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E33143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ся различать части растений; из 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наблюдений делать выводы о значении корня, стебля, цветка растений.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 xml:space="preserve">добывать новые знания: извлекать информацию, </w:t>
            </w:r>
            <w:r w:rsidRPr="00BD67B8">
              <w:rPr>
                <w:rFonts w:ascii="Times New Roman" w:hAnsi="Times New Roman" w:cs="Times New Roman"/>
              </w:rPr>
              <w:lastRenderedPageBreak/>
              <w:t>представленную в разных формах (текст, таблица, схема, иллюстрация и др.).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определять успешность выполнения своего задания в диалоге с учителем.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слушать и понимать речь других; выразительно читать и пересказывать текст.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осознают ценность совместной деятельности.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Питание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 и чем питаются растения?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Фотосинтез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E33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использовать книгу  как источник информации. </w:t>
            </w:r>
            <w:r w:rsidR="00E33143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Узнает 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 питании растений.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добывать новые знания: находить необходимую информацию как в учебнике, так и в предложенных учителем словарях и энциклопедиях.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вступать в беседу на уроке; договариваться о правилах общения и поведения в школе и следовать им.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проявляют ценностное отношение к природному миру, осознают важность процесса питания растений для всего живого.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«Солнце, воздух, вода и… растения»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Обобще-ние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Что мы узнали о воздухе, воде и …. растениях?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E33143" w:rsidP="00E33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ся приводить примеры разнообразных жизненных форм растений и грибов своей местности. 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Узнает 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жизненных форм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Итого-вый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добывать новые знания: находить необходимую информацию как в учебнике, так и в предложенных учителем словарях и энциклопедиях.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 xml:space="preserve">определять цель </w:t>
            </w:r>
            <w:r w:rsidRPr="00BD67B8">
              <w:rPr>
                <w:rFonts w:ascii="Times New Roman" w:hAnsi="Times New Roman" w:cs="Times New Roman"/>
              </w:rPr>
              <w:lastRenderedPageBreak/>
              <w:t>деятельности на уроке с помощью учителя и самостоятельно.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вступать в беседу на уроке; договариваться о правилах общения и поведения в школе и следовать им.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проявляют ценностное отношение к природному миру, осознают важность процесса питания растений для всего живого.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FA" w:rsidRPr="00BD67B8" w:rsidTr="00621255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A" w:rsidRPr="00BD67B8" w:rsidRDefault="000151FA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природа (4 часа)</w:t>
            </w:r>
          </w:p>
          <w:p w:rsidR="000151FA" w:rsidRPr="00BD67B8" w:rsidRDefault="000151FA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(Разнообразие  растений)</w:t>
            </w: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Цветковые и хвойные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Какие растения относятся к цветковым и  к хвойным?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Цветковые 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E33143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определять группы растений по их характерным признакам.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15"/>
              </w:rPr>
              <w:t xml:space="preserve">Познавательные: </w:t>
            </w:r>
            <w:r w:rsidRPr="00BD67B8">
              <w:rPr>
                <w:rFonts w:ascii="Times New Roman" w:hAnsi="Times New Roman" w:cs="Times New Roman"/>
              </w:rPr>
              <w:t>различать (узнавать)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признаков, составлять таблицы.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планировать учебную деятельность на уроке.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выразительно читать и пересказывать текст, вступать в беседу на уроке.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осознают ценность дружбы, единства, взаимовыручки.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Оборудование</w:t>
            </w:r>
            <w:r w:rsidRPr="00BD67B8">
              <w:rPr>
                <w:rFonts w:ascii="Times New Roman" w:hAnsi="Times New Roman" w:cs="Times New Roman"/>
              </w:rPr>
              <w:t>: иллюстрации с изображением растений.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Папоротники, мхи и водоросли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Освое-ние</w:t>
            </w:r>
            <w:proofErr w:type="spellEnd"/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-ла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Места обитания дикорастущих растений?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E33143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ся группировать растения по их признакам и свойствам; работать с научной литературой; 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свои наблюдения.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перерабатывать полученную информацию: наблюдать и делать самостоятельные выводы.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 xml:space="preserve">высказывать свою версию, пытаться предлагать способ её </w:t>
            </w:r>
            <w:r w:rsidRPr="00BD67B8">
              <w:rPr>
                <w:rFonts w:ascii="Times New Roman" w:hAnsi="Times New Roman" w:cs="Times New Roman"/>
              </w:rPr>
              <w:lastRenderedPageBreak/>
              <w:t>проверки (на основе продуктивных заданий в учебнике).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слушать и понимать речь других, вступать в беседу на уроке.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проявляют ценностное отношение к природному миру.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России. Правила  поведения на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Какие растения находятся под угрозой исчезновения?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E33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Научится кратко характеризовать средства сохранения природы; выполнять простейшие инструкции; называть растения своего края внесённые в Красную книгу России.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добывать новые знания: находить необходимую информацию как в учебнике, так и в предложенных учителем словарях и энциклопедиях.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использовать учебник при работе по предложенному плану.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совместно договариваться о правилах поведения в природе и следовать им.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проявляют ценностное отношение к природному миру, осознают важность и необходимость Красной книги России для сохранения редких и исчезающих видов животных и растений.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Обобщение по теме «разнообразие растений»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Обобще-ние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система-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тизация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С какими видами растений познакомились?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E33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Научится  группировать растения   по их признакам и свойствам; работать с научной литературой; оформлять свои наблюдения.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Итого-вый</w:t>
            </w:r>
          </w:p>
        </w:tc>
        <w:tc>
          <w:tcPr>
            <w:tcW w:w="4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перерабатывать полученную информацию: наблюдать и делать самостоятельные выводы.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определять успешность выполнения своего задания в диалоге с учителем.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учиться выполнять различные роли в группе (лидера, исполнителя, критика).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проявляют к собеседнику </w:t>
            </w:r>
            <w:r w:rsidRPr="00BD67B8">
              <w:rPr>
                <w:rFonts w:ascii="Times New Roman" w:hAnsi="Times New Roman" w:cs="Times New Roman"/>
              </w:rPr>
              <w:lastRenderedPageBreak/>
              <w:t>внимание, терпение, используют «вежливые» слова в общении.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FA" w:rsidRPr="00BD67B8" w:rsidTr="00621255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A" w:rsidRPr="00BD67B8" w:rsidRDefault="000151FA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природа</w:t>
            </w:r>
            <w:r w:rsidR="00275AE5"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  <w:p w:rsidR="000151FA" w:rsidRPr="00BD67B8" w:rsidRDefault="000151FA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(Культурные растения. Продолжительность жизни растений)</w:t>
            </w: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Для чего люди выращивают культурные растения?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Для чего люди выращивают культурные растения?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Культурные растения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E33143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выделять характерные признаки культурных растений, отличающих их от дикорастущих.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выразительно читать и пересказывать текст, вступать в беседу на уроке.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осознают ценность дружбы, единства, взаимовыручки.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Какие части культурных растений используют люди?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Какие части культурных растений используют люди?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E33143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Научится выделять характерные признаки культурных растений, отличающих их от дикорастущих.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различать (узнавать)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признаков, составлять таблицы.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совместно с учителем обнаруживать и формулировать учебную проблему.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 xml:space="preserve">: слушать и понимать речь других, доносить свою позицию до других: оформлять свою мысль в устной и письменной речи (на уровне одного предложения или </w:t>
            </w:r>
            <w:r w:rsidRPr="00BD67B8">
              <w:rPr>
                <w:rFonts w:ascii="Times New Roman" w:hAnsi="Times New Roman" w:cs="Times New Roman"/>
              </w:rPr>
              <w:lastRenderedPageBreak/>
              <w:t>небольшого текста).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проявляют ценностное отношение к природному миру, осознают необходимость выведения и выращивания культурных растений.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Можно ли все огородные растения высаживать одновременно?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Можно ли все огородные растения высаживать одновременно?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Рассада 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Сеянцы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E33143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ухаживать за огородными растениями; правильно подбирать рассаду или семена.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добывать новые знания: находить необходимую информацию как в учебнике, так и в предложенных учителем словарях и энциклопедиях.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планировать учебную деятельность на уроке.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слушать и понимать речь других, вступать в беседу на уроке.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проявляют ценностное отношение к окружающему миру, осознают необходимость выращивания огородных растений.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От чего зависит урожай зерновых?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От чего зависит урожай зерновых?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Зерновые культуры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E33143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Узнает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зерновых культур в жизни человека.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доносить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lastRenderedPageBreak/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осознают ценность дружбы, единства, взаимовыручки.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Растения 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Освое-ние</w:t>
            </w:r>
            <w:proofErr w:type="spellEnd"/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-ла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 ухаживать за садовыми растениями?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E33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Научится находить и определять садовые растения;</w:t>
            </w:r>
            <w:r w:rsidR="00E33143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 ухаживать за растениями. Узнает 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растения сада.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добывать новые знания: находить необходимую информацию как в учебнике, так и в предложенных учителем словарях и энциклопедиях.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работая по предложенному плану, использовать необходимые средства (учебник, простейшие приборы и инструменты).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слушать и понимать речь других, вступать в беседу на уроке.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Сколько живут растения?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Сколько живут растения?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E33143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определять возраст растений; различать признаки однолетних, двулетних и многолетних растений.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различать (узнавать)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признаков, составлять таблицы.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определять успешность выполнения своего задания в диалоге с учителем.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выразительно читать и пересказывать текст, вступать в беседу на уроке.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проявляют ценностное отношение к природному миру, осознают важность знаний о возрасте растений.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Размноже-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своими частями.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из 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размножения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растения 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Черенок 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Отросток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Семя 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Плод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E33143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и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меть 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возможности вегетативного размножения растений.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 xml:space="preserve">ориентироваться в </w:t>
            </w:r>
            <w:r w:rsidRPr="00BD67B8">
              <w:rPr>
                <w:rFonts w:ascii="Times New Roman" w:hAnsi="Times New Roman" w:cs="Times New Roman"/>
              </w:rPr>
              <w:lastRenderedPageBreak/>
              <w:t>своей системе знаний: понимать, что нужна дополнительная информация (знания) для решения учебной задачи в один шаг.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</w:t>
            </w:r>
            <w:r w:rsidRPr="00BD67B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совместно договариваться о правилах общения и поведения в школе и следовать им</w:t>
            </w:r>
            <w:r w:rsidRPr="00BD67B8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осознают ценность дружбы, единства, взаимовыручки; проявляют осознанное отношение к необходимости размножения растений разными способами.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pStyle w:val="ParagraphStyle"/>
              <w:tabs>
                <w:tab w:val="left" w:pos="6983"/>
              </w:tabs>
              <w:jc w:val="both"/>
              <w:rPr>
                <w:rFonts w:ascii="Times New Roman" w:hAnsi="Times New Roman" w:cs="Times New Roman"/>
                <w:b/>
                <w:spacing w:val="45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lastRenderedPageBreak/>
              <w:tab/>
            </w:r>
            <w:r w:rsidRPr="00BD67B8">
              <w:rPr>
                <w:rFonts w:ascii="Times New Roman" w:hAnsi="Times New Roman" w:cs="Times New Roman"/>
                <w:b/>
                <w:spacing w:val="45"/>
              </w:rPr>
              <w:t>Человек и общество (1ч)</w:t>
            </w: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Обобщение по теме «Культурные растения. Продолжительность жизни растений»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Готовимся к олимпиаде!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Обобще-ние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система-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тизация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Что узнали о культурных растениях?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992AA4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раскрывать особенности внешнего вида и жизни растений; называть растения своего края. Внесённые в Красную книгу.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Итого-вый</w:t>
            </w:r>
          </w:p>
        </w:tc>
        <w:tc>
          <w:tcPr>
            <w:tcW w:w="4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перерабатывать полученную информацию: наблюдать и делать самостоятельные выводы.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совместно с учителем обнаруживать и формулировать учебную проблему.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учиться выполнять различные роли в группе (лидера, исполнителя, критика), доносить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проявляют к собеседнику внимание, терпение, используют вежливые слова в общении; проявляют ценностное отношение к природному миру.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FA" w:rsidRPr="00BD67B8" w:rsidTr="00621255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A" w:rsidRPr="00BD67B8" w:rsidRDefault="000151FA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природа(3 часа)</w:t>
            </w:r>
          </w:p>
          <w:p w:rsidR="000151FA" w:rsidRPr="00BD67B8" w:rsidRDefault="000151FA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(Грибы)</w:t>
            </w: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Грибы. Можно вырастить грибы на кусочке хлеба?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Можно вырастить грибы на кусочке хлеба?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7D722B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признаки грибов; взаимосвязь живой и неживой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делать предварительный отбор источников информации для решения учебной задачи.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планировать учебную деятельность на уроке.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слушать и понимать речь других, вступать в беседу на уроке.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осознают необходимость бережного отношения к грибам.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Ядовитые и несъедобные двойники шляпочных грибов.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Освое-ние</w:t>
            </w:r>
            <w:proofErr w:type="spellEnd"/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-ла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Какие грибы съедобные, а какие несъедобные?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7D722B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съедобных грибов.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добывать новые знания: находить необходимую информацию как в учебнике, так и в предложенных учителем словарях и энциклопедиях.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выразительно читать и пересказывать текст, слушать и понимать речь других</w:t>
            </w:r>
            <w:r w:rsidRPr="00BD67B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осознают ценность дружбы, единства, взаимовыручки.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 правильно собирать грибы?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 правильно собирать грибы?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7D722B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правильно собирать грибы; приводить примеры грибов своей местности.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добывать новые знания: находить необходимую информацию как в учебнике, так и в предложенных учителем словарях и энциклопедиях.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выразительно читать и пересказывать текст, слушать и понимать речь других</w:t>
            </w:r>
            <w:r w:rsidRPr="00BD67B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осознают ценность дружбы, единства, взаимовыручки.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FA" w:rsidRPr="00BD67B8" w:rsidTr="00621255">
        <w:trPr>
          <w:trHeight w:val="427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A" w:rsidRPr="00BD67B8" w:rsidRDefault="000151FA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природа(8 часов)</w:t>
            </w:r>
          </w:p>
          <w:p w:rsidR="000151FA" w:rsidRPr="00BD67B8" w:rsidRDefault="000151FA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(Животные)</w:t>
            </w:r>
          </w:p>
        </w:tc>
      </w:tr>
      <w:tr w:rsidR="008C2BA6" w:rsidRPr="00BD67B8" w:rsidTr="00621255">
        <w:trPr>
          <w:trHeight w:val="221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Разнообра-зие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Какие особенности внешнего вида и жизни животных?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E33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Научится приводить примеры животных, не менее 2-3 представителей каждой группы; раскрывать особенности внешнего вида и жизни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различать (узнавать)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признаков, составлять таблицы.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определять успешность выполнения своего задания в диалоге с учителем.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выразительно читать и пересказывать текст, слушать и понимать речь других, вступать в беседу на уроке.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демонстрируют навыки культурного поведения при общении.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Освое-ние</w:t>
            </w:r>
            <w:proofErr w:type="spellEnd"/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-ла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Какие отличительные признаки насекомых?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Растительнояд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ные 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Хищные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E33143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Узнает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насекомых и деление их на группы.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 xml:space="preserve">определять цель </w:t>
            </w:r>
            <w:r w:rsidRPr="00BD67B8">
              <w:rPr>
                <w:rFonts w:ascii="Times New Roman" w:hAnsi="Times New Roman" w:cs="Times New Roman"/>
              </w:rPr>
              <w:lastRenderedPageBreak/>
              <w:t>деятельности на уроке с помощью учителя и самостоятельно.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доносить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проявляют ценностное отношение к природному миру, осознают необходимость существования насекомых для других живых организмов.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Освое-ние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Какие отличительные признаки рыб?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7D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Научится распознавать отличительные признаки рыб; приспособления рыб к жизни в воде.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совместно с учителем обнаруживать и формулировать учебную проблему.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слушать и понимать речь других, вступать в беседу на уроке и в жизни.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проявляют ценностное отношение к природному миру, осознают необходимость классифицировать виды рыб, находить их общие и отличительные признаки.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Земновод-ные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Освое-ние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-ла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Какие отличительные признаки земноводных?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Амфибии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7D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высказывать суждения по результатам сравнения и выделения существенных 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 организма.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добывать новые знания: находить необходимую информацию как в учебнике, так и в предложенных учителем словарях и энциклопедиях.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 w:rsidRPr="00BD67B8">
              <w:rPr>
                <w:rFonts w:ascii="Times New Roman" w:hAnsi="Times New Roman" w:cs="Times New Roman"/>
              </w:rPr>
              <w:t>: планировать учебную деятельность на уроке.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выразительно читать и пересказывать текст, учиться выполнять различные роли в группе (лидера, исполнителя, критика).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осознают ценность дружбы, единства, взаимовыручки.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Пресмыкающиеся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Освое-ние</w:t>
            </w:r>
            <w:proofErr w:type="spellEnd"/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-ла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Какие отличительные признаки пресмыкающихся?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Научится правилам поведения со змеями.</w:t>
            </w:r>
          </w:p>
          <w:p w:rsidR="008C2BA6" w:rsidRPr="00BD67B8" w:rsidRDefault="007D722B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черты сходства и различия крокодилов, ящериц, черепах, змей.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делать предварительный отбор источников информации для решения учебной задачи.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высказывать свою версию, пытаться предлагать способ её проверки (на основе продуктивных заданий в учебнике).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доносить свою позицию до других: оформлять свою мысль в устной и письменной речи (на уровне одного предложения или небольшого текста), слушать и понимать речь других.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проявляют к собеседнику внимание, терпение, используют вежливые слова в общении, проявляют ценностное отношение к природному миру.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rPr>
          <w:trHeight w:val="1552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Птицы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Освое-ние</w:t>
            </w:r>
            <w:proofErr w:type="spellEnd"/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-ла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Какие отличительные признаки птиц?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7D722B" w:rsidP="007D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определя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ть птиц среди других животных. Узнают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птиц.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</w:rPr>
              <w:t xml:space="preserve">: самостоятельно выделять и формулировать познавательную цель; выделять общие и отличительные особенности птиц, устанавливать зависимость поведения птиц от наступающего сезона; знакомиться с многообразием птиц; знать и объяснять </w:t>
            </w:r>
            <w:r w:rsidRPr="00BD67B8">
              <w:rPr>
                <w:rFonts w:ascii="Times New Roman" w:hAnsi="Times New Roman" w:cs="Times New Roman"/>
              </w:rPr>
              <w:lastRenderedPageBreak/>
              <w:t>понятия «дикие», «домашние», «перелетные», «оседлые» птицы.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учитывать выделенные учителем ориентиры действия в учебном материале в сотрудничестве с учителем.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адекватно оценивать собственное поведение и поведение окружающих.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проявляют готовность и способность к саморазвитию, ценностное отношение к природному миру.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Звери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Освое-ние</w:t>
            </w:r>
            <w:proofErr w:type="spellEnd"/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-ла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Какие отличительные признаки млекопитающих?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Млекопитаю-щие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млекопитающих среди других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добывать новые знания: находить необходимую информацию как в учебнике, так и в предложенных учителем словарях и энциклопедиях.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работая по предложенному плану, использовать необходимые средства (учебник, простейшие приборы и инструменты).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вступать в беседу на уроке, совместно договариваться о правилах общения и поведения в школе и следовать им.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демонстрируют навыки культурного поведения при общении, проявляют ценностное отношение к природному миру.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rPr>
          <w:trHeight w:val="2261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 животные защищаются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 животные защищаются?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7D722B" w:rsidP="007D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ся распознавать животных по их характерным признакам. 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защиты животных от врагов.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 xml:space="preserve">ориентироваться в своей системе знаний: </w:t>
            </w:r>
            <w:r w:rsidRPr="00BD67B8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BD67B8">
              <w:rPr>
                <w:rFonts w:ascii="Times New Roman" w:hAnsi="Times New Roman" w:cs="Times New Roman"/>
              </w:rPr>
              <w:t>, что нужна дополнительная информация (знания) для решения учебной задачи в один шаг.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вступать в беседу на уроке, выразительно читать и пересказывать текст, слушать и понимать речь других.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имеют положительное отношение к учебной деятельности на основе имеющегося опыта.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FA" w:rsidRPr="00BD67B8" w:rsidTr="00621255">
        <w:trPr>
          <w:trHeight w:val="347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A" w:rsidRPr="00BD67B8" w:rsidRDefault="000151FA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безопасного поведения(6 часов)</w:t>
            </w: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Поста-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учебной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Какие особенности домашних животных?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7D722B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раскрывать особенности домашних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описывать на основе иллюстрации объекты живой природы; подводить под понятие (домашние животные) на основе выделения существенных признаков; использовать при выполнении задания иллюстративный материал учебника; устанавливать причинно-следственные связи; работать с двумя источниками информации (учебник, тетрадь).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реализации; применять установленные правила планирования способа решения.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 xml:space="preserve">: строить монологическое высказывание о </w:t>
            </w:r>
            <w:r w:rsidRPr="00BD67B8">
              <w:rPr>
                <w:rFonts w:ascii="Times New Roman" w:hAnsi="Times New Roman" w:cs="Times New Roman"/>
              </w:rPr>
              <w:lastRenderedPageBreak/>
              <w:t>домашнем животном.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проявляют положительное отношение к учебной деятельности на основе занимательного содержания и имеющихся знаний.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Живой уголок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Какие обитатели могут поселиться в живом уголке?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Живой уголок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Научиться ухаживать за обитателями живого уголка.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</w:rPr>
              <w:t>: осознанно строить сообщения в устной форме; знакомиться с животными и растениями уголка природы, со способами выращивания растений из черенка, листа, семени, луковицы.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</w:t>
            </w:r>
            <w:r w:rsidRPr="00BD67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D67B8">
              <w:rPr>
                <w:rFonts w:ascii="Times New Roman" w:hAnsi="Times New Roman" w:cs="Times New Roman"/>
              </w:rPr>
              <w:t xml:space="preserve">выполнять учебные действия в материализованной, </w:t>
            </w:r>
            <w:proofErr w:type="spellStart"/>
            <w:r w:rsidRPr="00BD67B8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BD67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67B8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BD67B8">
              <w:rPr>
                <w:rFonts w:ascii="Times New Roman" w:hAnsi="Times New Roman" w:cs="Times New Roman"/>
              </w:rPr>
              <w:t xml:space="preserve"> и умственной форме.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договариваться о распределении функций и ролей в совместной деятельности; формулировать собственное мнение и позицию, задавать вопросы.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осознают ответственность человека за общее благополучие, проявляют ценностное отношение к природному миру.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Урок-экскурсия на станцию юннатов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Живой урок в музей.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Экскур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-сия,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Юннаты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7D722B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правилам поведения и обращения с животными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проводить несложные наблюдения за домашними животными; делать выводы на основании полученных результатов.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уметь следовать инструкциям при проведении наблюдений.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 xml:space="preserve">: сотрудничать со сверстниками; договариваться о распределении функций и ролей в </w:t>
            </w:r>
            <w:r w:rsidRPr="00BD67B8">
              <w:rPr>
                <w:rFonts w:ascii="Times New Roman" w:hAnsi="Times New Roman" w:cs="Times New Roman"/>
              </w:rPr>
              <w:lastRenderedPageBreak/>
              <w:t>совместной деятельности.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имеют положительный интерес к учебной деятельности на основе имеющихся знаний, ориентируются на их практическое применение.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rPr>
          <w:trHeight w:val="7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Значение диких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Каково значение диких животных в жизни человека?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7D722B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определять значение диких животных в жизни человека. Знать диких животных родного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определять успешность выполнения своего задания в диалоге с учителем.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вступать в беседу на уроке, слушать и понимать речь других.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демонстрируют навыки культурного поведения при общении, проявляют ценностное отношение к природному миру.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Человек в ответе не только за тех,  кого приручил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 человек заботится о дикой природе?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7D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Научится  правилам поведения в природе и правилам общения с дикими и домашними животными.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цель; передавать информацию устным способом, оценивать достоверность информации; формулировать представление о природе как среде обитания всех живых существ на Земле, о том, что нужно беречь природу; познакомятся с Красной книгой России.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 xml:space="preserve">: следовать установленным правилам в планировании способа решения; адекватно воспринимать информацию учителя или одноклассника, </w:t>
            </w:r>
            <w:r w:rsidRPr="00BD67B8">
              <w:rPr>
                <w:rFonts w:ascii="Times New Roman" w:hAnsi="Times New Roman" w:cs="Times New Roman"/>
              </w:rPr>
              <w:lastRenderedPageBreak/>
              <w:t>содержащую оценочный характер ответа или выполненного действия.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проявлять активность во взаимодействии для решения коммуникативных и познавательных задач; адекватно оценивать собственное поведение и поведение окружающих.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осознают ответственность человека за общее благополучие; проявляют навыки сотрудничества в разных ситуациях.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Заповедники или заказники родного края. Обобщение по теме «Человек и животные»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Экскур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-сия, 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Какие заповедники есть в нашем краю?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7D722B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Будут иметь 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представления о природоохранной работе, проводимой в родном крае.</w:t>
            </w:r>
          </w:p>
          <w:p w:rsidR="008C2BA6" w:rsidRPr="00BD67B8" w:rsidRDefault="008C2BA6" w:rsidP="007D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Научится правилам поведения в походах.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</w:rPr>
              <w:t>: осуществлять рефлексию способов и условий действий; уточнять признаки сезона в живой и неживой природе в ходе экскурсии.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использовать речь для регуляции своего действия; предвосхищать результат действия (экскурсии).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определять цели, функции участников коммуникации, способы взаимодействия.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выражают позитивное отношение к живой и неживой природе родного края, проявляют интерес к целенаправленным экскурсиям для расширения знаний о природе.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FA" w:rsidRPr="00BD67B8" w:rsidTr="00621255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A" w:rsidRPr="00BD67B8" w:rsidRDefault="000151FA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 (6часов)</w:t>
            </w:r>
          </w:p>
          <w:p w:rsidR="000151FA" w:rsidRPr="00BD67B8" w:rsidRDefault="000151FA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(Человек разумный – часть природы)</w:t>
            </w: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Про тебя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значение имеет природа для человека?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Живое существо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7D722B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Будут иметь 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значении природы для 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человека; об отдельных видах труда, связанных с природой; о значении данного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BD67B8">
              <w:rPr>
                <w:rFonts w:ascii="Times New Roman" w:hAnsi="Times New Roman" w:cs="Times New Roman"/>
              </w:rPr>
              <w:t xml:space="preserve">: использовать знания о строении и функционировании организма человека для сохранения и </w:t>
            </w:r>
            <w:r w:rsidRPr="00BD67B8">
              <w:rPr>
                <w:rFonts w:ascii="Times New Roman" w:hAnsi="Times New Roman" w:cs="Times New Roman"/>
              </w:rPr>
              <w:lastRenderedPageBreak/>
              <w:t>укрепления своего здоровья; осознанно выполнять режим дня, оказывать первую помощь при несложных несчастных случаях.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следовать установленным правилам планирования способа решения; адекватно воспринимать информацию учителя или одноклассника, содержащую оценочный характер ответа или выполненного действия.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проявлять активность во взаимодействии для решения коммуникативных и познавательных задач; адекватно оценивать собственное поведение и поведение окружающих.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осознают ответственность человека за общее благополучие; проявляют навыки сотрудничества в разных ситуациях.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Что умеет человек?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Освое-ние</w:t>
            </w:r>
            <w:proofErr w:type="spellEnd"/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-ла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Что умеет человек? Человек – существо социальное, член общества.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7D722B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формировать выводы на основе своих наблюдений.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</w:rPr>
              <w:t xml:space="preserve">: </w:t>
            </w:r>
            <w:r w:rsidRPr="00BD67B8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BD67B8">
              <w:rPr>
                <w:rFonts w:ascii="Times New Roman" w:hAnsi="Times New Roman" w:cs="Times New Roman"/>
              </w:rPr>
              <w:t xml:space="preserve"> использовать общие приемы решения задач; уточнят и обогатят свои представления о различных профессиях, о людях, чей труд важен для каждого человека; умеют классифицировать предметы по заданному признаку.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вносить необходимые коррективы в действие после его завершения на основе его оценки и учета характера сделанных ошибок; различать способ и результат действия.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 xml:space="preserve">: договариваться </w:t>
            </w:r>
            <w:r w:rsidRPr="00BD67B8">
              <w:rPr>
                <w:rFonts w:ascii="Times New Roman" w:hAnsi="Times New Roman" w:cs="Times New Roman"/>
              </w:rPr>
              <w:lastRenderedPageBreak/>
              <w:t>о распределении функций и ролей в совместной деятельности; оказывать в сотрудничестве взаимопомощь.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соблюдают правила бережного отношения к вещам и предметам, проявляют уважение к труду взрослых.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Расти здоровым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Какие условия необходимы для жизни на Земле?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7D722B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распознавать причины простудных заболеваний и их меры предупреждения.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</w:rPr>
              <w:t>: ориентироваться в разнообразии способов решения задач, осуществлять смысловое чтение; уточнять знания о предметах гигиены, их значении для здоровья человека; закреплять основные правила гигиены; осуществлять сбор информации (извлечение необходимой информации из различных источников).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планировать свои действия в соответствии с поставленной задачей и условиями ее реализации, в том числе во внутреннем плане; выделять и формулировать то, что усвоено и что нужно усвоить; регулировать свое эмоциональное состояние для решения учебных задач.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проявлять активность во взаимодействии для решения познавательных задач; координировать и принимать различные позиции во взаимодействии.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следуют нормам </w:t>
            </w:r>
            <w:proofErr w:type="spellStart"/>
            <w:r w:rsidRPr="00BD67B8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BD67B8">
              <w:rPr>
                <w:rFonts w:ascii="Times New Roman" w:hAnsi="Times New Roman" w:cs="Times New Roman"/>
              </w:rPr>
              <w:t xml:space="preserve"> поведения; осуществляют самооценку на основе критериев успешности учебной </w:t>
            </w:r>
            <w:r w:rsidRPr="00BD67B8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Режим питания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Полезная пища 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Разнообразная пища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7D722B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работать с дополнительными источниками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BD67B8">
              <w:rPr>
                <w:rFonts w:ascii="Times New Roman" w:hAnsi="Times New Roman" w:cs="Times New Roman"/>
              </w:rPr>
              <w:t>: осуществлять рефлексию способов и условий действий; уточнить, как нужно питаться, знать понятия: «здоровая пища», «вредные продукты», «полезные продукты», познакомиться с правилами питания; соблюдать культуру поведения за столом.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</w:t>
            </w:r>
            <w:r w:rsidRPr="00BD67B8">
              <w:rPr>
                <w:rFonts w:ascii="Times New Roman" w:hAnsi="Times New Roman" w:cs="Times New Roman"/>
                <w:color w:val="000000"/>
              </w:rPr>
              <w:t xml:space="preserve"> выполнять задание в соответствии с целью, отвечать на поставленный вопрос.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строить понятные для партнера высказывания.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принимают установку на здоровый образ жизни.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rPr>
          <w:trHeight w:val="1126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От кого зависит твой режим дня?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От кого зависит твой режим дня?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7D722B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соблюдать режим дня. Знать условия хорошего самочувствия.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</w:rPr>
              <w:t>: использовать общие приемы решения задач; определять время по часам с точностью до часа как условие правильной организации режима труда и отдыха.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контролировать и оценивать свои действия при работе с наглядно-образным, словесно-образным и словесно-логическим материалом в сотрудничестве с учителем, одноклассниками.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договариваться о распределении функций и ролей в совместной деятельности; строить монологическое высказывание.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принимают образ «хорошего ученика»; осознают значение </w:t>
            </w:r>
            <w:r w:rsidRPr="00BD67B8">
              <w:rPr>
                <w:rFonts w:ascii="Times New Roman" w:hAnsi="Times New Roman" w:cs="Times New Roman"/>
              </w:rPr>
              <w:lastRenderedPageBreak/>
              <w:t>учебной деятельности.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Обобщение по теме «Человек разумный – часть природы»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Обобще-ние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система-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тизация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7D722B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Узнают 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сохранения и укрепления здоровья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Итого-вый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перерабатывать полученную информацию: наблюдать и делать самостоятельные выводы.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выполнять различные роли в группе (лидера, исполнителя, критика).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демонстрируют навыки культурного поведения при общении, выполняют изученные правила охраны и укрепления здоровья.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FA" w:rsidRPr="00BD67B8" w:rsidTr="00621255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A" w:rsidRPr="00BD67B8" w:rsidRDefault="000151FA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безопасного поведения (5часов)</w:t>
            </w:r>
          </w:p>
          <w:p w:rsidR="000151FA" w:rsidRPr="00BD67B8" w:rsidRDefault="000151FA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(Как уберечь себя от беды?)</w:t>
            </w: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Чистота – залог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Поста-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Какие основные правила личной гигиены?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Охрана и укрепление здоровья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7D722B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выполнять правила личной гигиены.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</w:rPr>
              <w:t>: ориентируются в разнообразии способов решения задач, осуществляют смысловое чтение; уточнят знания о предметах гигиены, их значении для здоровья человека; закрепят основные правила гигиены; осуществляют сбор информации (извлечение необходимой информации из различных источников).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планировать свои действия в соответствии с поставленной задачей и условиями ее реализации, в том числе во внутреннем плане; выделять и формулировать то, что усвоено и что нужно усвоить.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lastRenderedPageBreak/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проявлять активность во взаимодействии для решения познавательных задач; координировать и принимать различные позиции во взаимодействии.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следуют нормам </w:t>
            </w:r>
            <w:proofErr w:type="spellStart"/>
            <w:r w:rsidRPr="00BD67B8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BD67B8">
              <w:rPr>
                <w:rFonts w:ascii="Times New Roman" w:hAnsi="Times New Roman" w:cs="Times New Roman"/>
              </w:rPr>
              <w:t xml:space="preserve"> поведения; осуществляют самооценку на основе критериев успешности учебной деятельности.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Берегись  простуды!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</w:rPr>
              <w:t>: использовать знания о строении и функционировании организма человека для сохранения и укрепления своего здоровья; осознанно выполнять режим дня, оказывать первую помощь при несложных несчастных случаях.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действовать в учебном сотрудничестве в соответствии с принятой ролью.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предлагать помощь в сотрудничестве; договариваться о распределении функций и ролей в совместной деятельности.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следуют нормам </w:t>
            </w:r>
            <w:proofErr w:type="spellStart"/>
            <w:r w:rsidRPr="00BD67B8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BD67B8">
              <w:rPr>
                <w:rFonts w:ascii="Times New Roman" w:hAnsi="Times New Roman" w:cs="Times New Roman"/>
              </w:rPr>
              <w:t xml:space="preserve"> поведения; проявляют навыки сотрудничества в разных ситуациях, находят выход из спорных ситуаций.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Твоя 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безопас-ность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Какие правила безопасности нужно 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на улице?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7D722B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соблюдать правила безопасности на улице.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</w:rPr>
              <w:t xml:space="preserve">: анализировать путь от дома до школы: замечать опасные участки, знаки дорожного движения; </w:t>
            </w:r>
            <w:r w:rsidRPr="00BD67B8">
              <w:rPr>
                <w:rFonts w:ascii="Times New Roman" w:hAnsi="Times New Roman" w:cs="Times New Roman"/>
              </w:rPr>
              <w:lastRenderedPageBreak/>
              <w:t>различать</w:t>
            </w:r>
            <w:r w:rsidRPr="00BD67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D67B8">
              <w:rPr>
                <w:rFonts w:ascii="Times New Roman" w:hAnsi="Times New Roman" w:cs="Times New Roman"/>
              </w:rPr>
              <w:t>дорожные знаки, необходимые для безопасного пребывания на улице; воспроизводить</w:t>
            </w:r>
            <w:r w:rsidRPr="00BD67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D67B8">
              <w:rPr>
                <w:rFonts w:ascii="Times New Roman" w:hAnsi="Times New Roman" w:cs="Times New Roman"/>
              </w:rPr>
              <w:t>домашний адрес, правила дорожного движения и пользования транспортом.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 xml:space="preserve">: выполнять учебные действия в материализованной, </w:t>
            </w:r>
            <w:proofErr w:type="spellStart"/>
            <w:r w:rsidRPr="00BD67B8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BD67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67B8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BD67B8">
              <w:rPr>
                <w:rFonts w:ascii="Times New Roman" w:hAnsi="Times New Roman" w:cs="Times New Roman"/>
              </w:rPr>
              <w:t xml:space="preserve"> и умственной форме; принимать и сохранять учебную задачу.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реализовывать</w:t>
            </w:r>
            <w:r w:rsidRPr="00BD67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D67B8">
              <w:rPr>
                <w:rFonts w:ascii="Times New Roman" w:hAnsi="Times New Roman" w:cs="Times New Roman"/>
              </w:rPr>
              <w:t>в процессе парной работы правила совместной деятельности; обсуждать правила поведения пешехода на дороге из дома в школу и обратно.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осознают ответственность человека за общее благополучие.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Твоя 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безопас-ность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Какие правила безопасного поведения мы должны соблюдать дома?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7D722B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вести себя в нестандартных ситуациях; вызывать помощь; правилам безопасного поведения дома.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совместно с учителем обнаруживать и формулировать учебную проблему.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вступать в беседу на уроке и в жизни, совместно договариваться о правилах общения и поведения в школе и следовать им.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понимают необходимость соблюдения правил безопасности.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«Как уберечь себя от беды?»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Обобще-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система-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тизация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уберечь 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от беды?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7D722B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ся выполнять 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простейшие инструкции и несложные алгоритмы, оформленные в письменном виде; работать в группе.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Итого-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 xml:space="preserve">перерабатывать </w:t>
            </w:r>
            <w:r w:rsidRPr="00BD67B8">
              <w:rPr>
                <w:rFonts w:ascii="Times New Roman" w:hAnsi="Times New Roman" w:cs="Times New Roman"/>
              </w:rPr>
              <w:lastRenderedPageBreak/>
              <w:t>полученную информацию: наблюдать и делать самостоятельные выводы.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планировать учебную деятельность на уроке.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выполнять различные роли в группе (лидера, исполнителя, критика).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понимают необходимость здорового образа жизни.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FA" w:rsidRPr="00BD67B8" w:rsidTr="00621255">
        <w:trPr>
          <w:trHeight w:val="317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A" w:rsidRPr="00BD67B8" w:rsidRDefault="000151FA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общество (7часов)</w:t>
            </w:r>
          </w:p>
          <w:p w:rsidR="000151FA" w:rsidRPr="00BD67B8" w:rsidRDefault="000151FA" w:rsidP="000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b/>
                <w:sz w:val="24"/>
                <w:szCs w:val="24"/>
              </w:rPr>
              <w:t>(В родном краю)</w:t>
            </w:r>
          </w:p>
        </w:tc>
      </w:tr>
      <w:tr w:rsidR="008C2BA6" w:rsidRPr="00BD67B8" w:rsidTr="00621255">
        <w:trPr>
          <w:trHeight w:val="56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Имя города, села, посёлка.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Поста-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учебной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7D722B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работать с различными источниками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</w:rPr>
              <w:t>: осознанно строить сообщения в устной форме; уточнять знания о том, что такое город, село, какие объекты есть в каждом из них, чем похожи и чем различаются эти населенные пункты (внешний вид, особенности строений, специфика городского и сельского труда, учреждения, общие для обоих, и др.); работать с картой: находить и показывать на карте свой регион, главный город своего региона.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оценивать правильность выполнения действий на уровне адекватной ретроспективной оценки соответствия с поставленной задачей.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задавать вопросы, необходимые для организации собственной деятельности; слушать собеседника.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осознают свою этническую принадлежность.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История Московско-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Кремля.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Освое-ние</w:t>
            </w:r>
            <w:proofErr w:type="spellEnd"/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-ла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7D722B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описывать изученные события из истории Отечества, самостоятельно работать с книгой.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BD67B8">
              <w:rPr>
                <w:rFonts w:ascii="Times New Roman" w:hAnsi="Times New Roman" w:cs="Times New Roman"/>
              </w:rPr>
              <w:t>: учатся самостоятельно выделять и формулировать познавательную цель, осуществлять смысловое чтение; узнают оба названия нашей страны (Россия, Российская Федерация); рассмотрят достопримечательности Москвы – столицы РФ, познакомятся с символами России (флаг, гимн, герб); учатся различать прошлое, настоящее и будущее, соотносить изученные исторические события с датами, находить место изученных событий на ленте времени.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переносить навыки построения внутреннего плана действий из игровой деятельности в учебную; понимать выделенные учителем ориентиры действия в учебном материале.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предлагать помощь в сотрудничестве.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определяют поступки, в которых будет проявляться любовь к Родине; учатся проявлять уважение к атрибутам государственной символики – гимну, флагу, гербу – через соблюдение социально принятых норм поведения.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Экскурсия в 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Предприятия, обслуживающие жителей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7D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Научится анализировать полученную информацию.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BD67B8">
              <w:rPr>
                <w:rFonts w:ascii="Times New Roman" w:hAnsi="Times New Roman" w:cs="Times New Roman"/>
              </w:rPr>
              <w:t xml:space="preserve">: использовать общие приемы решения учебных задач, осуществлять рефлексию способов и условий действий; использовать модели для решения познавательной задачи; знать </w:t>
            </w:r>
            <w:r w:rsidRPr="00BD67B8">
              <w:rPr>
                <w:rFonts w:ascii="Times New Roman" w:hAnsi="Times New Roman" w:cs="Times New Roman"/>
              </w:rPr>
              <w:lastRenderedPageBreak/>
              <w:t>правила дорожного движения, правила поведения пешеходов; соблюдать нормы безопасного и культурного поведения в транспорте и на улицах города; строить рассуждения.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</w:rPr>
              <w:t>: контролировать и оценивать свои действия при работе с наглядно-образным (рисунками, таблицей), словесно-образным и словесно-логическим материалом в сотрудничестве с учителем, одноклассниками.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осуществлять взаимный контроль; строить монологическое высказывание.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демонстрируют самостоятельную и личную ответственность за свои поступки, установку на здоровый образ жизни; проявляют навыки сотрудничества в разных ситуациях, интерес к целенаправленным экскурсиям для расширения знаний о природе.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Общий дедушка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Освое-ние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Правила взаимоотношения со взрослыми и сверстниками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7D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пользоваться средствами связи. </w:t>
            </w:r>
            <w:r w:rsidR="007D722B"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Узнают </w:t>
            </w: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права ребёнка; способы обмена информацией.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ориентироваться в своей системе знаний: понимать, что нужна дополнительная информация (знания) для решения учебной задачи в один шаг;</w:t>
            </w:r>
            <w:r w:rsidRPr="00BD67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67B8">
              <w:rPr>
                <w:rFonts w:ascii="Times New Roman" w:hAnsi="Times New Roman" w:cs="Times New Roman"/>
              </w:rPr>
              <w:t>различать прошлое, настоящее и будущее, соотносить изученные исторические события с датами, конкретную дату с веком (ориентироваться в важнейших для страны событиях); находить место изученных событий на ленте времени.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вступать в беседу на уроке, слушать и понимать речь других.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проявляют к собеседнику внимание, терпение, используют вежливые слова в общении.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Государствен-ные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Государствен-ная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7D722B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приводить примеры основных государственных праздников.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делать предварительный отбор источников информации для решения учебной задачи.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D67B8">
              <w:rPr>
                <w:rFonts w:ascii="Times New Roman" w:hAnsi="Times New Roman" w:cs="Times New Roman"/>
                <w:spacing w:val="15"/>
              </w:rPr>
              <w:t xml:space="preserve">: </w:t>
            </w:r>
            <w:r w:rsidRPr="00BD67B8">
              <w:rPr>
                <w:rFonts w:ascii="Times New Roman" w:hAnsi="Times New Roman" w:cs="Times New Roman"/>
              </w:rPr>
              <w:t>работая по предложенному плану, использовать необходимые средства.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доносить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демонстрируют навыки культурного поведения при общении.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Конститу-ции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Освое-ние</w:t>
            </w:r>
            <w:proofErr w:type="spellEnd"/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15"/>
              </w:rPr>
              <w:t xml:space="preserve">Познавательные: </w:t>
            </w:r>
            <w:r w:rsidRPr="00BD67B8">
              <w:rPr>
                <w:rFonts w:ascii="Times New Roman" w:hAnsi="Times New Roman" w:cs="Times New Roman"/>
              </w:rPr>
              <w:t>различать прошлое, настоящее и будущее, соотносить изученные исторические события с датами (ориентироваться в важнейших для страны событиях), находить место изученных событий на ленте времени.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15"/>
              </w:rPr>
              <w:t xml:space="preserve">Регулятивные: </w:t>
            </w:r>
            <w:r w:rsidRPr="00BD67B8">
              <w:rPr>
                <w:rFonts w:ascii="Times New Roman" w:hAnsi="Times New Roman" w:cs="Times New Roman"/>
              </w:rPr>
              <w:t>определять успешность выполнения своего задания в диалоге с учителем.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15"/>
              </w:rPr>
              <w:lastRenderedPageBreak/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слушать и понимать речь других, вступать в беседу на уроке.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проявляют уважение и готовность выполнять совместно установленные договоренности и правила (в том числе правила общения со взрослыми и сверстниками в официальной обстановке школы).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6" w:rsidRPr="00BD67B8" w:rsidTr="00621255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Обобщение по теме «В родном краю!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Обобще-ние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система-</w:t>
            </w:r>
            <w:proofErr w:type="spellStart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тизация</w:t>
            </w:r>
            <w:proofErr w:type="spellEnd"/>
            <w:r w:rsidRPr="00BD67B8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A6" w:rsidRPr="00BD67B8" w:rsidRDefault="007D722B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8C2BA6" w:rsidRPr="00BD67B8">
              <w:rPr>
                <w:rFonts w:ascii="Times New Roman" w:hAnsi="Times New Roman" w:cs="Times New Roman"/>
                <w:sz w:val="24"/>
                <w:szCs w:val="24"/>
              </w:rPr>
              <w:t>ся работать с различными источниками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B8">
              <w:rPr>
                <w:rFonts w:ascii="Times New Roman" w:hAnsi="Times New Roman" w:cs="Times New Roman"/>
                <w:sz w:val="24"/>
                <w:szCs w:val="24"/>
              </w:rPr>
              <w:t>Итого-вый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15"/>
              </w:rPr>
              <w:t xml:space="preserve">Познавательные: </w:t>
            </w:r>
            <w:r w:rsidRPr="00BD67B8">
              <w:rPr>
                <w:rFonts w:ascii="Times New Roman" w:hAnsi="Times New Roman" w:cs="Times New Roman"/>
              </w:rPr>
              <w:t>добывать новые знания: извлекать информацию, представленную в разных формах (текст, таблица, схема, иллюстрация и др.), описывать достопримечательности своего края.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15"/>
              </w:rPr>
              <w:t xml:space="preserve">Регулятивные: </w:t>
            </w:r>
            <w:r w:rsidRPr="00BD67B8"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spacing w:val="15"/>
              </w:rPr>
              <w:t>Коммуникативные</w:t>
            </w:r>
            <w:r w:rsidRPr="00BD67B8">
              <w:rPr>
                <w:rFonts w:ascii="Times New Roman" w:hAnsi="Times New Roman" w:cs="Times New Roman"/>
              </w:rPr>
              <w:t>: учиться выполнять различные роли в группе (лидера, исполнителя, критика), вступать в беседу на уроке и в жизни, слушать и понимать речь других.</w:t>
            </w:r>
          </w:p>
          <w:p w:rsidR="008C2BA6" w:rsidRPr="00BD67B8" w:rsidRDefault="008C2BA6" w:rsidP="000151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7B8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D67B8">
              <w:rPr>
                <w:rFonts w:ascii="Times New Roman" w:hAnsi="Times New Roman" w:cs="Times New Roman"/>
              </w:rPr>
              <w:t xml:space="preserve"> в предложенных ситуациях, опираясь на общие для всех простые правила поведения, делают выбор, какой поступок совершить.</w:t>
            </w:r>
          </w:p>
          <w:p w:rsidR="008C2BA6" w:rsidRPr="00BD67B8" w:rsidRDefault="008C2BA6" w:rsidP="000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BA6" w:rsidRDefault="008C2BA6" w:rsidP="000151FA">
      <w:pPr>
        <w:jc w:val="both"/>
        <w:rPr>
          <w:b/>
        </w:rPr>
      </w:pPr>
    </w:p>
    <w:sectPr w:rsidR="008C2BA6" w:rsidSect="00284256">
      <w:footerReference w:type="default" r:id="rId9"/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04" w:rsidRDefault="00D73B04" w:rsidP="000151FA">
      <w:pPr>
        <w:spacing w:after="0" w:line="240" w:lineRule="auto"/>
      </w:pPr>
      <w:r>
        <w:separator/>
      </w:r>
    </w:p>
  </w:endnote>
  <w:endnote w:type="continuationSeparator" w:id="0">
    <w:p w:rsidR="00D73B04" w:rsidRDefault="00D73B04" w:rsidP="0001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473977"/>
      <w:docPartObj>
        <w:docPartGallery w:val="Page Numbers (Bottom of Page)"/>
        <w:docPartUnique/>
      </w:docPartObj>
    </w:sdtPr>
    <w:sdtEndPr/>
    <w:sdtContent>
      <w:p w:rsidR="00255ECE" w:rsidRDefault="00255EC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CBA">
          <w:rPr>
            <w:noProof/>
          </w:rPr>
          <w:t>46</w:t>
        </w:r>
        <w:r>
          <w:fldChar w:fldCharType="end"/>
        </w:r>
      </w:p>
    </w:sdtContent>
  </w:sdt>
  <w:p w:rsidR="00255ECE" w:rsidRDefault="00255E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04" w:rsidRDefault="00D73B04" w:rsidP="000151FA">
      <w:pPr>
        <w:spacing w:after="0" w:line="240" w:lineRule="auto"/>
      </w:pPr>
      <w:r>
        <w:separator/>
      </w:r>
    </w:p>
  </w:footnote>
  <w:footnote w:type="continuationSeparator" w:id="0">
    <w:p w:rsidR="00D73B04" w:rsidRDefault="00D73B04" w:rsidP="00015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4B2"/>
    <w:multiLevelType w:val="hybridMultilevel"/>
    <w:tmpl w:val="1A0A6128"/>
    <w:lvl w:ilvl="0" w:tplc="6A325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546F9D"/>
    <w:multiLevelType w:val="hybridMultilevel"/>
    <w:tmpl w:val="39BC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2D16BC"/>
    <w:multiLevelType w:val="hybridMultilevel"/>
    <w:tmpl w:val="D436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46730B"/>
    <w:multiLevelType w:val="hybridMultilevel"/>
    <w:tmpl w:val="3C4C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6AE2DF9"/>
    <w:multiLevelType w:val="hybridMultilevel"/>
    <w:tmpl w:val="D3BC6C6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ACB63AE"/>
    <w:multiLevelType w:val="hybridMultilevel"/>
    <w:tmpl w:val="55EA656E"/>
    <w:lvl w:ilvl="0" w:tplc="D87ED6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8D53E5"/>
    <w:multiLevelType w:val="hybridMultilevel"/>
    <w:tmpl w:val="0CC8A5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5103885"/>
    <w:multiLevelType w:val="hybridMultilevel"/>
    <w:tmpl w:val="E7368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50FD3"/>
    <w:multiLevelType w:val="hybridMultilevel"/>
    <w:tmpl w:val="663460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7511031"/>
    <w:multiLevelType w:val="hybridMultilevel"/>
    <w:tmpl w:val="B0D801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212083D"/>
    <w:multiLevelType w:val="hybridMultilevel"/>
    <w:tmpl w:val="57328C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28C51D9"/>
    <w:multiLevelType w:val="hybridMultilevel"/>
    <w:tmpl w:val="5AF4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247C8"/>
    <w:multiLevelType w:val="multilevel"/>
    <w:tmpl w:val="0A76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B31DAB"/>
    <w:multiLevelType w:val="hybridMultilevel"/>
    <w:tmpl w:val="C06C67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FF255ED"/>
    <w:multiLevelType w:val="hybridMultilevel"/>
    <w:tmpl w:val="5486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F083C41"/>
    <w:multiLevelType w:val="multilevel"/>
    <w:tmpl w:val="7386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20"/>
  </w:num>
  <w:num w:numId="5">
    <w:abstractNumId w:val="6"/>
  </w:num>
  <w:num w:numId="6">
    <w:abstractNumId w:val="10"/>
  </w:num>
  <w:num w:numId="7">
    <w:abstractNumId w:val="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9"/>
  </w:num>
  <w:num w:numId="11">
    <w:abstractNumId w:val="7"/>
  </w:num>
  <w:num w:numId="12">
    <w:abstractNumId w:val="21"/>
  </w:num>
  <w:num w:numId="13">
    <w:abstractNumId w:val="22"/>
  </w:num>
  <w:num w:numId="14">
    <w:abstractNumId w:val="23"/>
  </w:num>
  <w:num w:numId="15">
    <w:abstractNumId w:val="13"/>
  </w:num>
  <w:num w:numId="16">
    <w:abstractNumId w:val="16"/>
  </w:num>
  <w:num w:numId="17">
    <w:abstractNumId w:val="1"/>
  </w:num>
  <w:num w:numId="18">
    <w:abstractNumId w:val="3"/>
  </w:num>
  <w:num w:numId="19">
    <w:abstractNumId w:val="14"/>
  </w:num>
  <w:num w:numId="20">
    <w:abstractNumId w:val="5"/>
  </w:num>
  <w:num w:numId="21">
    <w:abstractNumId w:val="0"/>
  </w:num>
  <w:num w:numId="22">
    <w:abstractNumId w:val="4"/>
  </w:num>
  <w:num w:numId="23">
    <w:abstractNumId w:val="12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7C"/>
    <w:rsid w:val="00004549"/>
    <w:rsid w:val="000151FA"/>
    <w:rsid w:val="00086AAD"/>
    <w:rsid w:val="000B5E5E"/>
    <w:rsid w:val="000C4050"/>
    <w:rsid w:val="000E2C68"/>
    <w:rsid w:val="00116177"/>
    <w:rsid w:val="0013641D"/>
    <w:rsid w:val="0014354D"/>
    <w:rsid w:val="0014645A"/>
    <w:rsid w:val="00167E1A"/>
    <w:rsid w:val="00176783"/>
    <w:rsid w:val="00177FB0"/>
    <w:rsid w:val="001A1CBA"/>
    <w:rsid w:val="001B39F6"/>
    <w:rsid w:val="001B6775"/>
    <w:rsid w:val="001D215E"/>
    <w:rsid w:val="001D25E0"/>
    <w:rsid w:val="001F04E1"/>
    <w:rsid w:val="002011E6"/>
    <w:rsid w:val="0021693C"/>
    <w:rsid w:val="00220199"/>
    <w:rsid w:val="002227E6"/>
    <w:rsid w:val="00250F85"/>
    <w:rsid w:val="00255C8E"/>
    <w:rsid w:val="00255ECE"/>
    <w:rsid w:val="00275AE5"/>
    <w:rsid w:val="00284256"/>
    <w:rsid w:val="00292AE0"/>
    <w:rsid w:val="002A6087"/>
    <w:rsid w:val="002B184B"/>
    <w:rsid w:val="002C13FA"/>
    <w:rsid w:val="002E35A4"/>
    <w:rsid w:val="002E3CAE"/>
    <w:rsid w:val="00301508"/>
    <w:rsid w:val="00351912"/>
    <w:rsid w:val="0036491C"/>
    <w:rsid w:val="00373EBF"/>
    <w:rsid w:val="003748FE"/>
    <w:rsid w:val="0039327C"/>
    <w:rsid w:val="003A2F35"/>
    <w:rsid w:val="003A59C8"/>
    <w:rsid w:val="003B4A61"/>
    <w:rsid w:val="0041513D"/>
    <w:rsid w:val="00417888"/>
    <w:rsid w:val="00447710"/>
    <w:rsid w:val="00461EF6"/>
    <w:rsid w:val="00475313"/>
    <w:rsid w:val="00480320"/>
    <w:rsid w:val="0048690E"/>
    <w:rsid w:val="0048795C"/>
    <w:rsid w:val="00496683"/>
    <w:rsid w:val="004E2628"/>
    <w:rsid w:val="00500569"/>
    <w:rsid w:val="00503276"/>
    <w:rsid w:val="0052268F"/>
    <w:rsid w:val="00523B74"/>
    <w:rsid w:val="00540B61"/>
    <w:rsid w:val="00542545"/>
    <w:rsid w:val="00544D00"/>
    <w:rsid w:val="00552037"/>
    <w:rsid w:val="005530A5"/>
    <w:rsid w:val="005719B5"/>
    <w:rsid w:val="00585A7E"/>
    <w:rsid w:val="005C1262"/>
    <w:rsid w:val="0060341B"/>
    <w:rsid w:val="0061782B"/>
    <w:rsid w:val="00621255"/>
    <w:rsid w:val="00640A50"/>
    <w:rsid w:val="006450BD"/>
    <w:rsid w:val="00687A2D"/>
    <w:rsid w:val="006A233D"/>
    <w:rsid w:val="006D415B"/>
    <w:rsid w:val="006E0B85"/>
    <w:rsid w:val="007028A2"/>
    <w:rsid w:val="007128A6"/>
    <w:rsid w:val="00715CB8"/>
    <w:rsid w:val="00730C0D"/>
    <w:rsid w:val="00741467"/>
    <w:rsid w:val="00741DF2"/>
    <w:rsid w:val="00746172"/>
    <w:rsid w:val="00765338"/>
    <w:rsid w:val="00775BBA"/>
    <w:rsid w:val="007D722B"/>
    <w:rsid w:val="007E7EFB"/>
    <w:rsid w:val="00816B9F"/>
    <w:rsid w:val="00832309"/>
    <w:rsid w:val="00832EEF"/>
    <w:rsid w:val="00841C11"/>
    <w:rsid w:val="008501E6"/>
    <w:rsid w:val="00852E96"/>
    <w:rsid w:val="0087428B"/>
    <w:rsid w:val="0087776F"/>
    <w:rsid w:val="00883AB3"/>
    <w:rsid w:val="00892623"/>
    <w:rsid w:val="008A3B92"/>
    <w:rsid w:val="008A523B"/>
    <w:rsid w:val="008B73E4"/>
    <w:rsid w:val="008C015B"/>
    <w:rsid w:val="008C2BA6"/>
    <w:rsid w:val="008D7CB1"/>
    <w:rsid w:val="008F411B"/>
    <w:rsid w:val="00917B6C"/>
    <w:rsid w:val="00927CA6"/>
    <w:rsid w:val="0093602A"/>
    <w:rsid w:val="00940A3D"/>
    <w:rsid w:val="00957A9C"/>
    <w:rsid w:val="0096463B"/>
    <w:rsid w:val="009769B6"/>
    <w:rsid w:val="00992AA4"/>
    <w:rsid w:val="0099467D"/>
    <w:rsid w:val="00997B6B"/>
    <w:rsid w:val="009A1E1F"/>
    <w:rsid w:val="009A661C"/>
    <w:rsid w:val="009E0AB3"/>
    <w:rsid w:val="009F37A7"/>
    <w:rsid w:val="00A141C0"/>
    <w:rsid w:val="00A152C6"/>
    <w:rsid w:val="00A702AF"/>
    <w:rsid w:val="00A8330B"/>
    <w:rsid w:val="00AB0D97"/>
    <w:rsid w:val="00AC3308"/>
    <w:rsid w:val="00AE1DCF"/>
    <w:rsid w:val="00AF6602"/>
    <w:rsid w:val="00B015FD"/>
    <w:rsid w:val="00B31621"/>
    <w:rsid w:val="00B5729D"/>
    <w:rsid w:val="00B65F75"/>
    <w:rsid w:val="00BB537D"/>
    <w:rsid w:val="00BD67B8"/>
    <w:rsid w:val="00BF4540"/>
    <w:rsid w:val="00BF64A7"/>
    <w:rsid w:val="00C1264B"/>
    <w:rsid w:val="00C26CEF"/>
    <w:rsid w:val="00C31F40"/>
    <w:rsid w:val="00C3380B"/>
    <w:rsid w:val="00C4326B"/>
    <w:rsid w:val="00C8197C"/>
    <w:rsid w:val="00C9334B"/>
    <w:rsid w:val="00CD3B8B"/>
    <w:rsid w:val="00D12E21"/>
    <w:rsid w:val="00D20BD5"/>
    <w:rsid w:val="00D73B04"/>
    <w:rsid w:val="00D93B82"/>
    <w:rsid w:val="00DD5A7B"/>
    <w:rsid w:val="00DE2D13"/>
    <w:rsid w:val="00DF43B1"/>
    <w:rsid w:val="00E14470"/>
    <w:rsid w:val="00E172DC"/>
    <w:rsid w:val="00E23D0D"/>
    <w:rsid w:val="00E27DCE"/>
    <w:rsid w:val="00E33143"/>
    <w:rsid w:val="00E34224"/>
    <w:rsid w:val="00E45953"/>
    <w:rsid w:val="00E53F60"/>
    <w:rsid w:val="00E72517"/>
    <w:rsid w:val="00E9168B"/>
    <w:rsid w:val="00EB0207"/>
    <w:rsid w:val="00EB214D"/>
    <w:rsid w:val="00EB4F9A"/>
    <w:rsid w:val="00EC60BD"/>
    <w:rsid w:val="00F03CFA"/>
    <w:rsid w:val="00F229DD"/>
    <w:rsid w:val="00F43545"/>
    <w:rsid w:val="00F5057C"/>
    <w:rsid w:val="00F6192C"/>
    <w:rsid w:val="00F63401"/>
    <w:rsid w:val="00FB6523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467D"/>
    <w:pPr>
      <w:ind w:left="720"/>
      <w:contextualSpacing/>
    </w:pPr>
  </w:style>
  <w:style w:type="paragraph" w:customStyle="1" w:styleId="a4">
    <w:name w:val="Базовый"/>
    <w:uiPriority w:val="99"/>
    <w:rsid w:val="00585A7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61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6"/>
    <w:rsid w:val="00461EF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Body Text"/>
    <w:basedOn w:val="a"/>
    <w:link w:val="a5"/>
    <w:rsid w:val="00461EF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a0"/>
    <w:rsid w:val="00461EF6"/>
  </w:style>
  <w:style w:type="paragraph" w:customStyle="1" w:styleId="ParagraphStyle">
    <w:name w:val="Paragraph Style"/>
    <w:rsid w:val="00461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Содержимое таблицы"/>
    <w:basedOn w:val="a"/>
    <w:rsid w:val="00E23D0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E23D0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D0D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AF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semiHidden/>
    <w:rsid w:val="008C2BA6"/>
  </w:style>
  <w:style w:type="character" w:customStyle="1" w:styleId="FontStyle41">
    <w:name w:val="Font Style41"/>
    <w:uiPriority w:val="99"/>
    <w:rsid w:val="008C2BA6"/>
    <w:rPr>
      <w:rFonts w:ascii="Times New Roman" w:hAnsi="Times New Roman"/>
      <w:sz w:val="22"/>
    </w:rPr>
  </w:style>
  <w:style w:type="paragraph" w:customStyle="1" w:styleId="Style3">
    <w:name w:val="Style3"/>
    <w:basedOn w:val="a"/>
    <w:rsid w:val="008C2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C2BA6"/>
    <w:pPr>
      <w:widowControl w:val="0"/>
      <w:autoSpaceDE w:val="0"/>
      <w:autoSpaceDN w:val="0"/>
      <w:adjustRightInd w:val="0"/>
      <w:spacing w:after="0" w:line="253" w:lineRule="exact"/>
      <w:ind w:firstLine="269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1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51FA"/>
  </w:style>
  <w:style w:type="paragraph" w:styleId="ad">
    <w:name w:val="footer"/>
    <w:basedOn w:val="a"/>
    <w:link w:val="ae"/>
    <w:uiPriority w:val="99"/>
    <w:unhideWhenUsed/>
    <w:rsid w:val="0001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5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467D"/>
    <w:pPr>
      <w:ind w:left="720"/>
      <w:contextualSpacing/>
    </w:pPr>
  </w:style>
  <w:style w:type="paragraph" w:customStyle="1" w:styleId="a4">
    <w:name w:val="Базовый"/>
    <w:uiPriority w:val="99"/>
    <w:rsid w:val="00585A7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61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6"/>
    <w:rsid w:val="00461EF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Body Text"/>
    <w:basedOn w:val="a"/>
    <w:link w:val="a5"/>
    <w:rsid w:val="00461EF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a0"/>
    <w:rsid w:val="00461EF6"/>
  </w:style>
  <w:style w:type="paragraph" w:customStyle="1" w:styleId="ParagraphStyle">
    <w:name w:val="Paragraph Style"/>
    <w:rsid w:val="00461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Содержимое таблицы"/>
    <w:basedOn w:val="a"/>
    <w:rsid w:val="00E23D0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E23D0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D0D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AF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semiHidden/>
    <w:rsid w:val="008C2BA6"/>
  </w:style>
  <w:style w:type="character" w:customStyle="1" w:styleId="FontStyle41">
    <w:name w:val="Font Style41"/>
    <w:uiPriority w:val="99"/>
    <w:rsid w:val="008C2BA6"/>
    <w:rPr>
      <w:rFonts w:ascii="Times New Roman" w:hAnsi="Times New Roman"/>
      <w:sz w:val="22"/>
    </w:rPr>
  </w:style>
  <w:style w:type="paragraph" w:customStyle="1" w:styleId="Style3">
    <w:name w:val="Style3"/>
    <w:basedOn w:val="a"/>
    <w:rsid w:val="008C2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C2BA6"/>
    <w:pPr>
      <w:widowControl w:val="0"/>
      <w:autoSpaceDE w:val="0"/>
      <w:autoSpaceDN w:val="0"/>
      <w:adjustRightInd w:val="0"/>
      <w:spacing w:after="0" w:line="253" w:lineRule="exact"/>
      <w:ind w:firstLine="269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1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51FA"/>
  </w:style>
  <w:style w:type="paragraph" w:styleId="ad">
    <w:name w:val="footer"/>
    <w:basedOn w:val="a"/>
    <w:link w:val="ae"/>
    <w:uiPriority w:val="99"/>
    <w:unhideWhenUsed/>
    <w:rsid w:val="0001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87077-43AD-4647-8F2D-3603FF04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10344</Words>
  <Characters>58961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PCUser</cp:lastModifiedBy>
  <cp:revision>4</cp:revision>
  <cp:lastPrinted>2018-09-24T08:57:00Z</cp:lastPrinted>
  <dcterms:created xsi:type="dcterms:W3CDTF">2018-12-14T12:14:00Z</dcterms:created>
  <dcterms:modified xsi:type="dcterms:W3CDTF">2019-09-23T16:34:00Z</dcterms:modified>
</cp:coreProperties>
</file>