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88" w:rsidRPr="00B351A8" w:rsidRDefault="00CC09D0" w:rsidP="00B351A8">
      <w:pPr>
        <w:spacing w:before="30"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C688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                 </w:t>
      </w:r>
      <w:r w:rsidR="0049223F" w:rsidRPr="004C688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4C6888" w:rsidRPr="004C68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</w:t>
      </w:r>
    </w:p>
    <w:p w:rsidR="004C6888" w:rsidRPr="004C6888" w:rsidRDefault="004C6888" w:rsidP="00CC09D0">
      <w:pPr>
        <w:shd w:val="clear" w:color="auto" w:fill="FFFFFF"/>
        <w:spacing w:before="30"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09D0" w:rsidRPr="00CC09D0" w:rsidRDefault="0049223F" w:rsidP="00CC09D0">
      <w:pPr>
        <w:shd w:val="clear" w:color="auto" w:fill="FFFFFF"/>
        <w:spacing w:before="30" w:after="0" w:line="240" w:lineRule="auto"/>
        <w:ind w:left="-567"/>
        <w:jc w:val="both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4C68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4C6888" w:rsidRPr="004C68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CC09D0" w:rsidRPr="004C68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eastAsia="Times New Roman" w:hAnsi="Times New Roman" w:cs="Times New Roman"/>
          <w:color w:val="FF0000"/>
          <w:sz w:val="28"/>
          <w:szCs w:val="28"/>
        </w:rPr>
        <w:t>Рекомендации родителям по половому воспитанию детей</w:t>
      </w:r>
    </w:p>
    <w:p w:rsid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Родители должны достигать полного взаимопонимания во всех, как важных, так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незначительных вопросах воспитания детей. Они должны быть искренними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систематически обсуждать между собой все вопросы, относящиеся к воспитанию детей,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к стимулированию их физического и духовного развития.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Единство мыслей и взглядов – один из важнейших приоритетов счастливой жизни.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Слова и дела родителей – пример для ребёнка.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   Родители правильно поступают, если они (независимо от того, хотели они мальчика или девочку) высказывают своего недовольства полом ребёнка, так как за счёт этого обеспечивается гармоничное врастание ребёнка в его половую роль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мужчины или женщины.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    Родители – разбудите в ребёнке интерес получать соответствующую информацию,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забудьте про свою систему ценностей, если она у вас есть. Дети нуждаются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руководстве и одобряют разумные ограничения.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Постарайтесь вести беседу в самой естественной манере, как при обсуждении любой другой темы.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Избегайте длинных поучительных лекций по половым вопросам. Вам может потребоваться четверть часа, чтобы изложить всё, что вы считаете нужным. Однако ребёнок не может оставаться внимательным так долго – ему хочется задавать вопросы и получать конкретные короткие ответы.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Следует избегать приукрашивающих действительность, расплывчатых и неточных выражений при ответе на вопросы.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Позаботьтесь, чтобы ваш рассказ не ограничивался одними биологическими фактами, – ребёнку захочется узнать о вашем к ним отношении, переживаниях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решениях.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10.  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бойтесь сказать ребёнку о сексе “слишком много”. Из его памяти почти наверняка выветрится всё, что он не понял.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Держите двери всегда открытыми, будьте готовы к разговору в любой момент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позволяйте ребёнку спрашивать, даже поощряйте его, если он опять возвращается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к этой теме.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Постарайтесь запомнить, что, какой бы трудный или шокирующий вопрос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ни задавал ребёнок, никогда нельзя сердиться.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Родители, необходимо готовить детей к возникновению полового влечения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и к установлению взаимоотношений с противоположным полом.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 разных примерах познакомить детей с общими принципами размножения.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Необходимо дать знания детям, хотя бы об общих чертах устройства тела,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о функциях органов и систем, об их расположении.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взрослым удаётся правильно решать собственные половые проблемы,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они тем самым создают хорошие предпосылки и для своих детей, облегчают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в будущем поиск счастья в жизни, создания гармоничной семейной жизни.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Примера родителей недостаточно для полного воспитания в детском возрасте.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единообразных советов в соответствующей уровню развития ребёнка форме родители должны оказывать непосредственное воздействие на формирование ребёнка знаний, позиций, убеждений и характера поведения.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Родителям не следует скрывать от детей всё, что выражает отношения взаимного внимания, симпатии и любви между родителями.</w:t>
      </w:r>
    </w:p>
    <w:p w:rsidR="00B351A8" w:rsidRDefault="0049223F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ваш ребёнок употребляет непристойные слова, спокойно объясните ему их значение, а потом скажите, почему вы не хотите, чтобы он делал это. Можно, например, сказать: “Другим людям будет очень неприятно услышать такие слова” или “Не думаю, что это лучший способ рассказать о том, что ты чувствуешь”. </w:t>
      </w:r>
    </w:p>
    <w:p w:rsidR="00B351A8" w:rsidRDefault="00B351A8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1A8" w:rsidRDefault="00B351A8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9D0" w:rsidRPr="00B351A8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Помните, что злость или шутки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поводу употребления ребёнком непристойных слов чаще всего побуждают его повторять их.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20.  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  Старайтесь правильно называть половые органы, избегая для их обозначения таких слов, как “пипка” или “пиписька”.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49223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Необходимо помочь сформировать у детей навыки нравственного поведения, несовместимого с односторонним извлечением выгоды из отношений 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с обществом людей разного пола.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22.  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Важно помочь и мальчику и девочке переживать и осознавать своё разное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содержанию (но не по ценности) и в равной мере необходимое участие в общем, деле, помощи друг другу как равноправным партнёрам.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Родители, необходимо привлекать ребёнка к реально ценным занятиям, соответствующим его склонностям и установкам маскулинности, фемининности. Достаточно включить сына или дочь в круг семейных обязанностей.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24.   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подсказать, показать и помочь находить красивое в жизни, в том числе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человеке противоположного пола. Полезно попытаться показать ребёнку высокое </w:t>
      </w:r>
      <w:r w:rsid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и духовное в человеке, то, как оно проявляется в поведении и поступках, как выражается в позе, жесте, мимике и т.д.</w:t>
      </w:r>
    </w:p>
    <w:p w:rsidR="00CC09D0" w:rsidRPr="00CC09D0" w:rsidRDefault="0049223F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Гордитесь тем, что ребёнок информирован, а значит, защищён. И когда всё наше общество дорастёт до сексуальной зрелости, никто больше не будет смущаться, или расстраиваться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поводу естественного детского любопытства и желания поделиться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другими.</w:t>
      </w:r>
    </w:p>
    <w:p w:rsid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color w:val="FF0000"/>
          <w:sz w:val="24"/>
          <w:szCs w:val="24"/>
        </w:rPr>
        <w:t>ЛИТЕРАТУРА,</w:t>
      </w:r>
    </w:p>
    <w:p w:rsidR="00CC09D0" w:rsidRDefault="00CC09D0" w:rsidP="00CC09D0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09D0">
        <w:rPr>
          <w:rFonts w:ascii="Times New Roman" w:eastAsia="Times New Roman" w:hAnsi="Times New Roman" w:cs="Times New Roman"/>
          <w:color w:val="FF0000"/>
          <w:sz w:val="24"/>
          <w:szCs w:val="24"/>
        </w:rPr>
        <w:t>РЕКОМЕНДОВАННАЯ ДЛЯ ЧТЕНИЯ ДЕТЯМ</w:t>
      </w:r>
    </w:p>
    <w:p w:rsidR="00B351A8" w:rsidRPr="00CC09D0" w:rsidRDefault="00B351A8" w:rsidP="00CC09D0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CC09D0" w:rsidRPr="00CC09D0" w:rsidRDefault="00CC09D0" w:rsidP="00CC09D0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     А. Аудариня, М. Путнинше “Откуда берутся дети?”.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    Аглан “Всё, всё, всё на твой вопрос, где я был, когда меня не было?”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     Г. Юдин “Главное чудо света”.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     “Откуда я взялся”. Издание для детей и юношества.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     Энциклопедия сексуальной жизни для детей, / пер. с фр. Т. Большаковой, Е. Нартовой.</w:t>
      </w:r>
      <w:bookmarkStart w:id="0" w:name="_GoBack"/>
    </w:p>
    <w:p w:rsidR="00CC09D0" w:rsidRPr="00CC09D0" w:rsidRDefault="00CC09D0" w:rsidP="00CC09D0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C0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     Хиглин М. “Как беседовать с ребёнком о сексе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C09D0" w:rsidRPr="00CC09D0" w:rsidRDefault="00CC09D0" w:rsidP="00CC09D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C09D0" w:rsidRPr="00CC09D0" w:rsidRDefault="00CC09D0" w:rsidP="00CC09D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C09D0" w:rsidRDefault="00CC09D0" w:rsidP="00CC09D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09D0" w:rsidRDefault="00CC09D0" w:rsidP="00CC09D0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C6888" w:rsidRDefault="00CC09D0" w:rsidP="00B351A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5D5CD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</w:t>
      </w:r>
      <w:r w:rsidR="0049223F" w:rsidRPr="005D5CD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  </w:t>
      </w:r>
    </w:p>
    <w:p w:rsidR="00B351A8" w:rsidRDefault="00B351A8" w:rsidP="00B351A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4C6888" w:rsidRDefault="004C6888" w:rsidP="004C688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4C6888" w:rsidRDefault="004C6888" w:rsidP="004C688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4C6888" w:rsidRDefault="004C6888" w:rsidP="004C688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4C6888" w:rsidRDefault="004C6888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CC09D0" w:rsidRPr="00CC09D0" w:rsidRDefault="004C6888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                          </w:t>
      </w:r>
      <w:r w:rsidR="00CC09D0" w:rsidRPr="00CC09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Половое воспитание подростков в семье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Как отмечают ученые, семья- главный воспитатель нравственно-полового поведения подростков.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Важную роль в половом воспитании играет семья- отец и мать. Психологический климат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семье должен быть таким, чтобы уже с самого раннего возраста ребенок чувствовал, а более старшим- понимал, что хорошая семья- основа жизненного благополучия для человека, та основа, где тебя правильнее поймут, а в случае необходимости- помогут. К сожалению, не все родители понимают, что им в семье надо не только одевать и кормить детей, но и решать многочисленные сложные воспитательные проблемы, в том числе и в области полового воспитания. Как показывает практика, некоторые родители избегают разговора о половом воспитании.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Самый нужный и самый главный воспитатель- личный пример нравственности родителей.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Большой вред психологическому здоровью ребенка могут нанести родители, которые пьянствуют, сквернословят, рассказывают непристойные анекдоты, обнажают интимные человеческие отношения, неуважительно относятся друг к другу.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Отец может много раз твердить сыну о рыцарском отношении к женщине, но если он будет оскорблять жену, допускать циничные высказывания, вряд ли эти разговоры дадут положительный результат.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Взаимоотношения родителей, которые каждый день видит ребенок, формируют у него представление о понятии женственности и мужественности.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Отстранение отца от воспитания детей приводит к тому, что сыновья не готовы к исполнению мужской роли во взрослой жизни, нередко усваивают женский тип поведения. Такие мальчики часто менее инициативны, более робкие. Иногда мальчик, воспитывавшийся без участия отца, усваивает агрессивный, жестокий тип поведения в противоположность женскому. В семейной жизни такие люди не способны сочувствовать другим, управлять своим поведением,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мужественность у них проявляется в пьянках, драках.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родители! Необходимо уделять время половому воспитанию детей в семье. Половое  воспитание, как указывают специалисты в этом вопросе Д.И.Исаев и В.Е.Каган, «является неотъемлемой частью нравственного воспитания».           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Оно должно помочь развивающейся личности освоить роли мальчика или девочки, юноши или девушки, а в дальнейшем - роли не только мужчины и женщины, но и мужа или жены, отца или матери в соответствии с общественно-моральными принципами, гигиеническими требованиями.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Главнейшая цель полового воспитания- формирование у подрастающего поколения нравственных форм в области взаимоотношений полов во всех сферах деятельности.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Воспитывая в ребенке честность, работоспособность, искренность, прямоту, привычку</w:t>
      </w:r>
      <w:r w:rsidR="00EE4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чистоте, привычку говорить правду, уважение к другому человеку, к его переживаниям </w:t>
      </w:r>
      <w:r w:rsidR="00EE4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интересам, любовь к своей Родине, мы тем самым воспитываем его и в половом отношении»,- так считал А.С. Макаренко.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Нервная система подростков весьма ранима, она не терпит грубого вмешательства, неуважительного отношения к внутреннему миру и переживаниям. Необходимы такт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терпение взрослых, их признание личной жизни сына или дочери как самостоятельно существующей сферы. Тогда возникает (или сохраняется) доверие, желание поговорить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трудностях, поделиться радостью, получить совет от близких людей, а не о друзей с улицы.</w:t>
      </w:r>
    </w:p>
    <w:p w:rsid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Нельзя сводить половое воспитание к мелочной опеке, ограничиваться подробными расспросами и категорическими указаниями, как поступать в том или ином случае. Лучше всего попытаться так повести беседу, чтобы к нужному выводу подросток пришел сам. Если при решении каких-то вопросов взрослые допустили ошибку, надо честно признаться, не отстаивать ради сохранения авторитета неправильную точку зрения. Ведь дети в 13-15-летнем возрасте уже все прекрасно понимают и правильно оценят этот требующий немалого мужества шаг.</w:t>
      </w:r>
    </w:p>
    <w:p w:rsidR="00B351A8" w:rsidRDefault="00B351A8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51A8" w:rsidRPr="00CC09D0" w:rsidRDefault="00B351A8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отнестись родителям к первой любви подрос</w:t>
      </w:r>
      <w:r w:rsidR="00B351A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Pr="00CC09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ков? Запретить?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Устраивать слежку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возникать перед укрывшейся в укромном месте парочкой в тот самый момент, когда готовы прозвучать первые робкие слова признания в любви? Запугивать дочь возможностью встречи с нехорошим человеком, который только и думает, как бы сорвать цветок наслаждения? Принимать репрессивные меры, стремясь сделать невозможными свидания?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половое воспитание на предыдущих этапах осуществлялось правильно и родители научили своего сына или дочь контролировать сексуальный инстинкт, не подавляя при этом связанных с ним сексуальных переживаний и эмоций, они могут не беспокоиться - никаких неприятных последствий первая любовь не принесет. Ну а если до подросткового возраста половым воспитанием никто не занимался всерьез, поведение сына или дочери прогнозировать трудно.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13— 14 лет мальчишки становятся чрезвычайно влюбчивыми. Правда, в абсолютном большинстве случаев пределом мечтаний оказывается поцелуй, однако интенсивность чувства от этого не снижается.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отличие от девочек того же возраста они более склонны к сексуальным фантазиям. Все это сопровождается эротическими снами, поллюциями и мастурбациями. И здесь надо активно пропагандировать знание о том, что воздержание не вредит юношескому организму, </w:t>
      </w:r>
      <w:r w:rsidR="00EE4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наоборот, способствует его укреплению, созреванию. В этом вопросе важна не только физическая сторона. Эмоциональные срывы, психические травмы, плохое настроение </w:t>
      </w:r>
      <w:r w:rsidR="00EE4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угнетенность могут оставить свой след на всю жизнь. А причин для них сколько угодно - наступление у сексуальной партнерши беременности и различные проблемы, связанные </w:t>
      </w:r>
      <w:r w:rsidR="00EE4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этим, заражение венерическими заболеваниями или хотя бы страх заражения и т.д.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Правильное отношение к девочкам, девушкам, женщинам должно закладываться с детства, поддерживаться и формироваться всю жизнь. Если юноша не приучен с детства относиться</w:t>
      </w:r>
      <w:r w:rsidR="00EE4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уважением к женщинам, если он может позволить в их присутствии нецензурные выражения, если не чувствует себя виноватым, вступая с ними в разговор, будучи даже</w:t>
      </w:r>
      <w:r w:rsidR="00EE4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пьяным, а только «навеселе», он не воспитан.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воспитании правильного отношения к женщинам самую большую роль играет личный пример. Надо, безусловно, говорить сыну правильные речи, но грош им цена, если, кончив наставление, муж набросится на жену с грубостями. При половом воспитании мальчиков </w:t>
      </w:r>
      <w:r w:rsidR="00127E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юношей надо не забывать о необходимости поддерживать мужской авторитет. Крайне недопустимо, чтобы жена, пусть даже заслуженно, критиковала при детях действия отца, унижая его мужское достоинство. Пример отца в семье всегда оказывает влияние на формирование у детей обоего пола образца Мужчины-мужа и отца. Сын усваивает свою линию поведения, в том числе и с лицами противоположного пола; дочь - возможный идеал будущего супруга или зарекается вообще, когда бы то ни было выходить замуж.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Девочкам и девушкам по мере их взросления необходимо прививать чувства собственного достоинства, девичьей чести, стыдливости. Иногда передозировка чувства собственного достоинства превращает девушку в холодную надменную гордячку, а осознание женской исключительности - в обыкновенную белоручку и эгоистку. В связи с изменениями </w:t>
      </w:r>
      <w:r w:rsidR="00EE45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психофизиологическом состоянии девочка IЗ- 15-летнего возраста должна получать сведения о половой жизни.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Начинать такой разговор нелегко. Но необходимо. Лучше, если для этого будет какой-нибудь подходящий повод, однако слишком долго ждать его не следует - можно опоздать.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 естественнее будет ваше поведение, тем, менее заостренным на проблеме окажется внимание дочери.     В то же время не стоит придавать разговору и оттенок прен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ебрежительности, малозначимости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дочь должна осознать всю важность половой жизни, нельзя мазать черной краской всех без исключения юношей, якобы только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заинтересованных в достижении интимной близости, это может искалечить дочери самую счастливую пору жизни - время первой любви...</w:t>
      </w:r>
    </w:p>
    <w:p w:rsidR="00B351A8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Но необходимо пробудить чувство собственного достоинства, девичьей чести и гордости, убедить, что истинная любовь не начинается интимной близостью, что любовь выше чисто </w:t>
      </w:r>
    </w:p>
    <w:p w:rsidR="00B351A8" w:rsidRDefault="00B351A8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телесного наслаждения и что юноша, который, как это еще иногда бывает, заявляет: «Если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согласна на близость, значит, не любишь», как раз не достоин любви и уж во всяком случае сам не любит. В половом воспитании девочек наблюдаются две основные ошибки. Одни мамы (а с девочками, естественно, больше и чаще на подобные темы должны беседовать мамы) полностью игнорируют вопросы половой жизни, другие, уделяя им достаточное внимание, освещают их только с отрицательной стороны. Очевидно, что первый вариант напоминает поведение страуса, прячущего от опасности голову под крыло. Умалчивание не спасает девочек от знакомства с проблемой, а ведь очень важно, от кого и каких знаний набираются они.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Второй вариант поведения мам не лучше первого, ведь запретный плод всегда сладок, возникает сомнение в справедливости материнских слов, а потому и желание проверить, кто же прав.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Важной задачей полового воспитания является выработка правил поведения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представителями противоположного пола. В отношениях со всеми лицами мужского пола девушка обязана помнить о своем исключительном положении в природе. Она должна оставаться (или становиться) женственной, красивой, слабой (и тем сильной).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должна знать и помнить, что высшее предначертание в жизни рождение себе подобного, продолжение рода, а не сиюминутная радость и наслаждение.      Важно также воспитание целомудренности помыслов, отношений, встреч. Чтобы ни у друга, ни у приятеля, ни тем более у первого встречного не возникло и мысли о том, что с данной девушкой ему будет легко добиться интимной близости. Часто неправильное поведение девушек приводит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серьезным психическим травмам, изнасилованиям, неисчислимым бедам надломленной личности.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Бесспорно также, что приучение девочки к опрятности, утренней гимнастике, уходу 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волосами и т. д. относится к половому воспитанию и может иметь не менее важное значение для установления гармоничных отношений в семье, чем все остальные моменты, непосредственно связанные с половой жизнью.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Правильное половое воспитание должно привить подросткам отрицательное отношение</w:t>
      </w:r>
      <w:r w:rsidR="001D4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циничным надписям и рисункам, непристойным шуткам и пошлым анекдотам, развязному поведению в обществе и на улице. И тут пример родителей, их высоконравственное поведение помогают ребенку избежать грязи и пошлости в вопросах пола.</w:t>
      </w:r>
    </w:p>
    <w:p w:rsidR="00CC09D0" w:rsidRPr="00CC09D0" w:rsidRDefault="00CC09D0" w:rsidP="001D455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E4542" w:rsidRDefault="00CC09D0" w:rsidP="00EE454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E4542" w:rsidRPr="004922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</w:t>
      </w:r>
      <w:r w:rsidR="00EE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  </w:t>
      </w:r>
    </w:p>
    <w:p w:rsidR="00EE4542" w:rsidRPr="005D5CDF" w:rsidRDefault="00EE4542" w:rsidP="00B351A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</w:t>
      </w:r>
    </w:p>
    <w:p w:rsidR="00EE4542" w:rsidRPr="005D5CDF" w:rsidRDefault="00EE4542" w:rsidP="00EE454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EE4542" w:rsidRPr="005D5CDF" w:rsidRDefault="00EE4542" w:rsidP="00EE454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C09D0" w:rsidRPr="00CC09D0" w:rsidRDefault="00CC09D0" w:rsidP="00CC09D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4551" w:rsidRPr="005D5CDF" w:rsidRDefault="001D4551" w:rsidP="00CC09D0">
      <w:pPr>
        <w:shd w:val="clear" w:color="auto" w:fill="FFFFFF"/>
        <w:spacing w:before="30" w:after="0" w:line="240" w:lineRule="auto"/>
        <w:jc w:val="center"/>
        <w:rPr>
          <w:rFonts w:ascii="Arial" w:eastAsia="Times New Roman" w:hAnsi="Arial" w:cs="Arial"/>
          <w:bCs/>
          <w:i/>
          <w:iCs/>
          <w:color w:val="C00000"/>
          <w:sz w:val="24"/>
          <w:szCs w:val="24"/>
          <w:shd w:val="clear" w:color="auto" w:fill="FFFFFF"/>
        </w:rPr>
      </w:pPr>
    </w:p>
    <w:p w:rsidR="00EE4542" w:rsidRPr="005D5CDF" w:rsidRDefault="00EE4542" w:rsidP="00CC09D0">
      <w:pPr>
        <w:shd w:val="clear" w:color="auto" w:fill="FFFFFF"/>
        <w:spacing w:before="30" w:after="0" w:line="240" w:lineRule="auto"/>
        <w:jc w:val="center"/>
        <w:rPr>
          <w:rFonts w:ascii="Arial" w:eastAsia="Times New Roman" w:hAnsi="Arial" w:cs="Arial"/>
          <w:bCs/>
          <w:i/>
          <w:iCs/>
          <w:color w:val="C00000"/>
          <w:sz w:val="24"/>
          <w:szCs w:val="24"/>
          <w:shd w:val="clear" w:color="auto" w:fill="FFFFFF"/>
        </w:rPr>
      </w:pPr>
      <w:r w:rsidRPr="005D5CDF">
        <w:rPr>
          <w:rFonts w:ascii="Arial" w:eastAsia="Times New Roman" w:hAnsi="Arial" w:cs="Arial"/>
          <w:bCs/>
          <w:i/>
          <w:iCs/>
          <w:color w:val="C00000"/>
          <w:sz w:val="24"/>
          <w:szCs w:val="24"/>
          <w:shd w:val="clear" w:color="auto" w:fill="FFFFFF"/>
        </w:rPr>
        <w:t xml:space="preserve"> </w:t>
      </w:r>
    </w:p>
    <w:p w:rsidR="001D4551" w:rsidRPr="005D5CDF" w:rsidRDefault="00EE4542" w:rsidP="00CC09D0">
      <w:pPr>
        <w:shd w:val="clear" w:color="auto" w:fill="FFFFFF"/>
        <w:spacing w:before="30" w:after="0" w:line="240" w:lineRule="auto"/>
        <w:jc w:val="center"/>
        <w:rPr>
          <w:rFonts w:ascii="Arial" w:eastAsia="Times New Roman" w:hAnsi="Arial" w:cs="Arial"/>
          <w:bCs/>
          <w:i/>
          <w:iCs/>
          <w:color w:val="C00000"/>
          <w:sz w:val="24"/>
          <w:szCs w:val="24"/>
          <w:shd w:val="clear" w:color="auto" w:fill="FFFFFF"/>
        </w:rPr>
      </w:pPr>
      <w:r w:rsidRPr="005D5CDF">
        <w:rPr>
          <w:rFonts w:ascii="Times New Roman" w:eastAsia="Times New Roman" w:hAnsi="Times New Roman" w:cs="Times New Roman"/>
          <w:bCs/>
          <w:i/>
          <w:iCs/>
          <w:color w:val="C00000"/>
          <w:sz w:val="24"/>
          <w:szCs w:val="24"/>
          <w:shd w:val="clear" w:color="auto" w:fill="FFFFFF"/>
        </w:rPr>
        <w:t xml:space="preserve">                                          </w:t>
      </w:r>
    </w:p>
    <w:p w:rsidR="001D4551" w:rsidRPr="005D5CDF" w:rsidRDefault="001D4551" w:rsidP="00CC09D0">
      <w:pPr>
        <w:shd w:val="clear" w:color="auto" w:fill="FFFFFF"/>
        <w:spacing w:before="30" w:after="0" w:line="240" w:lineRule="auto"/>
        <w:jc w:val="center"/>
        <w:rPr>
          <w:rFonts w:ascii="Arial" w:eastAsia="Times New Roman" w:hAnsi="Arial" w:cs="Arial"/>
          <w:bCs/>
          <w:i/>
          <w:iCs/>
          <w:color w:val="C00000"/>
          <w:sz w:val="24"/>
          <w:szCs w:val="24"/>
          <w:shd w:val="clear" w:color="auto" w:fill="FFFFFF"/>
        </w:rPr>
      </w:pPr>
    </w:p>
    <w:p w:rsidR="00B351A8" w:rsidRDefault="00B351A8" w:rsidP="00CC09D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</w:p>
    <w:p w:rsidR="00B351A8" w:rsidRDefault="00B351A8" w:rsidP="00CC09D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</w:p>
    <w:p w:rsidR="00B351A8" w:rsidRDefault="00B351A8" w:rsidP="00CC09D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</w:p>
    <w:p w:rsidR="00B351A8" w:rsidRDefault="00B351A8" w:rsidP="00CC09D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</w:p>
    <w:p w:rsidR="00B351A8" w:rsidRDefault="00B351A8" w:rsidP="00CC09D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</w:p>
    <w:p w:rsidR="00B351A8" w:rsidRDefault="00B351A8" w:rsidP="00CC09D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</w:p>
    <w:p w:rsidR="00B351A8" w:rsidRDefault="00B351A8" w:rsidP="00CC09D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</w:p>
    <w:p w:rsidR="00B351A8" w:rsidRDefault="00B351A8" w:rsidP="00CC09D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</w:p>
    <w:p w:rsidR="00B351A8" w:rsidRDefault="00B351A8" w:rsidP="00CC09D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</w:p>
    <w:p w:rsidR="00B351A8" w:rsidRDefault="00B351A8" w:rsidP="00CC09D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</w:pP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Уважаемые родители!</w:t>
      </w:r>
    </w:p>
    <w:p w:rsidR="00CC09D0" w:rsidRPr="006E043A" w:rsidRDefault="00CC09D0" w:rsidP="00CC09D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043A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 </w:t>
      </w:r>
    </w:p>
    <w:p w:rsidR="00CC09D0" w:rsidRPr="006E043A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043A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</w:t>
      </w:r>
      <w:r w:rsidR="005D5CDF" w:rsidRPr="006E043A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6E043A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5D5CDF" w:rsidRPr="006E043A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              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«Правило пяти «нельзя».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Нельзя разговаривать с незнакомцами на улице и впускать их в дом.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Нельзя заходить с ними вместе в подъезд и лифт.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Нельзя садиться в чужую машину.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Нельзя принимать от незнакомых людей подарки и соглашаться на их предложение пойти</w:t>
      </w:r>
      <w:r w:rsidR="005D5CD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 ним домой или еще куда-либо.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Нельзя задерживаться на улице одному, особенно с наступлением темноты.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Научите ребенка всегда отвечать «Нет!»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Если ему предлагают зайти в гости или подвезти до дома, пусть даже это соседи.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Если за ним в школу или детский сад пришел посторонний, а родители не предупреждали его об этом заранее.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Если в отсутствие родителей пришел незнакомый (малознакомый) человек и просит впустить его в квартиру.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Если незнакомец угощает чем-нибудь с целью познакомиться и провести с тобой время.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Как понять, что ребенок или подросток подвергался сексуальному насилию?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Вялость, апатия, пренебрежение к своему внешнему виду;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Постоянное чувство одиночества, бесполезности, грусти, общее снижение настроения;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Уход от контактов, изоляция от друзей и близких или поиск контакта с целью найти сочувствие и понимание;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Отсутствие целей и планов на будущее;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Чувство мотивированной или немотивированной тревожности, страха, отчаяния;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Пессимистическая оценка своих достижений;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Неуверенность в себе, снижение самооценки.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Проблемы со сном, кошмары, страх перед засыпанием.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br/>
        <w:t>- Головные боли, боли в желудке, соматические симптомы.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br/>
        <w:t>- Повышенная агрессивность и (или) высокая активность (гиперактивность).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br/>
        <w:t>- Постоянная тревога по поводу возможной опасности или беспокойство по поводу безопасности любимых людей.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br/>
        <w:t>- 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энурез,  беременность.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br/>
        <w:t>- Нежелание общения и неучастие в играх и любимых занятиях.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br/>
        <w:t>             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6E043A" w:rsidRDefault="006E043A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:rsidR="006E043A" w:rsidRDefault="006E043A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</w:pP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Поддержите ребенка или подростка в трудной ситуации.</w:t>
      </w:r>
    </w:p>
    <w:p w:rsidR="00CC09D0" w:rsidRPr="00CC09D0" w:rsidRDefault="00CC09D0" w:rsidP="005D5CD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— Разрешите ребенку рассказывать. Это помогает сказать о жестокости в их жизни взрослому, которому дети доверяют.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— Формируйте самооценку детей. Дети, живущие в атмосфере насилия, нуждаются </w:t>
      </w:r>
      <w:r w:rsidR="00EE454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 ежедневном напоминании, что они любимы, умны и важны.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— Обучайте альтернативе жестокости. Помогите детям решать проблемы и не играть </w:t>
      </w:r>
      <w:r w:rsidR="00EE454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 жестокие игры.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— Решайте все проблемы без жестокости, проявляя уважение к детям.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</w:rPr>
        <w:t> 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shd w:val="clear" w:color="auto" w:fill="FFFFFF"/>
        </w:rPr>
        <w:t>Жертвой может стать любой ребенок, однако, есть дети, которые попадают в руки насильника чаще, чем другие.</w:t>
      </w:r>
    </w:p>
    <w:p w:rsidR="00CC09D0" w:rsidRPr="00CC09D0" w:rsidRDefault="00CC09D0" w:rsidP="00CC09D0">
      <w:pPr>
        <w:shd w:val="clear" w:color="auto" w:fill="FFFFFF"/>
        <w:spacing w:after="0" w:line="240" w:lineRule="auto"/>
        <w:ind w:left="47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1.</w:t>
      </w:r>
      <w:r w:rsidRPr="00CC09D0">
        <w:rPr>
          <w:rFonts w:ascii="Times New Roman" w:eastAsia="Times New Roman" w:hAnsi="Times New Roman" w:cs="Times New Roman"/>
          <w:color w:val="111111"/>
          <w:sz w:val="14"/>
          <w:szCs w:val="14"/>
          <w:shd w:val="clear" w:color="auto" w:fill="FFFFFF"/>
        </w:rPr>
        <w:t>    </w:t>
      </w:r>
      <w:r w:rsidRPr="00CC09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Как ни странно, это послушные дети.</w:t>
      </w:r>
      <w:r w:rsidR="005D5C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CC09D0" w:rsidRPr="00CC09D0" w:rsidRDefault="00CC09D0" w:rsidP="00CC09D0">
      <w:pPr>
        <w:shd w:val="clear" w:color="auto" w:fill="FFFFFF"/>
        <w:spacing w:after="0" w:line="240" w:lineRule="auto"/>
        <w:ind w:left="47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2.</w:t>
      </w:r>
      <w:r w:rsidRPr="00CC09D0">
        <w:rPr>
          <w:rFonts w:ascii="Times New Roman" w:eastAsia="Times New Roman" w:hAnsi="Times New Roman" w:cs="Times New Roman"/>
          <w:color w:val="111111"/>
          <w:sz w:val="14"/>
          <w:szCs w:val="14"/>
          <w:shd w:val="clear" w:color="auto" w:fill="FFFFFF"/>
        </w:rPr>
        <w:t>    </w:t>
      </w:r>
      <w:r w:rsidRPr="00CC09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Доверчивые дети.</w:t>
      </w:r>
      <w:r w:rsidR="005D5C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Педофил может предложить вместе поискать убежавшего котенка, поиграть у него дома в новую компьютерную игру.</w:t>
      </w:r>
    </w:p>
    <w:p w:rsidR="00CC09D0" w:rsidRPr="00CC09D0" w:rsidRDefault="00CC09D0" w:rsidP="00CC09D0">
      <w:pPr>
        <w:shd w:val="clear" w:color="auto" w:fill="FFFFFF"/>
        <w:spacing w:after="0" w:line="240" w:lineRule="auto"/>
        <w:ind w:left="47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3.</w:t>
      </w:r>
      <w:r w:rsidRPr="00CC09D0">
        <w:rPr>
          <w:rFonts w:ascii="Times New Roman" w:eastAsia="Times New Roman" w:hAnsi="Times New Roman" w:cs="Times New Roman"/>
          <w:color w:val="111111"/>
          <w:sz w:val="14"/>
          <w:szCs w:val="14"/>
          <w:shd w:val="clear" w:color="auto" w:fill="FFFFFF"/>
        </w:rPr>
        <w:t>    </w:t>
      </w:r>
      <w:r w:rsidRPr="00CC09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Замкнутые, заброшенные, одинокие ребята.</w:t>
      </w:r>
      <w:r w:rsidR="005D5C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Это не обязательно дети бомжей и пьяниц, просто их родители заняты зар</w:t>
      </w:r>
      <w:r w:rsidR="005D5CD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CC09D0" w:rsidRPr="00CC09D0" w:rsidRDefault="00CC09D0" w:rsidP="00CC09D0">
      <w:pPr>
        <w:shd w:val="clear" w:color="auto" w:fill="FFFFFF"/>
        <w:spacing w:after="0" w:line="240" w:lineRule="auto"/>
        <w:ind w:left="47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4.</w:t>
      </w:r>
      <w:r w:rsidRPr="00CC09D0">
        <w:rPr>
          <w:rFonts w:ascii="Times New Roman" w:eastAsia="Times New Roman" w:hAnsi="Times New Roman" w:cs="Times New Roman"/>
          <w:color w:val="111111"/>
          <w:sz w:val="14"/>
          <w:szCs w:val="14"/>
          <w:shd w:val="clear" w:color="auto" w:fill="FFFFFF"/>
        </w:rPr>
        <w:t>    </w:t>
      </w:r>
      <w:r w:rsidRPr="00CC09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Дети, стремящиеся казаться взрослыми.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</w:t>
      </w:r>
      <w:r w:rsidR="005D5CD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 </w:t>
      </w:r>
      <w:r w:rsidR="005D5CD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как послание: хочу испытывать то же, что и взрослые. </w:t>
      </w:r>
    </w:p>
    <w:p w:rsidR="00CC09D0" w:rsidRPr="00CC09D0" w:rsidRDefault="00CC09D0" w:rsidP="00CC09D0">
      <w:pPr>
        <w:shd w:val="clear" w:color="auto" w:fill="FFFFFF"/>
        <w:spacing w:after="0" w:line="240" w:lineRule="auto"/>
        <w:ind w:left="47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5.</w:t>
      </w:r>
      <w:r w:rsidRPr="00CC09D0">
        <w:rPr>
          <w:rFonts w:ascii="Times New Roman" w:eastAsia="Times New Roman" w:hAnsi="Times New Roman" w:cs="Times New Roman"/>
          <w:color w:val="111111"/>
          <w:sz w:val="14"/>
          <w:szCs w:val="14"/>
          <w:shd w:val="clear" w:color="auto" w:fill="FFFFFF"/>
        </w:rPr>
        <w:t>    </w:t>
      </w:r>
      <w:r w:rsidRPr="00CC09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Подростки, родители которых пуритански настроены.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CC09D0" w:rsidRPr="00CC09D0" w:rsidRDefault="00CC09D0" w:rsidP="00CC09D0">
      <w:pPr>
        <w:shd w:val="clear" w:color="auto" w:fill="FFFFFF"/>
        <w:spacing w:after="0" w:line="240" w:lineRule="auto"/>
        <w:ind w:left="47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6.</w:t>
      </w:r>
      <w:r w:rsidRPr="00CC09D0">
        <w:rPr>
          <w:rFonts w:ascii="Times New Roman" w:eastAsia="Times New Roman" w:hAnsi="Times New Roman" w:cs="Times New Roman"/>
          <w:color w:val="111111"/>
          <w:sz w:val="14"/>
          <w:szCs w:val="14"/>
          <w:shd w:val="clear" w:color="auto" w:fill="FFFFFF"/>
        </w:rPr>
        <w:t>    </w:t>
      </w:r>
      <w:r w:rsidRPr="00CC09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Дети, испытывающие интерес к «блатной» романтике.</w:t>
      </w:r>
      <w:r w:rsidR="005D5C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Бесконечные сериалы </w:t>
      </w:r>
      <w:r w:rsidR="005D5CD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 бандитов наводят ребенка на мысль, что настоящие мужчины - это те, которые сидят </w:t>
      </w:r>
      <w:r w:rsidR="00EE454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 тюрьме. Такие ребята могут сами искать себе'' друзей из уголовного мира.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Педофилия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 – страшное явление, но еще хуже, когда детей насилуют близкие родственники. Тогда жизнь п</w:t>
      </w:r>
      <w:r w:rsidR="005D5CD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ревращается в настоящий кошмар.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Подобные «семейные» преступления, </w:t>
      </w:r>
      <w:r w:rsidR="005D5CDF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br/>
        <w:t xml:space="preserve">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</w:t>
      </w:r>
      <w:r w:rsidR="00EE454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 случившемся.</w:t>
      </w:r>
    </w:p>
    <w:p w:rsidR="005D5CDF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Часто дети не могут самостоятельно найти выход из слож</w:t>
      </w:r>
      <w:r w:rsidR="004C6888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ившейся ситуации. Что же делать </w:t>
      </w:r>
      <w:r w:rsidRPr="00CC09D0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в случаях, когда насилие происходит в семье?</w:t>
      </w:r>
      <w:r w:rsidRPr="00CC09D0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br/>
        <w:t xml:space="preserve">Прежде всего, надо помнить, что у ребенка есть права, которые защищаются законом! Любой ребенок может обратиться в милицию, 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Сле</w:t>
      </w:r>
      <w:r w:rsidR="005D5CDF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дственный комитет, прокуратуру, </w:t>
      </w:r>
      <w:r w:rsidRPr="00CC09D0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к Уполномоченному по правам ребенка.</w:t>
      </w:r>
      <w:r w:rsidRPr="00CC09D0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br/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          </w:t>
      </w:r>
      <w:r w:rsidRPr="00CC09D0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Это важно помнить родителям! Уважайте своего ребенка, не делайте сами </w:t>
      </w:r>
      <w:r w:rsidR="005D5CDF" w:rsidRPr="005D5CDF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                              </w:t>
      </w:r>
      <w:r w:rsidRPr="00CC09D0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и </w:t>
      </w:r>
      <w:r w:rsidR="005D5CDF" w:rsidRPr="005D5CDF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Pr="00CC09D0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>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</w:t>
      </w:r>
      <w:r w:rsidR="005D5CDF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                 </w:t>
      </w:r>
      <w:r w:rsidRPr="00CC09D0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с ним. Если </w:t>
      </w:r>
      <w:r w:rsidR="00EE4542" w:rsidRPr="005D5CDF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                        </w:t>
      </w:r>
      <w:r w:rsidRPr="00CC09D0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</w:rPr>
        <w:t>же отношения зашли слишком далеко, расстаньтесь с этим человеком, ведь нет ничего дороже счастья собственного ребенка.</w:t>
      </w:r>
    </w:p>
    <w:p w:rsidR="00B351A8" w:rsidRDefault="00B351A8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B351A8" w:rsidRDefault="00B351A8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Если Вы заметили странность в поведении ребенка, поговорите с ним о том, что его беспокоит.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</w:rPr>
        <w:t>В разговоре с мальчиком лучше участвовать отцу, без присутствия матери.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</w:rPr>
        <w:t> 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Что вы можете сделать, чтоб обезопасить своих детей</w:t>
      </w:r>
      <w:r w:rsidRPr="00CC09D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shd w:val="clear" w:color="auto" w:fill="FFFFFF"/>
        </w:rPr>
        <w:t>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</w:t>
      </w:r>
      <w:r w:rsidR="004C688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опасных местах, дружить с ребятами, склонными к бродяжничеству, пропуску уроков.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Объясните ребенку правила поведения, когда он остается один на улице либо дома;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Необходимо знать, какие передачи ребенок смотрит по телевизору, на какие сайты </w:t>
      </w:r>
      <w:r w:rsidR="004C688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Будьте внимательны к мужчинам, бесцельно прогуливающимся около подъезда, </w:t>
      </w:r>
      <w:r w:rsidR="004C688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</w:t>
      </w:r>
      <w:r w:rsidR="004C688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Постройте с ребенком теплые, доверительные отношения. Часто в беду попадают именно </w:t>
      </w:r>
      <w:r w:rsidR="004C688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</w:t>
      </w:r>
      <w:r w:rsidRPr="00CC09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те дети, которым дома не хватает любви, ласки и понимания.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 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ЭТА ПАМЯТКА ПРЕДНАЗНАЧЕНА ДЛЯ ТЕХ, КТО НЕ ХОЧЕТ, чтобы его ребенок стал жертвой насильственных 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C09D0" w:rsidRPr="00CC09D0" w:rsidRDefault="00CC09D0" w:rsidP="00CC09D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5CDF" w:rsidRDefault="004C6888" w:rsidP="00B351A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</w:p>
    <w:p w:rsidR="00B351A8" w:rsidRDefault="00B351A8" w:rsidP="00B351A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D5CDF" w:rsidRDefault="005D5CDF" w:rsidP="00EE4542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E4542" w:rsidRDefault="005D5CDF" w:rsidP="00EE4542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</w:p>
    <w:p w:rsidR="00B351A8" w:rsidRDefault="00B351A8" w:rsidP="00EE4542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EE4542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EE4542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EE4542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EE4542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EE4542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Default="00B351A8" w:rsidP="00EE4542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351A8" w:rsidRPr="004C6888" w:rsidRDefault="00B351A8" w:rsidP="00EE4542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E4542" w:rsidRPr="004C6888" w:rsidRDefault="00EE4542" w:rsidP="00EE4542">
      <w:pPr>
        <w:spacing w:before="3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E4542" w:rsidRDefault="00EE4542" w:rsidP="00EE4542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C09D0" w:rsidRPr="00CC09D0" w:rsidRDefault="00EE4542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CC09D0" w:rsidRPr="00CC09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Рекомендации родителям по половому воспитанию детей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     Родители должны достигать полного взаимопонимания во всех, как важных, </w:t>
      </w:r>
      <w:r w:rsidR="005D5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и незначительных вопросах воспитания детей. Они должны быть искренними </w:t>
      </w:r>
      <w:r w:rsidR="004C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систематически обсуждать между собой все вопросы, относящиеся к воспитанию детей, </w:t>
      </w:r>
      <w:r w:rsidR="004C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стимулированию их физического и духовного развития.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    Единство мыслей и взглядов – один из важнейших приоритетов счастливой жизни.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     Слова и дела родителей – пример для ребёнка.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     Родители правильно поступают, если они (независимо от того, хотели они мальчика или девочку) высказывают своего недовольства полом ребёнка, так как за счёт этого обеспечивается гармоничное врастание ребёнка в его половую роль в качестве мужчины или женщины.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     Родители – разбудите в ребёнке интерес получать соответствующую информацию, </w:t>
      </w:r>
      <w:r w:rsidR="005D5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не забудьте про свою систему ценностей, если она у вас есть. Дети нуждаются в руководстве и одобряют разумные ограничения.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     Постарайтесь вести беседу в самой естественной манере, как при обсуждении любой другой темы.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     Избегайте длинных поучительных лекций по половым вопросам. Вам может потребоваться четверть часа, чтобы изложить всё, что вы считаете нужным. Однако ребёнок не может оставаться внимательным так долго – ему хочется задавать вопросы и получать конкретные короткие ответы.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     Следует избегать приукрашивающих действительность, расплывчатых и неточных выражений при ответе на вопросы.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     Позаботьтесь, чтобы ваш рассказ не ограничивался одними биологическими фактами, – ребёнку захочется узнать о вашем к ним отношении, переживаниях и решениях.</w:t>
      </w:r>
    </w:p>
    <w:p w:rsidR="00CC09D0" w:rsidRPr="00CC09D0" w:rsidRDefault="004C6888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10.  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бойтесь сказать ребёнку о сексе “слишком много”. Из его памяти почти наверняка выветрится всё, что он не понял.</w:t>
      </w:r>
    </w:p>
    <w:p w:rsidR="00CC09D0" w:rsidRPr="00CC09D0" w:rsidRDefault="004C6888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11.  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Держите двери всегда открытыми, будьте готовы к разговору в любой момент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позволяйте ребёнку спрашивать, даже поощряйте его, если он опять возвращается к этой теме.</w:t>
      </w:r>
    </w:p>
    <w:p w:rsidR="00CC09D0" w:rsidRPr="00CC09D0" w:rsidRDefault="004C6888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Постарайтесь запомнить, что, какой бы трудный или шокирующий вопрос ни задавал ребёнок, никогда нельзя сердиться.</w:t>
      </w:r>
    </w:p>
    <w:p w:rsidR="00CC09D0" w:rsidRPr="00CC09D0" w:rsidRDefault="004C6888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13. 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Родители, необходимо готовить детей к возникновению полового влечения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установлению взаимоотношений с противоположным полом.</w:t>
      </w:r>
    </w:p>
    <w:p w:rsidR="00CC09D0" w:rsidRPr="00CC09D0" w:rsidRDefault="004C6888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14. 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Необходимо на разных примерах познакомить детей с общими принципами размножения.</w:t>
      </w:r>
    </w:p>
    <w:p w:rsidR="00CC09D0" w:rsidRPr="00CC09D0" w:rsidRDefault="004C6888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15.   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дать знания детям, хотя бы об общих чертах устройства тела,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функциях органов и систем, об их расположении.</w:t>
      </w:r>
    </w:p>
    <w:p w:rsidR="00CC09D0" w:rsidRPr="00CC09D0" w:rsidRDefault="004C6888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16.  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Если взрослым удаётся правильно решать собственные половые проблемы, то они тем самым создают хорошие предпосылки и для своих детей, облегчают им в будущем поиск счастья в жизни, создания гармоничной семейной жизни.</w:t>
      </w:r>
    </w:p>
    <w:p w:rsidR="00CC09D0" w:rsidRPr="00CC09D0" w:rsidRDefault="004C6888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17. 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Примера родителей недостаточно для полного воспитания в детском возрасте.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единообразных советов в соответствующей уровню развития ребёнка форме родители должны оказывать непосредственное воздействие на формирование ребёнка знаний, позиций, убеждений и характера поведения.</w:t>
      </w:r>
    </w:p>
    <w:p w:rsidR="00CC09D0" w:rsidRPr="00CC09D0" w:rsidRDefault="004C6888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18.</w:t>
      </w:r>
      <w:r w:rsidR="00CC09D0"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Родителям не следует скрывать от детей всё, что выражает отношения взаимного внимания, симпатии и любви между родителями.</w:t>
      </w:r>
    </w:p>
    <w:p w:rsidR="00B351A8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           Если ваш ребёнок употребляет непристойные слова, спокойно объясните ему </w:t>
      </w:r>
      <w:r w:rsidR="004C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значение, а потом скажите, почему вы не хотите, чтобы он делал это. Можно, например, сказать: “Другим людям будет очень неприятно услышать такие слова” или “Не думаю, что </w:t>
      </w:r>
    </w:p>
    <w:p w:rsidR="00B351A8" w:rsidRDefault="00B351A8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51A8" w:rsidRDefault="00B351A8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лучший способ рассказать о том, что ты чувствуешь”. Помните, что злость или шутки по поводу употребления ребёнком непристойных слов чаще всего побуждают его повторять их.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20.           Старайтесь правильно называть половые органы, избегая для их обозначения таких слов, как “пипка” или “пиписька”.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21.           Необходимо помочь сформировать у детей навыки нравственного поведения, несовместимого с односторонним извлечением выгоды из отношений человека с обществом людей разного пола.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22.           Важно помочь и мальчику и девочке переживать и осознавать своё разное по содержанию (но не по ценности) и в равной мере необходимое участие в общем, деле, помощи друг другу как равноправным партнёрам.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23.           Родители, необходимо привлекать ребёнка к реально ценным занятиям, соответствующим его склонностям и установкам маскулинности, фемининности. Достаточно включить сына или дочь в круг семейных обязанностей.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24.           Важно подсказать, показать и помочь находить красивое в жизни, в том числе –</w:t>
      </w:r>
      <w:r w:rsidR="004C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человеке противоположного пола. Полезно попытаться показать ребёнку высокое </w:t>
      </w:r>
      <w:r w:rsidR="004C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духовное в человеке, то, как оно проявляется в поведении и поступках, как выражается </w:t>
      </w:r>
      <w:r w:rsidR="005D5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позе, жесте, мимике и т.д.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           Гордитесь тем, что ребёнок информирован, а значит, защищён. И когда всё наше общество дорастёт до сексуальной зрелости, никто больше не будет смущаться, или расстраиваться по поводу естественного детского любопытства и желания поделиться </w:t>
      </w:r>
      <w:r w:rsidR="004C68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другими.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bookmarkEnd w:id="0"/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C09D0" w:rsidRPr="00CC09D0" w:rsidRDefault="00CC09D0" w:rsidP="00EE454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6888" w:rsidRDefault="00CC09D0" w:rsidP="00B351A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CC09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351A8" w:rsidRPr="005D5CDF" w:rsidRDefault="00B351A8" w:rsidP="00B351A8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C6888" w:rsidRPr="005D5CDF" w:rsidRDefault="004C6888" w:rsidP="004C688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C6888" w:rsidRPr="005D5CDF" w:rsidRDefault="004C6888" w:rsidP="004C688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C6888" w:rsidRPr="005D5CDF" w:rsidRDefault="004C6888" w:rsidP="004C688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C6888" w:rsidRPr="005D5CDF" w:rsidRDefault="004C6888" w:rsidP="004C688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C6888" w:rsidRPr="005D5CDF" w:rsidRDefault="004C6888" w:rsidP="004C688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C6888" w:rsidRPr="005D5CDF" w:rsidRDefault="004C6888" w:rsidP="004C6888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D4551" w:rsidRPr="005D5CDF" w:rsidRDefault="001D4551" w:rsidP="00EE4542">
      <w:pPr>
        <w:spacing w:before="30" w:after="0" w:line="240" w:lineRule="auto"/>
        <w:jc w:val="both"/>
        <w:rPr>
          <w:rFonts w:ascii="Tahoma" w:eastAsia="Times New Roman" w:hAnsi="Tahoma" w:cs="Tahoma"/>
          <w:bCs/>
          <w:color w:val="333333"/>
          <w:sz w:val="38"/>
          <w:szCs w:val="38"/>
          <w:shd w:val="clear" w:color="auto" w:fill="FFFFFF"/>
        </w:rPr>
      </w:pPr>
    </w:p>
    <w:p w:rsidR="001D4551" w:rsidRDefault="001D4551" w:rsidP="00EE4542">
      <w:pPr>
        <w:spacing w:before="30"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38"/>
          <w:szCs w:val="38"/>
          <w:shd w:val="clear" w:color="auto" w:fill="FFFFFF"/>
        </w:rPr>
      </w:pPr>
    </w:p>
    <w:p w:rsidR="001D4551" w:rsidRDefault="001D4551" w:rsidP="00EE4542">
      <w:pPr>
        <w:spacing w:before="30"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38"/>
          <w:szCs w:val="38"/>
          <w:shd w:val="clear" w:color="auto" w:fill="FFFFFF"/>
        </w:rPr>
      </w:pPr>
    </w:p>
    <w:p w:rsidR="001D4551" w:rsidRDefault="001D4551" w:rsidP="00EE4542">
      <w:pPr>
        <w:spacing w:before="30"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38"/>
          <w:szCs w:val="38"/>
          <w:shd w:val="clear" w:color="auto" w:fill="FFFFFF"/>
        </w:rPr>
      </w:pPr>
    </w:p>
    <w:p w:rsidR="001D4551" w:rsidRDefault="001D4551" w:rsidP="00EE4542">
      <w:pPr>
        <w:spacing w:before="30"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38"/>
          <w:szCs w:val="38"/>
          <w:shd w:val="clear" w:color="auto" w:fill="FFFFFF"/>
        </w:rPr>
      </w:pPr>
    </w:p>
    <w:p w:rsidR="001D4551" w:rsidRDefault="001D4551" w:rsidP="00EE4542">
      <w:pPr>
        <w:spacing w:before="30"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38"/>
          <w:szCs w:val="38"/>
          <w:shd w:val="clear" w:color="auto" w:fill="FFFFFF"/>
        </w:rPr>
      </w:pPr>
    </w:p>
    <w:p w:rsidR="001D4551" w:rsidRDefault="001D4551" w:rsidP="00EE4542">
      <w:pPr>
        <w:spacing w:before="30"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38"/>
          <w:szCs w:val="38"/>
          <w:shd w:val="clear" w:color="auto" w:fill="FFFFFF"/>
        </w:rPr>
      </w:pPr>
    </w:p>
    <w:p w:rsidR="001D4551" w:rsidRDefault="001D4551" w:rsidP="00EE4542">
      <w:pPr>
        <w:spacing w:before="30"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38"/>
          <w:szCs w:val="38"/>
          <w:shd w:val="clear" w:color="auto" w:fill="FFFFFF"/>
        </w:rPr>
      </w:pPr>
    </w:p>
    <w:sectPr w:rsidR="001D4551" w:rsidSect="00B351A8">
      <w:pgSz w:w="11906" w:h="16838"/>
      <w:pgMar w:top="284" w:right="1133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E7" w:rsidRDefault="00C223E7" w:rsidP="00127E82">
      <w:pPr>
        <w:spacing w:after="0" w:line="240" w:lineRule="auto"/>
      </w:pPr>
      <w:r>
        <w:separator/>
      </w:r>
    </w:p>
  </w:endnote>
  <w:endnote w:type="continuationSeparator" w:id="1">
    <w:p w:rsidR="00C223E7" w:rsidRDefault="00C223E7" w:rsidP="0012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E7" w:rsidRDefault="00C223E7" w:rsidP="00127E82">
      <w:pPr>
        <w:spacing w:after="0" w:line="240" w:lineRule="auto"/>
      </w:pPr>
      <w:r>
        <w:separator/>
      </w:r>
    </w:p>
  </w:footnote>
  <w:footnote w:type="continuationSeparator" w:id="1">
    <w:p w:rsidR="00C223E7" w:rsidRDefault="00C223E7" w:rsidP="00127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09D0"/>
    <w:rsid w:val="000128D8"/>
    <w:rsid w:val="00127E82"/>
    <w:rsid w:val="001D4551"/>
    <w:rsid w:val="0049223F"/>
    <w:rsid w:val="004C6888"/>
    <w:rsid w:val="005D5CDF"/>
    <w:rsid w:val="00680E1F"/>
    <w:rsid w:val="006E043A"/>
    <w:rsid w:val="00874542"/>
    <w:rsid w:val="00950FCC"/>
    <w:rsid w:val="00B351A8"/>
    <w:rsid w:val="00C223E7"/>
    <w:rsid w:val="00CC09D0"/>
    <w:rsid w:val="00EE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7E82"/>
  </w:style>
  <w:style w:type="paragraph" w:styleId="a8">
    <w:name w:val="footer"/>
    <w:basedOn w:val="a"/>
    <w:link w:val="a9"/>
    <w:uiPriority w:val="99"/>
    <w:semiHidden/>
    <w:unhideWhenUsed/>
    <w:rsid w:val="0012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7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0FB0-555E-4BD7-9DDD-E7F8C066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4615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6</cp:revision>
  <dcterms:created xsi:type="dcterms:W3CDTF">2021-11-10T18:22:00Z</dcterms:created>
  <dcterms:modified xsi:type="dcterms:W3CDTF">2022-02-19T11:24:00Z</dcterms:modified>
</cp:coreProperties>
</file>