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32" w:rsidRPr="005801EE" w:rsidRDefault="005801EE" w:rsidP="00580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>Комитет образования приглашает педагогов  округа принять  участие  в региональном конкурсе программ и  методических материалов по дополнительному естественнонаучному образованию детей, посвящённом Году экологии в России.</w:t>
      </w:r>
    </w:p>
    <w:p w:rsidR="005801EE" w:rsidRDefault="005801EE" w:rsidP="00580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 xml:space="preserve">Целью Конкурса является совершенствование программно-методического обеспечения дополнительного естественнонаучного образования детей в Российской Федерации, направленного на формирование экологической культуры детей и молодёжи. Организатор Конкурса - ГАУ ДОТО «Дворец творчества и спорта «Пионер». </w:t>
      </w:r>
    </w:p>
    <w:p w:rsidR="005801EE" w:rsidRPr="005801EE" w:rsidRDefault="005801EE" w:rsidP="00580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>В Конкурсе могут принимать участие педагогические и руководящие работники организаций дополнительного образования, дошкольных, общеобразовательных и профессиональных образовательных организаций.</w:t>
      </w:r>
    </w:p>
    <w:p w:rsidR="005801EE" w:rsidRPr="005801EE" w:rsidRDefault="005801EE" w:rsidP="005801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>Конкурс проводится по номинациям:</w:t>
      </w:r>
    </w:p>
    <w:p w:rsidR="005801EE" w:rsidRPr="005801EE" w:rsidRDefault="005801EE" w:rsidP="005801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>- «Программы дополнительного естественнонаучного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1EE" w:rsidRPr="005801EE" w:rsidRDefault="005801EE" w:rsidP="005801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 xml:space="preserve">- «Эколого-биологическая тематика» (методические материалы, относящиеся к </w:t>
      </w:r>
      <w:r w:rsidRPr="005801EE">
        <w:rPr>
          <w:rFonts w:ascii="Times New Roman" w:hAnsi="Times New Roman" w:cs="Times New Roman"/>
          <w:i/>
          <w:sz w:val="24"/>
          <w:szCs w:val="24"/>
        </w:rPr>
        <w:t>эколого-биологическому тематическому циклу</w:t>
      </w:r>
      <w:r w:rsidRPr="005801EE">
        <w:rPr>
          <w:rFonts w:ascii="Times New Roman" w:hAnsi="Times New Roman" w:cs="Times New Roman"/>
          <w:sz w:val="24"/>
          <w:szCs w:val="24"/>
        </w:rPr>
        <w:t xml:space="preserve">: биологические дисциплины, агроэкология и основы сельского хозяйства, лесоведение и лесоводство, </w:t>
      </w:r>
      <w:proofErr w:type="spellStart"/>
      <w:r w:rsidRPr="005801EE">
        <w:rPr>
          <w:rFonts w:ascii="Times New Roman" w:hAnsi="Times New Roman" w:cs="Times New Roman"/>
          <w:sz w:val="24"/>
          <w:szCs w:val="24"/>
        </w:rPr>
        <w:t>аквариумистика</w:t>
      </w:r>
      <w:proofErr w:type="spellEnd"/>
      <w:r w:rsidRPr="005801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01EE">
        <w:rPr>
          <w:rFonts w:ascii="Times New Roman" w:hAnsi="Times New Roman" w:cs="Times New Roman"/>
          <w:sz w:val="24"/>
          <w:szCs w:val="24"/>
        </w:rPr>
        <w:t>террариумистика</w:t>
      </w:r>
      <w:proofErr w:type="spellEnd"/>
      <w:r w:rsidRPr="005801EE">
        <w:rPr>
          <w:rFonts w:ascii="Times New Roman" w:hAnsi="Times New Roman" w:cs="Times New Roman"/>
          <w:sz w:val="24"/>
          <w:szCs w:val="24"/>
        </w:rPr>
        <w:t>, эколого-эстетическая тематика, экология человека и биомедицина, экологический мониторинг и анализ состояния окружающей среды, охрана природы и экологическое краеведение, социальная экология и проблематика устойчивого развития);</w:t>
      </w:r>
    </w:p>
    <w:p w:rsidR="005801EE" w:rsidRPr="005801EE" w:rsidRDefault="005801EE" w:rsidP="005801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>- «</w:t>
      </w:r>
      <w:proofErr w:type="spellStart"/>
      <w:proofErr w:type="gramStart"/>
      <w:r w:rsidRPr="005801EE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5801EE">
        <w:rPr>
          <w:rFonts w:ascii="Times New Roman" w:hAnsi="Times New Roman" w:cs="Times New Roman"/>
          <w:sz w:val="24"/>
          <w:szCs w:val="24"/>
        </w:rPr>
        <w:t xml:space="preserve"> - географическая</w:t>
      </w:r>
      <w:proofErr w:type="gramEnd"/>
      <w:r w:rsidRPr="005801EE">
        <w:rPr>
          <w:rFonts w:ascii="Times New Roman" w:hAnsi="Times New Roman" w:cs="Times New Roman"/>
          <w:sz w:val="24"/>
          <w:szCs w:val="24"/>
        </w:rPr>
        <w:t xml:space="preserve"> тематика» (методические материалы, относящиеся  к </w:t>
      </w:r>
      <w:r w:rsidRPr="005801EE">
        <w:rPr>
          <w:rFonts w:ascii="Times New Roman" w:hAnsi="Times New Roman" w:cs="Times New Roman"/>
          <w:i/>
          <w:sz w:val="24"/>
          <w:szCs w:val="24"/>
        </w:rPr>
        <w:t>физико-географическому тематическому циклу</w:t>
      </w:r>
      <w:r w:rsidRPr="005801EE">
        <w:rPr>
          <w:rFonts w:ascii="Times New Roman" w:hAnsi="Times New Roman" w:cs="Times New Roman"/>
          <w:sz w:val="24"/>
          <w:szCs w:val="24"/>
        </w:rPr>
        <w:t xml:space="preserve">:  метеорология и климатология, науки о гидросфере, геоморфология, геология и минералогия, почвоведение, ландшафтоведение, фенология, биогеография); </w:t>
      </w:r>
    </w:p>
    <w:p w:rsidR="005801EE" w:rsidRPr="005801EE" w:rsidRDefault="005801EE" w:rsidP="005801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1EE">
        <w:rPr>
          <w:rFonts w:ascii="Times New Roman" w:hAnsi="Times New Roman" w:cs="Times New Roman"/>
          <w:sz w:val="24"/>
          <w:szCs w:val="24"/>
        </w:rPr>
        <w:t xml:space="preserve">- «Физико-химическая тематика» (методические материалы, относящиеся к </w:t>
      </w:r>
      <w:r w:rsidRPr="005801EE">
        <w:rPr>
          <w:rFonts w:ascii="Times New Roman" w:hAnsi="Times New Roman" w:cs="Times New Roman"/>
          <w:i/>
          <w:sz w:val="24"/>
          <w:szCs w:val="24"/>
        </w:rPr>
        <w:t>физико-химическому тематическому циклу</w:t>
      </w:r>
      <w:r w:rsidRPr="005801EE">
        <w:rPr>
          <w:rFonts w:ascii="Times New Roman" w:hAnsi="Times New Roman" w:cs="Times New Roman"/>
          <w:sz w:val="24"/>
          <w:szCs w:val="24"/>
        </w:rPr>
        <w:t>: физика природных процессов, геофизика, астрономия, неорганическая химия, органическая химия, физическая химия, аналитическая химия, биологическая химия);</w:t>
      </w:r>
      <w:proofErr w:type="gramEnd"/>
    </w:p>
    <w:p w:rsidR="005801EE" w:rsidRPr="005801EE" w:rsidRDefault="005801EE" w:rsidP="005801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 xml:space="preserve">-  «Экологическое воспитание» (методические материалы, которые служат задачам </w:t>
      </w:r>
      <w:proofErr w:type="gramStart"/>
      <w:r w:rsidRPr="005801EE">
        <w:rPr>
          <w:rFonts w:ascii="Times New Roman" w:hAnsi="Times New Roman" w:cs="Times New Roman"/>
          <w:sz w:val="24"/>
          <w:szCs w:val="24"/>
        </w:rPr>
        <w:t>формирования основ экологической культуры широкого круга детей</w:t>
      </w:r>
      <w:proofErr w:type="gramEnd"/>
      <w:r w:rsidRPr="005801EE">
        <w:rPr>
          <w:rFonts w:ascii="Times New Roman" w:hAnsi="Times New Roman" w:cs="Times New Roman"/>
          <w:sz w:val="24"/>
          <w:szCs w:val="24"/>
        </w:rPr>
        <w:t xml:space="preserve"> и молодёжи, экологического просвещения и непрерывного экологического образования учащихся разного возраста);</w:t>
      </w:r>
    </w:p>
    <w:p w:rsidR="005801EE" w:rsidRPr="005801EE" w:rsidRDefault="005801EE" w:rsidP="005801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>- «Организация деятельности трудовых объединений обучающихся»;</w:t>
      </w:r>
    </w:p>
    <w:p w:rsidR="005801EE" w:rsidRPr="005801EE" w:rsidRDefault="005801EE" w:rsidP="005801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>- «Методические  аспекты организации образовательной деятельности в сфере дополнительного образования естественнонаучного  образования детей»;</w:t>
      </w:r>
    </w:p>
    <w:p w:rsidR="005801EE" w:rsidRPr="005801EE" w:rsidRDefault="005801EE" w:rsidP="005801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EE">
        <w:rPr>
          <w:rFonts w:ascii="Times New Roman" w:hAnsi="Times New Roman" w:cs="Times New Roman"/>
          <w:sz w:val="24"/>
          <w:szCs w:val="24"/>
        </w:rPr>
        <w:t>- «История  юннатского движения и дополнительного естественнонаучного образования детей».</w:t>
      </w:r>
    </w:p>
    <w:p w:rsidR="007C65F2" w:rsidRPr="007C65F2" w:rsidRDefault="007C65F2" w:rsidP="007C65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5F2">
        <w:rPr>
          <w:rFonts w:ascii="Times New Roman" w:hAnsi="Times New Roman" w:cs="Times New Roman"/>
          <w:b/>
          <w:sz w:val="24"/>
          <w:szCs w:val="24"/>
        </w:rPr>
        <w:t>Участнику Конкурса необходимо с 1 марта до 31 мая 2017 года направить заявку на участие в Конкурсе (Приложение 3) и электронную версию работы на электронный адрес: BayanovaOV@pioner72.ru,  тел. (3452) 20-31-92, 48-40-64 с пометкой «Конкурс методических материалов».</w:t>
      </w:r>
    </w:p>
    <w:p w:rsidR="005801EE" w:rsidRPr="005801EE" w:rsidRDefault="005801EE" w:rsidP="00580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B36" w:rsidRDefault="00050B36" w:rsidP="00580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1EE" w:rsidRPr="005801EE" w:rsidRDefault="007C65F2" w:rsidP="00580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лист О.Н.Рязанцева</w:t>
      </w:r>
    </w:p>
    <w:sectPr w:rsidR="005801EE" w:rsidRPr="005801EE" w:rsidSect="0086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073FE"/>
    <w:multiLevelType w:val="multilevel"/>
    <w:tmpl w:val="3ECA2A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7F1"/>
    <w:rsid w:val="00050B36"/>
    <w:rsid w:val="004517F1"/>
    <w:rsid w:val="00567532"/>
    <w:rsid w:val="0058004A"/>
    <w:rsid w:val="005801EE"/>
    <w:rsid w:val="007C65F2"/>
    <w:rsid w:val="0086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Irjkf</cp:lastModifiedBy>
  <cp:revision>2</cp:revision>
  <cp:lastPrinted>2017-03-15T06:31:00Z</cp:lastPrinted>
  <dcterms:created xsi:type="dcterms:W3CDTF">2017-03-15T06:32:00Z</dcterms:created>
  <dcterms:modified xsi:type="dcterms:W3CDTF">2017-03-15T06:32:00Z</dcterms:modified>
</cp:coreProperties>
</file>