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9E" w:rsidRPr="006710D3" w:rsidRDefault="004E049E" w:rsidP="004E049E">
      <w:pPr>
        <w:jc w:val="center"/>
      </w:pPr>
      <w:r w:rsidRPr="006710D3">
        <w:t>Паспорт</w:t>
      </w:r>
    </w:p>
    <w:p w:rsidR="004E049E" w:rsidRPr="006710D3" w:rsidRDefault="004E049E" w:rsidP="004E049E">
      <w:pPr>
        <w:jc w:val="center"/>
      </w:pPr>
      <w:r w:rsidRPr="006710D3">
        <w:t>организации отдыха и оздоровления детей и подростков Тюменской области</w:t>
      </w:r>
    </w:p>
    <w:p w:rsidR="00F565C4" w:rsidRDefault="004E049E" w:rsidP="004E049E">
      <w:pPr>
        <w:jc w:val="center"/>
      </w:pPr>
      <w:r>
        <w:t>д</w:t>
      </w:r>
      <w:r w:rsidRPr="006710D3">
        <w:t>етский оздоровительный лагерь с дн</w:t>
      </w:r>
      <w:r>
        <w:t xml:space="preserve">евным пребыванием детей </w:t>
      </w:r>
      <w:r w:rsidRPr="006710D3">
        <w:t xml:space="preserve"> </w:t>
      </w:r>
    </w:p>
    <w:p w:rsidR="004E049E" w:rsidRDefault="004E049E" w:rsidP="004E049E">
      <w:pPr>
        <w:jc w:val="center"/>
      </w:pPr>
      <w:r w:rsidRPr="006710D3">
        <w:t>на базе МАОУ «СОШ №1» города Заводоуковска</w:t>
      </w:r>
    </w:p>
    <w:p w:rsidR="004E049E" w:rsidRPr="006710D3" w:rsidRDefault="004E049E" w:rsidP="004E049E">
      <w:pPr>
        <w:jc w:val="center"/>
      </w:pPr>
      <w:r>
        <w:t>по состоянию на «01» апреля 2013г</w:t>
      </w:r>
    </w:p>
    <w:p w:rsidR="004E049E" w:rsidRPr="006710D3" w:rsidRDefault="004E049E" w:rsidP="004E049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E049E" w:rsidRPr="006710D3" w:rsidTr="004E049E">
        <w:trPr>
          <w:trHeight w:val="45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4E049E" w:rsidRPr="006710D3" w:rsidRDefault="004E049E" w:rsidP="004E049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Общие сведения об организации отдыха и оздоровления детей и подростков</w:t>
            </w:r>
          </w:p>
        </w:tc>
      </w:tr>
      <w:tr w:rsidR="004E049E" w:rsidRPr="006710D3" w:rsidTr="004E049E">
        <w:trPr>
          <w:trHeight w:val="1590"/>
        </w:trPr>
        <w:tc>
          <w:tcPr>
            <w:tcW w:w="4785" w:type="dxa"/>
            <w:tcBorders>
              <w:top w:val="single" w:sz="4" w:space="0" w:color="auto"/>
            </w:tcBorders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Детский оздоровительный лагер</w:t>
            </w:r>
            <w:r w:rsidR="003E5A9A">
              <w:t xml:space="preserve">ь с дневным пребыванием </w:t>
            </w:r>
            <w:r w:rsidRPr="006710D3">
              <w:t xml:space="preserve"> на базе муниципального автономного общеобразовательного учреждения Заводоуковского городского округа «Заводоуковская средняя общеобразовательная школа№1»   </w:t>
            </w:r>
          </w:p>
          <w:p w:rsidR="004E049E" w:rsidRPr="006710D3" w:rsidRDefault="004E049E" w:rsidP="004E049E">
            <w:r w:rsidRPr="006710D3">
              <w:t>ИНН /КПП 7215005650/721501001</w:t>
            </w: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Форма собственности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 xml:space="preserve">Муниципальное образование Заводоуковский городской округ </w:t>
            </w: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Заводоуковский городской округ</w:t>
            </w:r>
            <w:r w:rsidR="00F97CDE">
              <w:rPr>
                <w:rFonts w:ascii="Times New Roman" w:hAnsi="Times New Roman" w:cs="Times New Roman"/>
                <w:sz w:val="24"/>
                <w:szCs w:val="24"/>
              </w:rPr>
              <w:t xml:space="preserve"> в лице администрации Заводоуковского городского округа Тюменской области</w:t>
            </w:r>
          </w:p>
          <w:p w:rsidR="004E049E" w:rsidRPr="00F97CDE" w:rsidRDefault="004E049E" w:rsidP="00F97C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школа№1» (МАОУ «СОШ №1»)</w:t>
            </w: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6" w:type="dxa"/>
          </w:tcPr>
          <w:p w:rsidR="004E049E" w:rsidRPr="006710D3" w:rsidRDefault="004E049E" w:rsidP="004E049E">
            <w:r w:rsidRPr="006710D3">
              <w:t>627140,Тюменская обл., г.Заводоуковск  ул.Дружининой, 17</w:t>
            </w:r>
          </w:p>
          <w:p w:rsidR="004E049E" w:rsidRPr="006710D3" w:rsidRDefault="004E049E" w:rsidP="004E049E">
            <w:r w:rsidRPr="006710D3">
              <w:t>Тел. (34542) 2-17-93; 6-04-51</w:t>
            </w:r>
          </w:p>
          <w:p w:rsidR="004E049E" w:rsidRPr="006710D3" w:rsidRDefault="00846677" w:rsidP="004E049E">
            <w:hyperlink r:id="rId7" w:history="1">
              <w:r w:rsidR="004E049E" w:rsidRPr="006710D3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shcool1@xaker.ru</w:t>
              </w:r>
            </w:hyperlink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Сезонный</w:t>
            </w:r>
          </w:p>
          <w:p w:rsidR="004E049E" w:rsidRPr="006710D3" w:rsidRDefault="003E5A9A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>1 смена: 31.05.2013 – 26.06.2013</w:t>
            </w:r>
          </w:p>
          <w:p w:rsidR="004E049E" w:rsidRPr="006710D3" w:rsidRDefault="003E5A9A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>2 смена: 01.07.2013 – 2</w:t>
            </w:r>
            <w:r w:rsidR="004E049E" w:rsidRPr="006710D3">
              <w:t>4.07.201</w:t>
            </w:r>
            <w:r>
              <w:t>3</w:t>
            </w: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Количество мест в смену, возрастная категория детей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1 смена – 250 чел (6 -16 лет включительно)</w:t>
            </w: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2 смена – 150  чел (6 -16 лет включительно)</w:t>
            </w:r>
          </w:p>
        </w:tc>
      </w:tr>
      <w:tr w:rsidR="004E049E" w:rsidRPr="006710D3" w:rsidTr="004E049E">
        <w:trPr>
          <w:trHeight w:val="693"/>
        </w:trPr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Условия для проживания детей и проведения досуга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 xml:space="preserve">Имеются </w:t>
            </w: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Стоимость 1 дня пребывания*, в рублях</w:t>
            </w:r>
          </w:p>
        </w:tc>
        <w:tc>
          <w:tcPr>
            <w:tcW w:w="4786" w:type="dxa"/>
          </w:tcPr>
          <w:p w:rsidR="004E049E" w:rsidRPr="00FB6E22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 xml:space="preserve"> </w:t>
            </w:r>
            <w:r w:rsidR="00FB6E22" w:rsidRPr="00FB6E22">
              <w:t xml:space="preserve">171,76 </w:t>
            </w:r>
            <w:r w:rsidRPr="00FB6E22">
              <w:t xml:space="preserve">руб. </w:t>
            </w: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6710D3">
              <w:t>(софинанси</w:t>
            </w:r>
            <w:r w:rsidR="003E5A9A">
              <w:t>рование родителей составляет 310,00</w:t>
            </w:r>
            <w:r w:rsidRPr="006710D3">
              <w:t xml:space="preserve"> руб. за смену)</w:t>
            </w: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Группа санитарно-эпидемиологического благополучия</w:t>
            </w:r>
          </w:p>
        </w:tc>
        <w:tc>
          <w:tcPr>
            <w:tcW w:w="4786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lastRenderedPageBreak/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786" w:type="dxa"/>
          </w:tcPr>
          <w:p w:rsidR="004E049E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>Расположено в центре города</w:t>
            </w:r>
          </w:p>
          <w:p w:rsidR="004E049E" w:rsidRPr="00103D4B" w:rsidRDefault="004E049E" w:rsidP="004E049E">
            <w:pPr>
              <w:tabs>
                <w:tab w:val="left" w:pos="720"/>
                <w:tab w:val="left" w:pos="1134"/>
              </w:tabs>
              <w:spacing w:line="240" w:lineRule="atLeast"/>
            </w:pPr>
            <w:r w:rsidRPr="00103D4B">
              <w:t>Реализуется программа пришкольного лагеря дневного пребывания</w:t>
            </w:r>
          </w:p>
          <w:p w:rsidR="004E049E" w:rsidRDefault="004E049E" w:rsidP="004E049E">
            <w:pPr>
              <w:tabs>
                <w:tab w:val="left" w:pos="720"/>
                <w:tab w:val="left" w:pos="1134"/>
              </w:tabs>
              <w:spacing w:line="240" w:lineRule="atLeast"/>
            </w:pPr>
            <w:r w:rsidRPr="00103D4B">
              <w:t>МАОУ «СОШ № 1»</w:t>
            </w:r>
          </w:p>
          <w:p w:rsidR="004E049E" w:rsidRPr="00103D4B" w:rsidRDefault="004E049E" w:rsidP="004E049E">
            <w:pPr>
              <w:tabs>
                <w:tab w:val="left" w:pos="720"/>
                <w:tab w:val="left" w:pos="1134"/>
              </w:tabs>
              <w:spacing w:line="240" w:lineRule="atLeast"/>
            </w:pPr>
            <w:r>
              <w:t>Имеется медицинский  кабинет</w:t>
            </w:r>
          </w:p>
          <w:p w:rsidR="004E049E" w:rsidRPr="006710D3" w:rsidRDefault="004E049E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</w:p>
        </w:tc>
      </w:tr>
      <w:tr w:rsidR="004E049E" w:rsidRPr="006710D3" w:rsidTr="004E049E">
        <w:tc>
          <w:tcPr>
            <w:tcW w:w="4785" w:type="dxa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0"/>
            </w:pPr>
            <w:r w:rsidRPr="006710D3">
              <w:t>Адрес сайта, на котором размещен паспорт лагеря</w:t>
            </w:r>
          </w:p>
        </w:tc>
        <w:tc>
          <w:tcPr>
            <w:tcW w:w="4786" w:type="dxa"/>
          </w:tcPr>
          <w:p w:rsidR="004E049E" w:rsidRPr="006710D3" w:rsidRDefault="00846677" w:rsidP="004E049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hyperlink r:id="rId8" w:history="1">
              <w:r w:rsidR="004E049E" w:rsidRPr="006710D3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http://schkola1zavod.ru</w:t>
              </w:r>
            </w:hyperlink>
          </w:p>
        </w:tc>
      </w:tr>
    </w:tbl>
    <w:p w:rsidR="004E049E" w:rsidRPr="006710D3" w:rsidRDefault="004E049E" w:rsidP="004E049E">
      <w:pPr>
        <w:autoSpaceDE w:val="0"/>
        <w:autoSpaceDN w:val="0"/>
        <w:adjustRightInd w:val="0"/>
        <w:spacing w:line="312" w:lineRule="auto"/>
        <w:jc w:val="both"/>
        <w:outlineLvl w:val="0"/>
        <w:rPr>
          <w:b/>
        </w:rPr>
      </w:pPr>
      <w:r w:rsidRPr="006710D3">
        <w:rPr>
          <w:b/>
        </w:rPr>
        <w:t xml:space="preserve"> *для лагерей с дневным пребыванием указывается родительская плата за 1 ребенка за смену</w:t>
      </w: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Default="004E049E" w:rsidP="004E049E">
      <w:r w:rsidRPr="006710D3">
        <w:t xml:space="preserve">Руководитель организации </w:t>
      </w:r>
    </w:p>
    <w:p w:rsidR="004E049E" w:rsidRDefault="004E049E" w:rsidP="004E049E"/>
    <w:p w:rsidR="004E049E" w:rsidRPr="006710D3" w:rsidRDefault="004E049E" w:rsidP="004E049E">
      <w:r w:rsidRPr="006710D3">
        <w:t xml:space="preserve">                                                                                    </w:t>
      </w:r>
      <w:r>
        <w:t xml:space="preserve">             </w:t>
      </w:r>
      <w:r w:rsidRPr="006710D3">
        <w:t xml:space="preserve">  </w:t>
      </w:r>
    </w:p>
    <w:p w:rsidR="004E049E" w:rsidRDefault="004E049E" w:rsidP="004E049E">
      <w:r>
        <w:t>Вайнбендер В.П.                              _____________________________</w:t>
      </w:r>
    </w:p>
    <w:p w:rsidR="004E049E" w:rsidRDefault="004E049E" w:rsidP="004E049E">
      <w:pPr>
        <w:tabs>
          <w:tab w:val="left" w:pos="4065"/>
        </w:tabs>
      </w:pPr>
      <w:r>
        <w:tab/>
        <w:t>подпись</w:t>
      </w:r>
    </w:p>
    <w:p w:rsidR="004E049E" w:rsidRDefault="004E049E" w:rsidP="004E049E"/>
    <w:p w:rsidR="004E049E" w:rsidRDefault="004E049E" w:rsidP="004E049E">
      <w:r>
        <w:t>М.П.</w:t>
      </w: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Pr="006710D3" w:rsidRDefault="004E049E" w:rsidP="00FB6E22"/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  <w:rPr>
          <w:b/>
          <w:bCs/>
        </w:rPr>
      </w:pPr>
      <w:r w:rsidRPr="006710D3">
        <w:rPr>
          <w:b/>
          <w:bCs/>
        </w:rPr>
        <w:t>ПАСПОРТ</w:t>
      </w:r>
    </w:p>
    <w:p w:rsidR="004E049E" w:rsidRPr="006710D3" w:rsidRDefault="004E049E" w:rsidP="004E049E">
      <w:pPr>
        <w:pBdr>
          <w:bottom w:val="single" w:sz="12" w:space="1" w:color="auto"/>
        </w:pBdr>
        <w:jc w:val="center"/>
        <w:rPr>
          <w:b/>
          <w:bCs/>
        </w:rPr>
      </w:pPr>
      <w:r w:rsidRPr="006710D3">
        <w:rPr>
          <w:b/>
          <w:bCs/>
        </w:rPr>
        <w:t>организации отдыха и оздоровления детей и подростков Тюменской области</w:t>
      </w:r>
    </w:p>
    <w:p w:rsidR="004E049E" w:rsidRPr="006710D3" w:rsidRDefault="004E049E" w:rsidP="004E049E">
      <w:pPr>
        <w:pBdr>
          <w:bottom w:val="single" w:sz="12" w:space="1" w:color="auto"/>
        </w:pBdr>
        <w:jc w:val="center"/>
        <w:rPr>
          <w:b/>
          <w:bCs/>
        </w:rPr>
      </w:pPr>
      <w:r w:rsidRPr="006710D3">
        <w:rPr>
          <w:b/>
          <w:bCs/>
        </w:rPr>
        <w:t>детский оздоровительный лагерь с дневным пребыванием детей «Радуга»</w:t>
      </w:r>
    </w:p>
    <w:p w:rsidR="004E049E" w:rsidRPr="006710D3" w:rsidRDefault="004E049E" w:rsidP="004E049E">
      <w:pPr>
        <w:pBdr>
          <w:bottom w:val="single" w:sz="12" w:space="1" w:color="auto"/>
        </w:pBdr>
        <w:jc w:val="center"/>
        <w:rPr>
          <w:b/>
          <w:bCs/>
        </w:rPr>
      </w:pPr>
      <w:r w:rsidRPr="006710D3">
        <w:rPr>
          <w:b/>
          <w:bCs/>
        </w:rPr>
        <w:t>на базе МАОУ «СОШ №1» города Заводоуковска</w:t>
      </w:r>
    </w:p>
    <w:p w:rsidR="004E049E" w:rsidRPr="006710D3" w:rsidRDefault="004E049E" w:rsidP="004E049E">
      <w:pPr>
        <w:pBdr>
          <w:bottom w:val="single" w:sz="12" w:space="1" w:color="auto"/>
        </w:pBdr>
        <w:jc w:val="center"/>
        <w:rPr>
          <w:b/>
          <w:bCs/>
        </w:rPr>
      </w:pPr>
    </w:p>
    <w:p w:rsidR="004E049E" w:rsidRPr="006710D3" w:rsidRDefault="004E049E" w:rsidP="004E049E">
      <w:pPr>
        <w:jc w:val="center"/>
        <w:rPr>
          <w:bCs/>
        </w:rPr>
      </w:pPr>
      <w:r w:rsidRPr="006710D3">
        <w:rPr>
          <w:bCs/>
        </w:rPr>
        <w:t>(наименование организации)</w:t>
      </w:r>
    </w:p>
    <w:p w:rsidR="004E049E" w:rsidRPr="006710D3" w:rsidRDefault="00FB6E22" w:rsidP="004E049E">
      <w:pPr>
        <w:jc w:val="center"/>
        <w:rPr>
          <w:b/>
          <w:bCs/>
        </w:rPr>
      </w:pPr>
      <w:r>
        <w:rPr>
          <w:b/>
          <w:bCs/>
        </w:rPr>
        <w:t>по состоянию на « 01 » апреля   20 13</w:t>
      </w:r>
      <w:r w:rsidR="004E049E" w:rsidRPr="006710D3">
        <w:rPr>
          <w:b/>
          <w:bCs/>
        </w:rPr>
        <w:t xml:space="preserve"> г.</w:t>
      </w:r>
    </w:p>
    <w:p w:rsidR="004E049E" w:rsidRPr="006710D3" w:rsidRDefault="004E049E" w:rsidP="004E049E">
      <w:pPr>
        <w:jc w:val="center"/>
        <w:rPr>
          <w:b/>
          <w:bCs/>
        </w:rPr>
      </w:pPr>
    </w:p>
    <w:p w:rsidR="004E049E" w:rsidRPr="006710D3" w:rsidRDefault="004E049E" w:rsidP="004E049E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75"/>
        <w:gridCol w:w="9"/>
        <w:gridCol w:w="3048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90"/>
        <w:gridCol w:w="709"/>
      </w:tblGrid>
      <w:tr w:rsidR="004E049E" w:rsidRPr="006710D3" w:rsidTr="004E049E">
        <w:tc>
          <w:tcPr>
            <w:tcW w:w="10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6710D3">
              <w:rPr>
                <w:rFonts w:ascii="Times New Roman" w:hAnsi="Times New Roman" w:cs="Times New Roman"/>
                <w:sz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</w:t>
            </w:r>
            <w:r w:rsidR="00FB6E22">
              <w:rPr>
                <w:rFonts w:ascii="Times New Roman" w:hAnsi="Times New Roman" w:cs="Times New Roman"/>
                <w:sz w:val="24"/>
                <w:szCs w:val="24"/>
              </w:rPr>
              <w:t xml:space="preserve">ь с дневным пребыванием </w:t>
            </w: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муниципального автономного общеобразовательного учреждения Заводоуковского городского округа «Заводоуковская средняя общеобразовательная школа№1» </w:t>
            </w:r>
          </w:p>
          <w:p w:rsidR="004E049E" w:rsidRPr="006710D3" w:rsidRDefault="004E049E" w:rsidP="004E049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>(МАОУ «СОШ №1»)</w:t>
            </w:r>
          </w:p>
          <w:p w:rsidR="004E049E" w:rsidRPr="006710D3" w:rsidRDefault="004E049E" w:rsidP="004E049E"/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Юридический адрес </w:t>
            </w:r>
          </w:p>
          <w:p w:rsidR="004E049E" w:rsidRPr="006710D3" w:rsidRDefault="004E049E" w:rsidP="004E049E"/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627140,Тюменская обл., г.Заводоуковск  ул.Дружининой, 17</w:t>
            </w:r>
          </w:p>
          <w:p w:rsidR="004E049E" w:rsidRPr="006710D3" w:rsidRDefault="004E049E" w:rsidP="004E049E">
            <w:r w:rsidRPr="006710D3">
              <w:t>Тел. (34542) 2-17-93; 6-04-51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Фактический адрес местонахождения,</w:t>
            </w:r>
          </w:p>
          <w:p w:rsidR="004E049E" w:rsidRPr="006710D3" w:rsidRDefault="004E049E" w:rsidP="004E049E">
            <w:r w:rsidRPr="006710D3"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627140,Тюменская обл., г.Заводоуковск  ул.Дружининой, 17</w:t>
            </w:r>
          </w:p>
          <w:p w:rsidR="004E049E" w:rsidRPr="006710D3" w:rsidRDefault="004E049E" w:rsidP="004E049E">
            <w:r w:rsidRPr="006710D3">
              <w:t>Тел. (34542) 2-17-93; 6-04-51</w:t>
            </w:r>
          </w:p>
          <w:p w:rsidR="004E049E" w:rsidRPr="006710D3" w:rsidRDefault="004E049E" w:rsidP="004E049E">
            <w:pPr>
              <w:rPr>
                <w:u w:val="single"/>
                <w:shd w:val="clear" w:color="auto" w:fill="FFFFFF"/>
              </w:rPr>
            </w:pPr>
            <w:r w:rsidRPr="006710D3">
              <w:rPr>
                <w:u w:val="single"/>
                <w:shd w:val="clear" w:color="auto" w:fill="FFFFFF"/>
              </w:rPr>
              <w:t xml:space="preserve">Эл.почта </w:t>
            </w:r>
            <w:hyperlink r:id="rId9" w:history="1">
              <w:r w:rsidRPr="006710D3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shcool1@xaker.ru</w:t>
              </w:r>
            </w:hyperlink>
          </w:p>
          <w:p w:rsidR="004E049E" w:rsidRPr="006710D3" w:rsidRDefault="004E049E" w:rsidP="004E049E">
            <w:r w:rsidRPr="006710D3">
              <w:rPr>
                <w:u w:val="single"/>
                <w:shd w:val="clear" w:color="auto" w:fill="FFFFFF"/>
              </w:rPr>
              <w:t xml:space="preserve">Адрес сайта: </w:t>
            </w:r>
            <w:hyperlink r:id="rId10" w:history="1">
              <w:r w:rsidRPr="006710D3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http://schkola1zavod.ru</w:t>
              </w:r>
            </w:hyperlink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Удаленность от ближайшего населенного пункта, расстояние до него от организации </w:t>
            </w:r>
          </w:p>
          <w:p w:rsidR="004E049E" w:rsidRPr="006710D3" w:rsidRDefault="004E049E" w:rsidP="004E049E">
            <w:r w:rsidRPr="006710D3">
              <w:t>(в км)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right"/>
            </w:pPr>
            <w:r w:rsidRPr="006710D3">
              <w:t>Расположен в центре города Заводоуковска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Учредитель организации (полное наименование):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CDE" w:rsidRPr="006710D3" w:rsidRDefault="00F97CDE" w:rsidP="00F97C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Заводоуковский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администрации Заводоуковского городского округа Тюменской области</w:t>
            </w:r>
          </w:p>
          <w:p w:rsidR="004E049E" w:rsidRPr="006710D3" w:rsidRDefault="004E049E" w:rsidP="00F97CDE">
            <w:pPr>
              <w:jc w:val="center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pStyle w:val="ab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6710D3">
              <w:rPr>
                <w:rStyle w:val="apple-converted-space"/>
                <w:color w:val="000000"/>
              </w:rPr>
              <w:t> </w:t>
            </w:r>
            <w:r w:rsidRPr="006710D3">
              <w:rPr>
                <w:color w:val="000000"/>
              </w:rPr>
              <w:t>627140, Тюменская область, г.Заводоуковск,</w:t>
            </w:r>
          </w:p>
          <w:p w:rsidR="004E049E" w:rsidRPr="00F97CDE" w:rsidRDefault="004E049E" w:rsidP="00F97CDE">
            <w:pPr>
              <w:pStyle w:val="ab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6710D3">
              <w:rPr>
                <w:color w:val="000000"/>
              </w:rPr>
              <w:t>ул. Парковая, 4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rPr>
                <w:shd w:val="clear" w:color="auto" w:fill="FFFFFF"/>
              </w:rPr>
            </w:pPr>
            <w:r w:rsidRPr="006710D3">
              <w:rPr>
                <w:shd w:val="clear" w:color="auto" w:fill="FFFFFF"/>
              </w:rPr>
              <w:t>Тел. 8(34542) 2-22-97</w:t>
            </w:r>
          </w:p>
          <w:p w:rsidR="004E049E" w:rsidRPr="006710D3" w:rsidRDefault="004E049E" w:rsidP="004E049E">
            <w:r w:rsidRPr="006710D3">
              <w:rPr>
                <w:shd w:val="clear" w:color="auto" w:fill="FFFFFF"/>
              </w:rPr>
              <w:t>Адрес электронной почты: </w:t>
            </w:r>
            <w:r w:rsidRPr="006710D3">
              <w:rPr>
                <w:rStyle w:val="apple-converted-space"/>
                <w:shd w:val="clear" w:color="auto" w:fill="FFFFFF"/>
              </w:rPr>
              <w:t> </w:t>
            </w:r>
            <w:hyperlink r:id="rId11" w:history="1">
              <w:r w:rsidRPr="006710D3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met52008@yandex.ru</w:t>
              </w:r>
            </w:hyperlink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Медведева Галина Прокопьевна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Комитет имущественных отношений администрации Заводоуковского городского округа 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Холомеева Светлана Юрьевна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Руководитель организации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директор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Ф.И.О.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Вайнбендер Валентина Павловна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образование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высшее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стаж работы в данной должности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F97CDE" w:rsidP="00F97CDE">
            <w:r>
              <w:t>11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8(34542) 2-17-93</w:t>
            </w:r>
          </w:p>
        </w:tc>
      </w:tr>
      <w:tr w:rsidR="004E049E" w:rsidRPr="006710D3" w:rsidTr="004E049E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1.8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autoSpaceDE w:val="0"/>
              <w:autoSpaceDN w:val="0"/>
              <w:adjustRightInd w:val="0"/>
              <w:jc w:val="both"/>
              <w:outlineLvl w:val="1"/>
            </w:pPr>
            <w:r w:rsidRPr="006710D3">
              <w:t>Тип организации*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Оздоровительный лагерь с дневным пребыванием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1.9.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Положение 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Год ввода организации в эксплуатацию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1965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Сезонно 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180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Наличие проекта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Год последнего ремонта,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капитальный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2009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текущий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201</w:t>
            </w:r>
            <w:r w:rsidR="00FB6E22">
              <w:t>2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Количество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2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Длительность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18 рабочих дней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Загрузка по сменам (количество детей):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 xml:space="preserve"> 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- 1-я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250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- 2-я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150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- 3-я смена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- 4-я смена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загрузка в межканикулярный период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1.18.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С 6 до 16 лет включительно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1.19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Здания и сооружения нежилого назначения:</w:t>
            </w:r>
          </w:p>
        </w:tc>
      </w:tr>
      <w:tr w:rsidR="004E049E" w:rsidRPr="006710D3" w:rsidTr="004E049E">
        <w:trPr>
          <w:trHeight w:val="2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Количество,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 xml:space="preserve">год </w:t>
            </w:r>
          </w:p>
          <w:p w:rsidR="004E049E" w:rsidRPr="006710D3" w:rsidRDefault="004E049E" w:rsidP="004E049E">
            <w:pPr>
              <w:jc w:val="both"/>
            </w:pPr>
            <w:r w:rsidRPr="006710D3">
              <w:t>постройки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Площадь</w:t>
            </w:r>
          </w:p>
          <w:p w:rsidR="004E049E" w:rsidRPr="006710D3" w:rsidRDefault="004E049E" w:rsidP="004E049E">
            <w:pPr>
              <w:jc w:val="both"/>
            </w:pPr>
            <w:r w:rsidRPr="006710D3"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степень износа</w:t>
            </w:r>
          </w:p>
          <w:p w:rsidR="004E049E" w:rsidRPr="006710D3" w:rsidRDefault="004E049E" w:rsidP="004E049E">
            <w:pPr>
              <w:jc w:val="both"/>
            </w:pPr>
            <w:r w:rsidRPr="006710D3">
              <w:t>(в %)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на какое количество детей рассчитано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Год последнего капитального ремонта</w:t>
            </w:r>
          </w:p>
        </w:tc>
      </w:tr>
      <w:tr w:rsidR="004E049E" w:rsidRPr="006710D3" w:rsidTr="004E049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1 здание, 3 этажа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1965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4291,8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54%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800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2009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F97CDE" w:rsidP="004E049E">
            <w:pPr>
              <w:jc w:val="both"/>
            </w:pPr>
            <w:r>
              <w:t>1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F97CDE" w:rsidP="004E049E">
            <w:pPr>
              <w:jc w:val="both"/>
            </w:pPr>
            <w:r>
              <w:t>1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микроавтобусы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– автотранспорт коммунального назначения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Территория: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общая площадь земельного участка (га)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1,7500га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площадь озеленения (га)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</w:p>
        </w:tc>
      </w:tr>
      <w:tr w:rsidR="004E049E" w:rsidRPr="006710D3" w:rsidTr="004E049E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насаждений на территории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- соответствие территории лагеря требованиям надзорных и контрольных органов (при </w:t>
            </w:r>
            <w:r w:rsidRPr="006710D3">
              <w:lastRenderedPageBreak/>
              <w:t>наличии запрещающих предписаний, указать причины)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lastRenderedPageBreak/>
              <w:t>соответствует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плана территории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бассейн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пруд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река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озеро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водохранилище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море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Наличие оборудованного пляжа, в том числе: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ограждения в зоне купания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душевой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туалета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 наличие кабин для переодевания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 наличие навесов от солнца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 наличие пункта медицинской помощи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 наличие поста службы спасения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  <w:r w:rsidRPr="006710D3">
              <w:t>1.24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обеспечено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spacing w:after="120"/>
            </w:pPr>
            <w:r w:rsidRPr="006710D3">
              <w:t>- ограждение (указать какое)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Ограждение по периметру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spacing w:after="120"/>
            </w:pPr>
            <w:r w:rsidRPr="006710D3">
              <w:t xml:space="preserve">- охрана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ЧОП по договору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spacing w:after="120"/>
            </w:pPr>
            <w:r w:rsidRPr="006710D3">
              <w:t>- организация пропускного режима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организован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кнопки тревожной сигнализации (КТС)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r w:rsidRPr="006710D3"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4E049E" w:rsidRPr="006710D3" w:rsidRDefault="004E049E" w:rsidP="004E049E"/>
          <w:p w:rsidR="004E049E" w:rsidRPr="006710D3" w:rsidRDefault="004E049E" w:rsidP="004E049E"/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both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  <w:bCs/>
              </w:rPr>
              <w:t>2.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  <w:bCs/>
              </w:rPr>
              <w:t>Сведения о штатной численности организации</w:t>
            </w:r>
          </w:p>
        </w:tc>
      </w:tr>
      <w:tr w:rsidR="004E049E" w:rsidRPr="006710D3" w:rsidTr="004E049E">
        <w:trPr>
          <w:cantSplit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36"/>
            </w:pP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Количество (чел.)</w:t>
            </w:r>
          </w:p>
        </w:tc>
        <w:tc>
          <w:tcPr>
            <w:tcW w:w="43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Образовательный уровень</w:t>
            </w:r>
          </w:p>
        </w:tc>
      </w:tr>
      <w:tr w:rsidR="004E049E" w:rsidRPr="006710D3" w:rsidTr="004E049E">
        <w:trPr>
          <w:cantSplit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36"/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r w:rsidRPr="006710D3">
              <w:t>по штату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r w:rsidRPr="006710D3"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средне-специальное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среднее</w:t>
            </w: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Cs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36"/>
              <w:jc w:val="left"/>
            </w:pPr>
            <w:r w:rsidRPr="006710D3"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  <w:bCs/>
              </w:rPr>
            </w:pPr>
            <w:r w:rsidRPr="006710D3">
              <w:lastRenderedPageBreak/>
              <w:t>2.1.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</w:pPr>
            <w:r w:rsidRPr="006710D3">
              <w:t>Педагогические</w:t>
            </w:r>
          </w:p>
          <w:p w:rsidR="004E049E" w:rsidRPr="006710D3" w:rsidRDefault="004E049E" w:rsidP="004E049E">
            <w:pPr>
              <w:pStyle w:val="a4"/>
              <w:ind w:firstLine="34"/>
            </w:pPr>
            <w:r w:rsidRPr="006710D3">
              <w:t>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Cs/>
              </w:rPr>
            </w:pPr>
            <w:r w:rsidRPr="006710D3">
              <w:rPr>
                <w:bCs/>
              </w:rPr>
              <w:t>2.2.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36"/>
            </w:pPr>
            <w:r w:rsidRPr="006710D3"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Cs/>
              </w:rPr>
            </w:pPr>
            <w:r w:rsidRPr="006710D3">
              <w:rPr>
                <w:bCs/>
              </w:rPr>
              <w:t>2.3.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74"/>
              <w:jc w:val="left"/>
            </w:pPr>
            <w:r w:rsidRPr="006710D3"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F97CDE" w:rsidP="004E049E">
            <w:pPr>
              <w:jc w:val="right"/>
            </w:pPr>
            <w:r>
              <w:t>5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F97CDE" w:rsidP="004E049E">
            <w:pPr>
              <w:jc w:val="right"/>
            </w:pPr>
            <w:r>
              <w:t>5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  <w:r>
              <w:t>1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F97CDE" w:rsidP="004E049E">
            <w:pPr>
              <w:jc w:val="right"/>
            </w:pPr>
            <w:r>
              <w:t>4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Cs/>
              </w:rPr>
            </w:pPr>
            <w:r w:rsidRPr="006710D3">
              <w:rPr>
                <w:bCs/>
              </w:rPr>
              <w:t>2.4.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74"/>
              <w:jc w:val="left"/>
            </w:pPr>
            <w:r w:rsidRPr="006710D3"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3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3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Cs/>
              </w:rPr>
            </w:pPr>
            <w:r w:rsidRPr="006710D3">
              <w:rPr>
                <w:bCs/>
              </w:rPr>
              <w:t>2.5.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174"/>
              <w:jc w:val="left"/>
            </w:pPr>
            <w:r w:rsidRPr="006710D3">
              <w:t xml:space="preserve">Другие (указать какие) </w:t>
            </w:r>
          </w:p>
          <w:p w:rsidR="004E049E" w:rsidRPr="006710D3" w:rsidRDefault="004E049E" w:rsidP="004E049E">
            <w:pPr>
              <w:pStyle w:val="a4"/>
              <w:ind w:firstLine="174"/>
              <w:jc w:val="left"/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</w:rPr>
              <w:t>3.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Сведения об условиях размещения детей и подростков</w:t>
            </w: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r w:rsidRPr="006710D3">
              <w:t>Характеристика помещений</w:t>
            </w:r>
          </w:p>
        </w:tc>
        <w:tc>
          <w:tcPr>
            <w:tcW w:w="6733" w:type="dxa"/>
            <w:gridSpan w:val="28"/>
          </w:tcPr>
          <w:p w:rsidR="004E049E" w:rsidRPr="006710D3" w:rsidRDefault="004E049E" w:rsidP="004E049E">
            <w:pPr>
              <w:jc w:val="center"/>
            </w:pPr>
            <w:r w:rsidRPr="006710D3">
              <w:t>Спальные помещения</w:t>
            </w:r>
          </w:p>
          <w:p w:rsidR="004E049E" w:rsidRPr="006710D3" w:rsidRDefault="004E049E" w:rsidP="004E049E">
            <w:pPr>
              <w:jc w:val="center"/>
            </w:pPr>
            <w:r w:rsidRPr="006710D3">
              <w:t>(по числу этажей и помещений)</w:t>
            </w: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7" w:type="dxa"/>
            <w:gridSpan w:val="15"/>
          </w:tcPr>
          <w:p w:rsidR="004E049E" w:rsidRPr="006710D3" w:rsidRDefault="004E049E" w:rsidP="004E049E">
            <w:pPr>
              <w:jc w:val="center"/>
            </w:pPr>
            <w:r w:rsidRPr="006710D3">
              <w:t>1 этаж</w:t>
            </w:r>
          </w:p>
        </w:tc>
        <w:tc>
          <w:tcPr>
            <w:tcW w:w="3136" w:type="dxa"/>
            <w:gridSpan w:val="13"/>
          </w:tcPr>
          <w:p w:rsidR="004E049E" w:rsidRPr="006710D3" w:rsidRDefault="004E049E" w:rsidP="004E049E">
            <w:pPr>
              <w:jc w:val="center"/>
            </w:pPr>
            <w:r w:rsidRPr="006710D3">
              <w:t>2 этаж</w:t>
            </w: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  <w:r w:rsidRPr="006710D3">
              <w:t>№ 1</w:t>
            </w: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  <w:r w:rsidRPr="006710D3">
              <w:t>№ 2</w:t>
            </w: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  <w:r w:rsidRPr="006710D3">
              <w:t>№ 1</w:t>
            </w: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  <w:r w:rsidRPr="006710D3">
              <w:t>№ 2</w:t>
            </w: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  <w:r w:rsidRPr="006710D3">
              <w:t>№ 3</w:t>
            </w: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площадь спального помещения (в м</w:t>
            </w:r>
            <w:r w:rsidRPr="006710D3">
              <w:rPr>
                <w:vertAlign w:val="superscript"/>
              </w:rPr>
              <w:t>2</w:t>
            </w:r>
            <w:r w:rsidRPr="006710D3">
              <w:t>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высота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количество коек (шт.)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год последнего ремонта, в том числе: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текущий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централизованное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децентрализованное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централизованное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децентрализованное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наличие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количество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>- наличие комнаты личной гигиены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cantSplit/>
        </w:trPr>
        <w:tc>
          <w:tcPr>
            <w:tcW w:w="889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059" w:type="dxa"/>
            <w:gridSpan w:val="2"/>
          </w:tcPr>
          <w:p w:rsidR="004E049E" w:rsidRPr="006710D3" w:rsidRDefault="004E049E" w:rsidP="004E049E">
            <w:pPr>
              <w:spacing w:after="120"/>
            </w:pPr>
            <w:r w:rsidRPr="006710D3"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9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253" w:type="dxa"/>
            <w:gridSpan w:val="6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900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080" w:type="dxa"/>
            <w:gridSpan w:val="3"/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1156" w:type="dxa"/>
            <w:gridSpan w:val="5"/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4.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Год постройки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Площадь</w:t>
            </w:r>
          </w:p>
          <w:p w:rsidR="004E049E" w:rsidRPr="006710D3" w:rsidRDefault="004E049E" w:rsidP="004E049E">
            <w:pPr>
              <w:jc w:val="center"/>
            </w:pPr>
            <w:r w:rsidRPr="006710D3"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Степень износа</w:t>
            </w:r>
          </w:p>
          <w:p w:rsidR="004E049E" w:rsidRPr="006710D3" w:rsidRDefault="004E049E" w:rsidP="004E049E">
            <w:pPr>
              <w:jc w:val="center"/>
            </w:pPr>
            <w:r w:rsidRPr="006710D3"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На какое количество детей</w:t>
            </w:r>
          </w:p>
          <w:p w:rsidR="004E049E" w:rsidRPr="006710D3" w:rsidRDefault="004E049E" w:rsidP="004E049E">
            <w:pPr>
              <w:jc w:val="center"/>
            </w:pPr>
            <w:r w:rsidRPr="006710D3">
              <w:t>рассчитано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Год послед-него капиталь-ного ремонта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 xml:space="preserve">- волейбола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баскетбола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бадминтона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настольного тенниса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беговая дорожка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футбольное поле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 xml:space="preserve">- бассейн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другие (указать какие)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rPr>
          <w:trHeight w:val="34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  <w:bCs/>
              </w:rPr>
              <w:t>5.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Обеспеченность объектами культурно-массового назначения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41"/>
              <w:jc w:val="left"/>
            </w:pPr>
            <w:r w:rsidRPr="006710D3">
              <w:t>-кинозал (количество мест)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ind w:firstLine="840"/>
              <w:jc w:val="left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библиотека (количество мест в читальном зале)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20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актовый зал (крытая эстрада), количество посадочных мест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220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летняя эстрада (открытая площадка)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наличие аттракционов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6.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Обеспеченность объектами медицинского назначения</w:t>
            </w:r>
          </w:p>
        </w:tc>
      </w:tr>
      <w:tr w:rsidR="004E049E" w:rsidRPr="006710D3" w:rsidTr="004E049E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Площадь (кв.м)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 xml:space="preserve">Степень износа </w:t>
            </w:r>
          </w:p>
          <w:p w:rsidR="004E049E" w:rsidRPr="006710D3" w:rsidRDefault="004E049E" w:rsidP="004E049E">
            <w:r w:rsidRPr="006710D3"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Оснащен в соответствии с нормами (да, нет)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Год постройки (ввода в эксплуатацию)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Год последнего капитального ремонта</w:t>
            </w:r>
          </w:p>
        </w:tc>
      </w:tr>
      <w:tr w:rsidR="004E049E" w:rsidRPr="006710D3" w:rsidTr="004E049E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6.1.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</w:tr>
      <w:tr w:rsidR="004E049E" w:rsidRPr="006710D3" w:rsidTr="004E049E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rPr>
          <w:trHeight w:val="30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54%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да</w:t>
            </w: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1965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2009</w:t>
            </w:r>
          </w:p>
        </w:tc>
      </w:tr>
      <w:tr w:rsidR="004E049E" w:rsidRPr="006710D3" w:rsidTr="004E049E">
        <w:trPr>
          <w:trHeight w:val="34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54%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да</w:t>
            </w: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1965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>
              <w:t>2009</w:t>
            </w:r>
          </w:p>
        </w:tc>
      </w:tr>
      <w:tr w:rsidR="004E049E" w:rsidRPr="006710D3" w:rsidTr="004E049E">
        <w:trPr>
          <w:trHeight w:val="33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6.2.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  <w:r w:rsidRPr="006710D3">
              <w:t>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 xml:space="preserve">6.3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  <w:jc w:val="left"/>
            </w:pPr>
            <w:r w:rsidRPr="006710D3"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center"/>
            </w:pPr>
            <w:r w:rsidRPr="006710D3">
              <w:t>Х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6.4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pStyle w:val="a4"/>
            </w:pPr>
            <w:r w:rsidRPr="006710D3">
              <w:t>Другие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7.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</w:rPr>
              <w:t>Обеспеченность объектами хозяйственно-бытового назначения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7.1.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</w:pPr>
            <w:r w:rsidRPr="006710D3">
              <w:t>Характеристика банно-прачечного блока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Количественный показатель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проектная мощность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текущий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наличие холодного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количество душевых сеток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наличие технологического оборудования прачечной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7.2.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Сведения о состоянии пищеблока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проектная мощность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2009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косметический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201</w:t>
            </w:r>
            <w:r w:rsidR="00FB6E22">
              <w:t>2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количество обеденных залов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2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количество посадочных мест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180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количество смен питающихся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2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обеспеченность столовой посудой, в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100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обеспеченность кухонной посудой, в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100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наличие холодного водоснабжения: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технология мытья посуды: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наличие посудомоечной машины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FB6E22" w:rsidP="004E049E">
            <w:pPr>
              <w:jc w:val="center"/>
            </w:pPr>
            <w:r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посудомоечные ванны (количество)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5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 наличие производственных помещений (цехов)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3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отсутствуют производственные помещения (указать какие):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наличие технологического оборудования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spacing w:after="120"/>
              <w:jc w:val="both"/>
            </w:pPr>
            <w:r w:rsidRPr="006710D3">
              <w:t>- наличие холодильного оборудования: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- охлаждаемые (низкотемпературные) камеры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both"/>
            </w:pPr>
            <w:r w:rsidRPr="006710D3">
              <w:t>- бытовые холодильники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+</w:t>
            </w:r>
          </w:p>
        </w:tc>
      </w:tr>
      <w:tr w:rsidR="004E049E" w:rsidRPr="006710D3" w:rsidTr="004E049E">
        <w:trPr>
          <w:cantSplit/>
          <w:trHeight w:val="60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7.3.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Водоснабжение организации</w:t>
            </w:r>
          </w:p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Cs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Cs/>
              </w:rPr>
              <w:t>Централизованное от артскважины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Cs/>
              </w:rPr>
              <w:t>Привозная (бутилированная) вода</w:t>
            </w:r>
          </w:p>
        </w:tc>
      </w:tr>
      <w:tr w:rsidR="004E049E" w:rsidRPr="006710D3" w:rsidTr="004E049E">
        <w:trPr>
          <w:cantSplit/>
          <w:trHeight w:val="482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  <w:r w:rsidRPr="006710D3"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 xml:space="preserve">Наличие емкости для запаса воды (в </w:t>
            </w:r>
            <w:r w:rsidRPr="006710D3">
              <w:rPr>
                <w:bCs/>
              </w:rPr>
              <w:lastRenderedPageBreak/>
              <w:t>куб.м.)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lastRenderedPageBreak/>
              <w:t>7.5.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 xml:space="preserve">Горячее водоснабжение: </w:t>
            </w:r>
          </w:p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наличие, тип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rPr>
          <w:cantSplit/>
          <w:trHeight w:val="45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7.6.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Cs/>
              </w:rPr>
              <w:t>централизованная</w:t>
            </w: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Cs/>
              </w:rPr>
              <w:t>выгребного типа</w:t>
            </w:r>
          </w:p>
        </w:tc>
      </w:tr>
      <w:tr w:rsidR="004E049E" w:rsidRPr="006710D3" w:rsidTr="004E049E">
        <w:trPr>
          <w:cantSplit/>
          <w:trHeight w:val="45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  <w:r w:rsidRPr="006710D3">
              <w:t>+</w:t>
            </w: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7.7.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 xml:space="preserve">Площадки для мусора, </w:t>
            </w:r>
          </w:p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их оборудование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3 бака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7.8.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Газоснабжение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  <w:r w:rsidRPr="006710D3">
              <w:t>-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10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6710D3">
              <w:rPr>
                <w:b/>
                <w:lang w:val="en-US"/>
              </w:rPr>
              <w:t>c</w:t>
            </w:r>
            <w:r w:rsidRPr="006710D3">
              <w:rPr>
                <w:b/>
              </w:rPr>
              <w:t xml:space="preserve"> учетом особых потребностей детей-инвалидов</w:t>
            </w:r>
            <w:r w:rsidRPr="006710D3">
              <w:rPr>
                <w:rStyle w:val="a8"/>
                <w:b/>
              </w:rPr>
              <w:footnoteReference w:id="2"/>
            </w:r>
            <w:r w:rsidRPr="006710D3">
              <w:rPr>
                <w:b/>
              </w:rPr>
              <w:t xml:space="preserve"> </w:t>
            </w:r>
          </w:p>
          <w:p w:rsidR="004E049E" w:rsidRPr="006710D3" w:rsidRDefault="004E049E" w:rsidP="004E049E">
            <w:pPr>
              <w:jc w:val="right"/>
            </w:pPr>
            <w:r w:rsidRPr="006710D3">
              <w:rPr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8.1.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Доступность инфраструктуры организации  для лиц с</w:t>
            </w:r>
            <w:r>
              <w:rPr>
                <w:bCs/>
              </w:rPr>
              <w:t xml:space="preserve"> </w:t>
            </w:r>
            <w:r w:rsidRPr="006710D3">
              <w:rPr>
                <w:bCs/>
              </w:rPr>
              <w:t>ограниченными возможностями в том числе</w:t>
            </w:r>
            <w:r w:rsidRPr="006710D3">
              <w:rPr>
                <w:rStyle w:val="a8"/>
                <w:bCs/>
              </w:rPr>
              <w:footnoteReference w:id="3"/>
            </w:r>
            <w:r w:rsidRPr="006710D3">
              <w:rPr>
                <w:bCs/>
              </w:rPr>
              <w:t>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территория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здания и сооружения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водные объекты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 xml:space="preserve">автотранспорт 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8.2.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8.3.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t xml:space="preserve">Наличие квалифицированных специалистов по работе с детьми-инвалидами </w:t>
            </w:r>
            <w:r w:rsidRPr="006710D3">
              <w:rPr>
                <w:bCs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6710D3">
              <w:t>с учетом особых потребностей детей инвалидов: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численность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профиль работы (направление)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8.4.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  <w:tr w:rsidR="004E049E" w:rsidRPr="006710D3" w:rsidTr="004E049E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8.5.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tabs>
                <w:tab w:val="num" w:pos="0"/>
              </w:tabs>
            </w:pPr>
            <w:r w:rsidRPr="006710D3"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right"/>
            </w:pPr>
          </w:p>
        </w:tc>
      </w:tr>
    </w:tbl>
    <w:p w:rsidR="004E049E" w:rsidRPr="006710D3" w:rsidRDefault="004E049E" w:rsidP="004E049E">
      <w:pPr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212"/>
        <w:gridCol w:w="2825"/>
        <w:gridCol w:w="2744"/>
      </w:tblGrid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9.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</w:rPr>
              <w:t>Стоимость предоставляемых услуг</w:t>
            </w:r>
            <w:r w:rsidRPr="006710D3">
              <w:t xml:space="preserve"> (в руб.)</w:t>
            </w: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Текущий год</w:t>
            </w:r>
          </w:p>
        </w:tc>
      </w:tr>
      <w:tr w:rsidR="00FB6E22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pPr>
              <w:jc w:val="center"/>
            </w:pPr>
            <w:r w:rsidRPr="006710D3">
              <w:lastRenderedPageBreak/>
              <w:t>9.1.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r w:rsidRPr="006710D3"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6710D3" w:rsidRDefault="00FB6E22" w:rsidP="003344B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2743,02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FB6E22" w:rsidRDefault="00FB6E22" w:rsidP="004E049E">
            <w:pPr>
              <w:jc w:val="both"/>
            </w:pPr>
            <w:r w:rsidRPr="00FB6E22">
              <w:t>3091,68</w:t>
            </w:r>
          </w:p>
        </w:tc>
      </w:tr>
      <w:tr w:rsidR="00FB6E22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pPr>
              <w:jc w:val="center"/>
            </w:pPr>
            <w:r w:rsidRPr="006710D3">
              <w:t>9.2.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pPr>
              <w:rPr>
                <w:b/>
                <w:bCs/>
              </w:rPr>
            </w:pPr>
            <w:r w:rsidRPr="006710D3"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CB3714" w:rsidRDefault="00FB6E22" w:rsidP="003344B5">
            <w:pPr>
              <w:rPr>
                <w:bCs/>
              </w:rPr>
            </w:pPr>
            <w:r w:rsidRPr="00CB3714">
              <w:rPr>
                <w:sz w:val="20"/>
                <w:szCs w:val="20"/>
              </w:rPr>
              <w:t>152,39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FB6E22" w:rsidRDefault="00FB6E22" w:rsidP="004E049E">
            <w:pPr>
              <w:rPr>
                <w:bCs/>
              </w:rPr>
            </w:pPr>
            <w:r w:rsidRPr="00FB6E22">
              <w:t>171,76</w:t>
            </w:r>
          </w:p>
        </w:tc>
      </w:tr>
      <w:tr w:rsidR="00FB6E22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pPr>
              <w:jc w:val="center"/>
            </w:pPr>
            <w:r w:rsidRPr="006710D3">
              <w:t>9.3.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2" w:rsidRPr="006710D3" w:rsidRDefault="00FB6E22" w:rsidP="004E049E">
            <w:pPr>
              <w:rPr>
                <w:b/>
                <w:bCs/>
              </w:rPr>
            </w:pPr>
            <w:r w:rsidRPr="006710D3"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CB3714" w:rsidRDefault="00FB6E22" w:rsidP="003344B5">
            <w:pPr>
              <w:rPr>
                <w:bCs/>
              </w:rPr>
            </w:pPr>
            <w:r w:rsidRPr="00CB3714">
              <w:rPr>
                <w:bCs/>
              </w:rPr>
              <w:t>92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FB6E22" w:rsidRPr="00FB6E22" w:rsidRDefault="00FB6E22" w:rsidP="004E049E">
            <w:pPr>
              <w:rPr>
                <w:bCs/>
              </w:rPr>
            </w:pPr>
            <w:r w:rsidRPr="00FB6E22">
              <w:t>98,00</w:t>
            </w: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10.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rPr>
                <w:b/>
              </w:rPr>
              <w:t xml:space="preserve">Финансовые расходы </w:t>
            </w:r>
            <w:r w:rsidRPr="006710D3">
              <w:t>(в</w:t>
            </w:r>
            <w:r w:rsidRPr="006710D3">
              <w:rPr>
                <w:b/>
              </w:rPr>
              <w:t xml:space="preserve"> </w:t>
            </w:r>
            <w:r w:rsidRPr="006710D3">
              <w:t>тыс. руб.)</w:t>
            </w: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  <w:rPr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Текущий год</w:t>
            </w: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rPr>
                <w:bCs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r w:rsidRPr="006710D3">
              <w:rPr>
                <w:bCs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  <w:r w:rsidRPr="006710D3">
              <w:t>10.6.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rPr>
                <w:bCs/>
              </w:rPr>
            </w:pPr>
            <w:r w:rsidRPr="006710D3">
              <w:rPr>
                <w:bCs/>
              </w:rPr>
              <w:t>Другие (указать какие)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9E" w:rsidRPr="006710D3" w:rsidRDefault="004E049E" w:rsidP="004E049E">
            <w:pPr>
              <w:jc w:val="center"/>
            </w:pP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11.*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rPr>
                <w:b/>
              </w:rPr>
            </w:pPr>
            <w:r w:rsidRPr="006710D3">
              <w:rPr>
                <w:b/>
              </w:rPr>
              <w:t>Профиль организации (указать)</w:t>
            </w:r>
          </w:p>
        </w:tc>
      </w:tr>
      <w:tr w:rsidR="004E049E" w:rsidRPr="006710D3" w:rsidTr="004E04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jc w:val="center"/>
              <w:rPr>
                <w:b/>
              </w:rPr>
            </w:pPr>
            <w:r w:rsidRPr="006710D3">
              <w:rPr>
                <w:b/>
              </w:rPr>
              <w:t>12.*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49E" w:rsidRPr="006710D3" w:rsidRDefault="004E049E" w:rsidP="004E049E">
            <w:pPr>
              <w:rPr>
                <w:b/>
              </w:rPr>
            </w:pPr>
            <w:r w:rsidRPr="006710D3">
              <w:rPr>
                <w:b/>
              </w:rPr>
              <w:t>Медицинские услуги и процедуры (указать какие)</w:t>
            </w:r>
          </w:p>
        </w:tc>
      </w:tr>
    </w:tbl>
    <w:p w:rsidR="004E049E" w:rsidRDefault="004E049E" w:rsidP="004E049E"/>
    <w:p w:rsidR="004E049E" w:rsidRPr="006710D3" w:rsidRDefault="004E049E" w:rsidP="004E049E"/>
    <w:p w:rsidR="004E049E" w:rsidRDefault="004E049E" w:rsidP="004E049E">
      <w:r w:rsidRPr="006710D3">
        <w:t xml:space="preserve">Руководитель организации </w:t>
      </w:r>
    </w:p>
    <w:p w:rsidR="004E049E" w:rsidRDefault="004E049E" w:rsidP="004E049E"/>
    <w:p w:rsidR="004E049E" w:rsidRPr="006710D3" w:rsidRDefault="004E049E" w:rsidP="004E049E">
      <w:r w:rsidRPr="006710D3">
        <w:t xml:space="preserve">                                                                                    </w:t>
      </w:r>
      <w:r>
        <w:t xml:space="preserve">             </w:t>
      </w:r>
      <w:r w:rsidRPr="006710D3">
        <w:t xml:space="preserve">  </w:t>
      </w:r>
    </w:p>
    <w:p w:rsidR="004E049E" w:rsidRDefault="004E049E" w:rsidP="004E049E">
      <w:r>
        <w:t>Вайнбендер В.П.                              _____________________________</w:t>
      </w:r>
    </w:p>
    <w:p w:rsidR="004E049E" w:rsidRDefault="004E049E" w:rsidP="004E049E">
      <w:pPr>
        <w:tabs>
          <w:tab w:val="left" w:pos="4065"/>
        </w:tabs>
      </w:pPr>
      <w:r>
        <w:tab/>
        <w:t>подпись</w:t>
      </w:r>
    </w:p>
    <w:p w:rsidR="004E049E" w:rsidRDefault="004E049E" w:rsidP="004E049E"/>
    <w:p w:rsidR="004E049E" w:rsidRDefault="004E049E" w:rsidP="004E049E">
      <w:r>
        <w:t>М.П.</w:t>
      </w:r>
    </w:p>
    <w:p w:rsidR="004E049E" w:rsidRDefault="004E049E" w:rsidP="004E049E"/>
    <w:p w:rsidR="004E049E" w:rsidRDefault="004E049E" w:rsidP="004E049E"/>
    <w:p w:rsidR="004E049E" w:rsidRPr="006710D3" w:rsidRDefault="004E049E" w:rsidP="004E049E"/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4E049E" w:rsidRPr="006710D3" w:rsidRDefault="004E049E" w:rsidP="004E049E">
      <w:pPr>
        <w:jc w:val="center"/>
      </w:pPr>
    </w:p>
    <w:p w:rsidR="001816D5" w:rsidRDefault="001816D5"/>
    <w:sectPr w:rsidR="001816D5" w:rsidSect="0018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AD" w:rsidRDefault="007E3FAD" w:rsidP="004E049E">
      <w:r>
        <w:separator/>
      </w:r>
    </w:p>
  </w:endnote>
  <w:endnote w:type="continuationSeparator" w:id="1">
    <w:p w:rsidR="007E3FAD" w:rsidRDefault="007E3FAD" w:rsidP="004E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AD" w:rsidRDefault="007E3FAD" w:rsidP="004E049E">
      <w:r>
        <w:separator/>
      </w:r>
    </w:p>
  </w:footnote>
  <w:footnote w:type="continuationSeparator" w:id="1">
    <w:p w:rsidR="007E3FAD" w:rsidRDefault="007E3FAD" w:rsidP="004E049E">
      <w:r>
        <w:continuationSeparator/>
      </w:r>
    </w:p>
  </w:footnote>
  <w:footnote w:id="2">
    <w:p w:rsidR="004E049E" w:rsidRPr="00B3055F" w:rsidRDefault="004E049E" w:rsidP="004E049E">
      <w:pPr>
        <w:pStyle w:val="a6"/>
        <w:jc w:val="both"/>
      </w:pPr>
    </w:p>
  </w:footnote>
  <w:footnote w:id="3">
    <w:p w:rsidR="004E049E" w:rsidRPr="006710D3" w:rsidRDefault="004E049E" w:rsidP="004E049E">
      <w:pPr>
        <w:rPr>
          <w:i/>
          <w:iCs/>
        </w:rPr>
      </w:pPr>
    </w:p>
    <w:p w:rsidR="004E049E" w:rsidRDefault="004E049E" w:rsidP="004E049E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492"/>
    <w:multiLevelType w:val="hybridMultilevel"/>
    <w:tmpl w:val="015A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49E"/>
    <w:rsid w:val="00016CCA"/>
    <w:rsid w:val="001816D5"/>
    <w:rsid w:val="003E5A9A"/>
    <w:rsid w:val="004E049E"/>
    <w:rsid w:val="00511276"/>
    <w:rsid w:val="006768C7"/>
    <w:rsid w:val="007E3FAD"/>
    <w:rsid w:val="00846677"/>
    <w:rsid w:val="008543A2"/>
    <w:rsid w:val="009B2C7D"/>
    <w:rsid w:val="00A63FBE"/>
    <w:rsid w:val="00BB7A73"/>
    <w:rsid w:val="00F565C4"/>
    <w:rsid w:val="00F82649"/>
    <w:rsid w:val="00F97CDE"/>
    <w:rsid w:val="00FB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49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49E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harCharCharCharCharCharCharChar">
    <w:name w:val="Char Char Знак Знак Char Char Знак Знак Char Char Знак Знак Char Char"/>
    <w:basedOn w:val="a"/>
    <w:rsid w:val="004E049E"/>
    <w:rPr>
      <w:rFonts w:ascii="Verdana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E049E"/>
    <w:pPr>
      <w:ind w:left="720"/>
      <w:contextualSpacing/>
    </w:pPr>
  </w:style>
  <w:style w:type="paragraph" w:customStyle="1" w:styleId="ConsNonformat">
    <w:name w:val="ConsNonformat"/>
    <w:rsid w:val="004E04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Body Text"/>
    <w:basedOn w:val="a"/>
    <w:link w:val="a5"/>
    <w:rsid w:val="004E049E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4E04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rsid w:val="004E049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E0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4E049E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4E049E"/>
    <w:rPr>
      <w:color w:val="0000FF"/>
      <w:u w:val="single"/>
    </w:rPr>
  </w:style>
  <w:style w:type="paragraph" w:customStyle="1" w:styleId="aa">
    <w:name w:val="Знак"/>
    <w:basedOn w:val="a"/>
    <w:rsid w:val="004E04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4E0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049E"/>
  </w:style>
  <w:style w:type="paragraph" w:customStyle="1" w:styleId="ac">
    <w:name w:val="Знак"/>
    <w:basedOn w:val="a"/>
    <w:rsid w:val="00FB6E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kola1zav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cool1@xak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52008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kola1zav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cool1@xak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6</cp:revision>
  <dcterms:created xsi:type="dcterms:W3CDTF">2013-04-01T09:17:00Z</dcterms:created>
  <dcterms:modified xsi:type="dcterms:W3CDTF">2013-04-02T08:16:00Z</dcterms:modified>
</cp:coreProperties>
</file>