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7D2" w:rsidRPr="005F47D2" w:rsidRDefault="005F47D2" w:rsidP="005F47D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F47D2">
        <w:rPr>
          <w:rFonts w:ascii="Times New Roman" w:eastAsia="Times New Roman" w:hAnsi="Times New Roman" w:cs="Times New Roman"/>
          <w:b/>
          <w:bCs/>
          <w:kern w:val="36"/>
          <w:sz w:val="48"/>
          <w:szCs w:val="48"/>
        </w:rPr>
        <w:t>Подраздел 2. ЛИЦА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p239"/>
      <w:bookmarkEnd w:id="0"/>
      <w:r w:rsidRPr="005F47D2">
        <w:rPr>
          <w:rFonts w:ascii="Times New Roman" w:eastAsia="Times New Roman" w:hAnsi="Times New Roman" w:cs="Times New Roman"/>
          <w:b/>
          <w:bCs/>
          <w:kern w:val="36"/>
          <w:sz w:val="48"/>
          <w:szCs w:val="48"/>
        </w:rPr>
        <w:t> Глава 3. ГРАЖДАНЕ (ФИЗИЧЕСКИЕ ЛИЦА)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 w:name="p241"/>
      <w:bookmarkEnd w:id="1"/>
      <w:r w:rsidRPr="005F47D2">
        <w:rPr>
          <w:rFonts w:ascii="Times New Roman" w:eastAsia="Times New Roman" w:hAnsi="Times New Roman" w:cs="Times New Roman"/>
          <w:sz w:val="24"/>
          <w:szCs w:val="24"/>
        </w:rPr>
        <w:t> Статья 17. Правоспособность гражданина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 w:name="p243"/>
      <w:bookmarkEnd w:id="2"/>
      <w:r w:rsidRPr="005F47D2">
        <w:rPr>
          <w:rFonts w:ascii="Times New Roman" w:eastAsia="Times New Roman" w:hAnsi="Times New Roman" w:cs="Times New Roman"/>
          <w:sz w:val="24"/>
          <w:szCs w:val="24"/>
        </w:rPr>
        <w:t xml:space="preserve">1. Способность иметь гражданские права и </w:t>
      </w:r>
      <w:proofErr w:type="gramStart"/>
      <w:r w:rsidRPr="005F47D2">
        <w:rPr>
          <w:rFonts w:ascii="Times New Roman" w:eastAsia="Times New Roman" w:hAnsi="Times New Roman" w:cs="Times New Roman"/>
          <w:sz w:val="24"/>
          <w:szCs w:val="24"/>
        </w:rPr>
        <w:t>нести обязанности</w:t>
      </w:r>
      <w:proofErr w:type="gramEnd"/>
      <w:r w:rsidRPr="005F47D2">
        <w:rPr>
          <w:rFonts w:ascii="Times New Roman" w:eastAsia="Times New Roman" w:hAnsi="Times New Roman" w:cs="Times New Roman"/>
          <w:sz w:val="24"/>
          <w:szCs w:val="24"/>
        </w:rPr>
        <w:t xml:space="preserve"> (гражданская правоспособность) признается в равной мере за всеми гражданами.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3" w:name="p244"/>
      <w:bookmarkEnd w:id="3"/>
      <w:r w:rsidRPr="005F47D2">
        <w:rPr>
          <w:rFonts w:ascii="Times New Roman" w:eastAsia="Times New Roman" w:hAnsi="Times New Roman" w:cs="Times New Roman"/>
          <w:sz w:val="24"/>
          <w:szCs w:val="24"/>
        </w:rPr>
        <w:t>2. Правоспособность гражданина возникает в момент его рождения и прекращается смертью.</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4" w:name="p246"/>
      <w:bookmarkEnd w:id="4"/>
      <w:r w:rsidRPr="005F47D2">
        <w:rPr>
          <w:rFonts w:ascii="Times New Roman" w:eastAsia="Times New Roman" w:hAnsi="Times New Roman" w:cs="Times New Roman"/>
          <w:sz w:val="24"/>
          <w:szCs w:val="24"/>
        </w:rPr>
        <w:t> Статья 18. Содержание правоспособности граждан</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5" w:name="p248"/>
      <w:bookmarkEnd w:id="5"/>
      <w:r w:rsidRPr="005F47D2">
        <w:rPr>
          <w:rFonts w:ascii="Times New Roman" w:eastAsia="Times New Roman" w:hAnsi="Times New Roman" w:cs="Times New Roman"/>
          <w:sz w:val="24"/>
          <w:szCs w:val="24"/>
        </w:rPr>
        <w:t>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6" w:name="p250"/>
      <w:bookmarkEnd w:id="6"/>
      <w:r w:rsidRPr="005F47D2">
        <w:rPr>
          <w:rFonts w:ascii="Times New Roman" w:eastAsia="Times New Roman" w:hAnsi="Times New Roman" w:cs="Times New Roman"/>
          <w:sz w:val="24"/>
          <w:szCs w:val="24"/>
        </w:rPr>
        <w:t> Статья 19. Имя гражданина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7" w:name="p252"/>
      <w:bookmarkEnd w:id="7"/>
      <w:r w:rsidRPr="005F47D2">
        <w:rPr>
          <w:rFonts w:ascii="Times New Roman" w:eastAsia="Times New Roman" w:hAnsi="Times New Roman" w:cs="Times New Roman"/>
          <w:sz w:val="24"/>
          <w:szCs w:val="24"/>
        </w:rPr>
        <w:t xml:space="preserve">1. Гражданин приобретает и осуществляет права и обязанности под своим именем, включающим фамилию и собственно имя, а также отчество, если иное не вытекает из </w:t>
      </w:r>
      <w:hyperlink r:id="rId4" w:tooltip="&quot;Семейный кодекс Российской Федерации&quot; от 29.12.1995 N 223-ФЗ (ред. от 12.11.2012) ------------------ Недействующая редакция"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или национального обычая.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8" w:name="p253"/>
      <w:bookmarkEnd w:id="8"/>
      <w:r w:rsidRPr="005F47D2">
        <w:rPr>
          <w:rFonts w:ascii="Times New Roman" w:eastAsia="Times New Roman" w:hAnsi="Times New Roman" w:cs="Times New Roman"/>
          <w:sz w:val="24"/>
          <w:szCs w:val="24"/>
        </w:rPr>
        <w:t>В случаях и в порядке, предусмотренных законом, гражданин может использовать псевдоним (вымышленное имя).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9" w:name="p254"/>
      <w:bookmarkEnd w:id="9"/>
      <w:r w:rsidRPr="005F47D2">
        <w:rPr>
          <w:rFonts w:ascii="Times New Roman" w:eastAsia="Times New Roman" w:hAnsi="Times New Roman" w:cs="Times New Roman"/>
          <w:sz w:val="24"/>
          <w:szCs w:val="24"/>
        </w:rPr>
        <w:lastRenderedPageBreak/>
        <w:t xml:space="preserve">2. Гражданин вправе переменить свое имя в порядке, установленном </w:t>
      </w:r>
      <w:hyperlink r:id="rId5" w:tooltip="Федеральный закон от 15.11.1997 N 143-ФЗ (ред. от 07.05.2013) &quot;Об актах гражданского состояния&quot; (с изм. и доп., вступающими в силу с 19.05.2013)"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Перемена гражданином имени не является основанием для прекращения или изменения его прав и обязанностей, приобретенных под прежним именем.</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0" w:name="p255"/>
      <w:bookmarkEnd w:id="10"/>
      <w:r w:rsidRPr="005F47D2">
        <w:rPr>
          <w:rFonts w:ascii="Times New Roman" w:eastAsia="Times New Roman" w:hAnsi="Times New Roman" w:cs="Times New Roman"/>
          <w:sz w:val="24"/>
          <w:szCs w:val="24"/>
        </w:rPr>
        <w:t xml:space="preserve">Гражданин обязан принимать необходимые меры для уведомления своих должников и кредиторов о перемене своего </w:t>
      </w:r>
      <w:proofErr w:type="gramStart"/>
      <w:r w:rsidRPr="005F47D2">
        <w:rPr>
          <w:rFonts w:ascii="Times New Roman" w:eastAsia="Times New Roman" w:hAnsi="Times New Roman" w:cs="Times New Roman"/>
          <w:sz w:val="24"/>
          <w:szCs w:val="24"/>
        </w:rPr>
        <w:t>имени</w:t>
      </w:r>
      <w:proofErr w:type="gramEnd"/>
      <w:r w:rsidRPr="005F47D2">
        <w:rPr>
          <w:rFonts w:ascii="Times New Roman" w:eastAsia="Times New Roman" w:hAnsi="Times New Roman" w:cs="Times New Roman"/>
          <w:sz w:val="24"/>
          <w:szCs w:val="24"/>
        </w:rPr>
        <w:t xml:space="preserve"> и несет риск последствий, вызванных отсутствием у этих лиц сведений о перемене его имени.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1" w:name="p256"/>
      <w:bookmarkEnd w:id="11"/>
      <w:r w:rsidRPr="005F47D2">
        <w:rPr>
          <w:rFonts w:ascii="Times New Roman" w:eastAsia="Times New Roman" w:hAnsi="Times New Roman" w:cs="Times New Roman"/>
          <w:sz w:val="24"/>
          <w:szCs w:val="24"/>
        </w:rPr>
        <w:t>Гражданин, переменивший имя, вправе требовать внесения за свой счет соответствующих изменений в документы, оформленные на его прежнее имя.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2" w:name="p257"/>
      <w:bookmarkEnd w:id="12"/>
      <w:r w:rsidRPr="005F47D2">
        <w:rPr>
          <w:rFonts w:ascii="Times New Roman" w:eastAsia="Times New Roman" w:hAnsi="Times New Roman" w:cs="Times New Roman"/>
          <w:sz w:val="24"/>
          <w:szCs w:val="24"/>
        </w:rPr>
        <w:t>3. Имя, полученное гражданином при рождении, а также перемена имени подлежат регистрации в порядке, установленном для регистрации актов гражданского состояния.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3" w:name="p258"/>
      <w:bookmarkEnd w:id="13"/>
      <w:r w:rsidRPr="005F47D2">
        <w:rPr>
          <w:rFonts w:ascii="Times New Roman" w:eastAsia="Times New Roman" w:hAnsi="Times New Roman" w:cs="Times New Roman"/>
          <w:sz w:val="24"/>
          <w:szCs w:val="24"/>
        </w:rPr>
        <w:t>4. Приобретение прав и обязанностей под именем другого лица не допускается.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4" w:name="p259"/>
      <w:bookmarkEnd w:id="14"/>
      <w:r w:rsidRPr="005F47D2">
        <w:rPr>
          <w:rFonts w:ascii="Times New Roman" w:eastAsia="Times New Roman" w:hAnsi="Times New Roman" w:cs="Times New Roman"/>
          <w:sz w:val="24"/>
          <w:szCs w:val="24"/>
        </w:rPr>
        <w:t>Имя физического лица или его псевдоним могут быть использованы с согласия этого лица другими лицами в их творческой деятельности, предпринимательской или иной экономической деятельности способами, исключающими введение в заблуждение третьих лиц относительно тождества граждан, а также исключающими злоупотребление правом в других формах.</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5" w:name="p260"/>
      <w:bookmarkEnd w:id="15"/>
      <w:r w:rsidRPr="005F47D2">
        <w:rPr>
          <w:rFonts w:ascii="Times New Roman" w:eastAsia="Times New Roman" w:hAnsi="Times New Roman" w:cs="Times New Roman"/>
          <w:sz w:val="24"/>
          <w:szCs w:val="24"/>
        </w:rPr>
        <w:t xml:space="preserve">(абзац введен Федеральным </w:t>
      </w:r>
      <w:hyperlink r:id="rId6"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от 30.12.2012 N 302-ФЗ)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6" w:name="p261"/>
      <w:bookmarkEnd w:id="16"/>
      <w:r w:rsidRPr="005F47D2">
        <w:rPr>
          <w:rFonts w:ascii="Times New Roman" w:eastAsia="Times New Roman" w:hAnsi="Times New Roman" w:cs="Times New Roman"/>
          <w:sz w:val="24"/>
          <w:szCs w:val="24"/>
        </w:rPr>
        <w:t>5. Вред, причиненный гражданину в результате нарушения его права на имя или псевдоним, подлежит возмещению в соответствии с настоящим Кодексом.</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7" w:name="p262"/>
      <w:bookmarkEnd w:id="17"/>
      <w:r w:rsidRPr="005F47D2">
        <w:rPr>
          <w:rFonts w:ascii="Times New Roman" w:eastAsia="Times New Roman" w:hAnsi="Times New Roman" w:cs="Times New Roman"/>
          <w:sz w:val="24"/>
          <w:szCs w:val="24"/>
        </w:rPr>
        <w:t>При искажении имени гражданина либо при использовании имени способами или в форме, которые затрагивают его честь, умаляют достоинство или деловую репутацию, гражданин вправе требовать опровержения, возмещения причиненного ему вреда, а также компенсации морального вреда.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8" w:name="p263"/>
      <w:bookmarkEnd w:id="18"/>
      <w:r w:rsidRPr="005F47D2">
        <w:rPr>
          <w:rFonts w:ascii="Times New Roman" w:eastAsia="Times New Roman" w:hAnsi="Times New Roman" w:cs="Times New Roman"/>
          <w:sz w:val="24"/>
          <w:szCs w:val="24"/>
        </w:rPr>
        <w:t xml:space="preserve">(п. 5 в ред. Федерального </w:t>
      </w:r>
      <w:hyperlink r:id="rId7"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30.12.2012 N 302-ФЗ)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9" w:name="p264"/>
      <w:bookmarkEnd w:id="19"/>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8" w:tooltip="&quot;Гражданский кодекс Российской Федерации (часть первая)&quot; от 30.11.1994 N 51-ФЗ (ред. от 30.12.2012) (с изм. и доп., вступающими в силу с 02.01.2013)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0" w:name="p266"/>
      <w:bookmarkEnd w:id="20"/>
      <w:r w:rsidRPr="005F47D2">
        <w:rPr>
          <w:rFonts w:ascii="Times New Roman" w:eastAsia="Times New Roman" w:hAnsi="Times New Roman" w:cs="Times New Roman"/>
          <w:sz w:val="24"/>
          <w:szCs w:val="24"/>
        </w:rPr>
        <w:t> Статья 20. Место жительства гражданина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1" w:name="p268"/>
      <w:bookmarkEnd w:id="21"/>
      <w:r w:rsidRPr="005F47D2">
        <w:rPr>
          <w:rFonts w:ascii="Times New Roman" w:eastAsia="Times New Roman" w:hAnsi="Times New Roman" w:cs="Times New Roman"/>
          <w:sz w:val="24"/>
          <w:szCs w:val="24"/>
        </w:rPr>
        <w:t>1. Местом жительства признается место, где гражданин постоянно или преимущественно проживает. Гражданин, сообщивший кредиторам, а также другим лицам сведения об ином месте своего жительства, несет риск вызванных этим последствий.</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2" w:name="p269"/>
      <w:bookmarkEnd w:id="22"/>
      <w:r w:rsidRPr="005F47D2">
        <w:rPr>
          <w:rFonts w:ascii="Times New Roman" w:eastAsia="Times New Roman" w:hAnsi="Times New Roman" w:cs="Times New Roman"/>
          <w:sz w:val="24"/>
          <w:szCs w:val="24"/>
        </w:rPr>
        <w:t xml:space="preserve">(в ред. Федерального </w:t>
      </w:r>
      <w:hyperlink r:id="rId9"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30.12.2012 N 302-ФЗ)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3" w:name="p270"/>
      <w:bookmarkEnd w:id="23"/>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10" w:tooltip="&quot;Гражданский кодекс Российской Федерации (часть первая)&quot; от 30.11.1994 N 51-ФЗ (ред. от 30.12.2012) (с изм. и доп., вступающими в силу с 02.01.2013)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4" w:name="p271"/>
      <w:bookmarkEnd w:id="24"/>
      <w:r w:rsidRPr="005F47D2">
        <w:rPr>
          <w:rFonts w:ascii="Times New Roman" w:eastAsia="Times New Roman" w:hAnsi="Times New Roman" w:cs="Times New Roman"/>
          <w:sz w:val="24"/>
          <w:szCs w:val="24"/>
        </w:rPr>
        <w:lastRenderedPageBreak/>
        <w:t>2.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5" w:name="p273"/>
      <w:bookmarkEnd w:id="25"/>
      <w:r w:rsidRPr="005F47D2">
        <w:rPr>
          <w:rFonts w:ascii="Times New Roman" w:eastAsia="Times New Roman" w:hAnsi="Times New Roman" w:cs="Times New Roman"/>
          <w:sz w:val="24"/>
          <w:szCs w:val="24"/>
        </w:rPr>
        <w:t> Статья 21. Дееспособность гражданина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6" w:name="p275"/>
      <w:bookmarkEnd w:id="26"/>
      <w:r w:rsidRPr="005F47D2">
        <w:rPr>
          <w:rFonts w:ascii="Times New Roman" w:eastAsia="Times New Roman" w:hAnsi="Times New Roman" w:cs="Times New Roman"/>
          <w:sz w:val="24"/>
          <w:szCs w:val="24"/>
        </w:rPr>
        <w:t xml:space="preserve">1.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w:t>
      </w:r>
      <w:hyperlink r:id="rId11" w:anchor="p330" w:tooltip="Текущий документ" w:history="1">
        <w:r w:rsidRPr="005F47D2">
          <w:rPr>
            <w:rFonts w:ascii="Times New Roman" w:eastAsia="Times New Roman" w:hAnsi="Times New Roman" w:cs="Times New Roman"/>
            <w:color w:val="0000FF"/>
            <w:sz w:val="24"/>
            <w:szCs w:val="24"/>
            <w:u w:val="single"/>
          </w:rPr>
          <w:t>совершеннолетия</w:t>
        </w:r>
      </w:hyperlink>
      <w:r w:rsidRPr="005F47D2">
        <w:rPr>
          <w:rFonts w:ascii="Times New Roman" w:eastAsia="Times New Roman" w:hAnsi="Times New Roman" w:cs="Times New Roman"/>
          <w:sz w:val="24"/>
          <w:szCs w:val="24"/>
        </w:rPr>
        <w:t>, то есть по достижении восемнадцатилетнего возраста.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7" w:name="p276"/>
      <w:bookmarkEnd w:id="27"/>
      <w:r w:rsidRPr="005F47D2">
        <w:rPr>
          <w:rFonts w:ascii="Times New Roman" w:eastAsia="Times New Roman" w:hAnsi="Times New Roman" w:cs="Times New Roman"/>
          <w:sz w:val="24"/>
          <w:szCs w:val="24"/>
        </w:rPr>
        <w:t xml:space="preserve">2. В случае, когда </w:t>
      </w:r>
      <w:hyperlink r:id="rId12" w:tooltip="&quot;Семейный кодекс Российской Федерации&quot; от 29.12.1995 N 223-ФЗ (ред. от 12.11.2012) ------------------ Недействующая редакция"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8" w:name="p277"/>
      <w:bookmarkEnd w:id="28"/>
      <w:r w:rsidRPr="005F47D2">
        <w:rPr>
          <w:rFonts w:ascii="Times New Roman" w:eastAsia="Times New Roman" w:hAnsi="Times New Roman" w:cs="Times New Roman"/>
          <w:sz w:val="24"/>
          <w:szCs w:val="24"/>
        </w:rPr>
        <w:t>Приобретенная в результате заключения брака дееспособность сохраняется в полном объеме и в случае расторжения брака до достижения восемнадцати лет.</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9" w:name="p278"/>
      <w:bookmarkEnd w:id="29"/>
      <w:r w:rsidRPr="005F47D2">
        <w:rPr>
          <w:rFonts w:ascii="Times New Roman" w:eastAsia="Times New Roman" w:hAnsi="Times New Roman" w:cs="Times New Roman"/>
          <w:sz w:val="24"/>
          <w:szCs w:val="24"/>
        </w:rPr>
        <w:t>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30" w:name="p280"/>
      <w:bookmarkEnd w:id="30"/>
      <w:r w:rsidRPr="005F47D2">
        <w:rPr>
          <w:rFonts w:ascii="Times New Roman" w:eastAsia="Times New Roman" w:hAnsi="Times New Roman" w:cs="Times New Roman"/>
          <w:sz w:val="24"/>
          <w:szCs w:val="24"/>
        </w:rPr>
        <w:t> Статья 22. Недопустимость лишения и ограничения правоспособности и дееспособности гражданина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31" w:name="p282"/>
      <w:bookmarkEnd w:id="31"/>
      <w:r w:rsidRPr="005F47D2">
        <w:rPr>
          <w:rFonts w:ascii="Times New Roman" w:eastAsia="Times New Roman" w:hAnsi="Times New Roman" w:cs="Times New Roman"/>
          <w:sz w:val="24"/>
          <w:szCs w:val="24"/>
        </w:rPr>
        <w:t>1. Никто не может быть ограничен в правоспособности и дееспособности иначе, как в случаях и в порядке, установленных законом.</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32" w:name="p283"/>
      <w:bookmarkEnd w:id="32"/>
      <w:r w:rsidRPr="005F47D2">
        <w:rPr>
          <w:rFonts w:ascii="Times New Roman" w:eastAsia="Times New Roman" w:hAnsi="Times New Roman" w:cs="Times New Roman"/>
          <w:sz w:val="24"/>
          <w:szCs w:val="24"/>
        </w:rPr>
        <w:t>2. Несоблюдение установленных законом условий и порядка ограничения дееспособности граждан или их права заниматься предпринимательской либо иной деятельностью влечет недействительность акта государственного или иного органа, устанавливающего соответствующее ограничение.</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33" w:name="p284"/>
      <w:bookmarkEnd w:id="33"/>
      <w:r w:rsidRPr="005F47D2">
        <w:rPr>
          <w:rFonts w:ascii="Times New Roman" w:eastAsia="Times New Roman" w:hAnsi="Times New Roman" w:cs="Times New Roman"/>
          <w:sz w:val="24"/>
          <w:szCs w:val="24"/>
        </w:rPr>
        <w:t>3.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34" w:name="p286"/>
      <w:bookmarkEnd w:id="34"/>
      <w:r w:rsidRPr="005F47D2">
        <w:rPr>
          <w:rFonts w:ascii="Times New Roman" w:eastAsia="Times New Roman" w:hAnsi="Times New Roman" w:cs="Times New Roman"/>
          <w:sz w:val="24"/>
          <w:szCs w:val="24"/>
        </w:rPr>
        <w:t> Статья 23. Предпринимательская деятельность гражданина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35" w:name="p288"/>
      <w:bookmarkEnd w:id="35"/>
      <w:r w:rsidRPr="005F47D2">
        <w:rPr>
          <w:rFonts w:ascii="Times New Roman" w:eastAsia="Times New Roman" w:hAnsi="Times New Roman" w:cs="Times New Roman"/>
          <w:sz w:val="24"/>
          <w:szCs w:val="24"/>
        </w:rPr>
        <w:lastRenderedPageBreak/>
        <w:t xml:space="preserve">1. Гражданин вправе заниматься предпринимательской деятельностью без образования юридического лица с момента государственной </w:t>
      </w:r>
      <w:hyperlink r:id="rId13" w:tooltip="Федеральный закон от 08.08.2001 N 129-ФЗ (ред. от 28.06.2013) &quot;О государственной регистрации юридических лиц и индивидуальных предпринимателей&quot; (с изм. и доп., вступающими в силу с 02.07.2013)" w:history="1">
        <w:r w:rsidRPr="005F47D2">
          <w:rPr>
            <w:rFonts w:ascii="Times New Roman" w:eastAsia="Times New Roman" w:hAnsi="Times New Roman" w:cs="Times New Roman"/>
            <w:color w:val="0000FF"/>
            <w:sz w:val="24"/>
            <w:szCs w:val="24"/>
            <w:u w:val="single"/>
          </w:rPr>
          <w:t>регистрации</w:t>
        </w:r>
      </w:hyperlink>
      <w:r w:rsidRPr="005F47D2">
        <w:rPr>
          <w:rFonts w:ascii="Times New Roman" w:eastAsia="Times New Roman" w:hAnsi="Times New Roman" w:cs="Times New Roman"/>
          <w:sz w:val="24"/>
          <w:szCs w:val="24"/>
        </w:rPr>
        <w:t xml:space="preserve"> в качестве индивидуального предпринимателя.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36" w:name="p289"/>
      <w:bookmarkEnd w:id="36"/>
      <w:r w:rsidRPr="005F47D2">
        <w:rPr>
          <w:rFonts w:ascii="Times New Roman" w:eastAsia="Times New Roman" w:hAnsi="Times New Roman" w:cs="Times New Roman"/>
          <w:sz w:val="24"/>
          <w:szCs w:val="24"/>
        </w:rPr>
        <w:t xml:space="preserve">2. Утратил силу с 1 марта 2013 года. - Федеральный </w:t>
      </w:r>
      <w:hyperlink r:id="rId14"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w:t>
        </w:r>
      </w:hyperlink>
      <w:r w:rsidRPr="005F47D2">
        <w:rPr>
          <w:rFonts w:ascii="Times New Roman" w:eastAsia="Times New Roman" w:hAnsi="Times New Roman" w:cs="Times New Roman"/>
          <w:sz w:val="24"/>
          <w:szCs w:val="24"/>
        </w:rPr>
        <w:t xml:space="preserve"> от 30.12.2012 N 302-ФЗ.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37" w:name="p290"/>
      <w:bookmarkEnd w:id="37"/>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15" w:tooltip="&quot;Гражданский кодекс Российской Федерации (часть первая)&quot; от 30.11.1994 N 51-ФЗ (ред. от 30.12.2012) (с изм. и доп., вступающими в силу с 02.01.2013)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38" w:name="p291"/>
      <w:bookmarkEnd w:id="38"/>
      <w:r w:rsidRPr="005F47D2">
        <w:rPr>
          <w:rFonts w:ascii="Times New Roman" w:eastAsia="Times New Roman" w:hAnsi="Times New Roman" w:cs="Times New Roman"/>
          <w:sz w:val="24"/>
          <w:szCs w:val="24"/>
        </w:rPr>
        <w:t>3. 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39" w:name="p292"/>
      <w:bookmarkEnd w:id="39"/>
      <w:r w:rsidRPr="005F47D2">
        <w:rPr>
          <w:rFonts w:ascii="Times New Roman" w:eastAsia="Times New Roman" w:hAnsi="Times New Roman" w:cs="Times New Roman"/>
          <w:sz w:val="24"/>
          <w:szCs w:val="24"/>
        </w:rPr>
        <w:t xml:space="preserve">4. Гражданин, осуществляющий предпринимательскую деятельность без образования юридического лица с нарушением требований пункта 1 настоящей </w:t>
      </w:r>
      <w:hyperlink r:id="rId16" w:anchor="p288" w:tooltip="Текущий документ" w:history="1">
        <w:r w:rsidRPr="005F47D2">
          <w:rPr>
            <w:rFonts w:ascii="Times New Roman" w:eastAsia="Times New Roman" w:hAnsi="Times New Roman" w:cs="Times New Roman"/>
            <w:color w:val="0000FF"/>
            <w:sz w:val="24"/>
            <w:szCs w:val="24"/>
            <w:u w:val="single"/>
          </w:rPr>
          <w:t>статьи,</w:t>
        </w:r>
      </w:hyperlink>
      <w:r w:rsidRPr="005F47D2">
        <w:rPr>
          <w:rFonts w:ascii="Times New Roman" w:eastAsia="Times New Roman" w:hAnsi="Times New Roman" w:cs="Times New Roman"/>
          <w:sz w:val="24"/>
          <w:szCs w:val="24"/>
        </w:rPr>
        <w:t xml:space="preserve"> не вправе ссылаться в отношении заключенных им при этом сделок на то, что он не является предпринимателем. Суд может применить к таким сделкам правила настоящего Кодекса об обязательствах, связанных с осуществлением предпринимательской деятельности.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40" w:name="p293"/>
      <w:bookmarkEnd w:id="40"/>
      <w:r w:rsidRPr="005F47D2">
        <w:rPr>
          <w:rFonts w:ascii="Times New Roman" w:eastAsia="Times New Roman" w:hAnsi="Times New Roman" w:cs="Times New Roman"/>
          <w:sz w:val="24"/>
          <w:szCs w:val="24"/>
        </w:rPr>
        <w:t xml:space="preserve">5. Граждане вправе заниматься производственной или иной хозяйственной деятельностью в области сельского хозяйства без образования юридического лица на основе соглашения о создании крестьянского (фермерского) хозяйства, заключенного в соответствии с </w:t>
      </w:r>
      <w:hyperlink r:id="rId17" w:tooltip="Федеральный закон от 11.06.2003 N 74-ФЗ (ред. от 25.12.2012) &quot;О крестьянском (фермерском) хозяйстве&quot;"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 крестьянском (фермерском) хозяйстве.</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41" w:name="p294"/>
      <w:bookmarkEnd w:id="41"/>
      <w:r w:rsidRPr="005F47D2">
        <w:rPr>
          <w:rFonts w:ascii="Times New Roman" w:eastAsia="Times New Roman" w:hAnsi="Times New Roman" w:cs="Times New Roman"/>
          <w:sz w:val="24"/>
          <w:szCs w:val="24"/>
        </w:rPr>
        <w:t>Главой крестьянского (фермерского) хозяйства может быть гражданин, зарегистрированный в качестве индивидуального предпринимателя.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42" w:name="p295"/>
      <w:bookmarkEnd w:id="42"/>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п</w:t>
      </w:r>
      <w:proofErr w:type="gramEnd"/>
      <w:r w:rsidRPr="005F47D2">
        <w:rPr>
          <w:rFonts w:ascii="Times New Roman" w:eastAsia="Times New Roman" w:hAnsi="Times New Roman" w:cs="Times New Roman"/>
          <w:sz w:val="24"/>
          <w:szCs w:val="24"/>
        </w:rPr>
        <w:t xml:space="preserve">. 5 введен Федеральным </w:t>
      </w:r>
      <w:hyperlink r:id="rId18"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от 30.12.2012 N 302-ФЗ)</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43" w:name="p297"/>
      <w:bookmarkEnd w:id="43"/>
      <w:r w:rsidRPr="005F47D2">
        <w:rPr>
          <w:rFonts w:ascii="Times New Roman" w:eastAsia="Times New Roman" w:hAnsi="Times New Roman" w:cs="Times New Roman"/>
          <w:sz w:val="24"/>
          <w:szCs w:val="24"/>
        </w:rPr>
        <w:t> Статья 24. Имущественная ответственность гражданина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44" w:name="p299"/>
      <w:bookmarkEnd w:id="44"/>
      <w:r w:rsidRPr="005F47D2">
        <w:rPr>
          <w:rFonts w:ascii="Times New Roman" w:eastAsia="Times New Roman" w:hAnsi="Times New Roman" w:cs="Times New Roman"/>
          <w:sz w:val="24"/>
          <w:szCs w:val="24"/>
        </w:rPr>
        <w:t>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45" w:name="p300"/>
      <w:bookmarkEnd w:id="45"/>
      <w:r w:rsidRPr="005F47D2">
        <w:rPr>
          <w:rFonts w:ascii="Times New Roman" w:eastAsia="Times New Roman" w:hAnsi="Times New Roman" w:cs="Times New Roman"/>
          <w:sz w:val="24"/>
          <w:szCs w:val="24"/>
        </w:rPr>
        <w:t xml:space="preserve">Перечень имущества граждан, на которое не может быть обращено взыскание, устанавливается гражданским процессуальным </w:t>
      </w:r>
      <w:hyperlink r:id="rId19" w:tooltip="&quot;Гражданский процессуальный кодекс Российской Федерации&quot; от 14.11.2002 N 138-ФЗ (ред. от 02.07.2013) (с изм. и доп., вступающими в силу с 01.08.2013)" w:history="1">
        <w:r w:rsidRPr="005F47D2">
          <w:rPr>
            <w:rFonts w:ascii="Times New Roman" w:eastAsia="Times New Roman" w:hAnsi="Times New Roman" w:cs="Times New Roman"/>
            <w:color w:val="0000FF"/>
            <w:sz w:val="24"/>
            <w:szCs w:val="24"/>
            <w:u w:val="single"/>
          </w:rPr>
          <w:t>законодательством.</w:t>
        </w:r>
      </w:hyperlink>
      <w:r w:rsidRPr="005F47D2">
        <w:rPr>
          <w:rFonts w:ascii="Times New Roman" w:eastAsia="Times New Roman" w:hAnsi="Times New Roman" w:cs="Times New Roman"/>
          <w:sz w:val="24"/>
          <w:szCs w:val="24"/>
        </w:rPr>
        <w:t xml:space="preserve"> </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46" w:name="p302"/>
      <w:bookmarkEnd w:id="46"/>
      <w:r w:rsidRPr="005F47D2">
        <w:rPr>
          <w:rFonts w:ascii="Times New Roman" w:eastAsia="Times New Roman" w:hAnsi="Times New Roman" w:cs="Times New Roman"/>
          <w:sz w:val="24"/>
          <w:szCs w:val="24"/>
        </w:rPr>
        <w:t> Статья 25. Несостоятельность (банкротство) индивидуального предпринимателя</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47" w:name="p304"/>
      <w:bookmarkEnd w:id="47"/>
      <w:r w:rsidRPr="005F47D2">
        <w:rPr>
          <w:rFonts w:ascii="Times New Roman" w:eastAsia="Times New Roman" w:hAnsi="Times New Roman" w:cs="Times New Roman"/>
          <w:sz w:val="24"/>
          <w:szCs w:val="24"/>
        </w:rPr>
        <w:t xml:space="preserve">1. Индивидуальный предприниматель, который не в состоянии удовлетворить требования кредиторов, связанные с осуществлением им предпринимательской деятельности, может быть признан несостоятельным (банкротом) по решению суда. С момента вынесения </w:t>
      </w:r>
      <w:r w:rsidRPr="005F47D2">
        <w:rPr>
          <w:rFonts w:ascii="Times New Roman" w:eastAsia="Times New Roman" w:hAnsi="Times New Roman" w:cs="Times New Roman"/>
          <w:sz w:val="24"/>
          <w:szCs w:val="24"/>
        </w:rPr>
        <w:lastRenderedPageBreak/>
        <w:t>такого решения утрачивает силу его регистрация в качестве индивидуального предпринимателя.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48" w:name="p305"/>
      <w:bookmarkEnd w:id="48"/>
      <w:r w:rsidRPr="005F47D2">
        <w:rPr>
          <w:rFonts w:ascii="Times New Roman" w:eastAsia="Times New Roman" w:hAnsi="Times New Roman" w:cs="Times New Roman"/>
          <w:sz w:val="24"/>
          <w:szCs w:val="24"/>
        </w:rPr>
        <w:t>2. При осуществлении процедуры признания банкротом индивидуального предпринимателя его кредиторы по обязательствам, не связанным с осуществлением им предпринимательской деятельности, также вправе предъявить свои требования. Требования указанных кредиторов, не заявленные ими в таком порядке, сохраняют силу после завершения процедуры банкротства индивидуального предпринимателя.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49" w:name="p306"/>
      <w:bookmarkEnd w:id="49"/>
      <w:r w:rsidRPr="005F47D2">
        <w:rPr>
          <w:rFonts w:ascii="Times New Roman" w:eastAsia="Times New Roman" w:hAnsi="Times New Roman" w:cs="Times New Roman"/>
          <w:sz w:val="24"/>
          <w:szCs w:val="24"/>
        </w:rPr>
        <w:t xml:space="preserve">3. Требования кредиторов индивидуального предпринимателя в случае признания его банкротом удовлетворяются за счет принадлежащего ему имущества в порядке и в очередности, которые предусмотрены </w:t>
      </w:r>
      <w:hyperlink r:id="rId20" w:tooltip="Федеральный закон от 26.10.2002 N 127-ФЗ (ред. от 02.07.2013) &quot;О несостоятельности (банкротстве)&quot;"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 несостоятельности (банкротстве).</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50" w:name="p307"/>
      <w:bookmarkEnd w:id="50"/>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п</w:t>
      </w:r>
      <w:proofErr w:type="gramEnd"/>
      <w:r w:rsidRPr="005F47D2">
        <w:rPr>
          <w:rFonts w:ascii="Times New Roman" w:eastAsia="Times New Roman" w:hAnsi="Times New Roman" w:cs="Times New Roman"/>
          <w:sz w:val="24"/>
          <w:szCs w:val="24"/>
        </w:rPr>
        <w:t xml:space="preserve">. 3 в ред. Федерального </w:t>
      </w:r>
      <w:hyperlink r:id="rId21" w:tooltip="Федеральный закон от 03.01.2006 N 6-ФЗ &quot;О внесении изменений в часть первую Гражданского кодекса Российской Федерации и Бюджетный кодекс Российской Федерации&quot; ------------------ Недействующая редакция"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03.01.2006 N 6-ФЗ)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51" w:name="p308"/>
      <w:bookmarkEnd w:id="51"/>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22" w:tooltip="&quot;Гражданский кодекс Российской Федерации (часть первая)&quot; от 30.11.1994 N 51-ФЗ (ред. от 21.07.2005)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 xml:space="preserve">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52" w:name="p309"/>
      <w:bookmarkEnd w:id="52"/>
      <w:r w:rsidRPr="005F47D2">
        <w:rPr>
          <w:rFonts w:ascii="Times New Roman" w:eastAsia="Times New Roman" w:hAnsi="Times New Roman" w:cs="Times New Roman"/>
          <w:sz w:val="24"/>
          <w:szCs w:val="24"/>
        </w:rPr>
        <w:t>4. После завершения расчетов с кредиторами индивидуальный предприниматель, признанный банкротом, освобождается от исполнения оставшихся обязательств, связанных с его предпринимательской деятельностью, и иных требований, предъявленных к исполнению и учтенных при признании предпринимателя банкротом.</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53" w:name="p310"/>
      <w:bookmarkEnd w:id="53"/>
      <w:r w:rsidRPr="005F47D2">
        <w:rPr>
          <w:rFonts w:ascii="Times New Roman" w:eastAsia="Times New Roman" w:hAnsi="Times New Roman" w:cs="Times New Roman"/>
          <w:sz w:val="24"/>
          <w:szCs w:val="24"/>
        </w:rPr>
        <w:t>Сохраняют силу требования граждан, перед которыми лицо, объявленное банкротом, несет ответственность за причинение вреда жизни или здоровью, а также иные требования личного характера.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54" w:name="p311"/>
      <w:bookmarkEnd w:id="54"/>
      <w:r w:rsidRPr="005F47D2">
        <w:rPr>
          <w:rFonts w:ascii="Times New Roman" w:eastAsia="Times New Roman" w:hAnsi="Times New Roman" w:cs="Times New Roman"/>
          <w:sz w:val="24"/>
          <w:szCs w:val="24"/>
        </w:rPr>
        <w:t xml:space="preserve">5. Основания и порядок признания судом индивидуального предпринимателя банкротом либо объявления им о своем банкротстве устанавливаются </w:t>
      </w:r>
      <w:hyperlink r:id="rId23" w:tooltip="Федеральный закон от 26.10.2002 N 127-ФЗ (ред. от 02.07.2013) &quot;О несостоятельности (банкротстве)&quot;"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 несостоятельности (банкротстве).</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55" w:name="p313"/>
      <w:bookmarkEnd w:id="55"/>
      <w:r w:rsidRPr="005F47D2">
        <w:rPr>
          <w:rFonts w:ascii="Times New Roman" w:eastAsia="Times New Roman" w:hAnsi="Times New Roman" w:cs="Times New Roman"/>
          <w:sz w:val="24"/>
          <w:szCs w:val="24"/>
        </w:rPr>
        <w:t> Статья 26. Дееспособность несовершеннолетних в возрасте от четырнадцати до восемнадцати лет</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56" w:name="p315"/>
      <w:bookmarkEnd w:id="56"/>
      <w:r w:rsidRPr="005F47D2">
        <w:rPr>
          <w:rFonts w:ascii="Times New Roman" w:eastAsia="Times New Roman" w:hAnsi="Times New Roman" w:cs="Times New Roman"/>
          <w:sz w:val="24"/>
          <w:szCs w:val="24"/>
        </w:rPr>
        <w:t xml:space="preserve">1. Несовершеннолетние в возрасте от четырнадцати до восемнадцати лет совершают сделки, за </w:t>
      </w:r>
      <w:proofErr w:type="gramStart"/>
      <w:r w:rsidRPr="005F47D2">
        <w:rPr>
          <w:rFonts w:ascii="Times New Roman" w:eastAsia="Times New Roman" w:hAnsi="Times New Roman" w:cs="Times New Roman"/>
          <w:sz w:val="24"/>
          <w:szCs w:val="24"/>
        </w:rPr>
        <w:t>исключением</w:t>
      </w:r>
      <w:proofErr w:type="gramEnd"/>
      <w:r w:rsidRPr="005F47D2">
        <w:rPr>
          <w:rFonts w:ascii="Times New Roman" w:eastAsia="Times New Roman" w:hAnsi="Times New Roman" w:cs="Times New Roman"/>
          <w:sz w:val="24"/>
          <w:szCs w:val="24"/>
        </w:rPr>
        <w:t xml:space="preserve"> названных в пункте 2 настоящей </w:t>
      </w:r>
      <w:hyperlink r:id="rId24" w:anchor="p317" w:tooltip="Текущий документ" w:history="1">
        <w:r w:rsidRPr="005F47D2">
          <w:rPr>
            <w:rFonts w:ascii="Times New Roman" w:eastAsia="Times New Roman" w:hAnsi="Times New Roman" w:cs="Times New Roman"/>
            <w:color w:val="0000FF"/>
            <w:sz w:val="24"/>
            <w:szCs w:val="24"/>
            <w:u w:val="single"/>
          </w:rPr>
          <w:t>статьи,</w:t>
        </w:r>
      </w:hyperlink>
      <w:r w:rsidRPr="005F47D2">
        <w:rPr>
          <w:rFonts w:ascii="Times New Roman" w:eastAsia="Times New Roman" w:hAnsi="Times New Roman" w:cs="Times New Roman"/>
          <w:sz w:val="24"/>
          <w:szCs w:val="24"/>
        </w:rPr>
        <w:t xml:space="preserve"> с письменного согласия своих законных представителей - родителей, усыновителей или попечителя.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57" w:name="p316"/>
      <w:bookmarkEnd w:id="57"/>
      <w:r w:rsidRPr="005F47D2">
        <w:rPr>
          <w:rFonts w:ascii="Times New Roman" w:eastAsia="Times New Roman" w:hAnsi="Times New Roman" w:cs="Times New Roman"/>
          <w:sz w:val="24"/>
          <w:szCs w:val="24"/>
        </w:rPr>
        <w:t>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58" w:name="p317"/>
      <w:bookmarkEnd w:id="58"/>
      <w:r w:rsidRPr="005F47D2">
        <w:rPr>
          <w:rFonts w:ascii="Times New Roman" w:eastAsia="Times New Roman" w:hAnsi="Times New Roman" w:cs="Times New Roman"/>
          <w:sz w:val="24"/>
          <w:szCs w:val="24"/>
        </w:rPr>
        <w:t>2. Несовершеннолетние в возрасте от четырнадцати до восемнадцати лет вправе самостоятельно, без согласия родителей, усыновителей и попечителя: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59" w:name="p318"/>
      <w:bookmarkEnd w:id="59"/>
      <w:r w:rsidRPr="005F47D2">
        <w:rPr>
          <w:rFonts w:ascii="Times New Roman" w:eastAsia="Times New Roman" w:hAnsi="Times New Roman" w:cs="Times New Roman"/>
          <w:sz w:val="24"/>
          <w:szCs w:val="24"/>
        </w:rPr>
        <w:t>1) распоряжаться своими заработком, стипендией и иными доходами;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60" w:name="p319"/>
      <w:bookmarkEnd w:id="60"/>
      <w:r w:rsidRPr="005F47D2">
        <w:rPr>
          <w:rFonts w:ascii="Times New Roman" w:eastAsia="Times New Roman" w:hAnsi="Times New Roman" w:cs="Times New Roman"/>
          <w:sz w:val="24"/>
          <w:szCs w:val="24"/>
        </w:rPr>
        <w:t>2)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61" w:name="p320"/>
      <w:bookmarkEnd w:id="61"/>
      <w:r w:rsidRPr="005F47D2">
        <w:rPr>
          <w:rFonts w:ascii="Times New Roman" w:eastAsia="Times New Roman" w:hAnsi="Times New Roman" w:cs="Times New Roman"/>
          <w:sz w:val="24"/>
          <w:szCs w:val="24"/>
        </w:rPr>
        <w:lastRenderedPageBreak/>
        <w:t>3) в соответствии с законом вносить вклады в кредитные организации и распоряжаться ими;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62" w:name="p321"/>
      <w:bookmarkEnd w:id="62"/>
      <w:r w:rsidRPr="005F47D2">
        <w:rPr>
          <w:rFonts w:ascii="Times New Roman" w:eastAsia="Times New Roman" w:hAnsi="Times New Roman" w:cs="Times New Roman"/>
          <w:sz w:val="24"/>
          <w:szCs w:val="24"/>
        </w:rPr>
        <w:t xml:space="preserve">(в ред. Федерального </w:t>
      </w:r>
      <w:hyperlink r:id="rId25"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30.12.2012 N 302-ФЗ)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63" w:name="p322"/>
      <w:bookmarkEnd w:id="63"/>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26" w:tooltip="&quot;Гражданский кодекс Российской Федерации (часть первая)&quot; от 30.11.1994 N 51-ФЗ (ред. от 30.12.2012) (с изм. и доп., вступающими в силу с 02.01.2013)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64" w:name="p323"/>
      <w:bookmarkEnd w:id="64"/>
      <w:r w:rsidRPr="005F47D2">
        <w:rPr>
          <w:rFonts w:ascii="Times New Roman" w:eastAsia="Times New Roman" w:hAnsi="Times New Roman" w:cs="Times New Roman"/>
          <w:sz w:val="24"/>
          <w:szCs w:val="24"/>
        </w:rPr>
        <w:t xml:space="preserve">4) совершать мелкие бытовые сделки и иные сделки, предусмотренные пунктом 2 </w:t>
      </w:r>
      <w:hyperlink r:id="rId27" w:anchor="p341" w:tooltip="Текущий документ" w:history="1">
        <w:r w:rsidRPr="005F47D2">
          <w:rPr>
            <w:rFonts w:ascii="Times New Roman" w:eastAsia="Times New Roman" w:hAnsi="Times New Roman" w:cs="Times New Roman"/>
            <w:color w:val="0000FF"/>
            <w:sz w:val="24"/>
            <w:szCs w:val="24"/>
            <w:u w:val="single"/>
          </w:rPr>
          <w:t>статьи 28</w:t>
        </w:r>
      </w:hyperlink>
      <w:r w:rsidRPr="005F47D2">
        <w:rPr>
          <w:rFonts w:ascii="Times New Roman" w:eastAsia="Times New Roman" w:hAnsi="Times New Roman" w:cs="Times New Roman"/>
          <w:sz w:val="24"/>
          <w:szCs w:val="24"/>
        </w:rPr>
        <w:t xml:space="preserve"> настоящего Кодекса.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65" w:name="p324"/>
      <w:bookmarkEnd w:id="65"/>
      <w:r w:rsidRPr="005F47D2">
        <w:rPr>
          <w:rFonts w:ascii="Times New Roman" w:eastAsia="Times New Roman" w:hAnsi="Times New Roman" w:cs="Times New Roman"/>
          <w:sz w:val="24"/>
          <w:szCs w:val="24"/>
        </w:rPr>
        <w:t>По достижении шестнадцати лет несовершеннолетние также вправе быть членами кооперативов в соответствии с законами о кооперативах.</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66" w:name="p325"/>
      <w:bookmarkEnd w:id="66"/>
      <w:r w:rsidRPr="005F47D2">
        <w:rPr>
          <w:rFonts w:ascii="Times New Roman" w:eastAsia="Times New Roman" w:hAnsi="Times New Roman" w:cs="Times New Roman"/>
          <w:sz w:val="24"/>
          <w:szCs w:val="24"/>
        </w:rPr>
        <w:t xml:space="preserve">3. Несовершеннолетние в возрасте от четырнадцати до восемнадцати лет самостоятельно несут имущественную ответственность по сделкам, совершенным ими в соответствии с </w:t>
      </w:r>
      <w:hyperlink r:id="rId28" w:anchor="p315" w:tooltip="Текущий документ" w:history="1">
        <w:r w:rsidRPr="005F47D2">
          <w:rPr>
            <w:rFonts w:ascii="Times New Roman" w:eastAsia="Times New Roman" w:hAnsi="Times New Roman" w:cs="Times New Roman"/>
            <w:color w:val="0000FF"/>
            <w:sz w:val="24"/>
            <w:szCs w:val="24"/>
            <w:u w:val="single"/>
          </w:rPr>
          <w:t>пунктами 1</w:t>
        </w:r>
      </w:hyperlink>
      <w:r w:rsidRPr="005F47D2">
        <w:rPr>
          <w:rFonts w:ascii="Times New Roman" w:eastAsia="Times New Roman" w:hAnsi="Times New Roman" w:cs="Times New Roman"/>
          <w:sz w:val="24"/>
          <w:szCs w:val="24"/>
        </w:rPr>
        <w:t xml:space="preserve"> и </w:t>
      </w:r>
      <w:hyperlink r:id="rId29" w:anchor="p317" w:tooltip="Текущий документ" w:history="1">
        <w:r w:rsidRPr="005F47D2">
          <w:rPr>
            <w:rFonts w:ascii="Times New Roman" w:eastAsia="Times New Roman" w:hAnsi="Times New Roman" w:cs="Times New Roman"/>
            <w:color w:val="0000FF"/>
            <w:sz w:val="24"/>
            <w:szCs w:val="24"/>
            <w:u w:val="single"/>
          </w:rPr>
          <w:t>2</w:t>
        </w:r>
      </w:hyperlink>
      <w:r w:rsidRPr="005F47D2">
        <w:rPr>
          <w:rFonts w:ascii="Times New Roman" w:eastAsia="Times New Roman" w:hAnsi="Times New Roman" w:cs="Times New Roman"/>
          <w:sz w:val="24"/>
          <w:szCs w:val="24"/>
        </w:rPr>
        <w:t xml:space="preserve"> настоящей статьи. За причиненный ими вред такие несовершеннолетние несут ответственность в соответствии с настоящим </w:t>
      </w:r>
      <w:hyperlink r:id="rId30" w:tooltip="&quot;Гражданский кодекс Российской Федерации (часть вторая)&quot; от 26.01.1996 N 14-ФЗ (ред. от 28.06.2012) (с изм. и доп., вступающими в силу с 01.07.2013)" w:history="1">
        <w:r w:rsidRPr="005F47D2">
          <w:rPr>
            <w:rFonts w:ascii="Times New Roman" w:eastAsia="Times New Roman" w:hAnsi="Times New Roman" w:cs="Times New Roman"/>
            <w:color w:val="0000FF"/>
            <w:sz w:val="24"/>
            <w:szCs w:val="24"/>
            <w:u w:val="single"/>
          </w:rPr>
          <w:t>Кодексом</w:t>
        </w:r>
      </w:hyperlink>
      <w:r w:rsidRPr="005F47D2">
        <w:rPr>
          <w:rFonts w:ascii="Times New Roman" w:eastAsia="Times New Roman" w:hAnsi="Times New Roman" w:cs="Times New Roman"/>
          <w:sz w:val="24"/>
          <w:szCs w:val="24"/>
        </w:rPr>
        <w:t>.</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67" w:name="p326"/>
      <w:bookmarkEnd w:id="67"/>
      <w:r w:rsidRPr="005F47D2">
        <w:rPr>
          <w:rFonts w:ascii="Times New Roman" w:eastAsia="Times New Roman" w:hAnsi="Times New Roman" w:cs="Times New Roman"/>
          <w:sz w:val="24"/>
          <w:szCs w:val="24"/>
        </w:rPr>
        <w:t xml:space="preserve">4. </w:t>
      </w:r>
      <w:proofErr w:type="gramStart"/>
      <w:r w:rsidRPr="005F47D2">
        <w:rPr>
          <w:rFonts w:ascii="Times New Roman" w:eastAsia="Times New Roman" w:hAnsi="Times New Roman" w:cs="Times New Roman"/>
          <w:sz w:val="24"/>
          <w:szCs w:val="24"/>
        </w:rPr>
        <w:t xml:space="preserve">При наличии достаточных оснований суд по ходатайству родителей, усыновителей или попечителя либо органа опеки и попечительства может </w:t>
      </w:r>
      <w:hyperlink r:id="rId31" w:tooltip="&quot;Гражданский процессуальный кодекс Российской Федерации&quot; от 14.11.2002 N 138-ФЗ (ред. от 02.07.2013) (с изм. и доп., вступающими в силу с 01.08.2013)" w:history="1">
        <w:r w:rsidRPr="005F47D2">
          <w:rPr>
            <w:rFonts w:ascii="Times New Roman" w:eastAsia="Times New Roman" w:hAnsi="Times New Roman" w:cs="Times New Roman"/>
            <w:color w:val="0000FF"/>
            <w:sz w:val="24"/>
            <w:szCs w:val="24"/>
            <w:u w:val="single"/>
          </w:rPr>
          <w:t>ограничить или лишить</w:t>
        </w:r>
      </w:hyperlink>
      <w:r w:rsidRPr="005F47D2">
        <w:rPr>
          <w:rFonts w:ascii="Times New Roman" w:eastAsia="Times New Roman" w:hAnsi="Times New Roman" w:cs="Times New Roman"/>
          <w:sz w:val="24"/>
          <w:szCs w:val="24"/>
        </w:rPr>
        <w:t xml:space="preserve"> несовершеннолетнего в возрасте от четырнадцати до восемнадцати лет права самостоятельно распоряжаться своими заработком, стипендией или иными доходами, за исключением случаев, когда такой несовершеннолетний приобрел дееспособность в полном объеме в соответствии с пунктом 2 статьи </w:t>
      </w:r>
      <w:hyperlink r:id="rId32" w:anchor="p276" w:tooltip="Текущий документ" w:history="1">
        <w:r w:rsidRPr="005F47D2">
          <w:rPr>
            <w:rFonts w:ascii="Times New Roman" w:eastAsia="Times New Roman" w:hAnsi="Times New Roman" w:cs="Times New Roman"/>
            <w:color w:val="0000FF"/>
            <w:sz w:val="24"/>
            <w:szCs w:val="24"/>
            <w:u w:val="single"/>
          </w:rPr>
          <w:t>21</w:t>
        </w:r>
      </w:hyperlink>
      <w:r w:rsidRPr="005F47D2">
        <w:rPr>
          <w:rFonts w:ascii="Times New Roman" w:eastAsia="Times New Roman" w:hAnsi="Times New Roman" w:cs="Times New Roman"/>
          <w:sz w:val="24"/>
          <w:szCs w:val="24"/>
        </w:rPr>
        <w:t xml:space="preserve"> или со </w:t>
      </w:r>
      <w:hyperlink r:id="rId33" w:anchor="p328" w:tooltip="Текущий документ" w:history="1">
        <w:r w:rsidRPr="005F47D2">
          <w:rPr>
            <w:rFonts w:ascii="Times New Roman" w:eastAsia="Times New Roman" w:hAnsi="Times New Roman" w:cs="Times New Roman"/>
            <w:color w:val="0000FF"/>
            <w:sz w:val="24"/>
            <w:szCs w:val="24"/>
            <w:u w:val="single"/>
          </w:rPr>
          <w:t>статьей 27</w:t>
        </w:r>
      </w:hyperlink>
      <w:r w:rsidRPr="005F47D2">
        <w:rPr>
          <w:rFonts w:ascii="Times New Roman" w:eastAsia="Times New Roman" w:hAnsi="Times New Roman" w:cs="Times New Roman"/>
          <w:sz w:val="24"/>
          <w:szCs w:val="24"/>
        </w:rPr>
        <w:t xml:space="preserve"> настоящего</w:t>
      </w:r>
      <w:proofErr w:type="gramEnd"/>
      <w:r w:rsidRPr="005F47D2">
        <w:rPr>
          <w:rFonts w:ascii="Times New Roman" w:eastAsia="Times New Roman" w:hAnsi="Times New Roman" w:cs="Times New Roman"/>
          <w:sz w:val="24"/>
          <w:szCs w:val="24"/>
        </w:rPr>
        <w:t xml:space="preserve"> Кодекса.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7C3BA7">
      <w:pPr>
        <w:spacing w:before="100" w:beforeAutospacing="1" w:after="100" w:afterAutospacing="1" w:line="240" w:lineRule="auto"/>
        <w:rPr>
          <w:rFonts w:ascii="Times New Roman" w:eastAsia="Times New Roman" w:hAnsi="Times New Roman" w:cs="Times New Roman"/>
          <w:sz w:val="24"/>
          <w:szCs w:val="24"/>
        </w:rPr>
      </w:pPr>
      <w:bookmarkStart w:id="68" w:name="p328"/>
      <w:bookmarkEnd w:id="68"/>
      <w:r w:rsidRPr="005F47D2">
        <w:rPr>
          <w:rFonts w:ascii="Times New Roman" w:eastAsia="Times New Roman" w:hAnsi="Times New Roman" w:cs="Times New Roman"/>
          <w:sz w:val="24"/>
          <w:szCs w:val="24"/>
        </w:rPr>
        <w:t> Статья 27. Эмансипация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69" w:name="p330"/>
      <w:bookmarkEnd w:id="69"/>
      <w:r w:rsidRPr="005F47D2">
        <w:rPr>
          <w:rFonts w:ascii="Times New Roman" w:eastAsia="Times New Roman" w:hAnsi="Times New Roman" w:cs="Times New Roman"/>
          <w:sz w:val="24"/>
          <w:szCs w:val="24"/>
        </w:rPr>
        <w:t>1.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70" w:name="p331"/>
      <w:bookmarkEnd w:id="70"/>
      <w:r w:rsidRPr="005F47D2">
        <w:rPr>
          <w:rFonts w:ascii="Times New Roman" w:eastAsia="Times New Roman" w:hAnsi="Times New Roman" w:cs="Times New Roman"/>
          <w:sz w:val="24"/>
          <w:szCs w:val="24"/>
        </w:rPr>
        <w:t xml:space="preserve">Объявление несовершеннолетнего полностью </w:t>
      </w:r>
      <w:proofErr w:type="gramStart"/>
      <w:r w:rsidRPr="005F47D2">
        <w:rPr>
          <w:rFonts w:ascii="Times New Roman" w:eastAsia="Times New Roman" w:hAnsi="Times New Roman" w:cs="Times New Roman"/>
          <w:sz w:val="24"/>
          <w:szCs w:val="24"/>
        </w:rPr>
        <w:t>дееспособным</w:t>
      </w:r>
      <w:proofErr w:type="gramEnd"/>
      <w:r w:rsidRPr="005F47D2">
        <w:rPr>
          <w:rFonts w:ascii="Times New Roman" w:eastAsia="Times New Roman" w:hAnsi="Times New Roman" w:cs="Times New Roman"/>
          <w:sz w:val="24"/>
          <w:szCs w:val="24"/>
        </w:rPr>
        <w:t xml:space="preserve">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w:t>
      </w:r>
      <w:hyperlink r:id="rId34" w:tooltip="&quot;Гражданский процессуальный кодекс Российской Федерации&quot; от 14.11.2002 N 138-ФЗ (ред. от 02.07.2013) (с изм. и доп., вступающими в силу с 01.08.2013)" w:history="1">
        <w:r w:rsidRPr="005F47D2">
          <w:rPr>
            <w:rFonts w:ascii="Times New Roman" w:eastAsia="Times New Roman" w:hAnsi="Times New Roman" w:cs="Times New Roman"/>
            <w:color w:val="0000FF"/>
            <w:sz w:val="24"/>
            <w:szCs w:val="24"/>
            <w:u w:val="single"/>
          </w:rPr>
          <w:t>решению</w:t>
        </w:r>
      </w:hyperlink>
      <w:r w:rsidRPr="005F47D2">
        <w:rPr>
          <w:rFonts w:ascii="Times New Roman" w:eastAsia="Times New Roman" w:hAnsi="Times New Roman" w:cs="Times New Roman"/>
          <w:sz w:val="24"/>
          <w:szCs w:val="24"/>
        </w:rPr>
        <w:t xml:space="preserve"> суда.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71" w:name="p332"/>
      <w:bookmarkEnd w:id="71"/>
      <w:r w:rsidRPr="005F47D2">
        <w:rPr>
          <w:rFonts w:ascii="Times New Roman" w:eastAsia="Times New Roman" w:hAnsi="Times New Roman" w:cs="Times New Roman"/>
          <w:sz w:val="24"/>
          <w:szCs w:val="24"/>
        </w:rPr>
        <w:t>2. 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72" w:name="p334"/>
      <w:bookmarkEnd w:id="72"/>
      <w:r w:rsidRPr="005F47D2">
        <w:rPr>
          <w:rFonts w:ascii="Times New Roman" w:eastAsia="Times New Roman" w:hAnsi="Times New Roman" w:cs="Times New Roman"/>
          <w:sz w:val="24"/>
          <w:szCs w:val="24"/>
        </w:rPr>
        <w:t xml:space="preserve"> Статья 28. Дееспособность </w:t>
      </w:r>
      <w:proofErr w:type="gramStart"/>
      <w:r w:rsidRPr="005F47D2">
        <w:rPr>
          <w:rFonts w:ascii="Times New Roman" w:eastAsia="Times New Roman" w:hAnsi="Times New Roman" w:cs="Times New Roman"/>
          <w:sz w:val="24"/>
          <w:szCs w:val="24"/>
        </w:rPr>
        <w:t>малолетних</w:t>
      </w:r>
      <w:proofErr w:type="gramEnd"/>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73" w:name="p336"/>
      <w:bookmarkEnd w:id="73"/>
      <w:r w:rsidRPr="005F47D2">
        <w:rPr>
          <w:rFonts w:ascii="Times New Roman" w:eastAsia="Times New Roman" w:hAnsi="Times New Roman" w:cs="Times New Roman"/>
          <w:sz w:val="24"/>
          <w:szCs w:val="24"/>
        </w:rPr>
        <w:lastRenderedPageBreak/>
        <w:t xml:space="preserve">1. За несовершеннолетних, не достигших четырнадцати лет (малолетних), сделки, за исключением указанных в пункте 2 настоящей </w:t>
      </w:r>
      <w:hyperlink r:id="rId35" w:anchor="p341" w:tooltip="Текущий документ" w:history="1">
        <w:r w:rsidRPr="005F47D2">
          <w:rPr>
            <w:rFonts w:ascii="Times New Roman" w:eastAsia="Times New Roman" w:hAnsi="Times New Roman" w:cs="Times New Roman"/>
            <w:color w:val="0000FF"/>
            <w:sz w:val="24"/>
            <w:szCs w:val="24"/>
            <w:u w:val="single"/>
          </w:rPr>
          <w:t>статьи,</w:t>
        </w:r>
      </w:hyperlink>
      <w:r w:rsidRPr="005F47D2">
        <w:rPr>
          <w:rFonts w:ascii="Times New Roman" w:eastAsia="Times New Roman" w:hAnsi="Times New Roman" w:cs="Times New Roman"/>
          <w:sz w:val="24"/>
          <w:szCs w:val="24"/>
        </w:rPr>
        <w:t xml:space="preserve"> могут совершать от их имени только их родители, усыновители или опекуны.</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25"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74" w:name="p338"/>
      <w:bookmarkEnd w:id="74"/>
      <w:r w:rsidRPr="005F47D2">
        <w:rPr>
          <w:rFonts w:ascii="Times New Roman" w:eastAsia="Times New Roman" w:hAnsi="Times New Roman" w:cs="Times New Roman"/>
          <w:sz w:val="24"/>
          <w:szCs w:val="24"/>
        </w:rPr>
        <w:t xml:space="preserve">О применении абзаца второго пункта 1 статьи 28 см. </w:t>
      </w:r>
      <w:hyperlink r:id="rId36" w:tooltip="Определение Конституционного Суда РФ от 06.03.2003 N 119-О &quot;Об отказе в принятии к рассмотрению жалобы гражданина Лазарева Владимира Ивановича на нарушение его конституционных прав положениями статей 28 и 292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Определение</w:t>
        </w:r>
      </w:hyperlink>
      <w:r w:rsidRPr="005F47D2">
        <w:rPr>
          <w:rFonts w:ascii="Times New Roman" w:eastAsia="Times New Roman" w:hAnsi="Times New Roman" w:cs="Times New Roman"/>
          <w:sz w:val="24"/>
          <w:szCs w:val="24"/>
        </w:rPr>
        <w:t xml:space="preserve"> Конституционного Суда РФ от 06.03.2003 N 119-О.</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26"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75" w:name="p340"/>
      <w:bookmarkEnd w:id="75"/>
      <w:r w:rsidRPr="005F47D2">
        <w:rPr>
          <w:rFonts w:ascii="Times New Roman" w:eastAsia="Times New Roman" w:hAnsi="Times New Roman" w:cs="Times New Roman"/>
          <w:sz w:val="24"/>
          <w:szCs w:val="24"/>
        </w:rPr>
        <w:t xml:space="preserve">К сделкам законных представителей несовершеннолетнего с его имуществом применяются правила, предусмотренные </w:t>
      </w:r>
      <w:hyperlink r:id="rId37" w:anchor="p461" w:tooltip="Текущий документ" w:history="1">
        <w:r w:rsidRPr="005F47D2">
          <w:rPr>
            <w:rFonts w:ascii="Times New Roman" w:eastAsia="Times New Roman" w:hAnsi="Times New Roman" w:cs="Times New Roman"/>
            <w:color w:val="0000FF"/>
            <w:sz w:val="24"/>
            <w:szCs w:val="24"/>
            <w:u w:val="single"/>
          </w:rPr>
          <w:t>пунктами 2</w:t>
        </w:r>
      </w:hyperlink>
      <w:r w:rsidRPr="005F47D2">
        <w:rPr>
          <w:rFonts w:ascii="Times New Roman" w:eastAsia="Times New Roman" w:hAnsi="Times New Roman" w:cs="Times New Roman"/>
          <w:sz w:val="24"/>
          <w:szCs w:val="24"/>
        </w:rPr>
        <w:t xml:space="preserve"> и </w:t>
      </w:r>
      <w:hyperlink r:id="rId38" w:anchor="p471" w:tooltip="Текущий документ" w:history="1">
        <w:r w:rsidRPr="005F47D2">
          <w:rPr>
            <w:rFonts w:ascii="Times New Roman" w:eastAsia="Times New Roman" w:hAnsi="Times New Roman" w:cs="Times New Roman"/>
            <w:color w:val="0000FF"/>
            <w:sz w:val="24"/>
            <w:szCs w:val="24"/>
            <w:u w:val="single"/>
          </w:rPr>
          <w:t>3</w:t>
        </w:r>
      </w:hyperlink>
      <w:r w:rsidRPr="005F47D2">
        <w:rPr>
          <w:rFonts w:ascii="Times New Roman" w:eastAsia="Times New Roman" w:hAnsi="Times New Roman" w:cs="Times New Roman"/>
          <w:sz w:val="24"/>
          <w:szCs w:val="24"/>
        </w:rPr>
        <w:t xml:space="preserve"> статьи 37 настоящего Кодекса.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76" w:name="p341"/>
      <w:bookmarkEnd w:id="76"/>
      <w:r w:rsidRPr="005F47D2">
        <w:rPr>
          <w:rFonts w:ascii="Times New Roman" w:eastAsia="Times New Roman" w:hAnsi="Times New Roman" w:cs="Times New Roman"/>
          <w:sz w:val="24"/>
          <w:szCs w:val="24"/>
        </w:rPr>
        <w:t xml:space="preserve">2. </w:t>
      </w:r>
      <w:proofErr w:type="gramStart"/>
      <w:r w:rsidRPr="005F47D2">
        <w:rPr>
          <w:rFonts w:ascii="Times New Roman" w:eastAsia="Times New Roman" w:hAnsi="Times New Roman" w:cs="Times New Roman"/>
          <w:sz w:val="24"/>
          <w:szCs w:val="24"/>
        </w:rPr>
        <w:t>Малолетние</w:t>
      </w:r>
      <w:proofErr w:type="gramEnd"/>
      <w:r w:rsidRPr="005F47D2">
        <w:rPr>
          <w:rFonts w:ascii="Times New Roman" w:eastAsia="Times New Roman" w:hAnsi="Times New Roman" w:cs="Times New Roman"/>
          <w:sz w:val="24"/>
          <w:szCs w:val="24"/>
        </w:rPr>
        <w:t xml:space="preserve"> в возрасте от шести до четырнадцати лет вправе самостоятельно совершать:</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77" w:name="p342"/>
      <w:bookmarkEnd w:id="77"/>
      <w:r w:rsidRPr="005F47D2">
        <w:rPr>
          <w:rFonts w:ascii="Times New Roman" w:eastAsia="Times New Roman" w:hAnsi="Times New Roman" w:cs="Times New Roman"/>
          <w:sz w:val="24"/>
          <w:szCs w:val="24"/>
        </w:rPr>
        <w:t>1) мелкие бытовые сделки;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78" w:name="p343"/>
      <w:bookmarkEnd w:id="78"/>
      <w:r w:rsidRPr="005F47D2">
        <w:rPr>
          <w:rFonts w:ascii="Times New Roman" w:eastAsia="Times New Roman" w:hAnsi="Times New Roman" w:cs="Times New Roman"/>
          <w:sz w:val="24"/>
          <w:szCs w:val="24"/>
        </w:rPr>
        <w:t>2) сделки, направленные на безвозмездное получение выгоды, не требующие нотариального удостоверения либо государственной регистрации;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79" w:name="p344"/>
      <w:bookmarkEnd w:id="79"/>
      <w:r w:rsidRPr="005F47D2">
        <w:rPr>
          <w:rFonts w:ascii="Times New Roman" w:eastAsia="Times New Roman" w:hAnsi="Times New Roman" w:cs="Times New Roman"/>
          <w:sz w:val="24"/>
          <w:szCs w:val="24"/>
        </w:rP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80" w:name="p345"/>
      <w:bookmarkEnd w:id="80"/>
      <w:r w:rsidRPr="005F47D2">
        <w:rPr>
          <w:rFonts w:ascii="Times New Roman" w:eastAsia="Times New Roman" w:hAnsi="Times New Roman" w:cs="Times New Roman"/>
          <w:sz w:val="24"/>
          <w:szCs w:val="24"/>
        </w:rPr>
        <w:t xml:space="preserve">3. 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w:t>
      </w:r>
      <w:hyperlink r:id="rId39" w:tooltip="&quot;Гражданский кодекс Российской Федерации (часть вторая)&quot; от 26.01.1996 N 14-ФЗ (ред. от 28.06.2012) (с изм. и доп., вступающими в силу с 01.07.2013)"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также отвечают за вред, причиненный </w:t>
      </w:r>
      <w:proofErr w:type="gramStart"/>
      <w:r w:rsidRPr="005F47D2">
        <w:rPr>
          <w:rFonts w:ascii="Times New Roman" w:eastAsia="Times New Roman" w:hAnsi="Times New Roman" w:cs="Times New Roman"/>
          <w:sz w:val="24"/>
          <w:szCs w:val="24"/>
        </w:rPr>
        <w:t>малолетними</w:t>
      </w:r>
      <w:proofErr w:type="gramEnd"/>
      <w:r w:rsidRPr="005F47D2">
        <w:rPr>
          <w:rFonts w:ascii="Times New Roman" w:eastAsia="Times New Roman" w:hAnsi="Times New Roman" w:cs="Times New Roman"/>
          <w:sz w:val="24"/>
          <w:szCs w:val="24"/>
        </w:rPr>
        <w:t>.</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27"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81" w:name="p348"/>
      <w:bookmarkEnd w:id="81"/>
      <w:r w:rsidRPr="005F47D2">
        <w:rPr>
          <w:rFonts w:ascii="Times New Roman" w:eastAsia="Times New Roman" w:hAnsi="Times New Roman" w:cs="Times New Roman"/>
          <w:sz w:val="24"/>
          <w:szCs w:val="24"/>
        </w:rPr>
        <w:t xml:space="preserve">В соответствии с Федеральным </w:t>
      </w:r>
      <w:hyperlink r:id="rId40"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от 30.12.2012 N 302-ФЗ со </w:t>
      </w:r>
      <w:hyperlink r:id="rId41"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2 марта 2015 года</w:t>
        </w:r>
      </w:hyperlink>
      <w:r w:rsidRPr="005F47D2">
        <w:rPr>
          <w:rFonts w:ascii="Times New Roman" w:eastAsia="Times New Roman" w:hAnsi="Times New Roman" w:cs="Times New Roman"/>
          <w:sz w:val="24"/>
          <w:szCs w:val="24"/>
        </w:rPr>
        <w:t xml:space="preserve"> в статью 29 будут внесены изменения.</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28"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82" w:name="p350"/>
      <w:bookmarkEnd w:id="82"/>
      <w:r w:rsidRPr="005F47D2">
        <w:rPr>
          <w:rFonts w:ascii="Times New Roman" w:eastAsia="Times New Roman" w:hAnsi="Times New Roman" w:cs="Times New Roman"/>
          <w:sz w:val="24"/>
          <w:szCs w:val="24"/>
        </w:rPr>
        <w:t xml:space="preserve"> Статья 29. Признание гражданина </w:t>
      </w:r>
      <w:proofErr w:type="gramStart"/>
      <w:r w:rsidRPr="005F47D2">
        <w:rPr>
          <w:rFonts w:ascii="Times New Roman" w:eastAsia="Times New Roman" w:hAnsi="Times New Roman" w:cs="Times New Roman"/>
          <w:sz w:val="24"/>
          <w:szCs w:val="24"/>
        </w:rPr>
        <w:t>недееспособным</w:t>
      </w:r>
      <w:proofErr w:type="gramEnd"/>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29"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83" w:name="p353"/>
      <w:bookmarkEnd w:id="83"/>
      <w:proofErr w:type="gramStart"/>
      <w:r w:rsidRPr="005F47D2">
        <w:rPr>
          <w:rFonts w:ascii="Times New Roman" w:eastAsia="Times New Roman" w:hAnsi="Times New Roman" w:cs="Times New Roman"/>
          <w:sz w:val="24"/>
          <w:szCs w:val="24"/>
        </w:rPr>
        <w:t xml:space="preserve">Взаимосвязанные положения </w:t>
      </w:r>
      <w:hyperlink r:id="rId42" w:anchor="p355" w:tooltip="Текущий документ" w:history="1">
        <w:r w:rsidRPr="005F47D2">
          <w:rPr>
            <w:rFonts w:ascii="Times New Roman" w:eastAsia="Times New Roman" w:hAnsi="Times New Roman" w:cs="Times New Roman"/>
            <w:color w:val="0000FF"/>
            <w:sz w:val="24"/>
            <w:szCs w:val="24"/>
            <w:u w:val="single"/>
          </w:rPr>
          <w:t>пунктов 1</w:t>
        </w:r>
      </w:hyperlink>
      <w:r w:rsidRPr="005F47D2">
        <w:rPr>
          <w:rFonts w:ascii="Times New Roman" w:eastAsia="Times New Roman" w:hAnsi="Times New Roman" w:cs="Times New Roman"/>
          <w:sz w:val="24"/>
          <w:szCs w:val="24"/>
        </w:rPr>
        <w:t xml:space="preserve"> и </w:t>
      </w:r>
      <w:hyperlink r:id="rId43" w:anchor="p356" w:tooltip="Текущий документ" w:history="1">
        <w:r w:rsidRPr="005F47D2">
          <w:rPr>
            <w:rFonts w:ascii="Times New Roman" w:eastAsia="Times New Roman" w:hAnsi="Times New Roman" w:cs="Times New Roman"/>
            <w:color w:val="0000FF"/>
            <w:sz w:val="24"/>
            <w:szCs w:val="24"/>
            <w:u w:val="single"/>
          </w:rPr>
          <w:t>2 статьи 29</w:t>
        </w:r>
      </w:hyperlink>
      <w:r w:rsidRPr="005F47D2">
        <w:rPr>
          <w:rFonts w:ascii="Times New Roman" w:eastAsia="Times New Roman" w:hAnsi="Times New Roman" w:cs="Times New Roman"/>
          <w:sz w:val="24"/>
          <w:szCs w:val="24"/>
        </w:rPr>
        <w:t xml:space="preserve">, </w:t>
      </w:r>
      <w:hyperlink r:id="rId44" w:anchor="p381" w:tooltip="Текущий документ" w:history="1">
        <w:r w:rsidRPr="005F47D2">
          <w:rPr>
            <w:rFonts w:ascii="Times New Roman" w:eastAsia="Times New Roman" w:hAnsi="Times New Roman" w:cs="Times New Roman"/>
            <w:color w:val="0000FF"/>
            <w:sz w:val="24"/>
            <w:szCs w:val="24"/>
            <w:u w:val="single"/>
          </w:rPr>
          <w:t>пункта 2 статьи 31</w:t>
        </w:r>
      </w:hyperlink>
      <w:r w:rsidRPr="005F47D2">
        <w:rPr>
          <w:rFonts w:ascii="Times New Roman" w:eastAsia="Times New Roman" w:hAnsi="Times New Roman" w:cs="Times New Roman"/>
          <w:sz w:val="24"/>
          <w:szCs w:val="24"/>
        </w:rPr>
        <w:t xml:space="preserve"> и </w:t>
      </w:r>
      <w:hyperlink r:id="rId45" w:anchor="p389" w:tooltip="Текущий документ" w:history="1">
        <w:r w:rsidRPr="005F47D2">
          <w:rPr>
            <w:rFonts w:ascii="Times New Roman" w:eastAsia="Times New Roman" w:hAnsi="Times New Roman" w:cs="Times New Roman"/>
            <w:color w:val="0000FF"/>
            <w:sz w:val="24"/>
            <w:szCs w:val="24"/>
            <w:u w:val="single"/>
          </w:rPr>
          <w:t>статьи 32</w:t>
        </w:r>
      </w:hyperlink>
      <w:r w:rsidRPr="005F47D2">
        <w:rPr>
          <w:rFonts w:ascii="Times New Roman" w:eastAsia="Times New Roman" w:hAnsi="Times New Roman" w:cs="Times New Roman"/>
          <w:sz w:val="24"/>
          <w:szCs w:val="24"/>
        </w:rPr>
        <w:t xml:space="preserve"> ГК РФ </w:t>
      </w:r>
      <w:hyperlink r:id="rId46" w:tooltip="Постановление Конституционного Суда РФ от 27.06.2012 N 15-П &quot;По делу о проверке конституционности пунктов 1 и 2 статьи 29, пункта 2 статьи 31 и статьи 32 Гражданского кодекса Российской Федерации в связи с жалобой гражданки И.Б. Деловой&quot;" w:history="1">
        <w:r w:rsidRPr="005F47D2">
          <w:rPr>
            <w:rFonts w:ascii="Times New Roman" w:eastAsia="Times New Roman" w:hAnsi="Times New Roman" w:cs="Times New Roman"/>
            <w:color w:val="0000FF"/>
            <w:sz w:val="24"/>
            <w:szCs w:val="24"/>
            <w:u w:val="single"/>
          </w:rPr>
          <w:t>Постановлением</w:t>
        </w:r>
      </w:hyperlink>
      <w:r w:rsidRPr="005F47D2">
        <w:rPr>
          <w:rFonts w:ascii="Times New Roman" w:eastAsia="Times New Roman" w:hAnsi="Times New Roman" w:cs="Times New Roman"/>
          <w:sz w:val="24"/>
          <w:szCs w:val="24"/>
        </w:rPr>
        <w:t xml:space="preserve"> Конституционного Суда РФ от 27.06.2012 N 15-П признаны соответствующими Конституции Российской Федерации постольку, поскольку они направлены на защиту прав и законных интересов граждан, которые вследствие психического расстройства не могут понимать значения своих действий или руководить ими, а также на обеспечение прав и</w:t>
      </w:r>
      <w:proofErr w:type="gramEnd"/>
      <w:r w:rsidRPr="005F47D2">
        <w:rPr>
          <w:rFonts w:ascii="Times New Roman" w:eastAsia="Times New Roman" w:hAnsi="Times New Roman" w:cs="Times New Roman"/>
          <w:sz w:val="24"/>
          <w:szCs w:val="24"/>
        </w:rPr>
        <w:t xml:space="preserve"> </w:t>
      </w:r>
      <w:proofErr w:type="gramStart"/>
      <w:r w:rsidRPr="005F47D2">
        <w:rPr>
          <w:rFonts w:ascii="Times New Roman" w:eastAsia="Times New Roman" w:hAnsi="Times New Roman" w:cs="Times New Roman"/>
          <w:sz w:val="24"/>
          <w:szCs w:val="24"/>
        </w:rPr>
        <w:t xml:space="preserve">свобод других лиц и охрану иных конституционно значимых ценностей, и не соответствующими Конституции Российской Федерации, постольку, поскольку в действующей системе гражданско-правового регулирования не </w:t>
      </w:r>
      <w:r w:rsidRPr="005F47D2">
        <w:rPr>
          <w:rFonts w:ascii="Times New Roman" w:eastAsia="Times New Roman" w:hAnsi="Times New Roman" w:cs="Times New Roman"/>
          <w:sz w:val="24"/>
          <w:szCs w:val="24"/>
        </w:rPr>
        <w:lastRenderedPageBreak/>
        <w:t>предусматривается возможность дифференциации гражданско-правовых последствий наличия у гражданина нарушения психических функций при решении вопроса о признании его недееспособным, соразмерных степени фактического снижения способности понимать значение своих действий или руководить ими.</w:t>
      </w:r>
      <w:proofErr w:type="gramEnd"/>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30"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84" w:name="p355"/>
      <w:bookmarkEnd w:id="84"/>
      <w:r w:rsidRPr="005F47D2">
        <w:rPr>
          <w:rFonts w:ascii="Times New Roman" w:eastAsia="Times New Roman" w:hAnsi="Times New Roman" w:cs="Times New Roman"/>
          <w:sz w:val="24"/>
          <w:szCs w:val="24"/>
        </w:rPr>
        <w:t xml:space="preserve">1.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w:t>
      </w:r>
      <w:hyperlink r:id="rId47" w:tooltip="&quot;Гражданский процессуальный кодекс Российской Федерации&quot; от 14.11.2002 N 138-ФЗ (ред. от 02.07.2013) (с изм. и доп., вступающими в силу с 01.08.2013)" w:history="1">
        <w:r w:rsidRPr="005F47D2">
          <w:rPr>
            <w:rFonts w:ascii="Times New Roman" w:eastAsia="Times New Roman" w:hAnsi="Times New Roman" w:cs="Times New Roman"/>
            <w:color w:val="0000FF"/>
            <w:sz w:val="24"/>
            <w:szCs w:val="24"/>
            <w:u w:val="single"/>
          </w:rPr>
          <w:t>порядке,</w:t>
        </w:r>
      </w:hyperlink>
      <w:r w:rsidRPr="005F47D2">
        <w:rPr>
          <w:rFonts w:ascii="Times New Roman" w:eastAsia="Times New Roman" w:hAnsi="Times New Roman" w:cs="Times New Roman"/>
          <w:sz w:val="24"/>
          <w:szCs w:val="24"/>
        </w:rPr>
        <w:t xml:space="preserve"> установленном гражданским процессуальным законодательством. Над ним устанавливается опека.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85" w:name="p356"/>
      <w:bookmarkEnd w:id="85"/>
      <w:r w:rsidRPr="005F47D2">
        <w:rPr>
          <w:rFonts w:ascii="Times New Roman" w:eastAsia="Times New Roman" w:hAnsi="Times New Roman" w:cs="Times New Roman"/>
          <w:sz w:val="24"/>
          <w:szCs w:val="24"/>
        </w:rPr>
        <w:t xml:space="preserve">2. От имени гражданина, признанного недееспособным, сделки совершает его </w:t>
      </w:r>
      <w:hyperlink r:id="rId48" w:anchor="p392" w:tooltip="Текущий документ" w:history="1">
        <w:r w:rsidRPr="005F47D2">
          <w:rPr>
            <w:rFonts w:ascii="Times New Roman" w:eastAsia="Times New Roman" w:hAnsi="Times New Roman" w:cs="Times New Roman"/>
            <w:color w:val="0000FF"/>
            <w:sz w:val="24"/>
            <w:szCs w:val="24"/>
            <w:u w:val="single"/>
          </w:rPr>
          <w:t>опекун</w:t>
        </w:r>
      </w:hyperlink>
      <w:r w:rsidRPr="005F47D2">
        <w:rPr>
          <w:rFonts w:ascii="Times New Roman" w:eastAsia="Times New Roman" w:hAnsi="Times New Roman" w:cs="Times New Roman"/>
          <w:sz w:val="24"/>
          <w:szCs w:val="24"/>
        </w:rPr>
        <w:t>.</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86" w:name="p357"/>
      <w:bookmarkEnd w:id="86"/>
      <w:r w:rsidRPr="005F47D2">
        <w:rPr>
          <w:rFonts w:ascii="Times New Roman" w:eastAsia="Times New Roman" w:hAnsi="Times New Roman" w:cs="Times New Roman"/>
          <w:sz w:val="24"/>
          <w:szCs w:val="24"/>
        </w:rPr>
        <w:t>3. Если основания, в силу которых гражданин был признан недееспособным, отпали, суд признает его дееспособным. На основании решения суда отменяется установленная над ним опека.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87" w:name="p359"/>
      <w:bookmarkEnd w:id="87"/>
      <w:r w:rsidRPr="005F47D2">
        <w:rPr>
          <w:rFonts w:ascii="Times New Roman" w:eastAsia="Times New Roman" w:hAnsi="Times New Roman" w:cs="Times New Roman"/>
          <w:sz w:val="24"/>
          <w:szCs w:val="24"/>
        </w:rPr>
        <w:t> Статья 30. Ограничение дееспособности гражданина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88" w:name="p361"/>
      <w:bookmarkEnd w:id="88"/>
      <w:r w:rsidRPr="005F47D2">
        <w:rPr>
          <w:rFonts w:ascii="Times New Roman" w:eastAsia="Times New Roman" w:hAnsi="Times New Roman" w:cs="Times New Roman"/>
          <w:sz w:val="24"/>
          <w:szCs w:val="24"/>
        </w:rPr>
        <w:t xml:space="preserve">1. Гражданин, который вследствие пристрастия к азартным играм, злоупотребления спиртными напитками или наркотическими средствами ставит свою семью в тяжелое материальное положение, может быть ограничен судом в дееспособности в </w:t>
      </w:r>
      <w:hyperlink r:id="rId49" w:tooltip="&quot;Гражданский процессуальный кодекс Российской Федерации&quot; от 14.11.2002 N 138-ФЗ (ред. от 02.07.2013) (с изм. и доп., вступающими в силу с 01.08.2013)" w:history="1">
        <w:r w:rsidRPr="005F47D2">
          <w:rPr>
            <w:rFonts w:ascii="Times New Roman" w:eastAsia="Times New Roman" w:hAnsi="Times New Roman" w:cs="Times New Roman"/>
            <w:color w:val="0000FF"/>
            <w:sz w:val="24"/>
            <w:szCs w:val="24"/>
            <w:u w:val="single"/>
          </w:rPr>
          <w:t>порядке,</w:t>
        </w:r>
      </w:hyperlink>
      <w:r w:rsidRPr="005F47D2">
        <w:rPr>
          <w:rFonts w:ascii="Times New Roman" w:eastAsia="Times New Roman" w:hAnsi="Times New Roman" w:cs="Times New Roman"/>
          <w:sz w:val="24"/>
          <w:szCs w:val="24"/>
        </w:rPr>
        <w:t xml:space="preserve"> установленном гражданским процессуальным законодательством. Над ним устанавливается попечительство.</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89" w:name="p362"/>
      <w:bookmarkEnd w:id="89"/>
      <w:r w:rsidRPr="005F47D2">
        <w:rPr>
          <w:rFonts w:ascii="Times New Roman" w:eastAsia="Times New Roman" w:hAnsi="Times New Roman" w:cs="Times New Roman"/>
          <w:sz w:val="24"/>
          <w:szCs w:val="24"/>
        </w:rPr>
        <w:t xml:space="preserve">(в ред. Федерального </w:t>
      </w:r>
      <w:hyperlink r:id="rId50"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30.12.2012 N 302-ФЗ)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90" w:name="p363"/>
      <w:bookmarkEnd w:id="90"/>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51" w:tooltip="&quot;Гражданский кодекс Российской Федерации (часть первая)&quot; от 30.11.1994 N 51-ФЗ (ред. от 30.12.2012) (с изм. и доп., вступающими в силу с 02.01.2013)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91" w:name="p364"/>
      <w:bookmarkEnd w:id="91"/>
      <w:r w:rsidRPr="005F47D2">
        <w:rPr>
          <w:rFonts w:ascii="Times New Roman" w:eastAsia="Times New Roman" w:hAnsi="Times New Roman" w:cs="Times New Roman"/>
          <w:sz w:val="24"/>
          <w:szCs w:val="24"/>
        </w:rPr>
        <w:t>Он вправе самостоятельно совершать мелкие бытовые сделки.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92" w:name="p365"/>
      <w:bookmarkEnd w:id="92"/>
      <w:r w:rsidRPr="005F47D2">
        <w:rPr>
          <w:rFonts w:ascii="Times New Roman" w:eastAsia="Times New Roman" w:hAnsi="Times New Roman" w:cs="Times New Roman"/>
          <w:sz w:val="24"/>
          <w:szCs w:val="24"/>
        </w:rPr>
        <w:t xml:space="preserve">Совершать другие сделки он может лишь с согласия попечителя. Однако такой гражданин самостоятельно несет имущественную ответственность по совершенным им сделкам и за причиненный им вред. Попечитель получает и расходует заработок, пенсию и иные доходы гражданина, ограниченного судом в дееспособности, в интересах подопечного в порядке, предусмотренном </w:t>
      </w:r>
      <w:hyperlink r:id="rId52" w:anchor="p456" w:tooltip="Текущий документ" w:history="1">
        <w:r w:rsidRPr="005F47D2">
          <w:rPr>
            <w:rFonts w:ascii="Times New Roman" w:eastAsia="Times New Roman" w:hAnsi="Times New Roman" w:cs="Times New Roman"/>
            <w:color w:val="0000FF"/>
            <w:sz w:val="24"/>
            <w:szCs w:val="24"/>
            <w:u w:val="single"/>
          </w:rPr>
          <w:t>статьей 37</w:t>
        </w:r>
      </w:hyperlink>
      <w:r w:rsidRPr="005F47D2">
        <w:rPr>
          <w:rFonts w:ascii="Times New Roman" w:eastAsia="Times New Roman" w:hAnsi="Times New Roman" w:cs="Times New Roman"/>
          <w:sz w:val="24"/>
          <w:szCs w:val="24"/>
        </w:rPr>
        <w:t xml:space="preserve"> настоящего Кодекса.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93" w:name="p366"/>
      <w:bookmarkEnd w:id="93"/>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в</w:t>
      </w:r>
      <w:proofErr w:type="gramEnd"/>
      <w:r w:rsidRPr="005F47D2">
        <w:rPr>
          <w:rFonts w:ascii="Times New Roman" w:eastAsia="Times New Roman" w:hAnsi="Times New Roman" w:cs="Times New Roman"/>
          <w:sz w:val="24"/>
          <w:szCs w:val="24"/>
        </w:rPr>
        <w:t xml:space="preserve"> ред. Федерального </w:t>
      </w:r>
      <w:hyperlink r:id="rId53"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30.12.2012 N 302-ФЗ)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94" w:name="p367"/>
      <w:bookmarkEnd w:id="94"/>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54" w:tooltip="&quot;Гражданский кодекс Российской Федерации (часть первая)&quot; от 30.11.1994 N 51-ФЗ (ред. от 30.12.2012) (с изм. и доп., вступающими в силу с 02.01.2013)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31"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95" w:name="p369"/>
      <w:bookmarkEnd w:id="95"/>
      <w:r w:rsidRPr="005F47D2">
        <w:rPr>
          <w:rFonts w:ascii="Times New Roman" w:eastAsia="Times New Roman" w:hAnsi="Times New Roman" w:cs="Times New Roman"/>
          <w:sz w:val="24"/>
          <w:szCs w:val="24"/>
        </w:rPr>
        <w:t xml:space="preserve">В соответствии с Федеральным </w:t>
      </w:r>
      <w:hyperlink r:id="rId55"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от 30.12.2012 N 302-ФЗ со </w:t>
      </w:r>
      <w:hyperlink r:id="rId56"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2 марта 2015 года</w:t>
        </w:r>
      </w:hyperlink>
      <w:r w:rsidRPr="005F47D2">
        <w:rPr>
          <w:rFonts w:ascii="Times New Roman" w:eastAsia="Times New Roman" w:hAnsi="Times New Roman" w:cs="Times New Roman"/>
          <w:sz w:val="24"/>
          <w:szCs w:val="24"/>
        </w:rPr>
        <w:t xml:space="preserve"> пункт 2 статьи 30 будет изложен в новой редакции, статья 30 будет дополнена </w:t>
      </w:r>
      <w:hyperlink r:id="rId57"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пунктом 3</w:t>
        </w:r>
      </w:hyperlink>
      <w:r w:rsidRPr="005F47D2">
        <w:rPr>
          <w:rFonts w:ascii="Times New Roman" w:eastAsia="Times New Roman" w:hAnsi="Times New Roman" w:cs="Times New Roman"/>
          <w:sz w:val="24"/>
          <w:szCs w:val="24"/>
        </w:rPr>
        <w:t>.</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32"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96" w:name="p371"/>
      <w:bookmarkEnd w:id="96"/>
      <w:r w:rsidRPr="005F47D2">
        <w:rPr>
          <w:rFonts w:ascii="Times New Roman" w:eastAsia="Times New Roman" w:hAnsi="Times New Roman" w:cs="Times New Roman"/>
          <w:sz w:val="24"/>
          <w:szCs w:val="24"/>
        </w:rPr>
        <w:lastRenderedPageBreak/>
        <w:t>2. Если основания, в силу которых гражданин был ограничен в дееспособности, отпали, суд отменяет ограничение его дееспособности. На основании решения суда отменяется установленное над гражданином попечительство.</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97" w:name="p373"/>
      <w:bookmarkEnd w:id="97"/>
      <w:r w:rsidRPr="005F47D2">
        <w:rPr>
          <w:rFonts w:ascii="Times New Roman" w:eastAsia="Times New Roman" w:hAnsi="Times New Roman" w:cs="Times New Roman"/>
          <w:sz w:val="24"/>
          <w:szCs w:val="24"/>
        </w:rPr>
        <w:t> Статья 31. Опека и попечительство</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98" w:name="p375"/>
      <w:bookmarkEnd w:id="98"/>
      <w:r w:rsidRPr="005F47D2">
        <w:rPr>
          <w:rFonts w:ascii="Times New Roman" w:eastAsia="Times New Roman" w:hAnsi="Times New Roman" w:cs="Times New Roman"/>
          <w:sz w:val="24"/>
          <w:szCs w:val="24"/>
        </w:rPr>
        <w:t xml:space="preserve">1. Опека и попечительство устанавливаются для защиты прав и интересов недееспособных или не полностью дееспособных граждан. Опека и попечительство над несовершеннолетними устанавливаются также в целях их воспитания. Соответствующие этому права и обязанности опекунов и попечителей определяются семейным </w:t>
      </w:r>
      <w:hyperlink r:id="rId58" w:tooltip="&quot;Семейный кодекс Российской Федерации&quot; от 29.12.1995 N 223-ФЗ (ред. от 12.11.2012) ------------------ Недействующая редакция" w:history="1">
        <w:r w:rsidRPr="005F47D2">
          <w:rPr>
            <w:rFonts w:ascii="Times New Roman" w:eastAsia="Times New Roman" w:hAnsi="Times New Roman" w:cs="Times New Roman"/>
            <w:color w:val="0000FF"/>
            <w:sz w:val="24"/>
            <w:szCs w:val="24"/>
            <w:u w:val="single"/>
          </w:rPr>
          <w:t>законодательством</w:t>
        </w:r>
      </w:hyperlink>
      <w:r w:rsidRPr="005F47D2">
        <w:rPr>
          <w:rFonts w:ascii="Times New Roman" w:eastAsia="Times New Roman" w:hAnsi="Times New Roman" w:cs="Times New Roman"/>
          <w:sz w:val="24"/>
          <w:szCs w:val="24"/>
        </w:rPr>
        <w:t>.</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99" w:name="p376"/>
      <w:bookmarkEnd w:id="99"/>
      <w:r w:rsidRPr="005F47D2">
        <w:rPr>
          <w:rFonts w:ascii="Times New Roman" w:eastAsia="Times New Roman" w:hAnsi="Times New Roman" w:cs="Times New Roman"/>
          <w:sz w:val="24"/>
          <w:szCs w:val="24"/>
        </w:rPr>
        <w:t xml:space="preserve">(в ред. Федерального </w:t>
      </w:r>
      <w:hyperlink r:id="rId59" w:tooltip="Федеральный закон от 24.04.2008 N 49-ФЗ &quot;О внесении изменений в отдельные законодательные акты Российской Федерации в связи с принятием Федерального закона &quot;Об опеке и попечительстве&quot;"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24.04.2008 N 49-ФЗ)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00" w:name="p377"/>
      <w:bookmarkEnd w:id="100"/>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60" w:tooltip="&quot;Гражданский кодекс Российской Федерации (часть первая)&quot; от 30.11.1994 N 51-ФЗ (ред. от 06.12.2007) (с изм. и доп., вступающими в силу с 01.02.2008)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 xml:space="preserve"> </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33"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01" w:name="p379"/>
      <w:bookmarkEnd w:id="101"/>
      <w:proofErr w:type="gramStart"/>
      <w:r w:rsidRPr="005F47D2">
        <w:rPr>
          <w:rFonts w:ascii="Times New Roman" w:eastAsia="Times New Roman" w:hAnsi="Times New Roman" w:cs="Times New Roman"/>
          <w:sz w:val="24"/>
          <w:szCs w:val="24"/>
        </w:rPr>
        <w:t xml:space="preserve">Взаимосвязанные положения </w:t>
      </w:r>
      <w:hyperlink r:id="rId61" w:anchor="p355" w:tooltip="Текущий документ" w:history="1">
        <w:r w:rsidRPr="005F47D2">
          <w:rPr>
            <w:rFonts w:ascii="Times New Roman" w:eastAsia="Times New Roman" w:hAnsi="Times New Roman" w:cs="Times New Roman"/>
            <w:color w:val="0000FF"/>
            <w:sz w:val="24"/>
            <w:szCs w:val="24"/>
            <w:u w:val="single"/>
          </w:rPr>
          <w:t>пунктов 1</w:t>
        </w:r>
      </w:hyperlink>
      <w:r w:rsidRPr="005F47D2">
        <w:rPr>
          <w:rFonts w:ascii="Times New Roman" w:eastAsia="Times New Roman" w:hAnsi="Times New Roman" w:cs="Times New Roman"/>
          <w:sz w:val="24"/>
          <w:szCs w:val="24"/>
        </w:rPr>
        <w:t xml:space="preserve"> и </w:t>
      </w:r>
      <w:hyperlink r:id="rId62" w:anchor="p356" w:tooltip="Текущий документ" w:history="1">
        <w:r w:rsidRPr="005F47D2">
          <w:rPr>
            <w:rFonts w:ascii="Times New Roman" w:eastAsia="Times New Roman" w:hAnsi="Times New Roman" w:cs="Times New Roman"/>
            <w:color w:val="0000FF"/>
            <w:sz w:val="24"/>
            <w:szCs w:val="24"/>
            <w:u w:val="single"/>
          </w:rPr>
          <w:t>2 статьи 29</w:t>
        </w:r>
      </w:hyperlink>
      <w:r w:rsidRPr="005F47D2">
        <w:rPr>
          <w:rFonts w:ascii="Times New Roman" w:eastAsia="Times New Roman" w:hAnsi="Times New Roman" w:cs="Times New Roman"/>
          <w:sz w:val="24"/>
          <w:szCs w:val="24"/>
        </w:rPr>
        <w:t xml:space="preserve">, </w:t>
      </w:r>
      <w:hyperlink r:id="rId63" w:anchor="p381" w:tooltip="Текущий документ" w:history="1">
        <w:r w:rsidRPr="005F47D2">
          <w:rPr>
            <w:rFonts w:ascii="Times New Roman" w:eastAsia="Times New Roman" w:hAnsi="Times New Roman" w:cs="Times New Roman"/>
            <w:color w:val="0000FF"/>
            <w:sz w:val="24"/>
            <w:szCs w:val="24"/>
            <w:u w:val="single"/>
          </w:rPr>
          <w:t>пункта 2 статьи 31</w:t>
        </w:r>
      </w:hyperlink>
      <w:r w:rsidRPr="005F47D2">
        <w:rPr>
          <w:rFonts w:ascii="Times New Roman" w:eastAsia="Times New Roman" w:hAnsi="Times New Roman" w:cs="Times New Roman"/>
          <w:sz w:val="24"/>
          <w:szCs w:val="24"/>
        </w:rPr>
        <w:t xml:space="preserve"> и </w:t>
      </w:r>
      <w:hyperlink r:id="rId64" w:anchor="p389" w:tooltip="Текущий документ" w:history="1">
        <w:r w:rsidRPr="005F47D2">
          <w:rPr>
            <w:rFonts w:ascii="Times New Roman" w:eastAsia="Times New Roman" w:hAnsi="Times New Roman" w:cs="Times New Roman"/>
            <w:color w:val="0000FF"/>
            <w:sz w:val="24"/>
            <w:szCs w:val="24"/>
            <w:u w:val="single"/>
          </w:rPr>
          <w:t>статьи 32</w:t>
        </w:r>
      </w:hyperlink>
      <w:r w:rsidRPr="005F47D2">
        <w:rPr>
          <w:rFonts w:ascii="Times New Roman" w:eastAsia="Times New Roman" w:hAnsi="Times New Roman" w:cs="Times New Roman"/>
          <w:sz w:val="24"/>
          <w:szCs w:val="24"/>
        </w:rPr>
        <w:t xml:space="preserve"> ГК РФ </w:t>
      </w:r>
      <w:hyperlink r:id="rId65" w:tooltip="Постановление Конституционного Суда РФ от 27.06.2012 N 15-П &quot;По делу о проверке конституционности пунктов 1 и 2 статьи 29, пункта 2 статьи 31 и статьи 32 Гражданского кодекса Российской Федерации в связи с жалобой гражданки И.Б. Деловой&quot;" w:history="1">
        <w:r w:rsidRPr="005F47D2">
          <w:rPr>
            <w:rFonts w:ascii="Times New Roman" w:eastAsia="Times New Roman" w:hAnsi="Times New Roman" w:cs="Times New Roman"/>
            <w:color w:val="0000FF"/>
            <w:sz w:val="24"/>
            <w:szCs w:val="24"/>
            <w:u w:val="single"/>
          </w:rPr>
          <w:t>Постановлением</w:t>
        </w:r>
      </w:hyperlink>
      <w:r w:rsidRPr="005F47D2">
        <w:rPr>
          <w:rFonts w:ascii="Times New Roman" w:eastAsia="Times New Roman" w:hAnsi="Times New Roman" w:cs="Times New Roman"/>
          <w:sz w:val="24"/>
          <w:szCs w:val="24"/>
        </w:rPr>
        <w:t xml:space="preserve"> Конституционного Суда РФ от 27.06.2012 N 15-П признаны соответствующими Конституции Российской Федерации постольку, поскольку они направлены на защиту прав и законных интересов граждан, которые вследствие психического расстройства не могут понимать значения своих действий или руководить ими, а также на обеспечение прав и</w:t>
      </w:r>
      <w:proofErr w:type="gramEnd"/>
      <w:r w:rsidRPr="005F47D2">
        <w:rPr>
          <w:rFonts w:ascii="Times New Roman" w:eastAsia="Times New Roman" w:hAnsi="Times New Roman" w:cs="Times New Roman"/>
          <w:sz w:val="24"/>
          <w:szCs w:val="24"/>
        </w:rPr>
        <w:t xml:space="preserve"> </w:t>
      </w:r>
      <w:proofErr w:type="gramStart"/>
      <w:r w:rsidRPr="005F47D2">
        <w:rPr>
          <w:rFonts w:ascii="Times New Roman" w:eastAsia="Times New Roman" w:hAnsi="Times New Roman" w:cs="Times New Roman"/>
          <w:sz w:val="24"/>
          <w:szCs w:val="24"/>
        </w:rPr>
        <w:t>свобод других лиц и охрану иных конституционно значимых ценностей, и не соответствующими Конституции Российской Федерации, постольку, поскольку в действующей системе гражданско-правового регулирования не предусматривается возможность дифференциации гражданско-правовых последствий наличия у гражданина нарушения психических функций при решении вопроса о признании его недееспособным, соразмерных степени фактического снижения способности понимать значение своих действий или руководить ими.</w:t>
      </w:r>
      <w:proofErr w:type="gramEnd"/>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34"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02" w:name="p381"/>
      <w:bookmarkEnd w:id="102"/>
      <w:r w:rsidRPr="005F47D2">
        <w:rPr>
          <w:rFonts w:ascii="Times New Roman" w:eastAsia="Times New Roman" w:hAnsi="Times New Roman" w:cs="Times New Roman"/>
          <w:sz w:val="24"/>
          <w:szCs w:val="24"/>
        </w:rPr>
        <w:t>2. Опекуны и попечители выступают в защиту прав и интересов своих подопечных в отношениях с любыми лицами, в том числе в судах, без специального полномочия.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03" w:name="p382"/>
      <w:bookmarkEnd w:id="103"/>
      <w:r w:rsidRPr="005F47D2">
        <w:rPr>
          <w:rFonts w:ascii="Times New Roman" w:eastAsia="Times New Roman" w:hAnsi="Times New Roman" w:cs="Times New Roman"/>
          <w:sz w:val="24"/>
          <w:szCs w:val="24"/>
        </w:rPr>
        <w:t xml:space="preserve">3. Опека и попечительство над несовершеннолетними устанавливаются при отсутствии у них родителей, усыновителей, лишении судом родителей родительских прав, а также в случаях, когда такие граждане по иным причинам остались без родительского попечения, в </w:t>
      </w:r>
      <w:proofErr w:type="gramStart"/>
      <w:r w:rsidRPr="005F47D2">
        <w:rPr>
          <w:rFonts w:ascii="Times New Roman" w:eastAsia="Times New Roman" w:hAnsi="Times New Roman" w:cs="Times New Roman"/>
          <w:sz w:val="24"/>
          <w:szCs w:val="24"/>
        </w:rPr>
        <w:t>частности</w:t>
      </w:r>
      <w:proofErr w:type="gramEnd"/>
      <w:r w:rsidRPr="005F47D2">
        <w:rPr>
          <w:rFonts w:ascii="Times New Roman" w:eastAsia="Times New Roman" w:hAnsi="Times New Roman" w:cs="Times New Roman"/>
          <w:sz w:val="24"/>
          <w:szCs w:val="24"/>
        </w:rPr>
        <w:t xml:space="preserve"> когда родители уклоняются от их воспитания либо защиты их прав и интересов.</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04" w:name="p383"/>
      <w:bookmarkEnd w:id="104"/>
      <w:r w:rsidRPr="005F47D2">
        <w:rPr>
          <w:rFonts w:ascii="Times New Roman" w:eastAsia="Times New Roman" w:hAnsi="Times New Roman" w:cs="Times New Roman"/>
          <w:sz w:val="24"/>
          <w:szCs w:val="24"/>
        </w:rPr>
        <w:t xml:space="preserve">4. К отношениям, возникающим в связи с установлением, осуществлением и прекращением опеки или попечительства и не урегулированным настоящим Кодексом, применяются положения Федерального </w:t>
      </w:r>
      <w:hyperlink r:id="rId66" w:tooltip="Федеральный закон от 24.04.2008 N 48-ФЗ (ред. от 01.07.2011) &quot;Об опеке и попечительстве&quot; ------------------ Недействующая редакция"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"Об опеке и попечительстве" и иные принятые в соответствии с ним нормативные правовые акты Российской Федерации.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05" w:name="p384"/>
      <w:bookmarkEnd w:id="105"/>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п</w:t>
      </w:r>
      <w:proofErr w:type="gramEnd"/>
      <w:r w:rsidRPr="005F47D2">
        <w:rPr>
          <w:rFonts w:ascii="Times New Roman" w:eastAsia="Times New Roman" w:hAnsi="Times New Roman" w:cs="Times New Roman"/>
          <w:sz w:val="24"/>
          <w:szCs w:val="24"/>
        </w:rPr>
        <w:t xml:space="preserve">. 4 введен Федеральным </w:t>
      </w:r>
      <w:hyperlink r:id="rId67" w:tooltip="Федеральный закон от 24.04.2008 N 49-ФЗ &quot;О внесении изменений в отдельные законодательные акты Российской Федерации в связи с принятием Федерального закона &quot;Об опеке и попечительстве&quot;"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от 24.04.2008 N 49-ФЗ)</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lastRenderedPageBreak/>
        <w:t> </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35"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06" w:name="p387"/>
      <w:bookmarkEnd w:id="106"/>
      <w:proofErr w:type="gramStart"/>
      <w:r w:rsidRPr="005F47D2">
        <w:rPr>
          <w:rFonts w:ascii="Times New Roman" w:eastAsia="Times New Roman" w:hAnsi="Times New Roman" w:cs="Times New Roman"/>
          <w:sz w:val="24"/>
          <w:szCs w:val="24"/>
        </w:rPr>
        <w:t xml:space="preserve">Взаимосвязанные положения </w:t>
      </w:r>
      <w:hyperlink r:id="rId68" w:anchor="p355" w:tooltip="Текущий документ" w:history="1">
        <w:r w:rsidRPr="005F47D2">
          <w:rPr>
            <w:rFonts w:ascii="Times New Roman" w:eastAsia="Times New Roman" w:hAnsi="Times New Roman" w:cs="Times New Roman"/>
            <w:color w:val="0000FF"/>
            <w:sz w:val="24"/>
            <w:szCs w:val="24"/>
            <w:u w:val="single"/>
          </w:rPr>
          <w:t>пунктов 1</w:t>
        </w:r>
      </w:hyperlink>
      <w:r w:rsidRPr="005F47D2">
        <w:rPr>
          <w:rFonts w:ascii="Times New Roman" w:eastAsia="Times New Roman" w:hAnsi="Times New Roman" w:cs="Times New Roman"/>
          <w:sz w:val="24"/>
          <w:szCs w:val="24"/>
        </w:rPr>
        <w:t xml:space="preserve"> и </w:t>
      </w:r>
      <w:hyperlink r:id="rId69" w:anchor="p356" w:tooltip="Текущий документ" w:history="1">
        <w:r w:rsidRPr="005F47D2">
          <w:rPr>
            <w:rFonts w:ascii="Times New Roman" w:eastAsia="Times New Roman" w:hAnsi="Times New Roman" w:cs="Times New Roman"/>
            <w:color w:val="0000FF"/>
            <w:sz w:val="24"/>
            <w:szCs w:val="24"/>
            <w:u w:val="single"/>
          </w:rPr>
          <w:t>2 статьи 29</w:t>
        </w:r>
      </w:hyperlink>
      <w:r w:rsidRPr="005F47D2">
        <w:rPr>
          <w:rFonts w:ascii="Times New Roman" w:eastAsia="Times New Roman" w:hAnsi="Times New Roman" w:cs="Times New Roman"/>
          <w:sz w:val="24"/>
          <w:szCs w:val="24"/>
        </w:rPr>
        <w:t xml:space="preserve">, </w:t>
      </w:r>
      <w:hyperlink r:id="rId70" w:anchor="p381" w:tooltip="Текущий документ" w:history="1">
        <w:r w:rsidRPr="005F47D2">
          <w:rPr>
            <w:rFonts w:ascii="Times New Roman" w:eastAsia="Times New Roman" w:hAnsi="Times New Roman" w:cs="Times New Roman"/>
            <w:color w:val="0000FF"/>
            <w:sz w:val="24"/>
            <w:szCs w:val="24"/>
            <w:u w:val="single"/>
          </w:rPr>
          <w:t>пункта 2 статьи 31</w:t>
        </w:r>
      </w:hyperlink>
      <w:r w:rsidRPr="005F47D2">
        <w:rPr>
          <w:rFonts w:ascii="Times New Roman" w:eastAsia="Times New Roman" w:hAnsi="Times New Roman" w:cs="Times New Roman"/>
          <w:sz w:val="24"/>
          <w:szCs w:val="24"/>
        </w:rPr>
        <w:t xml:space="preserve"> и </w:t>
      </w:r>
      <w:hyperlink r:id="rId71" w:anchor="p389" w:tooltip="Текущий документ" w:history="1">
        <w:r w:rsidRPr="005F47D2">
          <w:rPr>
            <w:rFonts w:ascii="Times New Roman" w:eastAsia="Times New Roman" w:hAnsi="Times New Roman" w:cs="Times New Roman"/>
            <w:color w:val="0000FF"/>
            <w:sz w:val="24"/>
            <w:szCs w:val="24"/>
            <w:u w:val="single"/>
          </w:rPr>
          <w:t>статьи 32</w:t>
        </w:r>
      </w:hyperlink>
      <w:r w:rsidRPr="005F47D2">
        <w:rPr>
          <w:rFonts w:ascii="Times New Roman" w:eastAsia="Times New Roman" w:hAnsi="Times New Roman" w:cs="Times New Roman"/>
          <w:sz w:val="24"/>
          <w:szCs w:val="24"/>
        </w:rPr>
        <w:t xml:space="preserve"> ГК РФ </w:t>
      </w:r>
      <w:hyperlink r:id="rId72" w:tooltip="Постановление Конституционного Суда РФ от 27.06.2012 N 15-П &quot;По делу о проверке конституционности пунктов 1 и 2 статьи 29, пункта 2 статьи 31 и статьи 32 Гражданского кодекса Российской Федерации в связи с жалобой гражданки И.Б. Деловой&quot;" w:history="1">
        <w:r w:rsidRPr="005F47D2">
          <w:rPr>
            <w:rFonts w:ascii="Times New Roman" w:eastAsia="Times New Roman" w:hAnsi="Times New Roman" w:cs="Times New Roman"/>
            <w:color w:val="0000FF"/>
            <w:sz w:val="24"/>
            <w:szCs w:val="24"/>
            <w:u w:val="single"/>
          </w:rPr>
          <w:t>Постановлением</w:t>
        </w:r>
      </w:hyperlink>
      <w:r w:rsidRPr="005F47D2">
        <w:rPr>
          <w:rFonts w:ascii="Times New Roman" w:eastAsia="Times New Roman" w:hAnsi="Times New Roman" w:cs="Times New Roman"/>
          <w:sz w:val="24"/>
          <w:szCs w:val="24"/>
        </w:rPr>
        <w:t xml:space="preserve"> Конституционного Суда РФ от 27.06.2012 N 15-П признаны соответствующими Конституции Российской Федерации постольку, поскольку они направлены на защиту прав и законных интересов граждан, которые вследствие психического расстройства не могут понимать значения своих действий или руководить ими, а также на обеспечение прав и</w:t>
      </w:r>
      <w:proofErr w:type="gramEnd"/>
      <w:r w:rsidRPr="005F47D2">
        <w:rPr>
          <w:rFonts w:ascii="Times New Roman" w:eastAsia="Times New Roman" w:hAnsi="Times New Roman" w:cs="Times New Roman"/>
          <w:sz w:val="24"/>
          <w:szCs w:val="24"/>
        </w:rPr>
        <w:t xml:space="preserve"> </w:t>
      </w:r>
      <w:proofErr w:type="gramStart"/>
      <w:r w:rsidRPr="005F47D2">
        <w:rPr>
          <w:rFonts w:ascii="Times New Roman" w:eastAsia="Times New Roman" w:hAnsi="Times New Roman" w:cs="Times New Roman"/>
          <w:sz w:val="24"/>
          <w:szCs w:val="24"/>
        </w:rPr>
        <w:t>свобод других лиц и охрану иных конституционно значимых ценностей, и не соответствующими Конституции Российской Федерации, постольку, поскольку в действующей системе гражданско-правового регулирования не предусматривается возможность дифференциации гражданско-правовых последствий наличия у гражданина нарушения психических функций при решении вопроса о признании его недееспособным, соразмерных степени фактического снижения способности понимать значение своих действий или руководить ими.</w:t>
      </w:r>
      <w:proofErr w:type="gramEnd"/>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36"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07" w:name="p389"/>
      <w:bookmarkEnd w:id="107"/>
      <w:r w:rsidRPr="005F47D2">
        <w:rPr>
          <w:rFonts w:ascii="Times New Roman" w:eastAsia="Times New Roman" w:hAnsi="Times New Roman" w:cs="Times New Roman"/>
          <w:sz w:val="24"/>
          <w:szCs w:val="24"/>
        </w:rPr>
        <w:t> Статья 32. Опека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08" w:name="p391"/>
      <w:bookmarkEnd w:id="108"/>
      <w:r w:rsidRPr="005F47D2">
        <w:rPr>
          <w:rFonts w:ascii="Times New Roman" w:eastAsia="Times New Roman" w:hAnsi="Times New Roman" w:cs="Times New Roman"/>
          <w:sz w:val="24"/>
          <w:szCs w:val="24"/>
        </w:rPr>
        <w:t xml:space="preserve">1. Опека устанавливается </w:t>
      </w:r>
      <w:proofErr w:type="gramStart"/>
      <w:r w:rsidRPr="005F47D2">
        <w:rPr>
          <w:rFonts w:ascii="Times New Roman" w:eastAsia="Times New Roman" w:hAnsi="Times New Roman" w:cs="Times New Roman"/>
          <w:sz w:val="24"/>
          <w:szCs w:val="24"/>
        </w:rPr>
        <w:t>над</w:t>
      </w:r>
      <w:proofErr w:type="gramEnd"/>
      <w:r w:rsidRPr="005F47D2">
        <w:rPr>
          <w:rFonts w:ascii="Times New Roman" w:eastAsia="Times New Roman" w:hAnsi="Times New Roman" w:cs="Times New Roman"/>
          <w:sz w:val="24"/>
          <w:szCs w:val="24"/>
        </w:rPr>
        <w:t xml:space="preserve"> </w:t>
      </w:r>
      <w:proofErr w:type="gramStart"/>
      <w:r w:rsidRPr="005F47D2">
        <w:rPr>
          <w:rFonts w:ascii="Times New Roman" w:eastAsia="Times New Roman" w:hAnsi="Times New Roman" w:cs="Times New Roman"/>
          <w:sz w:val="24"/>
          <w:szCs w:val="24"/>
        </w:rPr>
        <w:t>малолетними</w:t>
      </w:r>
      <w:proofErr w:type="gramEnd"/>
      <w:r w:rsidRPr="005F47D2">
        <w:rPr>
          <w:rFonts w:ascii="Times New Roman" w:eastAsia="Times New Roman" w:hAnsi="Times New Roman" w:cs="Times New Roman"/>
          <w:sz w:val="24"/>
          <w:szCs w:val="24"/>
        </w:rPr>
        <w:t>, а также над гражданами, признанными судом недееспособными вследствие психического расстройства.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09" w:name="p392"/>
      <w:bookmarkEnd w:id="109"/>
      <w:r w:rsidRPr="005F47D2">
        <w:rPr>
          <w:rFonts w:ascii="Times New Roman" w:eastAsia="Times New Roman" w:hAnsi="Times New Roman" w:cs="Times New Roman"/>
          <w:sz w:val="24"/>
          <w:szCs w:val="24"/>
        </w:rPr>
        <w:t>2. Опекуны являются представителями подопечных в силу закона и совершают от их имени и в их интересах все необходимые сделки.</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10" w:name="p394"/>
      <w:bookmarkEnd w:id="110"/>
      <w:r w:rsidRPr="005F47D2">
        <w:rPr>
          <w:rFonts w:ascii="Times New Roman" w:eastAsia="Times New Roman" w:hAnsi="Times New Roman" w:cs="Times New Roman"/>
          <w:sz w:val="24"/>
          <w:szCs w:val="24"/>
        </w:rPr>
        <w:t> Статья 33. Попечительство</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11" w:name="p396"/>
      <w:bookmarkEnd w:id="111"/>
      <w:r w:rsidRPr="005F47D2">
        <w:rPr>
          <w:rFonts w:ascii="Times New Roman" w:eastAsia="Times New Roman" w:hAnsi="Times New Roman" w:cs="Times New Roman"/>
          <w:sz w:val="24"/>
          <w:szCs w:val="24"/>
        </w:rPr>
        <w:t>1. Попечительство устанавливается над несовершеннолетними в возрасте от четырнадцати до восемнадцати лет, а также над гражданами, ограниченными судом в дееспособности.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12" w:name="p397"/>
      <w:bookmarkEnd w:id="112"/>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п</w:t>
      </w:r>
      <w:proofErr w:type="gramEnd"/>
      <w:r w:rsidRPr="005F47D2">
        <w:rPr>
          <w:rFonts w:ascii="Times New Roman" w:eastAsia="Times New Roman" w:hAnsi="Times New Roman" w:cs="Times New Roman"/>
          <w:sz w:val="24"/>
          <w:szCs w:val="24"/>
        </w:rPr>
        <w:t xml:space="preserve">. 1 в ред. Федерального </w:t>
      </w:r>
      <w:hyperlink r:id="rId73"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30.12.2012 N 302-ФЗ)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13" w:name="p398"/>
      <w:bookmarkEnd w:id="113"/>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74" w:tooltip="&quot;Гражданский кодекс Российской Федерации (часть первая)&quot; от 30.11.1994 N 51-ФЗ (ред. от 30.12.2012) (с изм. и доп., вступающими в силу с 02.01.2013)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37"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14" w:name="p400"/>
      <w:bookmarkEnd w:id="114"/>
      <w:r w:rsidRPr="005F47D2">
        <w:rPr>
          <w:rFonts w:ascii="Times New Roman" w:eastAsia="Times New Roman" w:hAnsi="Times New Roman" w:cs="Times New Roman"/>
          <w:sz w:val="24"/>
          <w:szCs w:val="24"/>
        </w:rPr>
        <w:t xml:space="preserve">В соответствии с Федеральным </w:t>
      </w:r>
      <w:hyperlink r:id="rId75"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от 30.12.2012 N 302-ФЗ со </w:t>
      </w:r>
      <w:hyperlink r:id="rId76"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2 марта 2015 года</w:t>
        </w:r>
      </w:hyperlink>
      <w:r w:rsidRPr="005F47D2">
        <w:rPr>
          <w:rFonts w:ascii="Times New Roman" w:eastAsia="Times New Roman" w:hAnsi="Times New Roman" w:cs="Times New Roman"/>
          <w:sz w:val="24"/>
          <w:szCs w:val="24"/>
        </w:rPr>
        <w:t xml:space="preserve"> пункт 2 статьи 33 будет изложен в новой редакции: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15" w:name="p401"/>
      <w:bookmarkEnd w:id="115"/>
      <w:r w:rsidRPr="005F47D2">
        <w:rPr>
          <w:rFonts w:ascii="Times New Roman" w:eastAsia="Times New Roman" w:hAnsi="Times New Roman" w:cs="Times New Roman"/>
          <w:sz w:val="24"/>
          <w:szCs w:val="24"/>
        </w:rPr>
        <w:t>"2. Попечители дают согласие на совершение тех сделок, которые граждане, находящиеся под попечительством, не вправе совершать самостоятельно.</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16" w:name="p402"/>
      <w:bookmarkEnd w:id="116"/>
      <w:r w:rsidRPr="005F47D2">
        <w:rPr>
          <w:rFonts w:ascii="Times New Roman" w:eastAsia="Times New Roman" w:hAnsi="Times New Roman" w:cs="Times New Roman"/>
          <w:sz w:val="24"/>
          <w:szCs w:val="24"/>
        </w:rPr>
        <w:t xml:space="preserve">Попечители несовершеннолетних граждан и граждан, дееспособность которых ограничена вследствие психического расстройства, оказывают подопечным содействие в </w:t>
      </w:r>
      <w:r w:rsidRPr="005F47D2">
        <w:rPr>
          <w:rFonts w:ascii="Times New Roman" w:eastAsia="Times New Roman" w:hAnsi="Times New Roman" w:cs="Times New Roman"/>
          <w:sz w:val="24"/>
          <w:szCs w:val="24"/>
        </w:rPr>
        <w:lastRenderedPageBreak/>
        <w:t>осуществлении ими своих прав и исполнении обязанностей, а также охраняют их от злоупотреблений со стороны третьих лиц</w:t>
      </w:r>
      <w:proofErr w:type="gramStart"/>
      <w:r w:rsidRPr="005F47D2">
        <w:rPr>
          <w:rFonts w:ascii="Times New Roman" w:eastAsia="Times New Roman" w:hAnsi="Times New Roman" w:cs="Times New Roman"/>
          <w:sz w:val="24"/>
          <w:szCs w:val="24"/>
        </w:rPr>
        <w:t>.".</w:t>
      </w:r>
      <w:proofErr w:type="gramEnd"/>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38"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17" w:name="p404"/>
      <w:bookmarkEnd w:id="117"/>
      <w:r w:rsidRPr="005F47D2">
        <w:rPr>
          <w:rFonts w:ascii="Times New Roman" w:eastAsia="Times New Roman" w:hAnsi="Times New Roman" w:cs="Times New Roman"/>
          <w:sz w:val="24"/>
          <w:szCs w:val="24"/>
        </w:rPr>
        <w:t>2. Попечители дают согласие на совершение тех сделок, которые граждане, находящиеся под попечительством, не вправе совершать самостоятельно.</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18" w:name="p405"/>
      <w:bookmarkEnd w:id="118"/>
      <w:r w:rsidRPr="005F47D2">
        <w:rPr>
          <w:rFonts w:ascii="Times New Roman" w:eastAsia="Times New Roman" w:hAnsi="Times New Roman" w:cs="Times New Roman"/>
          <w:sz w:val="24"/>
          <w:szCs w:val="24"/>
        </w:rPr>
        <w:t>Попечители несовершеннолетних граждан оказывают подопечным содействие в осуществлении ими своих прав и исполнении обязанностей, а также охраняют их от злоупотреблений со стороны третьих лиц.</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19" w:name="p406"/>
      <w:bookmarkEnd w:id="119"/>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в</w:t>
      </w:r>
      <w:proofErr w:type="gramEnd"/>
      <w:r w:rsidRPr="005F47D2">
        <w:rPr>
          <w:rFonts w:ascii="Times New Roman" w:eastAsia="Times New Roman" w:hAnsi="Times New Roman" w:cs="Times New Roman"/>
          <w:sz w:val="24"/>
          <w:szCs w:val="24"/>
        </w:rPr>
        <w:t xml:space="preserve"> ред. Федерального </w:t>
      </w:r>
      <w:hyperlink r:id="rId77" w:tooltip="Федеральный закон от 24.04.2008 N 49-ФЗ &quot;О внесении изменений в отдельные законодательные акты Российской Федерации в связи с принятием Федерального закона &quot;Об опеке и попечительстве&quot;"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24.04.2008 N 49-ФЗ)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20" w:name="p407"/>
      <w:bookmarkEnd w:id="120"/>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78" w:tooltip="&quot;Гражданский кодекс Российской Федерации (часть первая)&quot; от 30.11.1994 N 51-ФЗ (ред. от 06.12.2007) (с изм. и доп., вступающими в силу с 01.02.2008)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 xml:space="preserve"> </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21" w:name="p409"/>
      <w:bookmarkEnd w:id="121"/>
      <w:r w:rsidRPr="005F47D2">
        <w:rPr>
          <w:rFonts w:ascii="Times New Roman" w:eastAsia="Times New Roman" w:hAnsi="Times New Roman" w:cs="Times New Roman"/>
          <w:sz w:val="24"/>
          <w:szCs w:val="24"/>
        </w:rPr>
        <w:t> Статья 34. Органы опеки и попечительства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22" w:name="p411"/>
      <w:bookmarkEnd w:id="122"/>
      <w:r w:rsidRPr="005F47D2">
        <w:rPr>
          <w:rFonts w:ascii="Times New Roman" w:eastAsia="Times New Roman" w:hAnsi="Times New Roman" w:cs="Times New Roman"/>
          <w:sz w:val="24"/>
          <w:szCs w:val="24"/>
        </w:rPr>
        <w:t>1. Органами опеки и попечительства являются органы исполнительной власти субъекта Российской Федерации. Органами опеки и попечительства являются также органы местного самоуправления в случае, если законом субъекта Российской Федерации они наделены полномочиями по опеке и попечительству в соответствии с федеральными законами.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23" w:name="p412"/>
      <w:bookmarkEnd w:id="123"/>
      <w:r w:rsidRPr="005F47D2">
        <w:rPr>
          <w:rFonts w:ascii="Times New Roman" w:eastAsia="Times New Roman" w:hAnsi="Times New Roman" w:cs="Times New Roman"/>
          <w:sz w:val="24"/>
          <w:szCs w:val="24"/>
        </w:rPr>
        <w:t xml:space="preserve">(в ред. Федеральных законов от 29.12.2006 </w:t>
      </w:r>
      <w:hyperlink r:id="rId79" w:tooltip="Федеральный закон от 29.12.2006 N 258-ФЗ (ред. от 25.12.2012) &quot;О внесении изменений в отдельные законодательные акты Российской Федерации в связи с совершенствованием разграничения полномочий&quot; ------------------ Недействующая редакция" w:history="1">
        <w:r w:rsidRPr="005F47D2">
          <w:rPr>
            <w:rFonts w:ascii="Times New Roman" w:eastAsia="Times New Roman" w:hAnsi="Times New Roman" w:cs="Times New Roman"/>
            <w:color w:val="0000FF"/>
            <w:sz w:val="24"/>
            <w:szCs w:val="24"/>
            <w:u w:val="single"/>
          </w:rPr>
          <w:t>N 258-ФЗ</w:t>
        </w:r>
      </w:hyperlink>
      <w:r w:rsidRPr="005F47D2">
        <w:rPr>
          <w:rFonts w:ascii="Times New Roman" w:eastAsia="Times New Roman" w:hAnsi="Times New Roman" w:cs="Times New Roman"/>
          <w:sz w:val="24"/>
          <w:szCs w:val="24"/>
        </w:rPr>
        <w:t xml:space="preserve">, от 02.07.2013 </w:t>
      </w:r>
      <w:hyperlink r:id="rId80" w:tooltip="Федеральный закон от 02.07.2013 N 167-ФЗ &quot;О внесении изменений в отдельные законодательные акты Российской Федерации по вопросам устройства детей-сирот и детей, оставшихся без попечения родителей&quot;" w:history="1">
        <w:r w:rsidRPr="005F47D2">
          <w:rPr>
            <w:rFonts w:ascii="Times New Roman" w:eastAsia="Times New Roman" w:hAnsi="Times New Roman" w:cs="Times New Roman"/>
            <w:color w:val="0000FF"/>
            <w:sz w:val="24"/>
            <w:szCs w:val="24"/>
            <w:u w:val="single"/>
          </w:rPr>
          <w:t>N 167-ФЗ</w:t>
        </w:r>
      </w:hyperlink>
      <w:r w:rsidRPr="005F47D2">
        <w:rPr>
          <w:rFonts w:ascii="Times New Roman" w:eastAsia="Times New Roman" w:hAnsi="Times New Roman" w:cs="Times New Roman"/>
          <w:sz w:val="24"/>
          <w:szCs w:val="24"/>
        </w:rPr>
        <w:t>)</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24" w:name="p413"/>
      <w:bookmarkEnd w:id="124"/>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81" w:tooltip="&quot;Гражданский кодекс Российской Федерации (часть первая)&quot; от 30.11.1994 N 51-ФЗ (ред. от 28.06.2013) (с изм. и доп., вступающими в силу с 01.07.2013)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25" w:name="p414"/>
      <w:bookmarkEnd w:id="125"/>
      <w:proofErr w:type="gramStart"/>
      <w:r w:rsidRPr="005F47D2">
        <w:rPr>
          <w:rFonts w:ascii="Times New Roman" w:eastAsia="Times New Roman" w:hAnsi="Times New Roman" w:cs="Times New Roman"/>
          <w:sz w:val="24"/>
          <w:szCs w:val="24"/>
        </w:rPr>
        <w:t xml:space="preserve">Вопросы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Кодексом, Семейным </w:t>
      </w:r>
      <w:hyperlink r:id="rId82" w:tooltip="&quot;Семейный кодекс Российской Федерации&quot; от 29.12.1995 N 223-ФЗ (ред. от 12.11.2012) ------------------ Недействующая редакция" w:history="1">
        <w:r w:rsidRPr="005F47D2">
          <w:rPr>
            <w:rFonts w:ascii="Times New Roman" w:eastAsia="Times New Roman" w:hAnsi="Times New Roman" w:cs="Times New Roman"/>
            <w:color w:val="0000FF"/>
            <w:sz w:val="24"/>
            <w:szCs w:val="24"/>
            <w:u w:val="single"/>
          </w:rPr>
          <w:t>кодексом</w:t>
        </w:r>
      </w:hyperlink>
      <w:r w:rsidRPr="005F47D2">
        <w:rPr>
          <w:rFonts w:ascii="Times New Roman" w:eastAsia="Times New Roman" w:hAnsi="Times New Roman" w:cs="Times New Roman"/>
          <w:sz w:val="24"/>
          <w:szCs w:val="24"/>
        </w:rPr>
        <w:t xml:space="preserve"> Российской Федерации, Федеральным </w:t>
      </w:r>
      <w:hyperlink r:id="rId83" w:tooltip="Федеральный закон от 06.10.1999 N 184-ФЗ (ред. от 07.06.2013)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от 6 октября 2003 года N 131-ФЗ "Об общих</w:t>
      </w:r>
      <w:proofErr w:type="gramEnd"/>
      <w:r w:rsidRPr="005F47D2">
        <w:rPr>
          <w:rFonts w:ascii="Times New Roman" w:eastAsia="Times New Roman" w:hAnsi="Times New Roman" w:cs="Times New Roman"/>
          <w:sz w:val="24"/>
          <w:szCs w:val="24"/>
        </w:rPr>
        <w:t xml:space="preserve"> </w:t>
      </w:r>
      <w:proofErr w:type="gramStart"/>
      <w:r w:rsidRPr="005F47D2">
        <w:rPr>
          <w:rFonts w:ascii="Times New Roman" w:eastAsia="Times New Roman" w:hAnsi="Times New Roman" w:cs="Times New Roman"/>
          <w:sz w:val="24"/>
          <w:szCs w:val="24"/>
        </w:rPr>
        <w:t>принципах</w:t>
      </w:r>
      <w:proofErr w:type="gramEnd"/>
      <w:r w:rsidRPr="005F47D2">
        <w:rPr>
          <w:rFonts w:ascii="Times New Roman" w:eastAsia="Times New Roman" w:hAnsi="Times New Roman" w:cs="Times New Roman"/>
          <w:sz w:val="24"/>
          <w:szCs w:val="24"/>
        </w:rPr>
        <w:t xml:space="preserve"> организации местного самоуправления в Российской Федерации", иными федеральными законами и законами субъектов Российской Федерации.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26" w:name="p415"/>
      <w:bookmarkEnd w:id="126"/>
      <w:r w:rsidRPr="005F47D2">
        <w:rPr>
          <w:rFonts w:ascii="Times New Roman" w:eastAsia="Times New Roman" w:hAnsi="Times New Roman" w:cs="Times New Roman"/>
          <w:sz w:val="24"/>
          <w:szCs w:val="24"/>
        </w:rPr>
        <w:t xml:space="preserve">(абзац введен Федеральным </w:t>
      </w:r>
      <w:hyperlink r:id="rId84" w:tooltip="Федеральный закон от 02.07.2013 N 167-ФЗ &quot;О внесении изменений в отдельные законодательные акты Российской Федерации по вопросам устройства детей-сирот и детей, оставшихся без попечения родителей&quot;"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от 02.07.2013 N 167-ФЗ)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27" w:name="p416"/>
      <w:bookmarkEnd w:id="127"/>
      <w:r w:rsidRPr="005F47D2">
        <w:rPr>
          <w:rFonts w:ascii="Times New Roman" w:eastAsia="Times New Roman" w:hAnsi="Times New Roman" w:cs="Times New Roman"/>
          <w:sz w:val="24"/>
          <w:szCs w:val="24"/>
        </w:rPr>
        <w:t xml:space="preserve">Полномочия органа опеки и попечительства в отношении подопечного возлагаются на орган, который установил опеку или попечительство. При перемене </w:t>
      </w:r>
      <w:proofErr w:type="gramStart"/>
      <w:r w:rsidRPr="005F47D2">
        <w:rPr>
          <w:rFonts w:ascii="Times New Roman" w:eastAsia="Times New Roman" w:hAnsi="Times New Roman" w:cs="Times New Roman"/>
          <w:sz w:val="24"/>
          <w:szCs w:val="24"/>
        </w:rPr>
        <w:t>места жительства подопечного полномочия органа опеки</w:t>
      </w:r>
      <w:proofErr w:type="gramEnd"/>
      <w:r w:rsidRPr="005F47D2">
        <w:rPr>
          <w:rFonts w:ascii="Times New Roman" w:eastAsia="Times New Roman" w:hAnsi="Times New Roman" w:cs="Times New Roman"/>
          <w:sz w:val="24"/>
          <w:szCs w:val="24"/>
        </w:rPr>
        <w:t xml:space="preserve"> и попечительства возлагаются на орган опеки и попечительства по новому месту жительства подопечного в порядке, определенном Федеральным </w:t>
      </w:r>
      <w:hyperlink r:id="rId85" w:tooltip="Федеральный закон от 24.04.2008 N 48-ФЗ (ред. от 01.07.2011) &quot;Об опеке и попечительстве&quot; ------------------ Недействующая редакция"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"Об опеке и попечительстве".</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28" w:name="p417"/>
      <w:bookmarkEnd w:id="128"/>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а</w:t>
      </w:r>
      <w:proofErr w:type="gramEnd"/>
      <w:r w:rsidRPr="005F47D2">
        <w:rPr>
          <w:rFonts w:ascii="Times New Roman" w:eastAsia="Times New Roman" w:hAnsi="Times New Roman" w:cs="Times New Roman"/>
          <w:sz w:val="24"/>
          <w:szCs w:val="24"/>
        </w:rPr>
        <w:t xml:space="preserve">бзац введен Федеральным </w:t>
      </w:r>
      <w:hyperlink r:id="rId86" w:tooltip="Федеральный закон от 24.04.2008 N 49-ФЗ &quot;О внесении изменений в отдельные законодательные акты Российской Федерации в связи с принятием Федерального закона &quot;Об опеке и попечительстве&quot;"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от 24.04.2008 N 49-ФЗ)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29" w:name="p418"/>
      <w:bookmarkEnd w:id="129"/>
      <w:r w:rsidRPr="005F47D2">
        <w:rPr>
          <w:rFonts w:ascii="Times New Roman" w:eastAsia="Times New Roman" w:hAnsi="Times New Roman" w:cs="Times New Roman"/>
          <w:sz w:val="24"/>
          <w:szCs w:val="24"/>
        </w:rPr>
        <w:lastRenderedPageBreak/>
        <w:t xml:space="preserve">2. </w:t>
      </w:r>
      <w:proofErr w:type="gramStart"/>
      <w:r w:rsidRPr="005F47D2">
        <w:rPr>
          <w:rFonts w:ascii="Times New Roman" w:eastAsia="Times New Roman" w:hAnsi="Times New Roman" w:cs="Times New Roman"/>
          <w:sz w:val="24"/>
          <w:szCs w:val="24"/>
        </w:rPr>
        <w:t>Суд обязан в течение трех дней со времени вступления в законную силу решения о признании гражданина недееспособным или об ограничении его дееспособности сообщить об этом органу опеки и попечительства по месту жительства такого гражданина для установления над ним опеки или попечительства.</w:t>
      </w:r>
      <w:proofErr w:type="gramEnd"/>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30" w:name="p419"/>
      <w:bookmarkEnd w:id="130"/>
      <w:r w:rsidRPr="005F47D2">
        <w:rPr>
          <w:rFonts w:ascii="Times New Roman" w:eastAsia="Times New Roman" w:hAnsi="Times New Roman" w:cs="Times New Roman"/>
          <w:sz w:val="24"/>
          <w:szCs w:val="24"/>
        </w:rPr>
        <w:t>3. Орган опеки и попечительства по месту жительства подопечных осуществляет надзор за деятельностью их опекунов и попечителей.</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31" w:name="p421"/>
      <w:bookmarkEnd w:id="131"/>
      <w:r w:rsidRPr="005F47D2">
        <w:rPr>
          <w:rFonts w:ascii="Times New Roman" w:eastAsia="Times New Roman" w:hAnsi="Times New Roman" w:cs="Times New Roman"/>
          <w:sz w:val="24"/>
          <w:szCs w:val="24"/>
        </w:rPr>
        <w:t> Статья 35. Опекуны и попечители</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32" w:name="p423"/>
      <w:bookmarkEnd w:id="132"/>
      <w:r w:rsidRPr="005F47D2">
        <w:rPr>
          <w:rFonts w:ascii="Times New Roman" w:eastAsia="Times New Roman" w:hAnsi="Times New Roman" w:cs="Times New Roman"/>
          <w:sz w:val="24"/>
          <w:szCs w:val="24"/>
        </w:rPr>
        <w:t>1. Опекун или попечитель назначается органом опеки и попечительства по месту жительства лица, нуждающегося в опеке или попечительстве, в течение месяца с момента, когда указанным органам стало известно о необходимости установления опеки или попечительства над гражданином.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(попечителя). Если лицу, нуждающемуся в опеке или попечительстве, в течение месяца не назначен опекун или попечитель, исполнение обязанностей опекуна или попечителя временно возлагается на орган опеки и попечительства.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33" w:name="p424"/>
      <w:bookmarkEnd w:id="133"/>
      <w:r w:rsidRPr="005F47D2">
        <w:rPr>
          <w:rFonts w:ascii="Times New Roman" w:eastAsia="Times New Roman" w:hAnsi="Times New Roman" w:cs="Times New Roman"/>
          <w:sz w:val="24"/>
          <w:szCs w:val="24"/>
        </w:rPr>
        <w:t>Назначение опекуна или попечителя может быть оспорено в суде заинтересованными лицами.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34" w:name="p425"/>
      <w:bookmarkEnd w:id="134"/>
      <w:r w:rsidRPr="005F47D2">
        <w:rPr>
          <w:rFonts w:ascii="Times New Roman" w:eastAsia="Times New Roman" w:hAnsi="Times New Roman" w:cs="Times New Roman"/>
          <w:sz w:val="24"/>
          <w:szCs w:val="24"/>
        </w:rPr>
        <w:t xml:space="preserve">(в ред. Федерального </w:t>
      </w:r>
      <w:hyperlink r:id="rId87" w:tooltip="Федеральный закон от 18.12.2006 N 231-ФЗ (ред. от 12.04.2010) &quot;О введении в действие части четверт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18.12.2006 N 231-ФЗ)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35" w:name="p426"/>
      <w:bookmarkEnd w:id="135"/>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88" w:tooltip="&quot;Гражданский кодекс Российской Федерации (часть первая)&quot; от 30.11.1994 N 51-ФЗ (ред. от 26.06.2007)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39"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36" w:name="p428"/>
      <w:bookmarkEnd w:id="136"/>
      <w:proofErr w:type="spellStart"/>
      <w:r w:rsidRPr="005F47D2">
        <w:rPr>
          <w:rFonts w:ascii="Times New Roman" w:eastAsia="Times New Roman" w:hAnsi="Times New Roman" w:cs="Times New Roman"/>
          <w:sz w:val="24"/>
          <w:szCs w:val="24"/>
        </w:rPr>
        <w:t>КонсультантПлюс</w:t>
      </w:r>
      <w:proofErr w:type="spellEnd"/>
      <w:r w:rsidRPr="005F47D2">
        <w:rPr>
          <w:rFonts w:ascii="Times New Roman" w:eastAsia="Times New Roman" w:hAnsi="Times New Roman" w:cs="Times New Roman"/>
          <w:sz w:val="24"/>
          <w:szCs w:val="24"/>
        </w:rPr>
        <w:t>: примечание.</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37" w:name="p429"/>
      <w:bookmarkEnd w:id="137"/>
      <w:r w:rsidRPr="005F47D2">
        <w:rPr>
          <w:rFonts w:ascii="Times New Roman" w:eastAsia="Times New Roman" w:hAnsi="Times New Roman" w:cs="Times New Roman"/>
          <w:sz w:val="24"/>
          <w:szCs w:val="24"/>
        </w:rPr>
        <w:t xml:space="preserve">О лицах, которые не могут быть назначены опекунами и попечителями </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также </w:t>
      </w:r>
      <w:hyperlink r:id="rId89" w:tooltip="&quot;Семейный кодекс Российской Федерации&quot; от 29.12.1995 N 223-ФЗ (ред. от 12.11.2012) ------------------ Недействующая редакция" w:history="1">
        <w:r w:rsidRPr="005F47D2">
          <w:rPr>
            <w:rFonts w:ascii="Times New Roman" w:eastAsia="Times New Roman" w:hAnsi="Times New Roman" w:cs="Times New Roman"/>
            <w:color w:val="0000FF"/>
            <w:sz w:val="24"/>
            <w:szCs w:val="24"/>
            <w:u w:val="single"/>
          </w:rPr>
          <w:t>пункт 3 статьи 146</w:t>
        </w:r>
      </w:hyperlink>
      <w:r w:rsidRPr="005F47D2">
        <w:rPr>
          <w:rFonts w:ascii="Times New Roman" w:eastAsia="Times New Roman" w:hAnsi="Times New Roman" w:cs="Times New Roman"/>
          <w:sz w:val="24"/>
          <w:szCs w:val="24"/>
        </w:rPr>
        <w:t xml:space="preserve"> Семейного кодекса РФ от 29.12.1995 N 223-ФЗ.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38" w:name="p430"/>
      <w:bookmarkEnd w:id="138"/>
      <w:r w:rsidRPr="005F47D2">
        <w:rPr>
          <w:rFonts w:ascii="Times New Roman" w:eastAsia="Times New Roman" w:hAnsi="Times New Roman" w:cs="Times New Roman"/>
          <w:sz w:val="24"/>
          <w:szCs w:val="24"/>
        </w:rPr>
        <w:t xml:space="preserve">О Перечне заболеваний, при наличии которых лицо не может принять ребенка под опеку (попечительство), </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w:t>
      </w:r>
      <w:hyperlink r:id="rId90" w:tooltip="Постановление Правительства РФ от 01.05.1996 N 542 (с изм. от 19.03.2001) &quot;Об утверждении Перечня заболеваний, при наличии которых лицо не может усыновить ребенка, принять его под опеку (попечительство), взять в приемную семью&quot;" w:history="1">
        <w:r w:rsidRPr="005F47D2">
          <w:rPr>
            <w:rFonts w:ascii="Times New Roman" w:eastAsia="Times New Roman" w:hAnsi="Times New Roman" w:cs="Times New Roman"/>
            <w:color w:val="0000FF"/>
            <w:sz w:val="24"/>
            <w:szCs w:val="24"/>
            <w:u w:val="single"/>
          </w:rPr>
          <w:t>Постановление</w:t>
        </w:r>
      </w:hyperlink>
      <w:r w:rsidRPr="005F47D2">
        <w:rPr>
          <w:rFonts w:ascii="Times New Roman" w:eastAsia="Times New Roman" w:hAnsi="Times New Roman" w:cs="Times New Roman"/>
          <w:sz w:val="24"/>
          <w:szCs w:val="24"/>
        </w:rPr>
        <w:t xml:space="preserve"> Правительства РФ от 01.05.1996 N 542.</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40"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39" w:name="p432"/>
      <w:bookmarkEnd w:id="139"/>
      <w:r w:rsidRPr="005F47D2">
        <w:rPr>
          <w:rFonts w:ascii="Times New Roman" w:eastAsia="Times New Roman" w:hAnsi="Times New Roman" w:cs="Times New Roman"/>
          <w:sz w:val="24"/>
          <w:szCs w:val="24"/>
        </w:rPr>
        <w:t>2. Опекунами и попечителями могут назначаться только совершеннолетние дееспособные граждане. Не могут быть назначены опекунами и попечителями граждане, лишенные родительских прав, а также граждане, имеющие на момент установления опеки или попечительства судимость за умышленное преступление против жизни или здоровья граждан.</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40" w:name="p433"/>
      <w:bookmarkEnd w:id="140"/>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в</w:t>
      </w:r>
      <w:proofErr w:type="gramEnd"/>
      <w:r w:rsidRPr="005F47D2">
        <w:rPr>
          <w:rFonts w:ascii="Times New Roman" w:eastAsia="Times New Roman" w:hAnsi="Times New Roman" w:cs="Times New Roman"/>
          <w:sz w:val="24"/>
          <w:szCs w:val="24"/>
        </w:rPr>
        <w:t xml:space="preserve"> ред. Федерального </w:t>
      </w:r>
      <w:hyperlink r:id="rId91" w:tooltip="Федеральный закон от 24.04.2008 N 49-ФЗ &quot;О внесении изменений в отдельные законодательные акты Российской Федерации в связи с принятием Федерального закона &quot;Об опеке и попечительстве&quot;"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24.04.2008 N 49-ФЗ)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41" w:name="p434"/>
      <w:bookmarkEnd w:id="141"/>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92" w:tooltip="&quot;Гражданский кодекс Российской Федерации (часть первая)&quot; от 30.11.1994 N 51-ФЗ (ред. от 06.12.2007) (с изм. и доп., вступающими в силу с 01.02.2008)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 xml:space="preserve">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42" w:name="p435"/>
      <w:bookmarkEnd w:id="142"/>
      <w:r w:rsidRPr="005F47D2">
        <w:rPr>
          <w:rFonts w:ascii="Times New Roman" w:eastAsia="Times New Roman" w:hAnsi="Times New Roman" w:cs="Times New Roman"/>
          <w:sz w:val="24"/>
          <w:szCs w:val="24"/>
        </w:rPr>
        <w:lastRenderedPageBreak/>
        <w:t>3. Опекун или попечитель может быть назначен только с его согласия. При этом должны учитываться его нравственные и иные личные качества, способность к выполнению обязанностей опекуна или попечителя, отношения, существующие между ним и лицом, нуждающимся в опеке или попечительстве, а если это возможно - и желание подопечного.</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43" w:name="p436"/>
      <w:bookmarkEnd w:id="143"/>
      <w:r w:rsidRPr="005F47D2">
        <w:rPr>
          <w:rFonts w:ascii="Times New Roman" w:eastAsia="Times New Roman" w:hAnsi="Times New Roman" w:cs="Times New Roman"/>
          <w:sz w:val="24"/>
          <w:szCs w:val="24"/>
        </w:rPr>
        <w:t>4. Недееспособным или не полностью дееспособным гражданам, помещенным под надзор в образовательные организации, медицинские организации, организации, оказывающие социальные услуги, или иные организации, в том числе в организации для детей-сирот и детей, оставшихся без попечения родителей, опекуны или попечители не назначаются. Исполнение обязанностей опекунов или попечителей возлагается на указанные организации.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44" w:name="p437"/>
      <w:bookmarkEnd w:id="144"/>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п</w:t>
      </w:r>
      <w:proofErr w:type="gramEnd"/>
      <w:r w:rsidRPr="005F47D2">
        <w:rPr>
          <w:rFonts w:ascii="Times New Roman" w:eastAsia="Times New Roman" w:hAnsi="Times New Roman" w:cs="Times New Roman"/>
          <w:sz w:val="24"/>
          <w:szCs w:val="24"/>
        </w:rPr>
        <w:t xml:space="preserve">. 4 в ред. Федерального </w:t>
      </w:r>
      <w:hyperlink r:id="rId93" w:tooltip="Федеральный закон от 24.04.2008 N 49-ФЗ &quot;О внесении изменений в отдельные законодательные акты Российской Федерации в связи с принятием Федерального закона &quot;Об опеке и попечительстве&quot;"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24.04.2008 N 49-ФЗ)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45" w:name="p438"/>
      <w:bookmarkEnd w:id="145"/>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94" w:tooltip="&quot;Гражданский кодекс Российской Федерации (часть первая)&quot; от 30.11.1994 N 51-ФЗ (ред. от 06.12.2007) (с изм. и доп., вступающими в силу с 01.02.2008)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 xml:space="preserve"> </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41"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46" w:name="p441"/>
      <w:bookmarkEnd w:id="146"/>
      <w:r w:rsidRPr="005F47D2">
        <w:rPr>
          <w:rFonts w:ascii="Times New Roman" w:eastAsia="Times New Roman" w:hAnsi="Times New Roman" w:cs="Times New Roman"/>
          <w:sz w:val="24"/>
          <w:szCs w:val="24"/>
        </w:rPr>
        <w:t xml:space="preserve">В соответствии с Федеральным </w:t>
      </w:r>
      <w:hyperlink r:id="rId95"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от 30.12.2012 N 302-ФЗ со </w:t>
      </w:r>
      <w:hyperlink r:id="rId96"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2 марта 2015 года</w:t>
        </w:r>
      </w:hyperlink>
      <w:r w:rsidRPr="005F47D2">
        <w:rPr>
          <w:rFonts w:ascii="Times New Roman" w:eastAsia="Times New Roman" w:hAnsi="Times New Roman" w:cs="Times New Roman"/>
          <w:sz w:val="24"/>
          <w:szCs w:val="24"/>
        </w:rPr>
        <w:t xml:space="preserve"> в статью 36 будут внесены изменения.</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42"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47" w:name="p443"/>
      <w:bookmarkEnd w:id="147"/>
      <w:r w:rsidRPr="005F47D2">
        <w:rPr>
          <w:rFonts w:ascii="Times New Roman" w:eastAsia="Times New Roman" w:hAnsi="Times New Roman" w:cs="Times New Roman"/>
          <w:sz w:val="24"/>
          <w:szCs w:val="24"/>
        </w:rPr>
        <w:t> Статья 36. Исполнение опекунами и попечителями своих обязанностей</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48" w:name="p445"/>
      <w:bookmarkEnd w:id="148"/>
      <w:r w:rsidRPr="005F47D2">
        <w:rPr>
          <w:rFonts w:ascii="Times New Roman" w:eastAsia="Times New Roman" w:hAnsi="Times New Roman" w:cs="Times New Roman"/>
          <w:sz w:val="24"/>
          <w:szCs w:val="24"/>
        </w:rPr>
        <w:t xml:space="preserve">1. Обязанности по опеке и попечительству исполняются безвозмездно, кроме случаев, предусмотренных </w:t>
      </w:r>
      <w:hyperlink r:id="rId97" w:tooltip="Федеральный закон от 24.04.2008 N 48-ФЗ (ред. от 01.07.2011) &quot;Об опеке и попечительстве&quot; ------------------ Недействующая редакция"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49" w:name="p446"/>
      <w:bookmarkEnd w:id="149"/>
      <w:r w:rsidRPr="005F47D2">
        <w:rPr>
          <w:rFonts w:ascii="Times New Roman" w:eastAsia="Times New Roman" w:hAnsi="Times New Roman" w:cs="Times New Roman"/>
          <w:sz w:val="24"/>
          <w:szCs w:val="24"/>
        </w:rPr>
        <w:t>2. Опекуны и попечители несовершеннолетних граждан обязаны проживать совместно со своими подопечными. Раздельное проживание попечителя с подопечным, достигшим шестнадцати лет, допускается с разрешения органа опеки и попечительства при условии, что это не отразится неблагоприятно на воспитании и защите прав и интересов подопечного.</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50" w:name="p447"/>
      <w:bookmarkEnd w:id="150"/>
      <w:r w:rsidRPr="005F47D2">
        <w:rPr>
          <w:rFonts w:ascii="Times New Roman" w:eastAsia="Times New Roman" w:hAnsi="Times New Roman" w:cs="Times New Roman"/>
          <w:sz w:val="24"/>
          <w:szCs w:val="24"/>
        </w:rPr>
        <w:t>Опекуны и попечители обязаны извещать органы опеки и попечительства о перемене места жительства.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51" w:name="p448"/>
      <w:bookmarkEnd w:id="151"/>
      <w:r w:rsidRPr="005F47D2">
        <w:rPr>
          <w:rFonts w:ascii="Times New Roman" w:eastAsia="Times New Roman" w:hAnsi="Times New Roman" w:cs="Times New Roman"/>
          <w:sz w:val="24"/>
          <w:szCs w:val="24"/>
        </w:rPr>
        <w:t>3. Опекуны и попечители обязаны заботиться о содержании своих подопечных, об обеспечении их уходом и лечением, защищать их права и интересы.</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52" w:name="p449"/>
      <w:bookmarkEnd w:id="152"/>
      <w:r w:rsidRPr="005F47D2">
        <w:rPr>
          <w:rFonts w:ascii="Times New Roman" w:eastAsia="Times New Roman" w:hAnsi="Times New Roman" w:cs="Times New Roman"/>
          <w:sz w:val="24"/>
          <w:szCs w:val="24"/>
        </w:rPr>
        <w:t>Опекуны и попечители несовершеннолетних должны заботиться об их обучении и воспитании.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53" w:name="p450"/>
      <w:bookmarkEnd w:id="153"/>
      <w:r w:rsidRPr="005F47D2">
        <w:rPr>
          <w:rFonts w:ascii="Times New Roman" w:eastAsia="Times New Roman" w:hAnsi="Times New Roman" w:cs="Times New Roman"/>
          <w:sz w:val="24"/>
          <w:szCs w:val="24"/>
        </w:rPr>
        <w:t xml:space="preserve">4. Обязанности, указанные в пункте 3 настоящей </w:t>
      </w:r>
      <w:hyperlink r:id="rId98" w:anchor="p448" w:tooltip="Текущий документ" w:history="1">
        <w:r w:rsidRPr="005F47D2">
          <w:rPr>
            <w:rFonts w:ascii="Times New Roman" w:eastAsia="Times New Roman" w:hAnsi="Times New Roman" w:cs="Times New Roman"/>
            <w:color w:val="0000FF"/>
            <w:sz w:val="24"/>
            <w:szCs w:val="24"/>
            <w:u w:val="single"/>
          </w:rPr>
          <w:t>статьи,</w:t>
        </w:r>
      </w:hyperlink>
      <w:r w:rsidRPr="005F47D2">
        <w:rPr>
          <w:rFonts w:ascii="Times New Roman" w:eastAsia="Times New Roman" w:hAnsi="Times New Roman" w:cs="Times New Roman"/>
          <w:sz w:val="24"/>
          <w:szCs w:val="24"/>
        </w:rPr>
        <w:t xml:space="preserve"> не возлагаются на попечителей совершеннолетних граждан, ограниченных судом в дееспособности.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54" w:name="p451"/>
      <w:bookmarkEnd w:id="154"/>
      <w:r w:rsidRPr="005F47D2">
        <w:rPr>
          <w:rFonts w:ascii="Times New Roman" w:eastAsia="Times New Roman" w:hAnsi="Times New Roman" w:cs="Times New Roman"/>
          <w:sz w:val="24"/>
          <w:szCs w:val="24"/>
        </w:rPr>
        <w:t xml:space="preserve">5. Если основания, в силу которых гражданин был признан недееспособным или ограниченно дееспособным вследствие злоупотребления спиртными напитками или наркотическими средствами, отпали, опекун или попечитель обязан ходатайствовать </w:t>
      </w:r>
      <w:r w:rsidRPr="005F47D2">
        <w:rPr>
          <w:rFonts w:ascii="Times New Roman" w:eastAsia="Times New Roman" w:hAnsi="Times New Roman" w:cs="Times New Roman"/>
          <w:sz w:val="24"/>
          <w:szCs w:val="24"/>
        </w:rPr>
        <w:lastRenderedPageBreak/>
        <w:t>перед судом о признании подопечного дееспособным и о снятии с него опеки или попечительства.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43"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55" w:name="p454"/>
      <w:bookmarkEnd w:id="155"/>
      <w:r w:rsidRPr="005F47D2">
        <w:rPr>
          <w:rFonts w:ascii="Times New Roman" w:eastAsia="Times New Roman" w:hAnsi="Times New Roman" w:cs="Times New Roman"/>
          <w:sz w:val="24"/>
          <w:szCs w:val="24"/>
        </w:rPr>
        <w:t xml:space="preserve">В соответствии с Федеральным </w:t>
      </w:r>
      <w:hyperlink r:id="rId99"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от 30.12.2012 N 302-ФЗ со дня вступления в силу федерального закона, вносящего изменения в Гражданский кодекс Российской Федерации в части введения правил о номинальном счете, пункт 1 статьи 37 будет изложен в новой </w:t>
      </w:r>
      <w:hyperlink r:id="rId100"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44"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56" w:name="p456"/>
      <w:bookmarkEnd w:id="156"/>
      <w:r w:rsidRPr="005F47D2">
        <w:rPr>
          <w:rFonts w:ascii="Times New Roman" w:eastAsia="Times New Roman" w:hAnsi="Times New Roman" w:cs="Times New Roman"/>
          <w:sz w:val="24"/>
          <w:szCs w:val="24"/>
        </w:rPr>
        <w:t> Статья 37. Распоряжение имуществом подопечного</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57" w:name="p458"/>
      <w:bookmarkEnd w:id="157"/>
      <w:r w:rsidRPr="005F47D2">
        <w:rPr>
          <w:rFonts w:ascii="Times New Roman" w:eastAsia="Times New Roman" w:hAnsi="Times New Roman" w:cs="Times New Roman"/>
          <w:sz w:val="24"/>
          <w:szCs w:val="24"/>
        </w:rPr>
        <w:t xml:space="preserve">1. Доходы подопечного, в том числе суммы алиментов, пенсий, пособий и иных предоставляемых на его содержание социальных выплат, а также доходы, причитающиеся подопечному от управления его имуществом, за исключением доходов, которыми подопечный вправе распоряжаться самостоятельно, расходуются опекуном или попечителем исключительно в интересах подопечного и с предварительного разрешения органа опеки и попечительства. Без предварительного разрешения органа опеки и попечительства опекун или попечитель вправе ежемесячно расходовать </w:t>
      </w:r>
      <w:proofErr w:type="gramStart"/>
      <w:r w:rsidRPr="005F47D2">
        <w:rPr>
          <w:rFonts w:ascii="Times New Roman" w:eastAsia="Times New Roman" w:hAnsi="Times New Roman" w:cs="Times New Roman"/>
          <w:sz w:val="24"/>
          <w:szCs w:val="24"/>
        </w:rPr>
        <w:t xml:space="preserve">на содержание подопечного его денежные средства в пределах установленной в соответствии с </w:t>
      </w:r>
      <w:hyperlink r:id="rId101" w:tooltip="Федеральный закон от 24.10.1997 N 134-ФЗ (ред. от 03.12.2012) &quot;О прожиточном минимуме в Российской Федерации&quot;"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величины прожиточного </w:t>
      </w:r>
      <w:hyperlink r:id="rId102" w:tooltip="Справочная информация: &quot;Величина прожиточного минимума в Российской Федерации&quot; (Материал подготовлен специалистами КонсультантПлюс)" w:history="1">
        <w:r w:rsidRPr="005F47D2">
          <w:rPr>
            <w:rFonts w:ascii="Times New Roman" w:eastAsia="Times New Roman" w:hAnsi="Times New Roman" w:cs="Times New Roman"/>
            <w:color w:val="0000FF"/>
            <w:sz w:val="24"/>
            <w:szCs w:val="24"/>
            <w:u w:val="single"/>
          </w:rPr>
          <w:t>минимума</w:t>
        </w:r>
      </w:hyperlink>
      <w:r w:rsidRPr="005F47D2">
        <w:rPr>
          <w:rFonts w:ascii="Times New Roman" w:eastAsia="Times New Roman" w:hAnsi="Times New Roman" w:cs="Times New Roman"/>
          <w:sz w:val="24"/>
          <w:szCs w:val="24"/>
        </w:rPr>
        <w:t xml:space="preserve"> на душу</w:t>
      </w:r>
      <w:proofErr w:type="gramEnd"/>
      <w:r w:rsidRPr="005F47D2">
        <w:rPr>
          <w:rFonts w:ascii="Times New Roman" w:eastAsia="Times New Roman" w:hAnsi="Times New Roman" w:cs="Times New Roman"/>
          <w:sz w:val="24"/>
          <w:szCs w:val="24"/>
        </w:rPr>
        <w:t xml:space="preserve"> населения в целом по Российской Федерации.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58" w:name="p459"/>
      <w:bookmarkEnd w:id="158"/>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в</w:t>
      </w:r>
      <w:proofErr w:type="gramEnd"/>
      <w:r w:rsidRPr="005F47D2">
        <w:rPr>
          <w:rFonts w:ascii="Times New Roman" w:eastAsia="Times New Roman" w:hAnsi="Times New Roman" w:cs="Times New Roman"/>
          <w:sz w:val="24"/>
          <w:szCs w:val="24"/>
        </w:rPr>
        <w:t xml:space="preserve"> ред. Федеральных законов от 24.04.2008 </w:t>
      </w:r>
      <w:hyperlink r:id="rId103" w:tooltip="Федеральный закон от 24.04.2008 N 49-ФЗ &quot;О внесении изменений в отдельные законодательные акты Российской Федерации в связи с принятием Федерального закона &quot;Об опеке и попечительстве&quot;" w:history="1">
        <w:r w:rsidRPr="005F47D2">
          <w:rPr>
            <w:rFonts w:ascii="Times New Roman" w:eastAsia="Times New Roman" w:hAnsi="Times New Roman" w:cs="Times New Roman"/>
            <w:color w:val="0000FF"/>
            <w:sz w:val="24"/>
            <w:szCs w:val="24"/>
            <w:u w:val="single"/>
          </w:rPr>
          <w:t>N 49-ФЗ</w:t>
        </w:r>
      </w:hyperlink>
      <w:r w:rsidRPr="005F47D2">
        <w:rPr>
          <w:rFonts w:ascii="Times New Roman" w:eastAsia="Times New Roman" w:hAnsi="Times New Roman" w:cs="Times New Roman"/>
          <w:sz w:val="24"/>
          <w:szCs w:val="24"/>
        </w:rPr>
        <w:t xml:space="preserve">, от 30.11.2011 </w:t>
      </w:r>
      <w:hyperlink r:id="rId104" w:tooltip="Федеральный закон от 30.11.2011 N 363-ФЗ &quot;О внесении изменений в отдельные законодательные акты Российской Федерации&quot;" w:history="1">
        <w:r w:rsidRPr="005F47D2">
          <w:rPr>
            <w:rFonts w:ascii="Times New Roman" w:eastAsia="Times New Roman" w:hAnsi="Times New Roman" w:cs="Times New Roman"/>
            <w:color w:val="0000FF"/>
            <w:sz w:val="24"/>
            <w:szCs w:val="24"/>
            <w:u w:val="single"/>
          </w:rPr>
          <w:t>N 363-ФЗ</w:t>
        </w:r>
      </w:hyperlink>
      <w:r w:rsidRPr="005F47D2">
        <w:rPr>
          <w:rFonts w:ascii="Times New Roman" w:eastAsia="Times New Roman" w:hAnsi="Times New Roman" w:cs="Times New Roman"/>
          <w:sz w:val="24"/>
          <w:szCs w:val="24"/>
        </w:rPr>
        <w:t>)</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59" w:name="p460"/>
      <w:bookmarkEnd w:id="159"/>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105" w:tooltip="&quot;Гражданский кодекс Российской Федерации (часть первая)&quot; от 30.11.1994 N 51-ФЗ (ред. от 06.04.2011)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60" w:name="p461"/>
      <w:bookmarkEnd w:id="160"/>
      <w:r w:rsidRPr="005F47D2">
        <w:rPr>
          <w:rFonts w:ascii="Times New Roman" w:eastAsia="Times New Roman" w:hAnsi="Times New Roman" w:cs="Times New Roman"/>
          <w:sz w:val="24"/>
          <w:szCs w:val="24"/>
        </w:rPr>
        <w:t xml:space="preserve">2. </w:t>
      </w:r>
      <w:proofErr w:type="gramStart"/>
      <w:r w:rsidRPr="005F47D2">
        <w:rPr>
          <w:rFonts w:ascii="Times New Roman" w:eastAsia="Times New Roman" w:hAnsi="Times New Roman" w:cs="Times New Roman"/>
          <w:sz w:val="24"/>
          <w:szCs w:val="24"/>
        </w:rPr>
        <w:t>Опекун не вправе без предварительного разрешения органа опеки и попечительства совершать, а попечитель - давать согласие на совершение сделок по отчуждению, в том числе обмену или дарению имущества подопечного, сдаче его внаем (в аренду), в безвозмездное пользование или в залог, сделок, влекущих отказ от принадлежащих подопечному прав, раздел его имущества или выдел из него долей, а также любых других действий, влекущих</w:t>
      </w:r>
      <w:proofErr w:type="gramEnd"/>
      <w:r w:rsidRPr="005F47D2">
        <w:rPr>
          <w:rFonts w:ascii="Times New Roman" w:eastAsia="Times New Roman" w:hAnsi="Times New Roman" w:cs="Times New Roman"/>
          <w:sz w:val="24"/>
          <w:szCs w:val="24"/>
        </w:rPr>
        <w:t xml:space="preserve"> уменьшение имущества подопечного.</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61" w:name="p462"/>
      <w:bookmarkEnd w:id="161"/>
      <w:r w:rsidRPr="005F47D2">
        <w:rPr>
          <w:rFonts w:ascii="Times New Roman" w:eastAsia="Times New Roman" w:hAnsi="Times New Roman" w:cs="Times New Roman"/>
          <w:sz w:val="24"/>
          <w:szCs w:val="24"/>
        </w:rPr>
        <w:t xml:space="preserve">(в ред. Федерального </w:t>
      </w:r>
      <w:hyperlink r:id="rId106"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30.12.2012 N 302-ФЗ)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62" w:name="p463"/>
      <w:bookmarkEnd w:id="162"/>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107" w:tooltip="&quot;Гражданский кодекс Российской Федерации (часть первая)&quot; от 30.11.1994 N 51-ФЗ (ред. от 30.12.2012) (с изм. и доп., вступающими в силу с 02.01.2013)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63" w:name="p464"/>
      <w:bookmarkEnd w:id="163"/>
      <w:r w:rsidRPr="005F47D2">
        <w:rPr>
          <w:rFonts w:ascii="Times New Roman" w:eastAsia="Times New Roman" w:hAnsi="Times New Roman" w:cs="Times New Roman"/>
          <w:sz w:val="24"/>
          <w:szCs w:val="24"/>
        </w:rPr>
        <w:t xml:space="preserve">Порядок управления имуществом подопечного определяется Федеральным </w:t>
      </w:r>
      <w:hyperlink r:id="rId108" w:tooltip="Федеральный закон от 24.04.2008 N 48-ФЗ (ред. от 01.07.2011) &quot;Об опеке и попечительстве&quot; ------------------ Недействующая редакция"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"Об опеке и попечительстве".</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64" w:name="p465"/>
      <w:bookmarkEnd w:id="164"/>
      <w:r w:rsidRPr="005F47D2">
        <w:rPr>
          <w:rFonts w:ascii="Times New Roman" w:eastAsia="Times New Roman" w:hAnsi="Times New Roman" w:cs="Times New Roman"/>
          <w:sz w:val="24"/>
          <w:szCs w:val="24"/>
        </w:rPr>
        <w:t xml:space="preserve">(в ред. Федерального </w:t>
      </w:r>
      <w:hyperlink r:id="rId109" w:tooltip="Федеральный закон от 24.04.2008 N 49-ФЗ &quot;О внесении изменений в отдельные законодательные акты Российской Федерации в связи с принятием Федерального закона &quot;Об опеке и попечительстве&quot;"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24.04.2008 N 49-ФЗ)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65" w:name="p466"/>
      <w:bookmarkEnd w:id="165"/>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110" w:tooltip="&quot;Гражданский кодекс Российской Федерации (часть первая)&quot; от 30.11.1994 N 51-ФЗ (ред. от 06.12.2007) (с изм. и доп., вступающими в силу с 01.02.2008)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 xml:space="preserve"> </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45"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66" w:name="p468"/>
      <w:bookmarkEnd w:id="166"/>
      <w:r w:rsidRPr="005F47D2">
        <w:rPr>
          <w:rFonts w:ascii="Times New Roman" w:eastAsia="Times New Roman" w:hAnsi="Times New Roman" w:cs="Times New Roman"/>
          <w:sz w:val="24"/>
          <w:szCs w:val="24"/>
        </w:rPr>
        <w:lastRenderedPageBreak/>
        <w:t xml:space="preserve">В соответствии с Федеральным </w:t>
      </w:r>
      <w:hyperlink r:id="rId111"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от 30.12.2012 N 302-ФЗ со </w:t>
      </w:r>
      <w:hyperlink r:id="rId112" w:tooltip="Федеральный закон от 30.12.2012 N 302-ФЗ (ред. от 04.03.2013) &quot;О внесении изменений в главы 1, 2, 3 и 4 части первой Гражданского кодекса Российской Федерации&quot;" w:history="1">
        <w:r w:rsidRPr="005F47D2">
          <w:rPr>
            <w:rFonts w:ascii="Times New Roman" w:eastAsia="Times New Roman" w:hAnsi="Times New Roman" w:cs="Times New Roman"/>
            <w:color w:val="0000FF"/>
            <w:sz w:val="24"/>
            <w:szCs w:val="24"/>
            <w:u w:val="single"/>
          </w:rPr>
          <w:t>2 марта 2015 года</w:t>
        </w:r>
      </w:hyperlink>
      <w:r w:rsidRPr="005F47D2">
        <w:rPr>
          <w:rFonts w:ascii="Times New Roman" w:eastAsia="Times New Roman" w:hAnsi="Times New Roman" w:cs="Times New Roman"/>
          <w:sz w:val="24"/>
          <w:szCs w:val="24"/>
        </w:rPr>
        <w:t xml:space="preserve"> статья 37 будет дополнена пунктом 4 следующего содержания: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67" w:name="p469"/>
      <w:bookmarkEnd w:id="167"/>
      <w:r w:rsidRPr="005F47D2">
        <w:rPr>
          <w:rFonts w:ascii="Times New Roman" w:eastAsia="Times New Roman" w:hAnsi="Times New Roman" w:cs="Times New Roman"/>
          <w:sz w:val="24"/>
          <w:szCs w:val="24"/>
        </w:rPr>
        <w:t>"4. Опекун распоряжается имуществом гражданина, признанного недееспособным, основываясь на мнении подопечного,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roofErr w:type="gramStart"/>
      <w:r w:rsidRPr="005F47D2">
        <w:rPr>
          <w:rFonts w:ascii="Times New Roman" w:eastAsia="Times New Roman" w:hAnsi="Times New Roman" w:cs="Times New Roman"/>
          <w:sz w:val="24"/>
          <w:szCs w:val="24"/>
        </w:rPr>
        <w:t>.".</w:t>
      </w:r>
      <w:proofErr w:type="gramEnd"/>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pict>
          <v:rect id="_x0000_i1046" style="width:0;height:1.5pt" o:hralign="center" o:hrstd="t" o:hr="t" fillcolor="#aca899" stroked="f"/>
        </w:pic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68" w:name="p471"/>
      <w:bookmarkEnd w:id="168"/>
      <w:r w:rsidRPr="005F47D2">
        <w:rPr>
          <w:rFonts w:ascii="Times New Roman" w:eastAsia="Times New Roman" w:hAnsi="Times New Roman" w:cs="Times New Roman"/>
          <w:sz w:val="24"/>
          <w:szCs w:val="24"/>
        </w:rPr>
        <w:t>3.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69" w:name="p473"/>
      <w:bookmarkEnd w:id="169"/>
      <w:r w:rsidRPr="005F47D2">
        <w:rPr>
          <w:rFonts w:ascii="Times New Roman" w:eastAsia="Times New Roman" w:hAnsi="Times New Roman" w:cs="Times New Roman"/>
          <w:sz w:val="24"/>
          <w:szCs w:val="24"/>
        </w:rPr>
        <w:t> Статья 38. Доверительное управление имуществом подопечного</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70" w:name="p475"/>
      <w:bookmarkEnd w:id="170"/>
      <w:r w:rsidRPr="005F47D2">
        <w:rPr>
          <w:rFonts w:ascii="Times New Roman" w:eastAsia="Times New Roman" w:hAnsi="Times New Roman" w:cs="Times New Roman"/>
          <w:sz w:val="24"/>
          <w:szCs w:val="24"/>
        </w:rPr>
        <w:t xml:space="preserve">1. При необходимости постоянного управления недвижимым и ценным движимым имуществом подопечного орган опеки и попечительства заключает с управляющим, определенным этим органом, </w:t>
      </w:r>
      <w:hyperlink r:id="rId113" w:tooltip="&quot;Гражданский кодекс Российской Федерации (часть вторая)&quot; от 26.01.1996 N 14-ФЗ (ред. от 28.06.2012) (с изм. и доп., вступающими в силу с 01.07.2013)" w:history="1">
        <w:r w:rsidRPr="005F47D2">
          <w:rPr>
            <w:rFonts w:ascii="Times New Roman" w:eastAsia="Times New Roman" w:hAnsi="Times New Roman" w:cs="Times New Roman"/>
            <w:color w:val="0000FF"/>
            <w:sz w:val="24"/>
            <w:szCs w:val="24"/>
            <w:u w:val="single"/>
          </w:rPr>
          <w:t>договор</w:t>
        </w:r>
      </w:hyperlink>
      <w:r w:rsidRPr="005F47D2">
        <w:rPr>
          <w:rFonts w:ascii="Times New Roman" w:eastAsia="Times New Roman" w:hAnsi="Times New Roman" w:cs="Times New Roman"/>
          <w:sz w:val="24"/>
          <w:szCs w:val="24"/>
        </w:rPr>
        <w:t xml:space="preserve"> о доверительном управлении таким имуществом. В этом случае опекун или попечитель сохраняет свои полномочия в отношении того имущества подопечного, которое не передано в доверительное управление.</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71" w:name="p476"/>
      <w:bookmarkEnd w:id="171"/>
      <w:r w:rsidRPr="005F47D2">
        <w:rPr>
          <w:rFonts w:ascii="Times New Roman" w:eastAsia="Times New Roman" w:hAnsi="Times New Roman" w:cs="Times New Roman"/>
          <w:sz w:val="24"/>
          <w:szCs w:val="24"/>
        </w:rPr>
        <w:t xml:space="preserve">При осуществлении управляющим правомочий по управлению имуществом подопечного на управляющего распространяется действие правил, предусмотренных </w:t>
      </w:r>
      <w:hyperlink r:id="rId114" w:anchor="p461" w:tooltip="Текущий документ" w:history="1">
        <w:r w:rsidRPr="005F47D2">
          <w:rPr>
            <w:rFonts w:ascii="Times New Roman" w:eastAsia="Times New Roman" w:hAnsi="Times New Roman" w:cs="Times New Roman"/>
            <w:color w:val="0000FF"/>
            <w:sz w:val="24"/>
            <w:szCs w:val="24"/>
            <w:u w:val="single"/>
          </w:rPr>
          <w:t>пунктами 2</w:t>
        </w:r>
      </w:hyperlink>
      <w:r w:rsidRPr="005F47D2">
        <w:rPr>
          <w:rFonts w:ascii="Times New Roman" w:eastAsia="Times New Roman" w:hAnsi="Times New Roman" w:cs="Times New Roman"/>
          <w:sz w:val="24"/>
          <w:szCs w:val="24"/>
        </w:rPr>
        <w:t xml:space="preserve"> и </w:t>
      </w:r>
      <w:hyperlink r:id="rId115" w:anchor="p471" w:tooltip="Текущий документ" w:history="1">
        <w:r w:rsidRPr="005F47D2">
          <w:rPr>
            <w:rFonts w:ascii="Times New Roman" w:eastAsia="Times New Roman" w:hAnsi="Times New Roman" w:cs="Times New Roman"/>
            <w:color w:val="0000FF"/>
            <w:sz w:val="24"/>
            <w:szCs w:val="24"/>
            <w:u w:val="single"/>
          </w:rPr>
          <w:t>3</w:t>
        </w:r>
      </w:hyperlink>
      <w:r w:rsidRPr="005F47D2">
        <w:rPr>
          <w:rFonts w:ascii="Times New Roman" w:eastAsia="Times New Roman" w:hAnsi="Times New Roman" w:cs="Times New Roman"/>
          <w:sz w:val="24"/>
          <w:szCs w:val="24"/>
        </w:rPr>
        <w:t xml:space="preserve"> статьи 37 настоящего Кодекса.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72" w:name="p477"/>
      <w:bookmarkEnd w:id="172"/>
      <w:r w:rsidRPr="005F47D2">
        <w:rPr>
          <w:rFonts w:ascii="Times New Roman" w:eastAsia="Times New Roman" w:hAnsi="Times New Roman" w:cs="Times New Roman"/>
          <w:sz w:val="24"/>
          <w:szCs w:val="24"/>
        </w:rPr>
        <w:t xml:space="preserve">2. Доверительное управление имуществом подопечного прекращается по основаниям, предусмотренным </w:t>
      </w:r>
      <w:hyperlink r:id="rId116" w:tooltip="&quot;Гражданский кодекс Российской Федерации (часть вторая)&quot; от 26.01.1996 N 14-ФЗ (ред. от 28.06.2012) (с изм. и доп., вступающими в силу с 01.07.2013)"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для прекращения договора о доверительном управлении имуществом, а также в случаях прекращения опеки и попечительства.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73" w:name="p479"/>
      <w:bookmarkEnd w:id="173"/>
      <w:r w:rsidRPr="005F47D2">
        <w:rPr>
          <w:rFonts w:ascii="Times New Roman" w:eastAsia="Times New Roman" w:hAnsi="Times New Roman" w:cs="Times New Roman"/>
          <w:sz w:val="24"/>
          <w:szCs w:val="24"/>
        </w:rPr>
        <w:t> Статья 39. Освобождение и отстранение опекунов и попечителей от исполнения ими своих обязанностей</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74" w:name="p481"/>
      <w:bookmarkEnd w:id="174"/>
      <w:r w:rsidRPr="005F47D2">
        <w:rPr>
          <w:rFonts w:ascii="Times New Roman" w:eastAsia="Times New Roman" w:hAnsi="Times New Roman" w:cs="Times New Roman"/>
          <w:sz w:val="24"/>
          <w:szCs w:val="24"/>
        </w:rPr>
        <w:t>1. Орган опеки и попечительства освобождает опекуна или попечителя от исполнения им своих обязанностей в случаях возвращения несовершеннолетнего его родителям или его усыновления.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75" w:name="p482"/>
      <w:bookmarkEnd w:id="175"/>
      <w:proofErr w:type="gramStart"/>
      <w:r w:rsidRPr="005F47D2">
        <w:rPr>
          <w:rFonts w:ascii="Times New Roman" w:eastAsia="Times New Roman" w:hAnsi="Times New Roman" w:cs="Times New Roman"/>
          <w:sz w:val="24"/>
          <w:szCs w:val="24"/>
        </w:rPr>
        <w:t xml:space="preserve">При помещении подопечного под надзор в образовательную организацию, медицинскую организацию, организацию, оказывающую социальные услуги, или иную организацию, в том числе в организацию для детей-сирот и детей, оставшихся без попечения родителей, </w:t>
      </w:r>
      <w:r w:rsidRPr="005F47D2">
        <w:rPr>
          <w:rFonts w:ascii="Times New Roman" w:eastAsia="Times New Roman" w:hAnsi="Times New Roman" w:cs="Times New Roman"/>
          <w:sz w:val="24"/>
          <w:szCs w:val="24"/>
        </w:rPr>
        <w:lastRenderedPageBreak/>
        <w:t>орган опеки и попечительства освобождает ранее назначенного опекуна или попечителя от исполнения ими своих обязанностей, если это не противоречит интересам подопечного.</w:t>
      </w:r>
      <w:proofErr w:type="gramEnd"/>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76" w:name="p483"/>
      <w:bookmarkEnd w:id="176"/>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в</w:t>
      </w:r>
      <w:proofErr w:type="gramEnd"/>
      <w:r w:rsidRPr="005F47D2">
        <w:rPr>
          <w:rFonts w:ascii="Times New Roman" w:eastAsia="Times New Roman" w:hAnsi="Times New Roman" w:cs="Times New Roman"/>
          <w:sz w:val="24"/>
          <w:szCs w:val="24"/>
        </w:rPr>
        <w:t xml:space="preserve"> ред. Федерального </w:t>
      </w:r>
      <w:hyperlink r:id="rId117" w:tooltip="Федеральный закон от 24.04.2008 N 49-ФЗ &quot;О внесении изменений в отдельные законодательные акты Российской Федерации в связи с принятием Федерального закона &quot;Об опеке и попечительстве&quot;"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24.04.2008 N 49-ФЗ)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77" w:name="p484"/>
      <w:bookmarkEnd w:id="177"/>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118" w:tooltip="&quot;Гражданский кодекс Российской Федерации (часть первая)&quot; от 30.11.1994 N 51-ФЗ (ред. от 06.12.2007) (с изм. и доп., вступающими в силу с 01.02.2008)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 xml:space="preserve">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78" w:name="p485"/>
      <w:bookmarkEnd w:id="178"/>
      <w:r w:rsidRPr="005F47D2">
        <w:rPr>
          <w:rFonts w:ascii="Times New Roman" w:eastAsia="Times New Roman" w:hAnsi="Times New Roman" w:cs="Times New Roman"/>
          <w:sz w:val="24"/>
          <w:szCs w:val="24"/>
        </w:rPr>
        <w:t xml:space="preserve">2. </w:t>
      </w:r>
      <w:proofErr w:type="gramStart"/>
      <w:r w:rsidRPr="005F47D2">
        <w:rPr>
          <w:rFonts w:ascii="Times New Roman" w:eastAsia="Times New Roman" w:hAnsi="Times New Roman" w:cs="Times New Roman"/>
          <w:sz w:val="24"/>
          <w:szCs w:val="24"/>
        </w:rPr>
        <w:t>Опекун, попечитель могут быть освобождены от исполнения своих обязанностей по их просьбе.</w:t>
      </w:r>
      <w:proofErr w:type="gramEnd"/>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79" w:name="p486"/>
      <w:bookmarkEnd w:id="179"/>
      <w:r w:rsidRPr="005F47D2">
        <w:rPr>
          <w:rFonts w:ascii="Times New Roman" w:eastAsia="Times New Roman" w:hAnsi="Times New Roman" w:cs="Times New Roman"/>
          <w:sz w:val="24"/>
          <w:szCs w:val="24"/>
        </w:rPr>
        <w:t>Опекун или попечитель может быть освобожден от исполнения своих обязанностей по инициативе органа опеки и попечительства в случае возникновения противоречий между интересами подопечного и интересами опекуна или попечителя, в том числе временно.</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80" w:name="p487"/>
      <w:bookmarkEnd w:id="180"/>
      <w:r w:rsidRPr="005F47D2">
        <w:rPr>
          <w:rFonts w:ascii="Times New Roman" w:eastAsia="Times New Roman" w:hAnsi="Times New Roman" w:cs="Times New Roman"/>
          <w:sz w:val="24"/>
          <w:szCs w:val="24"/>
        </w:rPr>
        <w:t xml:space="preserve">(п. 2 в ред. Федерального </w:t>
      </w:r>
      <w:hyperlink r:id="rId119" w:tooltip="Федеральный закон от 24.04.2008 N 49-ФЗ &quot;О внесении изменений в отдельные законодательные акты Российской Федерации в связи с принятием Федерального закона &quot;Об опеке и попечительстве&quot;"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24.04.2008 N 49-ФЗ)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81" w:name="p488"/>
      <w:bookmarkEnd w:id="181"/>
      <w:r w:rsidRPr="005F47D2">
        <w:rPr>
          <w:rFonts w:ascii="Times New Roman" w:eastAsia="Times New Roman" w:hAnsi="Times New Roman" w:cs="Times New Roman"/>
          <w:sz w:val="24"/>
          <w:szCs w:val="24"/>
        </w:rPr>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120" w:tooltip="&quot;Гражданский кодекс Российской Федерации (часть первая)&quot; от 30.11.1994 N 51-ФЗ (ред. от 06.12.2007) (с изм. и доп., вступающими в силу с 01.02.2008)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 xml:space="preserve">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82" w:name="p489"/>
      <w:bookmarkEnd w:id="182"/>
      <w:r w:rsidRPr="005F47D2">
        <w:rPr>
          <w:rFonts w:ascii="Times New Roman" w:eastAsia="Times New Roman" w:hAnsi="Times New Roman" w:cs="Times New Roman"/>
          <w:sz w:val="24"/>
          <w:szCs w:val="24"/>
        </w:rPr>
        <w:t xml:space="preserve">3. </w:t>
      </w:r>
      <w:proofErr w:type="gramStart"/>
      <w:r w:rsidRPr="005F47D2">
        <w:rPr>
          <w:rFonts w:ascii="Times New Roman" w:eastAsia="Times New Roman" w:hAnsi="Times New Roman" w:cs="Times New Roman"/>
          <w:sz w:val="24"/>
          <w:szCs w:val="24"/>
        </w:rPr>
        <w:t>В случаях ненадлежащего выполнения опекуном или попечителем лежащих на нем обязанностей, в том числе при использовании им опеки или попечительства в корыстных целях или при оставлении подопечного без надзора и необходимой помощи, орган опеки и попечительства может отстранить опекуна или попечителя от исполнения этих обязанностей и принять необходимые меры для привлечения виновного гражданина к установленной законом ответственности.</w:t>
      </w:r>
      <w:proofErr w:type="gramEnd"/>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83" w:name="p491"/>
      <w:bookmarkEnd w:id="183"/>
      <w:r w:rsidRPr="005F47D2">
        <w:rPr>
          <w:rFonts w:ascii="Times New Roman" w:eastAsia="Times New Roman" w:hAnsi="Times New Roman" w:cs="Times New Roman"/>
          <w:sz w:val="24"/>
          <w:szCs w:val="24"/>
        </w:rPr>
        <w:t> Статья 40. Прекращение опеки и попечительства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84" w:name="p493"/>
      <w:bookmarkEnd w:id="184"/>
      <w:r w:rsidRPr="005F47D2">
        <w:rPr>
          <w:rFonts w:ascii="Times New Roman" w:eastAsia="Times New Roman" w:hAnsi="Times New Roman" w:cs="Times New Roman"/>
          <w:sz w:val="24"/>
          <w:szCs w:val="24"/>
        </w:rPr>
        <w:t>1. Опека и попечительство над совершеннолетними гражданами прекращаются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85" w:name="p494"/>
      <w:bookmarkEnd w:id="185"/>
      <w:r w:rsidRPr="005F47D2">
        <w:rPr>
          <w:rFonts w:ascii="Times New Roman" w:eastAsia="Times New Roman" w:hAnsi="Times New Roman" w:cs="Times New Roman"/>
          <w:sz w:val="24"/>
          <w:szCs w:val="24"/>
        </w:rPr>
        <w:t>2. По достижении малолетним подопечным четырнадцати лет опека над ним прекращается, а гражданин, осуществлявший обязанности опекуна, становится попечителем несовершеннолетнего без дополнительного решения об этом.</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86" w:name="p495"/>
      <w:bookmarkEnd w:id="186"/>
      <w:r w:rsidRPr="005F47D2">
        <w:rPr>
          <w:rFonts w:ascii="Times New Roman" w:eastAsia="Times New Roman" w:hAnsi="Times New Roman" w:cs="Times New Roman"/>
          <w:sz w:val="24"/>
          <w:szCs w:val="24"/>
        </w:rPr>
        <w:t xml:space="preserve">3. Попечительство над несовершеннолетним прекращается без особого решения по достижении несовершеннолетним подопечным восемнадцати лет, а также при вступлении его в брак и в других случаях приобретения им полной дееспособности до достижения совершеннолетия (пункт 2 </w:t>
      </w:r>
      <w:hyperlink r:id="rId121" w:anchor="p276" w:tooltip="Текущий документ" w:history="1">
        <w:r w:rsidRPr="005F47D2">
          <w:rPr>
            <w:rFonts w:ascii="Times New Roman" w:eastAsia="Times New Roman" w:hAnsi="Times New Roman" w:cs="Times New Roman"/>
            <w:color w:val="0000FF"/>
            <w:sz w:val="24"/>
            <w:szCs w:val="24"/>
            <w:u w:val="single"/>
          </w:rPr>
          <w:t>статьи 21</w:t>
        </w:r>
      </w:hyperlink>
      <w:r w:rsidRPr="005F47D2">
        <w:rPr>
          <w:rFonts w:ascii="Times New Roman" w:eastAsia="Times New Roman" w:hAnsi="Times New Roman" w:cs="Times New Roman"/>
          <w:sz w:val="24"/>
          <w:szCs w:val="24"/>
        </w:rPr>
        <w:t xml:space="preserve"> и </w:t>
      </w:r>
      <w:hyperlink r:id="rId122" w:anchor="p328" w:tooltip="Текущий документ" w:history="1">
        <w:r w:rsidRPr="005F47D2">
          <w:rPr>
            <w:rFonts w:ascii="Times New Roman" w:eastAsia="Times New Roman" w:hAnsi="Times New Roman" w:cs="Times New Roman"/>
            <w:color w:val="0000FF"/>
            <w:sz w:val="24"/>
            <w:szCs w:val="24"/>
            <w:u w:val="single"/>
          </w:rPr>
          <w:t>статья 27).</w:t>
        </w:r>
      </w:hyperlink>
      <w:r w:rsidRPr="005F47D2">
        <w:rPr>
          <w:rFonts w:ascii="Times New Roman" w:eastAsia="Times New Roman" w:hAnsi="Times New Roman" w:cs="Times New Roman"/>
          <w:sz w:val="24"/>
          <w:szCs w:val="24"/>
        </w:rPr>
        <w:t xml:space="preserve"> </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87" w:name="p497"/>
      <w:bookmarkEnd w:id="187"/>
      <w:r w:rsidRPr="005F47D2">
        <w:rPr>
          <w:rFonts w:ascii="Times New Roman" w:eastAsia="Times New Roman" w:hAnsi="Times New Roman" w:cs="Times New Roman"/>
          <w:sz w:val="24"/>
          <w:szCs w:val="24"/>
        </w:rPr>
        <w:t> Статья 41. Патронаж над совершеннолетними дееспособными гражданами</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88" w:name="p499"/>
      <w:bookmarkEnd w:id="188"/>
      <w:r w:rsidRPr="005F47D2">
        <w:rPr>
          <w:rFonts w:ascii="Times New Roman" w:eastAsia="Times New Roman" w:hAnsi="Times New Roman" w:cs="Times New Roman"/>
          <w:sz w:val="24"/>
          <w:szCs w:val="24"/>
        </w:rPr>
        <w:t xml:space="preserve">(в ред. Федерального </w:t>
      </w:r>
      <w:hyperlink r:id="rId123" w:tooltip="Федеральный закон от 24.04.2008 N 49-ФЗ &quot;О внесении изменений в отдельные законодательные акты Российской Федерации в связи с принятием Федерального закона &quot;Об опеке и попечительстве&quot;" w:history="1">
        <w:r w:rsidRPr="005F47D2">
          <w:rPr>
            <w:rFonts w:ascii="Times New Roman" w:eastAsia="Times New Roman" w:hAnsi="Times New Roman" w:cs="Times New Roman"/>
            <w:color w:val="0000FF"/>
            <w:sz w:val="24"/>
            <w:szCs w:val="24"/>
            <w:u w:val="single"/>
          </w:rPr>
          <w:t>закона</w:t>
        </w:r>
      </w:hyperlink>
      <w:r w:rsidRPr="005F47D2">
        <w:rPr>
          <w:rFonts w:ascii="Times New Roman" w:eastAsia="Times New Roman" w:hAnsi="Times New Roman" w:cs="Times New Roman"/>
          <w:sz w:val="24"/>
          <w:szCs w:val="24"/>
        </w:rPr>
        <w:t xml:space="preserve"> от 24.04.2008 N 49-ФЗ)</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89" w:name="p500"/>
      <w:bookmarkEnd w:id="189"/>
      <w:r w:rsidRPr="005F47D2">
        <w:rPr>
          <w:rFonts w:ascii="Times New Roman" w:eastAsia="Times New Roman" w:hAnsi="Times New Roman" w:cs="Times New Roman"/>
          <w:sz w:val="24"/>
          <w:szCs w:val="24"/>
        </w:rPr>
        <w:lastRenderedPageBreak/>
        <w:t>(</w:t>
      </w:r>
      <w:proofErr w:type="gramStart"/>
      <w:r w:rsidRPr="005F47D2">
        <w:rPr>
          <w:rFonts w:ascii="Times New Roman" w:eastAsia="Times New Roman" w:hAnsi="Times New Roman" w:cs="Times New Roman"/>
          <w:sz w:val="24"/>
          <w:szCs w:val="24"/>
        </w:rPr>
        <w:t>см</w:t>
      </w:r>
      <w:proofErr w:type="gramEnd"/>
      <w:r w:rsidRPr="005F47D2">
        <w:rPr>
          <w:rFonts w:ascii="Times New Roman" w:eastAsia="Times New Roman" w:hAnsi="Times New Roman" w:cs="Times New Roman"/>
          <w:sz w:val="24"/>
          <w:szCs w:val="24"/>
        </w:rPr>
        <w:t xml:space="preserve">. текст в предыдущей </w:t>
      </w:r>
      <w:hyperlink r:id="rId124" w:tooltip="&quot;Гражданский кодекс Российской Федерации (часть первая)&quot; от 30.11.1994 N 51-ФЗ (ред. от 06.12.2007) (с изм. и доп., вступающими в силу с 01.02.2008) ------------------ Недействующая редакция" w:history="1">
        <w:r w:rsidRPr="005F47D2">
          <w:rPr>
            <w:rFonts w:ascii="Times New Roman" w:eastAsia="Times New Roman" w:hAnsi="Times New Roman" w:cs="Times New Roman"/>
            <w:color w:val="0000FF"/>
            <w:sz w:val="24"/>
            <w:szCs w:val="24"/>
            <w:u w:val="single"/>
          </w:rPr>
          <w:t>редакции)</w:t>
        </w:r>
      </w:hyperlink>
      <w:r w:rsidRPr="005F47D2">
        <w:rPr>
          <w:rFonts w:ascii="Times New Roman" w:eastAsia="Times New Roman" w:hAnsi="Times New Roman" w:cs="Times New Roman"/>
          <w:sz w:val="24"/>
          <w:szCs w:val="24"/>
        </w:rPr>
        <w:t xml:space="preserve"> </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90" w:name="p502"/>
      <w:bookmarkEnd w:id="190"/>
      <w:r w:rsidRPr="005F47D2">
        <w:rPr>
          <w:rFonts w:ascii="Times New Roman" w:eastAsia="Times New Roman" w:hAnsi="Times New Roman" w:cs="Times New Roman"/>
          <w:sz w:val="24"/>
          <w:szCs w:val="24"/>
        </w:rPr>
        <w:t>1. Над совершеннолетним дееспособным гражданином, который по состоянию здоровья не способен самостоятельно осуществлять и защищать свои права и исполнять свои обязанности, может быть установлен патронаж.</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91" w:name="p503"/>
      <w:bookmarkEnd w:id="191"/>
      <w:r w:rsidRPr="005F47D2">
        <w:rPr>
          <w:rFonts w:ascii="Times New Roman" w:eastAsia="Times New Roman" w:hAnsi="Times New Roman" w:cs="Times New Roman"/>
          <w:sz w:val="24"/>
          <w:szCs w:val="24"/>
        </w:rPr>
        <w:t>2. В течение месяца со дня выявления совершеннолетнего дееспособного гражданина, который по состоянию здоровья не может самостоятельно осуществлять и защищать свои права и исполнять свои обязанности, ему назначается органом опеки и попечительства помощник. Помощник может быть назначен с его согласия в письменной форме, а также с согласия в письменной форме гражданина, над которым устанавливается патронаж. Работник организации, осуществляющей социальное обслуживание совершеннолетнего дееспособного гражданина, нуждающегося в установлении над ним патронажа, не может быть назначен помощником такого гражданина.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92" w:name="p504"/>
      <w:bookmarkEnd w:id="192"/>
      <w:r w:rsidRPr="005F47D2">
        <w:rPr>
          <w:rFonts w:ascii="Times New Roman" w:eastAsia="Times New Roman" w:hAnsi="Times New Roman" w:cs="Times New Roman"/>
          <w:sz w:val="24"/>
          <w:szCs w:val="24"/>
        </w:rPr>
        <w:t xml:space="preserve">3. Помощник совершеннолетнего дееспособного гражданина совершает действия в интересах гражданина, находящегося под патронажем, на основании заключаемых с этим лицом договора </w:t>
      </w:r>
      <w:hyperlink r:id="rId125" w:tooltip="&quot;Гражданский кодекс Российской Федерации (часть вторая)&quot; от 26.01.1996 N 14-ФЗ (ред. от 28.06.2012) (с изм. и доп., вступающими в силу с 01.07.2013)" w:history="1">
        <w:r w:rsidRPr="005F47D2">
          <w:rPr>
            <w:rFonts w:ascii="Times New Roman" w:eastAsia="Times New Roman" w:hAnsi="Times New Roman" w:cs="Times New Roman"/>
            <w:color w:val="0000FF"/>
            <w:sz w:val="24"/>
            <w:szCs w:val="24"/>
            <w:u w:val="single"/>
          </w:rPr>
          <w:t>поручения</w:t>
        </w:r>
      </w:hyperlink>
      <w:r w:rsidRPr="005F47D2">
        <w:rPr>
          <w:rFonts w:ascii="Times New Roman" w:eastAsia="Times New Roman" w:hAnsi="Times New Roman" w:cs="Times New Roman"/>
          <w:sz w:val="24"/>
          <w:szCs w:val="24"/>
        </w:rPr>
        <w:t xml:space="preserve">, договора </w:t>
      </w:r>
      <w:hyperlink r:id="rId126" w:tooltip="&quot;Гражданский кодекс Российской Федерации (часть вторая)&quot; от 26.01.1996 N 14-ФЗ (ред. от 28.06.2012) (с изм. и доп., вступающими в силу с 01.07.2013)" w:history="1">
        <w:r w:rsidRPr="005F47D2">
          <w:rPr>
            <w:rFonts w:ascii="Times New Roman" w:eastAsia="Times New Roman" w:hAnsi="Times New Roman" w:cs="Times New Roman"/>
            <w:color w:val="0000FF"/>
            <w:sz w:val="24"/>
            <w:szCs w:val="24"/>
            <w:u w:val="single"/>
          </w:rPr>
          <w:t>доверительного управления</w:t>
        </w:r>
      </w:hyperlink>
      <w:r w:rsidRPr="005F47D2">
        <w:rPr>
          <w:rFonts w:ascii="Times New Roman" w:eastAsia="Times New Roman" w:hAnsi="Times New Roman" w:cs="Times New Roman"/>
          <w:sz w:val="24"/>
          <w:szCs w:val="24"/>
        </w:rPr>
        <w:t xml:space="preserve"> имуществом или иного договора.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93" w:name="p505"/>
      <w:bookmarkEnd w:id="193"/>
      <w:r w:rsidRPr="005F47D2">
        <w:rPr>
          <w:rFonts w:ascii="Times New Roman" w:eastAsia="Times New Roman" w:hAnsi="Times New Roman" w:cs="Times New Roman"/>
          <w:sz w:val="24"/>
          <w:szCs w:val="24"/>
        </w:rPr>
        <w:t xml:space="preserve">4. Орган опеки и попечительства обязан осуществлять </w:t>
      </w:r>
      <w:proofErr w:type="gramStart"/>
      <w:r w:rsidRPr="005F47D2">
        <w:rPr>
          <w:rFonts w:ascii="Times New Roman" w:eastAsia="Times New Roman" w:hAnsi="Times New Roman" w:cs="Times New Roman"/>
          <w:sz w:val="24"/>
          <w:szCs w:val="24"/>
        </w:rPr>
        <w:t>контроль за</w:t>
      </w:r>
      <w:proofErr w:type="gramEnd"/>
      <w:r w:rsidRPr="005F47D2">
        <w:rPr>
          <w:rFonts w:ascii="Times New Roman" w:eastAsia="Times New Roman" w:hAnsi="Times New Roman" w:cs="Times New Roman"/>
          <w:sz w:val="24"/>
          <w:szCs w:val="24"/>
        </w:rPr>
        <w:t xml:space="preserve"> исполнением помощником совершеннолетнего дееспособного гражданина своих обязанностей и извещать находящегося под патронажем гражданина о нарушениях, допущенных его помощником и являющихся основанием для расторжения заключенных между ними договора поручения, договора доверительного управления имуществом или иного договора.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94" w:name="p506"/>
      <w:bookmarkEnd w:id="194"/>
      <w:r w:rsidRPr="005F47D2">
        <w:rPr>
          <w:rFonts w:ascii="Times New Roman" w:eastAsia="Times New Roman" w:hAnsi="Times New Roman" w:cs="Times New Roman"/>
          <w:sz w:val="24"/>
          <w:szCs w:val="24"/>
        </w:rPr>
        <w:t xml:space="preserve">5. Патронаж над совершеннолетним дееспособным гражданином, установленный в соответствии с </w:t>
      </w:r>
      <w:hyperlink r:id="rId127" w:anchor="p502" w:tooltip="Текущий документ" w:history="1">
        <w:r w:rsidRPr="005F47D2">
          <w:rPr>
            <w:rFonts w:ascii="Times New Roman" w:eastAsia="Times New Roman" w:hAnsi="Times New Roman" w:cs="Times New Roman"/>
            <w:color w:val="0000FF"/>
            <w:sz w:val="24"/>
            <w:szCs w:val="24"/>
            <w:u w:val="single"/>
          </w:rPr>
          <w:t>пунктом 1</w:t>
        </w:r>
      </w:hyperlink>
      <w:r w:rsidRPr="005F47D2">
        <w:rPr>
          <w:rFonts w:ascii="Times New Roman" w:eastAsia="Times New Roman" w:hAnsi="Times New Roman" w:cs="Times New Roman"/>
          <w:sz w:val="24"/>
          <w:szCs w:val="24"/>
        </w:rPr>
        <w:t xml:space="preserve"> настоящей статьи, прекращается в связи с прекращением договора поручения, договора доверительного управления имуществом или иного договора по основаниям, предусмотренным законом или договором.</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95" w:name="p508"/>
      <w:bookmarkEnd w:id="195"/>
      <w:r w:rsidRPr="005F47D2">
        <w:rPr>
          <w:rFonts w:ascii="Times New Roman" w:eastAsia="Times New Roman" w:hAnsi="Times New Roman" w:cs="Times New Roman"/>
          <w:sz w:val="24"/>
          <w:szCs w:val="24"/>
        </w:rPr>
        <w:t> Статья 42. Признание гражданина безвестно отсутствующим</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96" w:name="p510"/>
      <w:bookmarkEnd w:id="196"/>
      <w:r w:rsidRPr="005F47D2">
        <w:rPr>
          <w:rFonts w:ascii="Times New Roman" w:eastAsia="Times New Roman" w:hAnsi="Times New Roman" w:cs="Times New Roman"/>
          <w:sz w:val="24"/>
          <w:szCs w:val="24"/>
        </w:rPr>
        <w:t xml:space="preserve">Гражданин может быть по заявлению заинтересованных лиц </w:t>
      </w:r>
      <w:hyperlink r:id="rId128" w:tooltip="&quot;Гражданский процессуальный кодекс Российской Федерации&quot; от 14.11.2002 N 138-ФЗ (ред. от 02.07.2013) (с изм. и доп., вступающими в силу с 01.08.2013)" w:history="1">
        <w:r w:rsidRPr="005F47D2">
          <w:rPr>
            <w:rFonts w:ascii="Times New Roman" w:eastAsia="Times New Roman" w:hAnsi="Times New Roman" w:cs="Times New Roman"/>
            <w:color w:val="0000FF"/>
            <w:sz w:val="24"/>
            <w:szCs w:val="24"/>
            <w:u w:val="single"/>
          </w:rPr>
          <w:t>признан</w:t>
        </w:r>
      </w:hyperlink>
      <w:r w:rsidRPr="005F47D2">
        <w:rPr>
          <w:rFonts w:ascii="Times New Roman" w:eastAsia="Times New Roman" w:hAnsi="Times New Roman" w:cs="Times New Roman"/>
          <w:sz w:val="24"/>
          <w:szCs w:val="24"/>
        </w:rPr>
        <w:t xml:space="preserve"> судом безвестно отсутствующим, если в течение года в месте его жительства нет сведений о месте его пребывания.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97" w:name="p511"/>
      <w:bookmarkEnd w:id="197"/>
      <w:proofErr w:type="gramStart"/>
      <w:r w:rsidRPr="005F47D2">
        <w:rPr>
          <w:rFonts w:ascii="Times New Roman" w:eastAsia="Times New Roman" w:hAnsi="Times New Roman" w:cs="Times New Roman"/>
          <w:sz w:val="24"/>
          <w:szCs w:val="24"/>
        </w:rPr>
        <w:t>При невозможности установить день получения последних сведений об отсутствующем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proofErr w:type="gramEnd"/>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98" w:name="p513"/>
      <w:bookmarkEnd w:id="198"/>
      <w:r w:rsidRPr="005F47D2">
        <w:rPr>
          <w:rFonts w:ascii="Times New Roman" w:eastAsia="Times New Roman" w:hAnsi="Times New Roman" w:cs="Times New Roman"/>
          <w:sz w:val="24"/>
          <w:szCs w:val="24"/>
        </w:rPr>
        <w:lastRenderedPageBreak/>
        <w:t> Статья 43. Последствия признания гражданина безвестно отсутствующим</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199" w:name="p515"/>
      <w:bookmarkEnd w:id="199"/>
      <w:r w:rsidRPr="005F47D2">
        <w:rPr>
          <w:rFonts w:ascii="Times New Roman" w:eastAsia="Times New Roman" w:hAnsi="Times New Roman" w:cs="Times New Roman"/>
          <w:sz w:val="24"/>
          <w:szCs w:val="24"/>
        </w:rPr>
        <w:t xml:space="preserve">1. Имущество гражданина, признанного безвестно отсутствующим, при необходимости постоянного управления им передается на основании решения суда лицу, которое определяется органом опеки и попечительства и действует на основании </w:t>
      </w:r>
      <w:hyperlink r:id="rId129" w:tooltip="&quot;Гражданский кодекс Российской Федерации (часть вторая)&quot; от 26.01.1996 N 14-ФЗ (ред. от 28.06.2012) (с изм. и доп., вступающими в силу с 01.07.2013)" w:history="1">
        <w:r w:rsidRPr="005F47D2">
          <w:rPr>
            <w:rFonts w:ascii="Times New Roman" w:eastAsia="Times New Roman" w:hAnsi="Times New Roman" w:cs="Times New Roman"/>
            <w:color w:val="0000FF"/>
            <w:sz w:val="24"/>
            <w:szCs w:val="24"/>
            <w:u w:val="single"/>
          </w:rPr>
          <w:t>договора</w:t>
        </w:r>
      </w:hyperlink>
      <w:r w:rsidRPr="005F47D2">
        <w:rPr>
          <w:rFonts w:ascii="Times New Roman" w:eastAsia="Times New Roman" w:hAnsi="Times New Roman" w:cs="Times New Roman"/>
          <w:sz w:val="24"/>
          <w:szCs w:val="24"/>
        </w:rPr>
        <w:t xml:space="preserve"> о доверительном управлении, заключаемого с этим органом.</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00" w:name="p516"/>
      <w:bookmarkEnd w:id="200"/>
      <w:r w:rsidRPr="005F47D2">
        <w:rPr>
          <w:rFonts w:ascii="Times New Roman" w:eastAsia="Times New Roman" w:hAnsi="Times New Roman" w:cs="Times New Roman"/>
          <w:sz w:val="24"/>
          <w:szCs w:val="24"/>
        </w:rPr>
        <w:t xml:space="preserve">Из этого имущества выдается содержание гражданам, которых безвестно </w:t>
      </w:r>
      <w:proofErr w:type="gramStart"/>
      <w:r w:rsidRPr="005F47D2">
        <w:rPr>
          <w:rFonts w:ascii="Times New Roman" w:eastAsia="Times New Roman" w:hAnsi="Times New Roman" w:cs="Times New Roman"/>
          <w:sz w:val="24"/>
          <w:szCs w:val="24"/>
        </w:rPr>
        <w:t>отсутствующий</w:t>
      </w:r>
      <w:proofErr w:type="gramEnd"/>
      <w:r w:rsidRPr="005F47D2">
        <w:rPr>
          <w:rFonts w:ascii="Times New Roman" w:eastAsia="Times New Roman" w:hAnsi="Times New Roman" w:cs="Times New Roman"/>
          <w:sz w:val="24"/>
          <w:szCs w:val="24"/>
        </w:rPr>
        <w:t xml:space="preserve"> обязан содержать, и погашается задолженность по другим обязательствам безвестно отсутствующего.</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01" w:name="p517"/>
      <w:bookmarkEnd w:id="201"/>
      <w:r w:rsidRPr="005F47D2">
        <w:rPr>
          <w:rFonts w:ascii="Times New Roman" w:eastAsia="Times New Roman" w:hAnsi="Times New Roman" w:cs="Times New Roman"/>
          <w:sz w:val="24"/>
          <w:szCs w:val="24"/>
        </w:rPr>
        <w:t>2. Орган опеки и попечительства может и до истечения года со дня получения сведений о месте пребывания отсутствующего гражданина назначить управляющего его имуществом.</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02" w:name="p518"/>
      <w:bookmarkEnd w:id="202"/>
      <w:r w:rsidRPr="005F47D2">
        <w:rPr>
          <w:rFonts w:ascii="Times New Roman" w:eastAsia="Times New Roman" w:hAnsi="Times New Roman" w:cs="Times New Roman"/>
          <w:sz w:val="24"/>
          <w:szCs w:val="24"/>
        </w:rPr>
        <w:t>3. Последствия признания лица безвестно отсутствующим, не предусмотренные настоящей статьей, определяются законом.</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03" w:name="p520"/>
      <w:bookmarkEnd w:id="203"/>
      <w:r w:rsidRPr="005F47D2">
        <w:rPr>
          <w:rFonts w:ascii="Times New Roman" w:eastAsia="Times New Roman" w:hAnsi="Times New Roman" w:cs="Times New Roman"/>
          <w:sz w:val="24"/>
          <w:szCs w:val="24"/>
        </w:rPr>
        <w:t> Статья 44. Отмена решения о признании гражданина безвестно отсутствующим</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04" w:name="p522"/>
      <w:bookmarkEnd w:id="204"/>
      <w:r w:rsidRPr="005F47D2">
        <w:rPr>
          <w:rFonts w:ascii="Times New Roman" w:eastAsia="Times New Roman" w:hAnsi="Times New Roman" w:cs="Times New Roman"/>
          <w:sz w:val="24"/>
          <w:szCs w:val="24"/>
        </w:rPr>
        <w:t>В случае явки или обнаружения места пребывания гражданина, признанного безвестно отсутствующим, суд отменяет решение о признании его безвестно отсутствующим. На основании решения суда отменяется управление имуществом этого гражданина.</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05" w:name="p524"/>
      <w:bookmarkEnd w:id="205"/>
      <w:r w:rsidRPr="005F47D2">
        <w:rPr>
          <w:rFonts w:ascii="Times New Roman" w:eastAsia="Times New Roman" w:hAnsi="Times New Roman" w:cs="Times New Roman"/>
          <w:sz w:val="24"/>
          <w:szCs w:val="24"/>
        </w:rPr>
        <w:t xml:space="preserve"> Статья 45. </w:t>
      </w:r>
      <w:proofErr w:type="gramStart"/>
      <w:r w:rsidRPr="005F47D2">
        <w:rPr>
          <w:rFonts w:ascii="Times New Roman" w:eastAsia="Times New Roman" w:hAnsi="Times New Roman" w:cs="Times New Roman"/>
          <w:sz w:val="24"/>
          <w:szCs w:val="24"/>
        </w:rPr>
        <w:t>Объявление гражданина умершим</w:t>
      </w:r>
      <w:proofErr w:type="gramEnd"/>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06" w:name="p526"/>
      <w:bookmarkEnd w:id="206"/>
      <w:r w:rsidRPr="005F47D2">
        <w:rPr>
          <w:rFonts w:ascii="Times New Roman" w:eastAsia="Times New Roman" w:hAnsi="Times New Roman" w:cs="Times New Roman"/>
          <w:sz w:val="24"/>
          <w:szCs w:val="24"/>
        </w:rPr>
        <w:t xml:space="preserve">1. Гражданин может быть </w:t>
      </w:r>
      <w:hyperlink r:id="rId130" w:tooltip="&quot;Гражданский процессуальный кодекс Российской Федерации&quot; от 14.11.2002 N 138-ФЗ (ред. от 02.07.2013) (с изм. и доп., вступающими в силу с 01.08.2013)" w:history="1">
        <w:r w:rsidRPr="005F47D2">
          <w:rPr>
            <w:rFonts w:ascii="Times New Roman" w:eastAsia="Times New Roman" w:hAnsi="Times New Roman" w:cs="Times New Roman"/>
            <w:color w:val="0000FF"/>
            <w:sz w:val="24"/>
            <w:szCs w:val="24"/>
            <w:u w:val="single"/>
          </w:rPr>
          <w:t>объявлен</w:t>
        </w:r>
      </w:hyperlink>
      <w:r w:rsidRPr="005F47D2">
        <w:rPr>
          <w:rFonts w:ascii="Times New Roman" w:eastAsia="Times New Roman" w:hAnsi="Times New Roman" w:cs="Times New Roman"/>
          <w:sz w:val="24"/>
          <w:szCs w:val="24"/>
        </w:rPr>
        <w:t xml:space="preserve"> судом умершим, если в месте его жительства нет сведений о месте его пребывания в течение пяти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 в течение шести месяцев.</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07" w:name="p527"/>
      <w:bookmarkEnd w:id="207"/>
      <w:r w:rsidRPr="005F47D2">
        <w:rPr>
          <w:rFonts w:ascii="Times New Roman" w:eastAsia="Times New Roman" w:hAnsi="Times New Roman" w:cs="Times New Roman"/>
          <w:sz w:val="24"/>
          <w:szCs w:val="24"/>
        </w:rPr>
        <w:t>2. Военнослужащий или иной гражданин,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08" w:name="p528"/>
      <w:bookmarkEnd w:id="208"/>
      <w:r w:rsidRPr="005F47D2">
        <w:rPr>
          <w:rFonts w:ascii="Times New Roman" w:eastAsia="Times New Roman" w:hAnsi="Times New Roman" w:cs="Times New Roman"/>
          <w:sz w:val="24"/>
          <w:szCs w:val="24"/>
        </w:rPr>
        <w:t>3. Днем смерти гражданина, объявленного умершим, считается день вступления в законную силу решения суда об объявлении его умершим. В случае объявления умершим гражданина, пропавшего без вести при обстоятельствах, угрожавших смертью или дающих основание предполагать его гибель от определенного несчастного случая, суд может признать днем смерти этого гражданина день его предполагаемой гибели.</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09" w:name="p530"/>
      <w:bookmarkEnd w:id="209"/>
      <w:r w:rsidRPr="005F47D2">
        <w:rPr>
          <w:rFonts w:ascii="Times New Roman" w:eastAsia="Times New Roman" w:hAnsi="Times New Roman" w:cs="Times New Roman"/>
          <w:sz w:val="24"/>
          <w:szCs w:val="24"/>
        </w:rPr>
        <w:lastRenderedPageBreak/>
        <w:t> Статья 46. Последствия явки гражданина, объявленного умершим</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10" w:name="p532"/>
      <w:bookmarkEnd w:id="210"/>
      <w:r w:rsidRPr="005F47D2">
        <w:rPr>
          <w:rFonts w:ascii="Times New Roman" w:eastAsia="Times New Roman" w:hAnsi="Times New Roman" w:cs="Times New Roman"/>
          <w:sz w:val="24"/>
          <w:szCs w:val="24"/>
        </w:rPr>
        <w:t>1. В случае явки или обнаружения места пребывания гражданина, объявленного умершим, суд отменяет решение об объявлении его умершим.</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11" w:name="p533"/>
      <w:bookmarkEnd w:id="211"/>
      <w:r w:rsidRPr="005F47D2">
        <w:rPr>
          <w:rFonts w:ascii="Times New Roman" w:eastAsia="Times New Roman" w:hAnsi="Times New Roman" w:cs="Times New Roman"/>
          <w:sz w:val="24"/>
          <w:szCs w:val="24"/>
        </w:rPr>
        <w:t xml:space="preserve">2. Независимо от времени своей явки гражданин может потребовать от любого лица возврата сохранившегося имущества, которое безвозмездно перешло к этому лицу после объявления гражданина умершим, за исключением случаев, предусмотренных пунктом 3 </w:t>
      </w:r>
      <w:hyperlink r:id="rId131" w:anchor="p2918" w:tooltip="Текущий документ" w:history="1">
        <w:r w:rsidRPr="005F47D2">
          <w:rPr>
            <w:rFonts w:ascii="Times New Roman" w:eastAsia="Times New Roman" w:hAnsi="Times New Roman" w:cs="Times New Roman"/>
            <w:color w:val="0000FF"/>
            <w:sz w:val="24"/>
            <w:szCs w:val="24"/>
            <w:u w:val="single"/>
          </w:rPr>
          <w:t>статьи 302</w:t>
        </w:r>
      </w:hyperlink>
      <w:r w:rsidRPr="005F47D2">
        <w:rPr>
          <w:rFonts w:ascii="Times New Roman" w:eastAsia="Times New Roman" w:hAnsi="Times New Roman" w:cs="Times New Roman"/>
          <w:sz w:val="24"/>
          <w:szCs w:val="24"/>
        </w:rPr>
        <w:t xml:space="preserve"> настоящего Кодекса.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12" w:name="p534"/>
      <w:bookmarkEnd w:id="212"/>
      <w:proofErr w:type="gramStart"/>
      <w:r w:rsidRPr="005F47D2">
        <w:rPr>
          <w:rFonts w:ascii="Times New Roman" w:eastAsia="Times New Roman" w:hAnsi="Times New Roman" w:cs="Times New Roman"/>
          <w:sz w:val="24"/>
          <w:szCs w:val="24"/>
        </w:rPr>
        <w:t>Лица, к которым имущество гражданина, объявленного умершим, перешло по возмездным сделкам, обязаны возвратить ему это имущество, если доказано, что, приобретая имущество, они знали, что гражданин, объявленный умершим, находится в живых.</w:t>
      </w:r>
      <w:proofErr w:type="gramEnd"/>
      <w:r w:rsidRPr="005F47D2">
        <w:rPr>
          <w:rFonts w:ascii="Times New Roman" w:eastAsia="Times New Roman" w:hAnsi="Times New Roman" w:cs="Times New Roman"/>
          <w:sz w:val="24"/>
          <w:szCs w:val="24"/>
        </w:rPr>
        <w:t xml:space="preserve"> При невозможности возврата такого имущества в натуре возмещается его стоимость.</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13" w:name="p536"/>
      <w:bookmarkEnd w:id="213"/>
      <w:r w:rsidRPr="005F47D2">
        <w:rPr>
          <w:rFonts w:ascii="Times New Roman" w:eastAsia="Times New Roman" w:hAnsi="Times New Roman" w:cs="Times New Roman"/>
          <w:sz w:val="24"/>
          <w:szCs w:val="24"/>
        </w:rPr>
        <w:t> Статья 47. Регистрация актов гражданского состояния</w:t>
      </w:r>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t> </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14" w:name="p538"/>
      <w:bookmarkEnd w:id="214"/>
      <w:r w:rsidRPr="005F47D2">
        <w:rPr>
          <w:rFonts w:ascii="Times New Roman" w:eastAsia="Times New Roman" w:hAnsi="Times New Roman" w:cs="Times New Roman"/>
          <w:sz w:val="24"/>
          <w:szCs w:val="24"/>
        </w:rPr>
        <w:t>1. Государственной регистрации подлежат следующие акты гражданского состояния:</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15" w:name="p539"/>
      <w:bookmarkEnd w:id="215"/>
      <w:r w:rsidRPr="005F47D2">
        <w:rPr>
          <w:rFonts w:ascii="Times New Roman" w:eastAsia="Times New Roman" w:hAnsi="Times New Roman" w:cs="Times New Roman"/>
          <w:sz w:val="24"/>
          <w:szCs w:val="24"/>
        </w:rPr>
        <w:t>1) рождение;</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16" w:name="p540"/>
      <w:bookmarkEnd w:id="216"/>
      <w:r w:rsidRPr="005F47D2">
        <w:rPr>
          <w:rFonts w:ascii="Times New Roman" w:eastAsia="Times New Roman" w:hAnsi="Times New Roman" w:cs="Times New Roman"/>
          <w:sz w:val="24"/>
          <w:szCs w:val="24"/>
        </w:rPr>
        <w:t>2) заключение брака;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17" w:name="p541"/>
      <w:bookmarkEnd w:id="217"/>
      <w:r w:rsidRPr="005F47D2">
        <w:rPr>
          <w:rFonts w:ascii="Times New Roman" w:eastAsia="Times New Roman" w:hAnsi="Times New Roman" w:cs="Times New Roman"/>
          <w:sz w:val="24"/>
          <w:szCs w:val="24"/>
        </w:rPr>
        <w:t>3) расторжение брака;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18" w:name="p542"/>
      <w:bookmarkEnd w:id="218"/>
      <w:r w:rsidRPr="005F47D2">
        <w:rPr>
          <w:rFonts w:ascii="Times New Roman" w:eastAsia="Times New Roman" w:hAnsi="Times New Roman" w:cs="Times New Roman"/>
          <w:sz w:val="24"/>
          <w:szCs w:val="24"/>
        </w:rPr>
        <w:t>4) усыновление (удочерение);</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19" w:name="p543"/>
      <w:bookmarkEnd w:id="219"/>
      <w:r w:rsidRPr="005F47D2">
        <w:rPr>
          <w:rFonts w:ascii="Times New Roman" w:eastAsia="Times New Roman" w:hAnsi="Times New Roman" w:cs="Times New Roman"/>
          <w:sz w:val="24"/>
          <w:szCs w:val="24"/>
        </w:rPr>
        <w:t>5) установление отцовства;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20" w:name="p544"/>
      <w:bookmarkEnd w:id="220"/>
      <w:r w:rsidRPr="005F47D2">
        <w:rPr>
          <w:rFonts w:ascii="Times New Roman" w:eastAsia="Times New Roman" w:hAnsi="Times New Roman" w:cs="Times New Roman"/>
          <w:sz w:val="24"/>
          <w:szCs w:val="24"/>
        </w:rPr>
        <w:t>6) перемена имени;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21" w:name="p545"/>
      <w:bookmarkEnd w:id="221"/>
      <w:r w:rsidRPr="005F47D2">
        <w:rPr>
          <w:rFonts w:ascii="Times New Roman" w:eastAsia="Times New Roman" w:hAnsi="Times New Roman" w:cs="Times New Roman"/>
          <w:sz w:val="24"/>
          <w:szCs w:val="24"/>
        </w:rPr>
        <w:t>7) смерть гражданина.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22" w:name="p546"/>
      <w:bookmarkEnd w:id="222"/>
      <w:r w:rsidRPr="005F47D2">
        <w:rPr>
          <w:rFonts w:ascii="Times New Roman" w:eastAsia="Times New Roman" w:hAnsi="Times New Roman" w:cs="Times New Roman"/>
          <w:sz w:val="24"/>
          <w:szCs w:val="24"/>
        </w:rPr>
        <w:t>2. Регистрация актов гражданского состояния производится органами записи актов гражданского состояния путем внесения соответствующих записей в книги регистрации актов гражданского состояния (актовые книги) и выдачи гражданам свидетельств на основании этих записей.</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23" w:name="p547"/>
      <w:bookmarkEnd w:id="223"/>
      <w:r w:rsidRPr="005F47D2">
        <w:rPr>
          <w:rFonts w:ascii="Times New Roman" w:eastAsia="Times New Roman" w:hAnsi="Times New Roman" w:cs="Times New Roman"/>
          <w:sz w:val="24"/>
          <w:szCs w:val="24"/>
        </w:rPr>
        <w:t>3. Исправление и изменение записей актов гражданского состояния производятся органом записи актов гражданского состояния при наличии достаточных оснований и отсутствии спора между заинтересованными лицами.</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24" w:name="p548"/>
      <w:bookmarkEnd w:id="224"/>
      <w:r w:rsidRPr="005F47D2">
        <w:rPr>
          <w:rFonts w:ascii="Times New Roman" w:eastAsia="Times New Roman" w:hAnsi="Times New Roman" w:cs="Times New Roman"/>
          <w:sz w:val="24"/>
          <w:szCs w:val="24"/>
        </w:rPr>
        <w:t>При наличии спора между заинтересованными лицами либо отказе органа записи актов гражданского состояния в исправлении или изменении записи спор разрешается судом.</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25" w:name="p549"/>
      <w:bookmarkEnd w:id="225"/>
      <w:r w:rsidRPr="005F47D2">
        <w:rPr>
          <w:rFonts w:ascii="Times New Roman" w:eastAsia="Times New Roman" w:hAnsi="Times New Roman" w:cs="Times New Roman"/>
          <w:sz w:val="24"/>
          <w:szCs w:val="24"/>
        </w:rPr>
        <w:lastRenderedPageBreak/>
        <w:t>Аннулирование и восстановление записей актов гражданского состояния производятся органом записи актов гражданского состояния на основании решения суда.</w:t>
      </w:r>
    </w:p>
    <w:p w:rsidR="005F47D2" w:rsidRPr="005F47D2" w:rsidRDefault="005F47D2" w:rsidP="005F47D2">
      <w:pPr>
        <w:spacing w:before="100" w:beforeAutospacing="1" w:after="100" w:afterAutospacing="1" w:line="240" w:lineRule="auto"/>
        <w:rPr>
          <w:rFonts w:ascii="Times New Roman" w:eastAsia="Times New Roman" w:hAnsi="Times New Roman" w:cs="Times New Roman"/>
          <w:sz w:val="24"/>
          <w:szCs w:val="24"/>
        </w:rPr>
      </w:pPr>
      <w:bookmarkStart w:id="226" w:name="p550"/>
      <w:bookmarkEnd w:id="226"/>
      <w:r w:rsidRPr="005F47D2">
        <w:rPr>
          <w:rFonts w:ascii="Times New Roman" w:eastAsia="Times New Roman" w:hAnsi="Times New Roman" w:cs="Times New Roman"/>
          <w:sz w:val="24"/>
          <w:szCs w:val="24"/>
        </w:rPr>
        <w:t xml:space="preserve">4. </w:t>
      </w:r>
      <w:proofErr w:type="gramStart"/>
      <w:r w:rsidRPr="005F47D2">
        <w:rPr>
          <w:rFonts w:ascii="Times New Roman" w:eastAsia="Times New Roman" w:hAnsi="Times New Roman" w:cs="Times New Roman"/>
          <w:sz w:val="24"/>
          <w:szCs w:val="24"/>
        </w:rPr>
        <w:t xml:space="preserve">Органы, осуществляющие регистрацию актов гражданского состояния, порядок регистрации этих актов, порядок изменения, восстановления и аннулирования записей актов гражданского состояния, формы актовых книг и свидетельств, а также порядок и сроки хранения актовых книг определяются </w:t>
      </w:r>
      <w:hyperlink r:id="rId132" w:tooltip="Федеральный закон от 15.11.1997 N 143-ФЗ (ред. от 07.05.2013) &quot;Об актах гражданского состояния&quot; (с изм. и доп., вступающими в силу с 19.05.2013)" w:history="1">
        <w:r w:rsidRPr="005F47D2">
          <w:rPr>
            <w:rFonts w:ascii="Times New Roman" w:eastAsia="Times New Roman" w:hAnsi="Times New Roman" w:cs="Times New Roman"/>
            <w:color w:val="0000FF"/>
            <w:sz w:val="24"/>
            <w:szCs w:val="24"/>
            <w:u w:val="single"/>
          </w:rPr>
          <w:t>законом</w:t>
        </w:r>
      </w:hyperlink>
      <w:r w:rsidRPr="005F47D2">
        <w:rPr>
          <w:rFonts w:ascii="Times New Roman" w:eastAsia="Times New Roman" w:hAnsi="Times New Roman" w:cs="Times New Roman"/>
          <w:sz w:val="24"/>
          <w:szCs w:val="24"/>
        </w:rPr>
        <w:t xml:space="preserve"> об актах гражданского состояния.</w:t>
      </w:r>
      <w:proofErr w:type="gramEnd"/>
    </w:p>
    <w:p w:rsidR="005F47D2" w:rsidRPr="005F47D2" w:rsidRDefault="005F47D2" w:rsidP="005F47D2">
      <w:pPr>
        <w:spacing w:after="0" w:line="240" w:lineRule="auto"/>
        <w:rPr>
          <w:rFonts w:ascii="Times New Roman" w:eastAsia="Times New Roman" w:hAnsi="Times New Roman" w:cs="Times New Roman"/>
          <w:sz w:val="24"/>
          <w:szCs w:val="24"/>
        </w:rPr>
      </w:pPr>
      <w:r w:rsidRPr="005F47D2">
        <w:rPr>
          <w:rFonts w:ascii="Times New Roman" w:eastAsia="Times New Roman" w:hAnsi="Times New Roman" w:cs="Times New Roman"/>
          <w:sz w:val="24"/>
          <w:szCs w:val="24"/>
        </w:rPr>
        <w:br/>
      </w:r>
      <w:r w:rsidRPr="005F47D2">
        <w:rPr>
          <w:rFonts w:ascii="Times New Roman" w:eastAsia="Times New Roman" w:hAnsi="Times New Roman" w:cs="Times New Roman"/>
          <w:sz w:val="24"/>
          <w:szCs w:val="24"/>
        </w:rPr>
        <w:br/>
      </w:r>
      <w:hyperlink r:id="rId133" w:anchor="p239" w:history="1">
        <w:r w:rsidRPr="005F47D2">
          <w:rPr>
            <w:rFonts w:ascii="Times New Roman" w:eastAsia="Times New Roman" w:hAnsi="Times New Roman" w:cs="Times New Roman"/>
            <w:color w:val="0000FF"/>
            <w:sz w:val="24"/>
            <w:szCs w:val="24"/>
            <w:u w:val="single"/>
          </w:rPr>
          <w:t>http://www.consultant.ru/popular/gkrf1/5_4.html#p239</w:t>
        </w:r>
      </w:hyperlink>
      <w:r w:rsidRPr="005F47D2">
        <w:rPr>
          <w:rFonts w:ascii="Times New Roman" w:eastAsia="Times New Roman" w:hAnsi="Times New Roman" w:cs="Times New Roman"/>
          <w:sz w:val="24"/>
          <w:szCs w:val="24"/>
        </w:rPr>
        <w:br/>
        <w:t xml:space="preserve">© </w:t>
      </w:r>
      <w:proofErr w:type="spellStart"/>
      <w:r w:rsidRPr="005F47D2">
        <w:rPr>
          <w:rFonts w:ascii="Times New Roman" w:eastAsia="Times New Roman" w:hAnsi="Times New Roman" w:cs="Times New Roman"/>
          <w:sz w:val="24"/>
          <w:szCs w:val="24"/>
        </w:rPr>
        <w:t>КонсультантПлюс</w:t>
      </w:r>
      <w:proofErr w:type="spellEnd"/>
      <w:r w:rsidRPr="005F47D2">
        <w:rPr>
          <w:rFonts w:ascii="Times New Roman" w:eastAsia="Times New Roman" w:hAnsi="Times New Roman" w:cs="Times New Roman"/>
          <w:sz w:val="24"/>
          <w:szCs w:val="24"/>
        </w:rPr>
        <w:t>, 1992-2013</w:t>
      </w:r>
    </w:p>
    <w:p w:rsidR="005F47D2" w:rsidRDefault="005F47D2"/>
    <w:sectPr w:rsidR="005F47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F47D2"/>
    <w:rsid w:val="005F47D2"/>
    <w:rsid w:val="007C3B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F47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47D2"/>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165822054">
      <w:bodyDiv w:val="1"/>
      <w:marLeft w:val="0"/>
      <w:marRight w:val="0"/>
      <w:marTop w:val="0"/>
      <w:marBottom w:val="0"/>
      <w:divBdr>
        <w:top w:val="none" w:sz="0" w:space="0" w:color="auto"/>
        <w:left w:val="none" w:sz="0" w:space="0" w:color="auto"/>
        <w:bottom w:val="none" w:sz="0" w:space="0" w:color="auto"/>
        <w:right w:val="none" w:sz="0" w:space="0" w:color="auto"/>
      </w:divBdr>
      <w:divsChild>
        <w:div w:id="603853180">
          <w:marLeft w:val="0"/>
          <w:marRight w:val="0"/>
          <w:marTop w:val="0"/>
          <w:marBottom w:val="0"/>
          <w:divBdr>
            <w:top w:val="none" w:sz="0" w:space="0" w:color="auto"/>
            <w:left w:val="none" w:sz="0" w:space="0" w:color="auto"/>
            <w:bottom w:val="none" w:sz="0" w:space="0" w:color="auto"/>
            <w:right w:val="none" w:sz="0" w:space="0" w:color="auto"/>
          </w:divBdr>
          <w:divsChild>
            <w:div w:id="1013090">
              <w:marLeft w:val="0"/>
              <w:marRight w:val="0"/>
              <w:marTop w:val="0"/>
              <w:marBottom w:val="0"/>
              <w:divBdr>
                <w:top w:val="none" w:sz="0" w:space="0" w:color="auto"/>
                <w:left w:val="none" w:sz="0" w:space="0" w:color="auto"/>
                <w:bottom w:val="none" w:sz="0" w:space="0" w:color="auto"/>
                <w:right w:val="none" w:sz="0" w:space="0" w:color="auto"/>
              </w:divBdr>
            </w:div>
            <w:div w:id="1468283051">
              <w:marLeft w:val="0"/>
              <w:marRight w:val="0"/>
              <w:marTop w:val="0"/>
              <w:marBottom w:val="0"/>
              <w:divBdr>
                <w:top w:val="none" w:sz="0" w:space="0" w:color="auto"/>
                <w:left w:val="none" w:sz="0" w:space="0" w:color="auto"/>
                <w:bottom w:val="none" w:sz="0" w:space="0" w:color="auto"/>
                <w:right w:val="none" w:sz="0" w:space="0" w:color="auto"/>
              </w:divBdr>
            </w:div>
            <w:div w:id="35013363">
              <w:marLeft w:val="0"/>
              <w:marRight w:val="0"/>
              <w:marTop w:val="0"/>
              <w:marBottom w:val="0"/>
              <w:divBdr>
                <w:top w:val="none" w:sz="0" w:space="0" w:color="auto"/>
                <w:left w:val="none" w:sz="0" w:space="0" w:color="auto"/>
                <w:bottom w:val="none" w:sz="0" w:space="0" w:color="auto"/>
                <w:right w:val="none" w:sz="0" w:space="0" w:color="auto"/>
              </w:divBdr>
            </w:div>
            <w:div w:id="1953322597">
              <w:marLeft w:val="0"/>
              <w:marRight w:val="0"/>
              <w:marTop w:val="0"/>
              <w:marBottom w:val="0"/>
              <w:divBdr>
                <w:top w:val="none" w:sz="0" w:space="0" w:color="auto"/>
                <w:left w:val="none" w:sz="0" w:space="0" w:color="auto"/>
                <w:bottom w:val="none" w:sz="0" w:space="0" w:color="auto"/>
                <w:right w:val="none" w:sz="0" w:space="0" w:color="auto"/>
              </w:divBdr>
            </w:div>
            <w:div w:id="1994095061">
              <w:marLeft w:val="0"/>
              <w:marRight w:val="0"/>
              <w:marTop w:val="0"/>
              <w:marBottom w:val="0"/>
              <w:divBdr>
                <w:top w:val="none" w:sz="0" w:space="0" w:color="auto"/>
                <w:left w:val="none" w:sz="0" w:space="0" w:color="auto"/>
                <w:bottom w:val="none" w:sz="0" w:space="0" w:color="auto"/>
                <w:right w:val="none" w:sz="0" w:space="0" w:color="auto"/>
              </w:divBdr>
            </w:div>
            <w:div w:id="57409740">
              <w:marLeft w:val="0"/>
              <w:marRight w:val="0"/>
              <w:marTop w:val="0"/>
              <w:marBottom w:val="0"/>
              <w:divBdr>
                <w:top w:val="none" w:sz="0" w:space="0" w:color="auto"/>
                <w:left w:val="none" w:sz="0" w:space="0" w:color="auto"/>
                <w:bottom w:val="none" w:sz="0" w:space="0" w:color="auto"/>
                <w:right w:val="none" w:sz="0" w:space="0" w:color="auto"/>
              </w:divBdr>
            </w:div>
            <w:div w:id="634722199">
              <w:marLeft w:val="0"/>
              <w:marRight w:val="0"/>
              <w:marTop w:val="0"/>
              <w:marBottom w:val="0"/>
              <w:divBdr>
                <w:top w:val="none" w:sz="0" w:space="0" w:color="auto"/>
                <w:left w:val="none" w:sz="0" w:space="0" w:color="auto"/>
                <w:bottom w:val="none" w:sz="0" w:space="0" w:color="auto"/>
                <w:right w:val="none" w:sz="0" w:space="0" w:color="auto"/>
              </w:divBdr>
            </w:div>
            <w:div w:id="2054377938">
              <w:marLeft w:val="0"/>
              <w:marRight w:val="0"/>
              <w:marTop w:val="0"/>
              <w:marBottom w:val="0"/>
              <w:divBdr>
                <w:top w:val="none" w:sz="0" w:space="0" w:color="auto"/>
                <w:left w:val="none" w:sz="0" w:space="0" w:color="auto"/>
                <w:bottom w:val="none" w:sz="0" w:space="0" w:color="auto"/>
                <w:right w:val="none" w:sz="0" w:space="0" w:color="auto"/>
              </w:divBdr>
            </w:div>
            <w:div w:id="2045013880">
              <w:marLeft w:val="0"/>
              <w:marRight w:val="0"/>
              <w:marTop w:val="0"/>
              <w:marBottom w:val="0"/>
              <w:divBdr>
                <w:top w:val="none" w:sz="0" w:space="0" w:color="auto"/>
                <w:left w:val="none" w:sz="0" w:space="0" w:color="auto"/>
                <w:bottom w:val="none" w:sz="0" w:space="0" w:color="auto"/>
                <w:right w:val="none" w:sz="0" w:space="0" w:color="auto"/>
              </w:divBdr>
            </w:div>
            <w:div w:id="20715140">
              <w:marLeft w:val="0"/>
              <w:marRight w:val="0"/>
              <w:marTop w:val="0"/>
              <w:marBottom w:val="0"/>
              <w:divBdr>
                <w:top w:val="none" w:sz="0" w:space="0" w:color="auto"/>
                <w:left w:val="none" w:sz="0" w:space="0" w:color="auto"/>
                <w:bottom w:val="none" w:sz="0" w:space="0" w:color="auto"/>
                <w:right w:val="none" w:sz="0" w:space="0" w:color="auto"/>
              </w:divBdr>
            </w:div>
            <w:div w:id="1214079419">
              <w:marLeft w:val="0"/>
              <w:marRight w:val="0"/>
              <w:marTop w:val="0"/>
              <w:marBottom w:val="0"/>
              <w:divBdr>
                <w:top w:val="none" w:sz="0" w:space="0" w:color="auto"/>
                <w:left w:val="none" w:sz="0" w:space="0" w:color="auto"/>
                <w:bottom w:val="none" w:sz="0" w:space="0" w:color="auto"/>
                <w:right w:val="none" w:sz="0" w:space="0" w:color="auto"/>
              </w:divBdr>
            </w:div>
            <w:div w:id="2060282564">
              <w:marLeft w:val="0"/>
              <w:marRight w:val="0"/>
              <w:marTop w:val="0"/>
              <w:marBottom w:val="0"/>
              <w:divBdr>
                <w:top w:val="none" w:sz="0" w:space="0" w:color="auto"/>
                <w:left w:val="none" w:sz="0" w:space="0" w:color="auto"/>
                <w:bottom w:val="none" w:sz="0" w:space="0" w:color="auto"/>
                <w:right w:val="none" w:sz="0" w:space="0" w:color="auto"/>
              </w:divBdr>
            </w:div>
            <w:div w:id="390926207">
              <w:marLeft w:val="0"/>
              <w:marRight w:val="0"/>
              <w:marTop w:val="0"/>
              <w:marBottom w:val="0"/>
              <w:divBdr>
                <w:top w:val="none" w:sz="0" w:space="0" w:color="auto"/>
                <w:left w:val="none" w:sz="0" w:space="0" w:color="auto"/>
                <w:bottom w:val="none" w:sz="0" w:space="0" w:color="auto"/>
                <w:right w:val="none" w:sz="0" w:space="0" w:color="auto"/>
              </w:divBdr>
            </w:div>
            <w:div w:id="131216651">
              <w:marLeft w:val="0"/>
              <w:marRight w:val="0"/>
              <w:marTop w:val="0"/>
              <w:marBottom w:val="0"/>
              <w:divBdr>
                <w:top w:val="none" w:sz="0" w:space="0" w:color="auto"/>
                <w:left w:val="none" w:sz="0" w:space="0" w:color="auto"/>
                <w:bottom w:val="none" w:sz="0" w:space="0" w:color="auto"/>
                <w:right w:val="none" w:sz="0" w:space="0" w:color="auto"/>
              </w:divBdr>
            </w:div>
            <w:div w:id="1813205298">
              <w:marLeft w:val="0"/>
              <w:marRight w:val="0"/>
              <w:marTop w:val="0"/>
              <w:marBottom w:val="0"/>
              <w:divBdr>
                <w:top w:val="none" w:sz="0" w:space="0" w:color="auto"/>
                <w:left w:val="none" w:sz="0" w:space="0" w:color="auto"/>
                <w:bottom w:val="none" w:sz="0" w:space="0" w:color="auto"/>
                <w:right w:val="none" w:sz="0" w:space="0" w:color="auto"/>
              </w:divBdr>
            </w:div>
            <w:div w:id="243223847">
              <w:marLeft w:val="0"/>
              <w:marRight w:val="0"/>
              <w:marTop w:val="0"/>
              <w:marBottom w:val="0"/>
              <w:divBdr>
                <w:top w:val="none" w:sz="0" w:space="0" w:color="auto"/>
                <w:left w:val="none" w:sz="0" w:space="0" w:color="auto"/>
                <w:bottom w:val="none" w:sz="0" w:space="0" w:color="auto"/>
                <w:right w:val="none" w:sz="0" w:space="0" w:color="auto"/>
              </w:divBdr>
            </w:div>
            <w:div w:id="1561093251">
              <w:marLeft w:val="0"/>
              <w:marRight w:val="0"/>
              <w:marTop w:val="0"/>
              <w:marBottom w:val="0"/>
              <w:divBdr>
                <w:top w:val="none" w:sz="0" w:space="0" w:color="auto"/>
                <w:left w:val="none" w:sz="0" w:space="0" w:color="auto"/>
                <w:bottom w:val="none" w:sz="0" w:space="0" w:color="auto"/>
                <w:right w:val="none" w:sz="0" w:space="0" w:color="auto"/>
              </w:divBdr>
            </w:div>
            <w:div w:id="784009518">
              <w:marLeft w:val="0"/>
              <w:marRight w:val="0"/>
              <w:marTop w:val="0"/>
              <w:marBottom w:val="0"/>
              <w:divBdr>
                <w:top w:val="none" w:sz="0" w:space="0" w:color="auto"/>
                <w:left w:val="none" w:sz="0" w:space="0" w:color="auto"/>
                <w:bottom w:val="none" w:sz="0" w:space="0" w:color="auto"/>
                <w:right w:val="none" w:sz="0" w:space="0" w:color="auto"/>
              </w:divBdr>
            </w:div>
            <w:div w:id="840001000">
              <w:marLeft w:val="0"/>
              <w:marRight w:val="0"/>
              <w:marTop w:val="0"/>
              <w:marBottom w:val="0"/>
              <w:divBdr>
                <w:top w:val="none" w:sz="0" w:space="0" w:color="auto"/>
                <w:left w:val="none" w:sz="0" w:space="0" w:color="auto"/>
                <w:bottom w:val="none" w:sz="0" w:space="0" w:color="auto"/>
                <w:right w:val="none" w:sz="0" w:space="0" w:color="auto"/>
              </w:divBdr>
            </w:div>
            <w:div w:id="625358001">
              <w:marLeft w:val="0"/>
              <w:marRight w:val="0"/>
              <w:marTop w:val="0"/>
              <w:marBottom w:val="0"/>
              <w:divBdr>
                <w:top w:val="none" w:sz="0" w:space="0" w:color="auto"/>
                <w:left w:val="none" w:sz="0" w:space="0" w:color="auto"/>
                <w:bottom w:val="none" w:sz="0" w:space="0" w:color="auto"/>
                <w:right w:val="none" w:sz="0" w:space="0" w:color="auto"/>
              </w:divBdr>
            </w:div>
            <w:div w:id="1984918620">
              <w:marLeft w:val="0"/>
              <w:marRight w:val="0"/>
              <w:marTop w:val="0"/>
              <w:marBottom w:val="0"/>
              <w:divBdr>
                <w:top w:val="none" w:sz="0" w:space="0" w:color="auto"/>
                <w:left w:val="none" w:sz="0" w:space="0" w:color="auto"/>
                <w:bottom w:val="none" w:sz="0" w:space="0" w:color="auto"/>
                <w:right w:val="none" w:sz="0" w:space="0" w:color="auto"/>
              </w:divBdr>
            </w:div>
            <w:div w:id="479157634">
              <w:marLeft w:val="0"/>
              <w:marRight w:val="0"/>
              <w:marTop w:val="0"/>
              <w:marBottom w:val="0"/>
              <w:divBdr>
                <w:top w:val="none" w:sz="0" w:space="0" w:color="auto"/>
                <w:left w:val="none" w:sz="0" w:space="0" w:color="auto"/>
                <w:bottom w:val="none" w:sz="0" w:space="0" w:color="auto"/>
                <w:right w:val="none" w:sz="0" w:space="0" w:color="auto"/>
              </w:divBdr>
            </w:div>
            <w:div w:id="1741756300">
              <w:marLeft w:val="0"/>
              <w:marRight w:val="0"/>
              <w:marTop w:val="0"/>
              <w:marBottom w:val="0"/>
              <w:divBdr>
                <w:top w:val="none" w:sz="0" w:space="0" w:color="auto"/>
                <w:left w:val="none" w:sz="0" w:space="0" w:color="auto"/>
                <w:bottom w:val="none" w:sz="0" w:space="0" w:color="auto"/>
                <w:right w:val="none" w:sz="0" w:space="0" w:color="auto"/>
              </w:divBdr>
            </w:div>
            <w:div w:id="1477264494">
              <w:marLeft w:val="0"/>
              <w:marRight w:val="0"/>
              <w:marTop w:val="0"/>
              <w:marBottom w:val="0"/>
              <w:divBdr>
                <w:top w:val="none" w:sz="0" w:space="0" w:color="auto"/>
                <w:left w:val="none" w:sz="0" w:space="0" w:color="auto"/>
                <w:bottom w:val="none" w:sz="0" w:space="0" w:color="auto"/>
                <w:right w:val="none" w:sz="0" w:space="0" w:color="auto"/>
              </w:divBdr>
            </w:div>
            <w:div w:id="1517813853">
              <w:marLeft w:val="0"/>
              <w:marRight w:val="0"/>
              <w:marTop w:val="0"/>
              <w:marBottom w:val="0"/>
              <w:divBdr>
                <w:top w:val="none" w:sz="0" w:space="0" w:color="auto"/>
                <w:left w:val="none" w:sz="0" w:space="0" w:color="auto"/>
                <w:bottom w:val="none" w:sz="0" w:space="0" w:color="auto"/>
                <w:right w:val="none" w:sz="0" w:space="0" w:color="auto"/>
              </w:divBdr>
            </w:div>
            <w:div w:id="1986618018">
              <w:marLeft w:val="0"/>
              <w:marRight w:val="0"/>
              <w:marTop w:val="0"/>
              <w:marBottom w:val="0"/>
              <w:divBdr>
                <w:top w:val="none" w:sz="0" w:space="0" w:color="auto"/>
                <w:left w:val="none" w:sz="0" w:space="0" w:color="auto"/>
                <w:bottom w:val="none" w:sz="0" w:space="0" w:color="auto"/>
                <w:right w:val="none" w:sz="0" w:space="0" w:color="auto"/>
              </w:divBdr>
            </w:div>
            <w:div w:id="364407528">
              <w:marLeft w:val="0"/>
              <w:marRight w:val="0"/>
              <w:marTop w:val="0"/>
              <w:marBottom w:val="0"/>
              <w:divBdr>
                <w:top w:val="none" w:sz="0" w:space="0" w:color="auto"/>
                <w:left w:val="none" w:sz="0" w:space="0" w:color="auto"/>
                <w:bottom w:val="none" w:sz="0" w:space="0" w:color="auto"/>
                <w:right w:val="none" w:sz="0" w:space="0" w:color="auto"/>
              </w:divBdr>
            </w:div>
            <w:div w:id="2115244906">
              <w:marLeft w:val="0"/>
              <w:marRight w:val="0"/>
              <w:marTop w:val="0"/>
              <w:marBottom w:val="0"/>
              <w:divBdr>
                <w:top w:val="none" w:sz="0" w:space="0" w:color="auto"/>
                <w:left w:val="none" w:sz="0" w:space="0" w:color="auto"/>
                <w:bottom w:val="none" w:sz="0" w:space="0" w:color="auto"/>
                <w:right w:val="none" w:sz="0" w:space="0" w:color="auto"/>
              </w:divBdr>
            </w:div>
            <w:div w:id="1664317184">
              <w:marLeft w:val="0"/>
              <w:marRight w:val="0"/>
              <w:marTop w:val="0"/>
              <w:marBottom w:val="0"/>
              <w:divBdr>
                <w:top w:val="none" w:sz="0" w:space="0" w:color="auto"/>
                <w:left w:val="none" w:sz="0" w:space="0" w:color="auto"/>
                <w:bottom w:val="none" w:sz="0" w:space="0" w:color="auto"/>
                <w:right w:val="none" w:sz="0" w:space="0" w:color="auto"/>
              </w:divBdr>
            </w:div>
            <w:div w:id="1836723961">
              <w:marLeft w:val="0"/>
              <w:marRight w:val="0"/>
              <w:marTop w:val="0"/>
              <w:marBottom w:val="0"/>
              <w:divBdr>
                <w:top w:val="none" w:sz="0" w:space="0" w:color="auto"/>
                <w:left w:val="none" w:sz="0" w:space="0" w:color="auto"/>
                <w:bottom w:val="none" w:sz="0" w:space="0" w:color="auto"/>
                <w:right w:val="none" w:sz="0" w:space="0" w:color="auto"/>
              </w:divBdr>
            </w:div>
            <w:div w:id="267853711">
              <w:marLeft w:val="0"/>
              <w:marRight w:val="0"/>
              <w:marTop w:val="0"/>
              <w:marBottom w:val="0"/>
              <w:divBdr>
                <w:top w:val="none" w:sz="0" w:space="0" w:color="auto"/>
                <w:left w:val="none" w:sz="0" w:space="0" w:color="auto"/>
                <w:bottom w:val="none" w:sz="0" w:space="0" w:color="auto"/>
                <w:right w:val="none" w:sz="0" w:space="0" w:color="auto"/>
              </w:divBdr>
            </w:div>
            <w:div w:id="913391609">
              <w:marLeft w:val="0"/>
              <w:marRight w:val="0"/>
              <w:marTop w:val="0"/>
              <w:marBottom w:val="0"/>
              <w:divBdr>
                <w:top w:val="none" w:sz="0" w:space="0" w:color="auto"/>
                <w:left w:val="none" w:sz="0" w:space="0" w:color="auto"/>
                <w:bottom w:val="none" w:sz="0" w:space="0" w:color="auto"/>
                <w:right w:val="none" w:sz="0" w:space="0" w:color="auto"/>
              </w:divBdr>
            </w:div>
            <w:div w:id="1353802868">
              <w:marLeft w:val="0"/>
              <w:marRight w:val="0"/>
              <w:marTop w:val="0"/>
              <w:marBottom w:val="0"/>
              <w:divBdr>
                <w:top w:val="none" w:sz="0" w:space="0" w:color="auto"/>
                <w:left w:val="none" w:sz="0" w:space="0" w:color="auto"/>
                <w:bottom w:val="none" w:sz="0" w:space="0" w:color="auto"/>
                <w:right w:val="none" w:sz="0" w:space="0" w:color="auto"/>
              </w:divBdr>
            </w:div>
            <w:div w:id="1350794858">
              <w:marLeft w:val="0"/>
              <w:marRight w:val="0"/>
              <w:marTop w:val="0"/>
              <w:marBottom w:val="0"/>
              <w:divBdr>
                <w:top w:val="none" w:sz="0" w:space="0" w:color="auto"/>
                <w:left w:val="none" w:sz="0" w:space="0" w:color="auto"/>
                <w:bottom w:val="none" w:sz="0" w:space="0" w:color="auto"/>
                <w:right w:val="none" w:sz="0" w:space="0" w:color="auto"/>
              </w:divBdr>
            </w:div>
            <w:div w:id="1742633362">
              <w:marLeft w:val="0"/>
              <w:marRight w:val="0"/>
              <w:marTop w:val="0"/>
              <w:marBottom w:val="0"/>
              <w:divBdr>
                <w:top w:val="none" w:sz="0" w:space="0" w:color="auto"/>
                <w:left w:val="none" w:sz="0" w:space="0" w:color="auto"/>
                <w:bottom w:val="none" w:sz="0" w:space="0" w:color="auto"/>
                <w:right w:val="none" w:sz="0" w:space="0" w:color="auto"/>
              </w:divBdr>
            </w:div>
            <w:div w:id="2140488156">
              <w:marLeft w:val="0"/>
              <w:marRight w:val="0"/>
              <w:marTop w:val="0"/>
              <w:marBottom w:val="0"/>
              <w:divBdr>
                <w:top w:val="none" w:sz="0" w:space="0" w:color="auto"/>
                <w:left w:val="none" w:sz="0" w:space="0" w:color="auto"/>
                <w:bottom w:val="none" w:sz="0" w:space="0" w:color="auto"/>
                <w:right w:val="none" w:sz="0" w:space="0" w:color="auto"/>
              </w:divBdr>
            </w:div>
            <w:div w:id="901792403">
              <w:marLeft w:val="0"/>
              <w:marRight w:val="0"/>
              <w:marTop w:val="0"/>
              <w:marBottom w:val="0"/>
              <w:divBdr>
                <w:top w:val="none" w:sz="0" w:space="0" w:color="auto"/>
                <w:left w:val="none" w:sz="0" w:space="0" w:color="auto"/>
                <w:bottom w:val="none" w:sz="0" w:space="0" w:color="auto"/>
                <w:right w:val="none" w:sz="0" w:space="0" w:color="auto"/>
              </w:divBdr>
            </w:div>
            <w:div w:id="407387353">
              <w:marLeft w:val="0"/>
              <w:marRight w:val="0"/>
              <w:marTop w:val="0"/>
              <w:marBottom w:val="0"/>
              <w:divBdr>
                <w:top w:val="none" w:sz="0" w:space="0" w:color="auto"/>
                <w:left w:val="none" w:sz="0" w:space="0" w:color="auto"/>
                <w:bottom w:val="none" w:sz="0" w:space="0" w:color="auto"/>
                <w:right w:val="none" w:sz="0" w:space="0" w:color="auto"/>
              </w:divBdr>
            </w:div>
            <w:div w:id="1682703172">
              <w:marLeft w:val="0"/>
              <w:marRight w:val="0"/>
              <w:marTop w:val="0"/>
              <w:marBottom w:val="0"/>
              <w:divBdr>
                <w:top w:val="none" w:sz="0" w:space="0" w:color="auto"/>
                <w:left w:val="none" w:sz="0" w:space="0" w:color="auto"/>
                <w:bottom w:val="none" w:sz="0" w:space="0" w:color="auto"/>
                <w:right w:val="none" w:sz="0" w:space="0" w:color="auto"/>
              </w:divBdr>
            </w:div>
            <w:div w:id="1212110166">
              <w:marLeft w:val="0"/>
              <w:marRight w:val="0"/>
              <w:marTop w:val="0"/>
              <w:marBottom w:val="0"/>
              <w:divBdr>
                <w:top w:val="none" w:sz="0" w:space="0" w:color="auto"/>
                <w:left w:val="none" w:sz="0" w:space="0" w:color="auto"/>
                <w:bottom w:val="none" w:sz="0" w:space="0" w:color="auto"/>
                <w:right w:val="none" w:sz="0" w:space="0" w:color="auto"/>
              </w:divBdr>
            </w:div>
            <w:div w:id="1897618136">
              <w:marLeft w:val="0"/>
              <w:marRight w:val="0"/>
              <w:marTop w:val="0"/>
              <w:marBottom w:val="0"/>
              <w:divBdr>
                <w:top w:val="none" w:sz="0" w:space="0" w:color="auto"/>
                <w:left w:val="none" w:sz="0" w:space="0" w:color="auto"/>
                <w:bottom w:val="none" w:sz="0" w:space="0" w:color="auto"/>
                <w:right w:val="none" w:sz="0" w:space="0" w:color="auto"/>
              </w:divBdr>
            </w:div>
            <w:div w:id="1016688130">
              <w:marLeft w:val="0"/>
              <w:marRight w:val="0"/>
              <w:marTop w:val="0"/>
              <w:marBottom w:val="0"/>
              <w:divBdr>
                <w:top w:val="none" w:sz="0" w:space="0" w:color="auto"/>
                <w:left w:val="none" w:sz="0" w:space="0" w:color="auto"/>
                <w:bottom w:val="none" w:sz="0" w:space="0" w:color="auto"/>
                <w:right w:val="none" w:sz="0" w:space="0" w:color="auto"/>
              </w:divBdr>
            </w:div>
            <w:div w:id="1682470839">
              <w:marLeft w:val="0"/>
              <w:marRight w:val="0"/>
              <w:marTop w:val="0"/>
              <w:marBottom w:val="0"/>
              <w:divBdr>
                <w:top w:val="none" w:sz="0" w:space="0" w:color="auto"/>
                <w:left w:val="none" w:sz="0" w:space="0" w:color="auto"/>
                <w:bottom w:val="none" w:sz="0" w:space="0" w:color="auto"/>
                <w:right w:val="none" w:sz="0" w:space="0" w:color="auto"/>
              </w:divBdr>
            </w:div>
            <w:div w:id="1449933752">
              <w:marLeft w:val="0"/>
              <w:marRight w:val="0"/>
              <w:marTop w:val="0"/>
              <w:marBottom w:val="0"/>
              <w:divBdr>
                <w:top w:val="none" w:sz="0" w:space="0" w:color="auto"/>
                <w:left w:val="none" w:sz="0" w:space="0" w:color="auto"/>
                <w:bottom w:val="none" w:sz="0" w:space="0" w:color="auto"/>
                <w:right w:val="none" w:sz="0" w:space="0" w:color="auto"/>
              </w:divBdr>
            </w:div>
            <w:div w:id="585306866">
              <w:marLeft w:val="0"/>
              <w:marRight w:val="0"/>
              <w:marTop w:val="0"/>
              <w:marBottom w:val="0"/>
              <w:divBdr>
                <w:top w:val="none" w:sz="0" w:space="0" w:color="auto"/>
                <w:left w:val="none" w:sz="0" w:space="0" w:color="auto"/>
                <w:bottom w:val="none" w:sz="0" w:space="0" w:color="auto"/>
                <w:right w:val="none" w:sz="0" w:space="0" w:color="auto"/>
              </w:divBdr>
            </w:div>
            <w:div w:id="1707490340">
              <w:marLeft w:val="0"/>
              <w:marRight w:val="0"/>
              <w:marTop w:val="0"/>
              <w:marBottom w:val="0"/>
              <w:divBdr>
                <w:top w:val="none" w:sz="0" w:space="0" w:color="auto"/>
                <w:left w:val="none" w:sz="0" w:space="0" w:color="auto"/>
                <w:bottom w:val="none" w:sz="0" w:space="0" w:color="auto"/>
                <w:right w:val="none" w:sz="0" w:space="0" w:color="auto"/>
              </w:divBdr>
            </w:div>
            <w:div w:id="993752046">
              <w:marLeft w:val="0"/>
              <w:marRight w:val="0"/>
              <w:marTop w:val="0"/>
              <w:marBottom w:val="0"/>
              <w:divBdr>
                <w:top w:val="none" w:sz="0" w:space="0" w:color="auto"/>
                <w:left w:val="none" w:sz="0" w:space="0" w:color="auto"/>
                <w:bottom w:val="none" w:sz="0" w:space="0" w:color="auto"/>
                <w:right w:val="none" w:sz="0" w:space="0" w:color="auto"/>
              </w:divBdr>
            </w:div>
            <w:div w:id="250899457">
              <w:marLeft w:val="0"/>
              <w:marRight w:val="0"/>
              <w:marTop w:val="0"/>
              <w:marBottom w:val="0"/>
              <w:divBdr>
                <w:top w:val="none" w:sz="0" w:space="0" w:color="auto"/>
                <w:left w:val="none" w:sz="0" w:space="0" w:color="auto"/>
                <w:bottom w:val="none" w:sz="0" w:space="0" w:color="auto"/>
                <w:right w:val="none" w:sz="0" w:space="0" w:color="auto"/>
              </w:divBdr>
            </w:div>
            <w:div w:id="173539869">
              <w:marLeft w:val="0"/>
              <w:marRight w:val="0"/>
              <w:marTop w:val="0"/>
              <w:marBottom w:val="0"/>
              <w:divBdr>
                <w:top w:val="none" w:sz="0" w:space="0" w:color="auto"/>
                <w:left w:val="none" w:sz="0" w:space="0" w:color="auto"/>
                <w:bottom w:val="none" w:sz="0" w:space="0" w:color="auto"/>
                <w:right w:val="none" w:sz="0" w:space="0" w:color="auto"/>
              </w:divBdr>
            </w:div>
            <w:div w:id="600646796">
              <w:marLeft w:val="0"/>
              <w:marRight w:val="0"/>
              <w:marTop w:val="0"/>
              <w:marBottom w:val="0"/>
              <w:divBdr>
                <w:top w:val="none" w:sz="0" w:space="0" w:color="auto"/>
                <w:left w:val="none" w:sz="0" w:space="0" w:color="auto"/>
                <w:bottom w:val="none" w:sz="0" w:space="0" w:color="auto"/>
                <w:right w:val="none" w:sz="0" w:space="0" w:color="auto"/>
              </w:divBdr>
            </w:div>
            <w:div w:id="500657171">
              <w:marLeft w:val="0"/>
              <w:marRight w:val="0"/>
              <w:marTop w:val="0"/>
              <w:marBottom w:val="0"/>
              <w:divBdr>
                <w:top w:val="none" w:sz="0" w:space="0" w:color="auto"/>
                <w:left w:val="none" w:sz="0" w:space="0" w:color="auto"/>
                <w:bottom w:val="none" w:sz="0" w:space="0" w:color="auto"/>
                <w:right w:val="none" w:sz="0" w:space="0" w:color="auto"/>
              </w:divBdr>
            </w:div>
            <w:div w:id="947473309">
              <w:marLeft w:val="0"/>
              <w:marRight w:val="0"/>
              <w:marTop w:val="0"/>
              <w:marBottom w:val="0"/>
              <w:divBdr>
                <w:top w:val="none" w:sz="0" w:space="0" w:color="auto"/>
                <w:left w:val="none" w:sz="0" w:space="0" w:color="auto"/>
                <w:bottom w:val="none" w:sz="0" w:space="0" w:color="auto"/>
                <w:right w:val="none" w:sz="0" w:space="0" w:color="auto"/>
              </w:divBdr>
            </w:div>
            <w:div w:id="1957368008">
              <w:marLeft w:val="0"/>
              <w:marRight w:val="0"/>
              <w:marTop w:val="0"/>
              <w:marBottom w:val="0"/>
              <w:divBdr>
                <w:top w:val="none" w:sz="0" w:space="0" w:color="auto"/>
                <w:left w:val="none" w:sz="0" w:space="0" w:color="auto"/>
                <w:bottom w:val="none" w:sz="0" w:space="0" w:color="auto"/>
                <w:right w:val="none" w:sz="0" w:space="0" w:color="auto"/>
              </w:divBdr>
            </w:div>
            <w:div w:id="1570722930">
              <w:marLeft w:val="0"/>
              <w:marRight w:val="0"/>
              <w:marTop w:val="0"/>
              <w:marBottom w:val="0"/>
              <w:divBdr>
                <w:top w:val="none" w:sz="0" w:space="0" w:color="auto"/>
                <w:left w:val="none" w:sz="0" w:space="0" w:color="auto"/>
                <w:bottom w:val="none" w:sz="0" w:space="0" w:color="auto"/>
                <w:right w:val="none" w:sz="0" w:space="0" w:color="auto"/>
              </w:divBdr>
            </w:div>
            <w:div w:id="832112720">
              <w:marLeft w:val="0"/>
              <w:marRight w:val="0"/>
              <w:marTop w:val="0"/>
              <w:marBottom w:val="0"/>
              <w:divBdr>
                <w:top w:val="none" w:sz="0" w:space="0" w:color="auto"/>
                <w:left w:val="none" w:sz="0" w:space="0" w:color="auto"/>
                <w:bottom w:val="none" w:sz="0" w:space="0" w:color="auto"/>
                <w:right w:val="none" w:sz="0" w:space="0" w:color="auto"/>
              </w:divBdr>
            </w:div>
            <w:div w:id="1803960973">
              <w:marLeft w:val="0"/>
              <w:marRight w:val="0"/>
              <w:marTop w:val="0"/>
              <w:marBottom w:val="0"/>
              <w:divBdr>
                <w:top w:val="none" w:sz="0" w:space="0" w:color="auto"/>
                <w:left w:val="none" w:sz="0" w:space="0" w:color="auto"/>
                <w:bottom w:val="none" w:sz="0" w:space="0" w:color="auto"/>
                <w:right w:val="none" w:sz="0" w:space="0" w:color="auto"/>
              </w:divBdr>
            </w:div>
            <w:div w:id="912279856">
              <w:marLeft w:val="0"/>
              <w:marRight w:val="0"/>
              <w:marTop w:val="0"/>
              <w:marBottom w:val="0"/>
              <w:divBdr>
                <w:top w:val="none" w:sz="0" w:space="0" w:color="auto"/>
                <w:left w:val="none" w:sz="0" w:space="0" w:color="auto"/>
                <w:bottom w:val="none" w:sz="0" w:space="0" w:color="auto"/>
                <w:right w:val="none" w:sz="0" w:space="0" w:color="auto"/>
              </w:divBdr>
            </w:div>
            <w:div w:id="1496188421">
              <w:marLeft w:val="0"/>
              <w:marRight w:val="0"/>
              <w:marTop w:val="0"/>
              <w:marBottom w:val="0"/>
              <w:divBdr>
                <w:top w:val="none" w:sz="0" w:space="0" w:color="auto"/>
                <w:left w:val="none" w:sz="0" w:space="0" w:color="auto"/>
                <w:bottom w:val="none" w:sz="0" w:space="0" w:color="auto"/>
                <w:right w:val="none" w:sz="0" w:space="0" w:color="auto"/>
              </w:divBdr>
            </w:div>
            <w:div w:id="1756897630">
              <w:marLeft w:val="0"/>
              <w:marRight w:val="0"/>
              <w:marTop w:val="0"/>
              <w:marBottom w:val="0"/>
              <w:divBdr>
                <w:top w:val="none" w:sz="0" w:space="0" w:color="auto"/>
                <w:left w:val="none" w:sz="0" w:space="0" w:color="auto"/>
                <w:bottom w:val="none" w:sz="0" w:space="0" w:color="auto"/>
                <w:right w:val="none" w:sz="0" w:space="0" w:color="auto"/>
              </w:divBdr>
            </w:div>
            <w:div w:id="516693960">
              <w:marLeft w:val="0"/>
              <w:marRight w:val="0"/>
              <w:marTop w:val="0"/>
              <w:marBottom w:val="0"/>
              <w:divBdr>
                <w:top w:val="none" w:sz="0" w:space="0" w:color="auto"/>
                <w:left w:val="none" w:sz="0" w:space="0" w:color="auto"/>
                <w:bottom w:val="none" w:sz="0" w:space="0" w:color="auto"/>
                <w:right w:val="none" w:sz="0" w:space="0" w:color="auto"/>
              </w:divBdr>
            </w:div>
            <w:div w:id="1065033782">
              <w:marLeft w:val="0"/>
              <w:marRight w:val="0"/>
              <w:marTop w:val="0"/>
              <w:marBottom w:val="0"/>
              <w:divBdr>
                <w:top w:val="none" w:sz="0" w:space="0" w:color="auto"/>
                <w:left w:val="none" w:sz="0" w:space="0" w:color="auto"/>
                <w:bottom w:val="none" w:sz="0" w:space="0" w:color="auto"/>
                <w:right w:val="none" w:sz="0" w:space="0" w:color="auto"/>
              </w:divBdr>
            </w:div>
            <w:div w:id="1106970613">
              <w:marLeft w:val="0"/>
              <w:marRight w:val="0"/>
              <w:marTop w:val="0"/>
              <w:marBottom w:val="0"/>
              <w:divBdr>
                <w:top w:val="none" w:sz="0" w:space="0" w:color="auto"/>
                <w:left w:val="none" w:sz="0" w:space="0" w:color="auto"/>
                <w:bottom w:val="none" w:sz="0" w:space="0" w:color="auto"/>
                <w:right w:val="none" w:sz="0" w:space="0" w:color="auto"/>
              </w:divBdr>
            </w:div>
            <w:div w:id="1582255301">
              <w:marLeft w:val="0"/>
              <w:marRight w:val="0"/>
              <w:marTop w:val="0"/>
              <w:marBottom w:val="0"/>
              <w:divBdr>
                <w:top w:val="none" w:sz="0" w:space="0" w:color="auto"/>
                <w:left w:val="none" w:sz="0" w:space="0" w:color="auto"/>
                <w:bottom w:val="none" w:sz="0" w:space="0" w:color="auto"/>
                <w:right w:val="none" w:sz="0" w:space="0" w:color="auto"/>
              </w:divBdr>
            </w:div>
            <w:div w:id="113471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140377/?dst=100152" TargetMode="External"/><Relationship Id="rId117" Type="http://schemas.openxmlformats.org/officeDocument/2006/relationships/hyperlink" Target="http://www.consultant.ru/document/cons_doc_LAW_76460/?dst=100027" TargetMode="External"/><Relationship Id="rId21" Type="http://schemas.openxmlformats.org/officeDocument/2006/relationships/hyperlink" Target="http://www.consultant.ru/document/cons_doc_LAW_57444/?dst=100010" TargetMode="External"/><Relationship Id="rId42" Type="http://schemas.openxmlformats.org/officeDocument/2006/relationships/hyperlink" Target="http://www.consultant.ru/popular/gkrf1/5_4.html" TargetMode="External"/><Relationship Id="rId47" Type="http://schemas.openxmlformats.org/officeDocument/2006/relationships/hyperlink" Target="http://www.consultant.ru/document/cons_doc_LAW_148797/?dst=101314" TargetMode="External"/><Relationship Id="rId63" Type="http://schemas.openxmlformats.org/officeDocument/2006/relationships/hyperlink" Target="http://www.consultant.ru/popular/gkrf1/5_4.html" TargetMode="External"/><Relationship Id="rId68" Type="http://schemas.openxmlformats.org/officeDocument/2006/relationships/hyperlink" Target="http://www.consultant.ru/popular/gkrf1/5_4.html" TargetMode="External"/><Relationship Id="rId84" Type="http://schemas.openxmlformats.org/officeDocument/2006/relationships/hyperlink" Target="http://www.consultant.ru/document/cons_doc_LAW_148478/?dst=100012" TargetMode="External"/><Relationship Id="rId89" Type="http://schemas.openxmlformats.org/officeDocument/2006/relationships/hyperlink" Target="http://www.consultant.ru/document/cons_doc_LAW_137700/?dst=100680" TargetMode="External"/><Relationship Id="rId112" Type="http://schemas.openxmlformats.org/officeDocument/2006/relationships/hyperlink" Target="http://www.consultant.ru/document/cons_doc_LAW_142950/?dst=100130" TargetMode="External"/><Relationship Id="rId133" Type="http://schemas.openxmlformats.org/officeDocument/2006/relationships/hyperlink" Target="http://www.consultant.ru/popular/gkrf1/5_4.html" TargetMode="External"/><Relationship Id="rId16" Type="http://schemas.openxmlformats.org/officeDocument/2006/relationships/hyperlink" Target="http://www.consultant.ru/popular/gkrf1/5_4.html" TargetMode="External"/><Relationship Id="rId107" Type="http://schemas.openxmlformats.org/officeDocument/2006/relationships/hyperlink" Target="http://www.consultant.ru/document/cons_doc_LAW_140377/?dst=100210" TargetMode="External"/><Relationship Id="rId11" Type="http://schemas.openxmlformats.org/officeDocument/2006/relationships/hyperlink" Target="http://www.consultant.ru/popular/gkrf1/5_4.html" TargetMode="External"/><Relationship Id="rId32" Type="http://schemas.openxmlformats.org/officeDocument/2006/relationships/hyperlink" Target="http://www.consultant.ru/popular/gkrf1/5_4.html" TargetMode="External"/><Relationship Id="rId37" Type="http://schemas.openxmlformats.org/officeDocument/2006/relationships/hyperlink" Target="http://www.consultant.ru/popular/gkrf1/5_4.html" TargetMode="External"/><Relationship Id="rId53" Type="http://schemas.openxmlformats.org/officeDocument/2006/relationships/hyperlink" Target="http://www.consultant.ru/document/cons_doc_LAW_142950/?dst=100086" TargetMode="External"/><Relationship Id="rId58" Type="http://schemas.openxmlformats.org/officeDocument/2006/relationships/hyperlink" Target="http://www.consultant.ru/document/cons_doc_LAW_137700/?dst=39" TargetMode="External"/><Relationship Id="rId74" Type="http://schemas.openxmlformats.org/officeDocument/2006/relationships/hyperlink" Target="http://www.consultant.ru/document/cons_doc_LAW_140377/?dst=100186" TargetMode="External"/><Relationship Id="rId79" Type="http://schemas.openxmlformats.org/officeDocument/2006/relationships/hyperlink" Target="http://www.consultant.ru/document/cons_doc_LAW_139835/?dst=100401" TargetMode="External"/><Relationship Id="rId102" Type="http://schemas.openxmlformats.org/officeDocument/2006/relationships/hyperlink" Target="http://www.consultant.ru/document/cons_doc_LAW_33936/" TargetMode="External"/><Relationship Id="rId123" Type="http://schemas.openxmlformats.org/officeDocument/2006/relationships/hyperlink" Target="http://www.consultant.ru/document/cons_doc_LAW_76460/?dst=100032" TargetMode="External"/><Relationship Id="rId128" Type="http://schemas.openxmlformats.org/officeDocument/2006/relationships/hyperlink" Target="http://www.consultant.ru/document/cons_doc_LAW_148797/?dst=101300" TargetMode="External"/><Relationship Id="rId5" Type="http://schemas.openxmlformats.org/officeDocument/2006/relationships/hyperlink" Target="http://www.consultant.ru/document/cons_doc_LAW_146238/?dst=100378" TargetMode="External"/><Relationship Id="rId90" Type="http://schemas.openxmlformats.org/officeDocument/2006/relationships/hyperlink" Target="http://www.consultant.ru/document/cons_doc_LAW_10265/?dst=100009" TargetMode="External"/><Relationship Id="rId95" Type="http://schemas.openxmlformats.org/officeDocument/2006/relationships/hyperlink" Target="http://www.consultant.ru/document/cons_doc_LAW_142950/?dst=100102" TargetMode="External"/><Relationship Id="rId14" Type="http://schemas.openxmlformats.org/officeDocument/2006/relationships/hyperlink" Target="http://www.consultant.ru/document/cons_doc_LAW_142950/?dst=100072" TargetMode="External"/><Relationship Id="rId22" Type="http://schemas.openxmlformats.org/officeDocument/2006/relationships/hyperlink" Target="http://www.consultant.ru/document/cons_doc_LAW_54566/?dst=100137" TargetMode="External"/><Relationship Id="rId27" Type="http://schemas.openxmlformats.org/officeDocument/2006/relationships/hyperlink" Target="http://www.consultant.ru/popular/gkrf1/5_4.html" TargetMode="External"/><Relationship Id="rId30" Type="http://schemas.openxmlformats.org/officeDocument/2006/relationships/hyperlink" Target="http://www.consultant.ru/document/cons_doc_LAW_142165/?dst=102641" TargetMode="External"/><Relationship Id="rId35" Type="http://schemas.openxmlformats.org/officeDocument/2006/relationships/hyperlink" Target="http://www.consultant.ru/popular/gkrf1/5_4.html" TargetMode="External"/><Relationship Id="rId43" Type="http://schemas.openxmlformats.org/officeDocument/2006/relationships/hyperlink" Target="http://www.consultant.ru/popular/gkrf1/5_4.html" TargetMode="External"/><Relationship Id="rId48" Type="http://schemas.openxmlformats.org/officeDocument/2006/relationships/hyperlink" Target="http://www.consultant.ru/popular/gkrf1/5_4.html" TargetMode="External"/><Relationship Id="rId56" Type="http://schemas.openxmlformats.org/officeDocument/2006/relationships/hyperlink" Target="http://www.consultant.ru/document/cons_doc_LAW_142950/?dst=100130" TargetMode="External"/><Relationship Id="rId64" Type="http://schemas.openxmlformats.org/officeDocument/2006/relationships/hyperlink" Target="http://www.consultant.ru/popular/gkrf1/5_4.html" TargetMode="External"/><Relationship Id="rId69" Type="http://schemas.openxmlformats.org/officeDocument/2006/relationships/hyperlink" Target="http://www.consultant.ru/popular/gkrf1/5_4.html" TargetMode="External"/><Relationship Id="rId77" Type="http://schemas.openxmlformats.org/officeDocument/2006/relationships/hyperlink" Target="http://www.consultant.ru/document/cons_doc_LAW_76460/?dst=100014" TargetMode="External"/><Relationship Id="rId100" Type="http://schemas.openxmlformats.org/officeDocument/2006/relationships/hyperlink" Target="http://www.consultant.ru/document/cons_doc_LAW_142950/?dst=100112" TargetMode="External"/><Relationship Id="rId105" Type="http://schemas.openxmlformats.org/officeDocument/2006/relationships/hyperlink" Target="http://www.consultant.ru/document/cons_doc_LAW_112770/?dst=92" TargetMode="External"/><Relationship Id="rId113" Type="http://schemas.openxmlformats.org/officeDocument/2006/relationships/hyperlink" Target="http://www.consultant.ru/document/cons_doc_LAW_142165/?dst=102357" TargetMode="External"/><Relationship Id="rId118" Type="http://schemas.openxmlformats.org/officeDocument/2006/relationships/hyperlink" Target="http://www.consultant.ru/document/cons_doc_LAW_73963/?dst=100219" TargetMode="External"/><Relationship Id="rId126" Type="http://schemas.openxmlformats.org/officeDocument/2006/relationships/hyperlink" Target="http://www.consultant.ru/document/cons_doc_LAW_142165/?dst=102357" TargetMode="External"/><Relationship Id="rId134" Type="http://schemas.openxmlformats.org/officeDocument/2006/relationships/fontTable" Target="fontTable.xml"/><Relationship Id="rId8" Type="http://schemas.openxmlformats.org/officeDocument/2006/relationships/hyperlink" Target="http://www.consultant.ru/document/cons_doc_LAW_140377/?dst=100112" TargetMode="External"/><Relationship Id="rId51" Type="http://schemas.openxmlformats.org/officeDocument/2006/relationships/hyperlink" Target="http://www.consultant.ru/document/cons_doc_LAW_140377/?dst=100174" TargetMode="External"/><Relationship Id="rId72" Type="http://schemas.openxmlformats.org/officeDocument/2006/relationships/hyperlink" Target="http://www.consultant.ru/document/cons_doc_LAW_132150/?dst=100056" TargetMode="External"/><Relationship Id="rId80" Type="http://schemas.openxmlformats.org/officeDocument/2006/relationships/hyperlink" Target="http://www.consultant.ru/document/cons_doc_LAW_148478/?dst=100010" TargetMode="External"/><Relationship Id="rId85" Type="http://schemas.openxmlformats.org/officeDocument/2006/relationships/hyperlink" Target="http://www.consultant.ru/document/cons_doc_LAW_115866/?dst=100065" TargetMode="External"/><Relationship Id="rId93" Type="http://schemas.openxmlformats.org/officeDocument/2006/relationships/hyperlink" Target="http://www.consultant.ru/document/cons_doc_LAW_76460/?dst=100019" TargetMode="External"/><Relationship Id="rId98" Type="http://schemas.openxmlformats.org/officeDocument/2006/relationships/hyperlink" Target="http://www.consultant.ru/popular/gkrf1/5_4.html" TargetMode="External"/><Relationship Id="rId121" Type="http://schemas.openxmlformats.org/officeDocument/2006/relationships/hyperlink" Target="http://www.consultant.ru/popular/gkrf1/5_4.html" TargetMode="External"/><Relationship Id="rId3" Type="http://schemas.openxmlformats.org/officeDocument/2006/relationships/webSettings" Target="webSettings.xml"/><Relationship Id="rId12" Type="http://schemas.openxmlformats.org/officeDocument/2006/relationships/hyperlink" Target="http://www.consultant.ru/document/cons_doc_LAW_137700/?dst=100057" TargetMode="External"/><Relationship Id="rId17" Type="http://schemas.openxmlformats.org/officeDocument/2006/relationships/hyperlink" Target="http://www.consultant.ru/document/cons_doc_LAW_139847/?dst=100026" TargetMode="External"/><Relationship Id="rId25" Type="http://schemas.openxmlformats.org/officeDocument/2006/relationships/hyperlink" Target="http://www.consultant.ru/document/cons_doc_LAW_142950/?dst=100076" TargetMode="External"/><Relationship Id="rId33" Type="http://schemas.openxmlformats.org/officeDocument/2006/relationships/hyperlink" Target="http://www.consultant.ru/popular/gkrf1/5_4.html" TargetMode="External"/><Relationship Id="rId38" Type="http://schemas.openxmlformats.org/officeDocument/2006/relationships/hyperlink" Target="http://www.consultant.ru/popular/gkrf1/5_4.html" TargetMode="External"/><Relationship Id="rId46" Type="http://schemas.openxmlformats.org/officeDocument/2006/relationships/hyperlink" Target="http://www.consultant.ru/document/cons_doc_LAW_132150/?dst=100056" TargetMode="External"/><Relationship Id="rId59" Type="http://schemas.openxmlformats.org/officeDocument/2006/relationships/hyperlink" Target="http://www.consultant.ru/document/cons_doc_LAW_76460/?dst=100011" TargetMode="External"/><Relationship Id="rId67" Type="http://schemas.openxmlformats.org/officeDocument/2006/relationships/hyperlink" Target="http://www.consultant.ru/document/cons_doc_LAW_76460/?dst=100012" TargetMode="External"/><Relationship Id="rId103" Type="http://schemas.openxmlformats.org/officeDocument/2006/relationships/hyperlink" Target="http://www.consultant.ru/document/cons_doc_LAW_76460/?dst=100022" TargetMode="External"/><Relationship Id="rId108" Type="http://schemas.openxmlformats.org/officeDocument/2006/relationships/hyperlink" Target="http://www.consultant.ru/document/cons_doc_LAW_115866/?dst=100119" TargetMode="External"/><Relationship Id="rId116" Type="http://schemas.openxmlformats.org/officeDocument/2006/relationships/hyperlink" Target="http://www.consultant.ru/document/cons_doc_LAW_142165/?dst=102411" TargetMode="External"/><Relationship Id="rId124" Type="http://schemas.openxmlformats.org/officeDocument/2006/relationships/hyperlink" Target="http://www.consultant.ru/document/cons_doc_LAW_73963/?dst=100226" TargetMode="External"/><Relationship Id="rId129" Type="http://schemas.openxmlformats.org/officeDocument/2006/relationships/hyperlink" Target="http://www.consultant.ru/document/cons_doc_LAW_142165/?dst=102357" TargetMode="External"/><Relationship Id="rId20" Type="http://schemas.openxmlformats.org/officeDocument/2006/relationships/hyperlink" Target="http://www.consultant.ru/document/cons_doc_LAW_148976/?dst=101407" TargetMode="External"/><Relationship Id="rId41" Type="http://schemas.openxmlformats.org/officeDocument/2006/relationships/hyperlink" Target="http://www.consultant.ru/document/cons_doc_LAW_142950/?dst=100130" TargetMode="External"/><Relationship Id="rId54" Type="http://schemas.openxmlformats.org/officeDocument/2006/relationships/hyperlink" Target="http://www.consultant.ru/document/cons_doc_LAW_140377/?dst=100176" TargetMode="External"/><Relationship Id="rId62" Type="http://schemas.openxmlformats.org/officeDocument/2006/relationships/hyperlink" Target="http://www.consultant.ru/popular/gkrf1/5_4.html" TargetMode="External"/><Relationship Id="rId70" Type="http://schemas.openxmlformats.org/officeDocument/2006/relationships/hyperlink" Target="http://www.consultant.ru/popular/gkrf1/5_4.html" TargetMode="External"/><Relationship Id="rId75" Type="http://schemas.openxmlformats.org/officeDocument/2006/relationships/hyperlink" Target="http://www.consultant.ru/document/cons_doc_LAW_142950/?dst=100099" TargetMode="External"/><Relationship Id="rId83" Type="http://schemas.openxmlformats.org/officeDocument/2006/relationships/hyperlink" Target="http://www.consultant.ru/document/cons_doc_LAW_147360/?dst=19" TargetMode="External"/><Relationship Id="rId88" Type="http://schemas.openxmlformats.org/officeDocument/2006/relationships/hyperlink" Target="http://www.consultant.ru/document/cons_doc_LAW_69407/?dst=100195" TargetMode="External"/><Relationship Id="rId91" Type="http://schemas.openxmlformats.org/officeDocument/2006/relationships/hyperlink" Target="http://www.consultant.ru/document/cons_doc_LAW_76460/?dst=100018" TargetMode="External"/><Relationship Id="rId96" Type="http://schemas.openxmlformats.org/officeDocument/2006/relationships/hyperlink" Target="http://www.consultant.ru/document/cons_doc_LAW_142950/?dst=100130" TargetMode="External"/><Relationship Id="rId111" Type="http://schemas.openxmlformats.org/officeDocument/2006/relationships/hyperlink" Target="http://www.consultant.ru/document/cons_doc_LAW_142950/?dst=100115" TargetMode="External"/><Relationship Id="rId132" Type="http://schemas.openxmlformats.org/officeDocument/2006/relationships/hyperlink" Target="http://www.consultant.ru/document/cons_doc_LAW_146238/" TargetMode="External"/><Relationship Id="rId1" Type="http://schemas.openxmlformats.org/officeDocument/2006/relationships/styles" Target="styles.xml"/><Relationship Id="rId6" Type="http://schemas.openxmlformats.org/officeDocument/2006/relationships/hyperlink" Target="http://www.consultant.ru/document/cons_doc_LAW_142950/?dst=100065" TargetMode="External"/><Relationship Id="rId15" Type="http://schemas.openxmlformats.org/officeDocument/2006/relationships/hyperlink" Target="http://www.consultant.ru/document/cons_doc_LAW_140377/?dst=100128" TargetMode="External"/><Relationship Id="rId23" Type="http://schemas.openxmlformats.org/officeDocument/2006/relationships/hyperlink" Target="http://www.consultant.ru/document/cons_doc_LAW_148976/?dst=101949" TargetMode="External"/><Relationship Id="rId28" Type="http://schemas.openxmlformats.org/officeDocument/2006/relationships/hyperlink" Target="http://www.consultant.ru/popular/gkrf1/5_4.html" TargetMode="External"/><Relationship Id="rId36" Type="http://schemas.openxmlformats.org/officeDocument/2006/relationships/hyperlink" Target="http://www.consultant.ru/document/cons_doc_LAW_42337/?dst=100012" TargetMode="External"/><Relationship Id="rId49" Type="http://schemas.openxmlformats.org/officeDocument/2006/relationships/hyperlink" Target="http://www.consultant.ru/document/cons_doc_LAW_148797/?dst=101314" TargetMode="External"/><Relationship Id="rId57" Type="http://schemas.openxmlformats.org/officeDocument/2006/relationships/hyperlink" Target="http://www.consultant.ru/document/cons_doc_LAW_142950/?dst=100093" TargetMode="External"/><Relationship Id="rId106" Type="http://schemas.openxmlformats.org/officeDocument/2006/relationships/hyperlink" Target="http://www.consultant.ru/document/cons_doc_LAW_142950/?dst=100114" TargetMode="External"/><Relationship Id="rId114" Type="http://schemas.openxmlformats.org/officeDocument/2006/relationships/hyperlink" Target="http://www.consultant.ru/popular/gkrf1/5_4.html" TargetMode="External"/><Relationship Id="rId119" Type="http://schemas.openxmlformats.org/officeDocument/2006/relationships/hyperlink" Target="http://www.consultant.ru/document/cons_doc_LAW_76460/?dst=100029" TargetMode="External"/><Relationship Id="rId127" Type="http://schemas.openxmlformats.org/officeDocument/2006/relationships/hyperlink" Target="http://www.consultant.ru/popular/gkrf1/5_4.html" TargetMode="External"/><Relationship Id="rId10" Type="http://schemas.openxmlformats.org/officeDocument/2006/relationships/hyperlink" Target="http://www.consultant.ru/document/cons_doc_LAW_140377/?dst=100115" TargetMode="External"/><Relationship Id="rId31" Type="http://schemas.openxmlformats.org/officeDocument/2006/relationships/hyperlink" Target="http://www.consultant.ru/document/cons_doc_LAW_148797/?dst=101314" TargetMode="External"/><Relationship Id="rId44" Type="http://schemas.openxmlformats.org/officeDocument/2006/relationships/hyperlink" Target="http://www.consultant.ru/popular/gkrf1/5_4.html" TargetMode="External"/><Relationship Id="rId52" Type="http://schemas.openxmlformats.org/officeDocument/2006/relationships/hyperlink" Target="http://www.consultant.ru/popular/gkrf1/5_4.html" TargetMode="External"/><Relationship Id="rId60" Type="http://schemas.openxmlformats.org/officeDocument/2006/relationships/hyperlink" Target="http://www.consultant.ru/document/cons_doc_LAW_73963/?dst=100179" TargetMode="External"/><Relationship Id="rId65" Type="http://schemas.openxmlformats.org/officeDocument/2006/relationships/hyperlink" Target="http://www.consultant.ru/document/cons_doc_LAW_132150/?dst=100056" TargetMode="External"/><Relationship Id="rId73" Type="http://schemas.openxmlformats.org/officeDocument/2006/relationships/hyperlink" Target="http://www.consultant.ru/document/cons_doc_LAW_142950/?dst=100097" TargetMode="External"/><Relationship Id="rId78" Type="http://schemas.openxmlformats.org/officeDocument/2006/relationships/hyperlink" Target="http://www.consultant.ru/document/cons_doc_LAW_73963/?dst=100188" TargetMode="External"/><Relationship Id="rId81" Type="http://schemas.openxmlformats.org/officeDocument/2006/relationships/hyperlink" Target="http://www.consultant.ru/document/cons_doc_LAW_142172/?dst=65" TargetMode="External"/><Relationship Id="rId86" Type="http://schemas.openxmlformats.org/officeDocument/2006/relationships/hyperlink" Target="http://www.consultant.ru/document/cons_doc_LAW_76460/?dst=100015" TargetMode="External"/><Relationship Id="rId94" Type="http://schemas.openxmlformats.org/officeDocument/2006/relationships/hyperlink" Target="http://www.consultant.ru/document/cons_doc_LAW_73963/?dst=100198" TargetMode="External"/><Relationship Id="rId99" Type="http://schemas.openxmlformats.org/officeDocument/2006/relationships/hyperlink" Target="http://www.consultant.ru/document/cons_doc_LAW_142950/?dst=100131" TargetMode="External"/><Relationship Id="rId101" Type="http://schemas.openxmlformats.org/officeDocument/2006/relationships/hyperlink" Target="http://www.consultant.ru/document/cons_doc_LAW_138624/?dst=100049" TargetMode="External"/><Relationship Id="rId122" Type="http://schemas.openxmlformats.org/officeDocument/2006/relationships/hyperlink" Target="http://www.consultant.ru/popular/gkrf1/5_4.html" TargetMode="External"/><Relationship Id="rId130" Type="http://schemas.openxmlformats.org/officeDocument/2006/relationships/hyperlink" Target="http://www.consultant.ru/document/cons_doc_LAW_148797/?dst=101300" TargetMode="External"/><Relationship Id="rId135" Type="http://schemas.openxmlformats.org/officeDocument/2006/relationships/theme" Target="theme/theme1.xml"/><Relationship Id="rId4" Type="http://schemas.openxmlformats.org/officeDocument/2006/relationships/hyperlink" Target="http://www.consultant.ru/document/cons_doc_LAW_137700/?dst=100263" TargetMode="External"/><Relationship Id="rId9" Type="http://schemas.openxmlformats.org/officeDocument/2006/relationships/hyperlink" Target="http://www.consultant.ru/document/cons_doc_LAW_142950/?dst=100070" TargetMode="External"/><Relationship Id="rId13" Type="http://schemas.openxmlformats.org/officeDocument/2006/relationships/hyperlink" Target="http://www.consultant.ru/document/cons_doc_LAW_140390/?dst=100274" TargetMode="External"/><Relationship Id="rId18" Type="http://schemas.openxmlformats.org/officeDocument/2006/relationships/hyperlink" Target="http://www.consultant.ru/document/cons_doc_LAW_142950/?dst=100073" TargetMode="External"/><Relationship Id="rId39" Type="http://schemas.openxmlformats.org/officeDocument/2006/relationships/hyperlink" Target="http://www.consultant.ru/document/cons_doc_LAW_142165/?dst=102635" TargetMode="External"/><Relationship Id="rId109" Type="http://schemas.openxmlformats.org/officeDocument/2006/relationships/hyperlink" Target="http://www.consultant.ru/document/cons_doc_LAW_76460/?dst=100024" TargetMode="External"/><Relationship Id="rId34" Type="http://schemas.openxmlformats.org/officeDocument/2006/relationships/hyperlink" Target="http://www.consultant.ru/document/cons_doc_LAW_148797/?dst=101335" TargetMode="External"/><Relationship Id="rId50" Type="http://schemas.openxmlformats.org/officeDocument/2006/relationships/hyperlink" Target="http://www.consultant.ru/document/cons_doc_LAW_142950/?dst=100085" TargetMode="External"/><Relationship Id="rId55" Type="http://schemas.openxmlformats.org/officeDocument/2006/relationships/hyperlink" Target="http://www.consultant.ru/document/cons_doc_LAW_142950/?dst=100087" TargetMode="External"/><Relationship Id="rId76" Type="http://schemas.openxmlformats.org/officeDocument/2006/relationships/hyperlink" Target="http://www.consultant.ru/document/cons_doc_LAW_142950/?dst=100130" TargetMode="External"/><Relationship Id="rId97" Type="http://schemas.openxmlformats.org/officeDocument/2006/relationships/hyperlink" Target="http://www.consultant.ru/document/cons_doc_LAW_115866/?dst=100116" TargetMode="External"/><Relationship Id="rId104" Type="http://schemas.openxmlformats.org/officeDocument/2006/relationships/hyperlink" Target="http://www.consultant.ru/document/cons_doc_LAW_122349/?dst=100010" TargetMode="External"/><Relationship Id="rId120" Type="http://schemas.openxmlformats.org/officeDocument/2006/relationships/hyperlink" Target="http://www.consultant.ru/document/cons_doc_LAW_73963/?dst=100220" TargetMode="External"/><Relationship Id="rId125" Type="http://schemas.openxmlformats.org/officeDocument/2006/relationships/hyperlink" Target="http://www.consultant.ru/document/cons_doc_LAW_142165/?dst=102190" TargetMode="External"/><Relationship Id="rId7" Type="http://schemas.openxmlformats.org/officeDocument/2006/relationships/hyperlink" Target="http://www.consultant.ru/document/cons_doc_LAW_142950/?dst=100067" TargetMode="External"/><Relationship Id="rId71" Type="http://schemas.openxmlformats.org/officeDocument/2006/relationships/hyperlink" Target="http://www.consultant.ru/popular/gkrf1/5_4.html" TargetMode="External"/><Relationship Id="rId92" Type="http://schemas.openxmlformats.org/officeDocument/2006/relationships/hyperlink" Target="http://www.consultant.ru/document/cons_doc_LAW_73963/?dst=100196" TargetMode="External"/><Relationship Id="rId2" Type="http://schemas.openxmlformats.org/officeDocument/2006/relationships/settings" Target="settings.xml"/><Relationship Id="rId29" Type="http://schemas.openxmlformats.org/officeDocument/2006/relationships/hyperlink" Target="http://www.consultant.ru/popular/gkrf1/5_4.html" TargetMode="External"/><Relationship Id="rId24" Type="http://schemas.openxmlformats.org/officeDocument/2006/relationships/hyperlink" Target="http://www.consultant.ru/popular/gkrf1/5_4.html" TargetMode="External"/><Relationship Id="rId40" Type="http://schemas.openxmlformats.org/officeDocument/2006/relationships/hyperlink" Target="http://www.consultant.ru/document/cons_doc_LAW_142950/?dst=100077" TargetMode="External"/><Relationship Id="rId45" Type="http://schemas.openxmlformats.org/officeDocument/2006/relationships/hyperlink" Target="http://www.consultant.ru/popular/gkrf1/5_4.html" TargetMode="External"/><Relationship Id="rId66" Type="http://schemas.openxmlformats.org/officeDocument/2006/relationships/hyperlink" Target="http://www.consultant.ru/document/cons_doc_LAW_115866/" TargetMode="External"/><Relationship Id="rId87" Type="http://schemas.openxmlformats.org/officeDocument/2006/relationships/hyperlink" Target="http://www.consultant.ru/document/cons_doc_LAW_99362/?dst=100125" TargetMode="External"/><Relationship Id="rId110" Type="http://schemas.openxmlformats.org/officeDocument/2006/relationships/hyperlink" Target="http://www.consultant.ru/document/cons_doc_LAW_73963/?dst=100211" TargetMode="External"/><Relationship Id="rId115" Type="http://schemas.openxmlformats.org/officeDocument/2006/relationships/hyperlink" Target="http://www.consultant.ru/popular/gkrf1/5_4.html" TargetMode="External"/><Relationship Id="rId131" Type="http://schemas.openxmlformats.org/officeDocument/2006/relationships/hyperlink" Target="http://www.consultant.ru/popular/gkrf1/5_41.html" TargetMode="External"/><Relationship Id="rId61" Type="http://schemas.openxmlformats.org/officeDocument/2006/relationships/hyperlink" Target="http://www.consultant.ru/popular/gkrf1/5_4.html" TargetMode="External"/><Relationship Id="rId82" Type="http://schemas.openxmlformats.org/officeDocument/2006/relationships/hyperlink" Target="http://www.consultant.ru/document/cons_doc_LAW_137700/" TargetMode="External"/><Relationship Id="rId19" Type="http://schemas.openxmlformats.org/officeDocument/2006/relationships/hyperlink" Target="http://www.consultant.ru/document/cons_doc_LAW_148797/?dst=1021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20</Pages>
  <Words>10018</Words>
  <Characters>57104</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comp8</dc:creator>
  <cp:keywords/>
  <dc:description/>
  <cp:lastModifiedBy>comp8</cp:lastModifiedBy>
  <cp:revision>2</cp:revision>
  <dcterms:created xsi:type="dcterms:W3CDTF">2013-08-12T05:46:00Z</dcterms:created>
  <dcterms:modified xsi:type="dcterms:W3CDTF">2013-08-12T06:44:00Z</dcterms:modified>
</cp:coreProperties>
</file>