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BC" w:rsidRDefault="00890CBC" w:rsidP="00890CBC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№03</w:t>
      </w:r>
    </w:p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>
      <w:pPr>
        <w:spacing w:before="75"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Подготовка к ЕГЭ по русскому языку. </w:t>
      </w:r>
    </w:p>
    <w:p w:rsidR="00890CBC" w:rsidRDefault="00890CBC" w:rsidP="00890CBC">
      <w:pPr>
        <w:spacing w:before="75"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Части В, С.</w:t>
      </w:r>
    </w:p>
    <w:p w:rsidR="00890CBC" w:rsidRDefault="00890CBC" w:rsidP="00890CBC">
      <w:pPr>
        <w:rPr>
          <w:rFonts w:eastAsiaTheme="minorEastAsia"/>
        </w:rPr>
      </w:pPr>
    </w:p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Твердохлебова Л.В., </w:t>
      </w:r>
    </w:p>
    <w:p w:rsidR="00890CBC" w:rsidRDefault="00890CBC" w:rsidP="00890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90CBC" w:rsidRDefault="00890CBC" w:rsidP="00890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№1»</w:t>
      </w:r>
    </w:p>
    <w:p w:rsidR="00890CBC" w:rsidRDefault="00890CBC" w:rsidP="00890CBC">
      <w:pPr>
        <w:rPr>
          <w:rFonts w:ascii="Times New Roman" w:hAnsi="Times New Roman" w:cs="Times New Roman"/>
          <w:sz w:val="28"/>
          <w:szCs w:val="28"/>
        </w:rPr>
      </w:pPr>
    </w:p>
    <w:p w:rsidR="00890CBC" w:rsidRDefault="00890CBC" w:rsidP="00890CBC">
      <w:pPr>
        <w:rPr>
          <w:rFonts w:ascii="Times New Roman" w:hAnsi="Times New Roman" w:cs="Times New Roman"/>
          <w:sz w:val="28"/>
          <w:szCs w:val="28"/>
        </w:rPr>
      </w:pPr>
    </w:p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/>
    <w:p w:rsidR="00890CBC" w:rsidRDefault="00890CBC" w:rsidP="00890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Заводоуковск. 2014</w:t>
      </w:r>
    </w:p>
    <w:p w:rsidR="00890CBC" w:rsidRDefault="00890CBC" w:rsidP="00890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CBC" w:rsidRDefault="00890CBC" w:rsidP="00890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CBC" w:rsidRDefault="00890CBC" w:rsidP="00890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CBC" w:rsidRDefault="00890CBC" w:rsidP="00890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A2C" w:rsidRPr="00495D8E" w:rsidRDefault="00E23843" w:rsidP="0049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95D8E" w:rsidRDefault="00495D8E" w:rsidP="00495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календарно-тематического планирования</w:t>
      </w:r>
      <w:r w:rsidR="00E23843" w:rsidRPr="00495D8E">
        <w:rPr>
          <w:rFonts w:ascii="Times New Roman" w:hAnsi="Times New Roman" w:cs="Times New Roman"/>
          <w:sz w:val="28"/>
          <w:szCs w:val="28"/>
        </w:rPr>
        <w:t xml:space="preserve"> </w:t>
      </w:r>
      <w:r w:rsidR="00F42A2C" w:rsidRPr="0049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0E" w:rsidRPr="00495D8E" w:rsidRDefault="00F42A2C" w:rsidP="0049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E23843" w:rsidRPr="00495D8E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495D8E">
        <w:rPr>
          <w:rFonts w:ascii="Times New Roman" w:hAnsi="Times New Roman" w:cs="Times New Roman"/>
          <w:sz w:val="28"/>
          <w:szCs w:val="28"/>
        </w:rPr>
        <w:t xml:space="preserve">  учащихся 11 классов</w:t>
      </w:r>
    </w:p>
    <w:p w:rsidR="00F42A2C" w:rsidRPr="00495D8E" w:rsidRDefault="00F42A2C" w:rsidP="0049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t>«Актуальные вопросы подготовки ЕГЭ по русскому языку»</w:t>
      </w:r>
    </w:p>
    <w:p w:rsidR="00F42A2C" w:rsidRPr="00495D8E" w:rsidRDefault="00F42A2C" w:rsidP="00495D8E">
      <w:pPr>
        <w:jc w:val="both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t xml:space="preserve"> </w:t>
      </w:r>
      <w:r w:rsidR="00495D8E">
        <w:rPr>
          <w:rFonts w:ascii="Times New Roman" w:hAnsi="Times New Roman" w:cs="Times New Roman"/>
          <w:sz w:val="28"/>
          <w:szCs w:val="28"/>
        </w:rPr>
        <w:t xml:space="preserve">   </w:t>
      </w:r>
      <w:r w:rsidRPr="00495D8E">
        <w:rPr>
          <w:rFonts w:ascii="Times New Roman" w:hAnsi="Times New Roman" w:cs="Times New Roman"/>
          <w:sz w:val="28"/>
          <w:szCs w:val="28"/>
        </w:rPr>
        <w:t xml:space="preserve">КТП составлено  </w:t>
      </w:r>
      <w:r w:rsidR="00190B11" w:rsidRPr="00495D8E">
        <w:rPr>
          <w:rFonts w:ascii="Times New Roman" w:hAnsi="Times New Roman" w:cs="Times New Roman"/>
          <w:sz w:val="28"/>
          <w:szCs w:val="28"/>
        </w:rPr>
        <w:t>для проведения консультационных занятий учащихся 11 классов по заданиям повышенного уровня сложности. Планирование составлено в соответствии с общим планом КИМов по русскому языку. На каждом занятии ведётся подготовка к написанию сочинения в соответствии с композицией текста сочинения.</w:t>
      </w:r>
    </w:p>
    <w:p w:rsidR="00190B11" w:rsidRPr="00495D8E" w:rsidRDefault="00190B11" w:rsidP="00495D8E">
      <w:pPr>
        <w:jc w:val="both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t>Даётся необходимая теория и проводятся практические занятия. Для работы будут привлечены ЭОР, тестирование, решение КИМ в режиме онлайн, открыты банк заданий ФИПИ.    Программа рассчитана на 10 занятий. При наличии резерва времени возможно проведение индивидуальных консультаций.</w:t>
      </w:r>
    </w:p>
    <w:p w:rsidR="00190B11" w:rsidRDefault="00190B11"/>
    <w:tbl>
      <w:tblPr>
        <w:tblStyle w:val="a3"/>
        <w:tblW w:w="11029" w:type="dxa"/>
        <w:tblLook w:val="04A0"/>
      </w:tblPr>
      <w:tblGrid>
        <w:gridCol w:w="597"/>
        <w:gridCol w:w="9009"/>
        <w:gridCol w:w="1423"/>
      </w:tblGrid>
      <w:tr w:rsidR="00E23843" w:rsidRPr="00495D8E" w:rsidTr="00E23843">
        <w:trPr>
          <w:trHeight w:val="374"/>
        </w:trPr>
        <w:tc>
          <w:tcPr>
            <w:tcW w:w="0" w:type="auto"/>
          </w:tcPr>
          <w:p w:rsidR="00E23843" w:rsidRPr="00495D8E" w:rsidRDefault="00E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9" w:type="dxa"/>
          </w:tcPr>
          <w:p w:rsidR="00E23843" w:rsidRPr="00495D8E" w:rsidRDefault="00E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23" w:type="dxa"/>
          </w:tcPr>
          <w:p w:rsidR="00E23843" w:rsidRPr="00495D8E" w:rsidRDefault="00E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5D8E" w:rsidRPr="00495D8E" w:rsidTr="00E23843">
        <w:trPr>
          <w:trHeight w:val="732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Вводное занятие: выявление проблемных вопросов по подготовке к ЕГЭ.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В1: способы словообразования в русском языке. Лекция и практикум.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С: критерии оценивания. Анализ текста публицистического стиля.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2: определение частеречной принадлежности слов. Практикум.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С: формулировка проблемы текста. Практикум: анализ художественного текста.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3: виды подчинительной связи в словосочетании. Лекция и практикум.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 : комментарии к тексту. Теория и практика.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9" w:type="dxa"/>
          </w:tcPr>
          <w:p w:rsidR="00495D8E" w:rsidRPr="00495D8E" w:rsidRDefault="00495D8E" w:rsidP="00F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4: определение грамматической основы предложения; виды  простых предложений по наличию главных членов: определённо-личные, неопределённо-личные, безличные,  обобщённо-личные, назывные. Односоставные и неполные предложения.</w:t>
            </w:r>
          </w:p>
          <w:p w:rsidR="00495D8E" w:rsidRPr="00495D8E" w:rsidRDefault="00495D8E" w:rsidP="00F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Лекция и практикум.</w:t>
            </w:r>
          </w:p>
          <w:p w:rsidR="00495D8E" w:rsidRPr="00495D8E" w:rsidRDefault="00495D8E" w:rsidP="00F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С: способы выражения авторской позиции в тексте. Анализ текста.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5: обособленные члены предложения. Теория и практика.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С: выражение и аргументация своей позиции в сочинении. Анализ текста.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6: типы сложных предложений. Лекция и практикум.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С: выражение и аргументация своей позиции в тексте – практикум.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7 : средства и способы связи предложений в тексте. Теория и практикум.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Часть С : требования к тексту сочинения. Написание сочинения: виды вступлений и заключений.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Задание В 8: тропы и стилистические фигуры. Теория и практикум.</w:t>
            </w:r>
          </w:p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 xml:space="preserve">Часть С : редактирование сочинений выпускников – практикум. 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</w:tr>
      <w:tr w:rsidR="00495D8E" w:rsidRPr="00495D8E" w:rsidTr="00E23843">
        <w:trPr>
          <w:trHeight w:val="358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Решение полного варианта ЕГЭ.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10.05.14</w:t>
            </w:r>
          </w:p>
        </w:tc>
      </w:tr>
      <w:tr w:rsidR="00495D8E" w:rsidRPr="00495D8E" w:rsidTr="00E23843">
        <w:trPr>
          <w:trHeight w:val="374"/>
        </w:trPr>
        <w:tc>
          <w:tcPr>
            <w:tcW w:w="0" w:type="auto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9" w:type="dxa"/>
          </w:tcPr>
          <w:p w:rsidR="00495D8E" w:rsidRPr="00495D8E" w:rsidRDefault="0049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Консультация по трудным заданиям.</w:t>
            </w:r>
          </w:p>
        </w:tc>
        <w:tc>
          <w:tcPr>
            <w:tcW w:w="1423" w:type="dxa"/>
          </w:tcPr>
          <w:p w:rsidR="00495D8E" w:rsidRPr="00730336" w:rsidRDefault="00495D8E" w:rsidP="003E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24.05.14</w:t>
            </w:r>
          </w:p>
        </w:tc>
      </w:tr>
    </w:tbl>
    <w:p w:rsidR="00190B11" w:rsidRPr="00495D8E" w:rsidRDefault="00190B11" w:rsidP="004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8E">
        <w:rPr>
          <w:rFonts w:ascii="Times New Roman" w:hAnsi="Times New Roman" w:cs="Times New Roman"/>
          <w:sz w:val="24"/>
          <w:szCs w:val="24"/>
        </w:rPr>
        <w:t>Ресурсное обеспечение прог</w:t>
      </w:r>
      <w:r w:rsidR="00B55F32" w:rsidRPr="00495D8E">
        <w:rPr>
          <w:rFonts w:ascii="Times New Roman" w:hAnsi="Times New Roman" w:cs="Times New Roman"/>
          <w:sz w:val="24"/>
          <w:szCs w:val="24"/>
        </w:rPr>
        <w:t>р</w:t>
      </w:r>
      <w:r w:rsidRPr="00495D8E">
        <w:rPr>
          <w:rFonts w:ascii="Times New Roman" w:hAnsi="Times New Roman" w:cs="Times New Roman"/>
          <w:sz w:val="24"/>
          <w:szCs w:val="24"/>
        </w:rPr>
        <w:t>аммы:</w:t>
      </w:r>
    </w:p>
    <w:p w:rsidR="00190B11" w:rsidRPr="00495D8E" w:rsidRDefault="00190B11" w:rsidP="004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8E">
        <w:rPr>
          <w:rFonts w:ascii="Times New Roman" w:hAnsi="Times New Roman" w:cs="Times New Roman"/>
          <w:sz w:val="24"/>
          <w:szCs w:val="24"/>
        </w:rPr>
        <w:t>1.</w:t>
      </w:r>
      <w:r w:rsidR="007B497E" w:rsidRPr="00495D8E">
        <w:rPr>
          <w:rFonts w:ascii="Times New Roman" w:hAnsi="Times New Roman" w:cs="Times New Roman"/>
          <w:sz w:val="24"/>
          <w:szCs w:val="24"/>
        </w:rPr>
        <w:t xml:space="preserve">   Медведева Е.Г.Подготовка к ЕГЭ по русскому языку ( часть С). Работа с текстом.</w:t>
      </w:r>
    </w:p>
    <w:p w:rsidR="00B55F32" w:rsidRPr="00495D8E" w:rsidRDefault="00B55F32" w:rsidP="004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8E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495D8E">
          <w:rPr>
            <w:rStyle w:val="a8"/>
            <w:rFonts w:ascii="Times New Roman" w:hAnsi="Times New Roman" w:cs="Times New Roman"/>
            <w:sz w:val="24"/>
            <w:szCs w:val="24"/>
          </w:rPr>
          <w:t>http://www.saharina.ru/tests/</w:t>
        </w:r>
      </w:hyperlink>
    </w:p>
    <w:p w:rsidR="00B55F32" w:rsidRDefault="00B55F32" w:rsidP="00495D8E">
      <w:pPr>
        <w:spacing w:after="0" w:line="240" w:lineRule="auto"/>
      </w:pPr>
      <w:r w:rsidRPr="00495D8E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495D8E">
          <w:rPr>
            <w:rStyle w:val="a8"/>
            <w:rFonts w:ascii="Times New Roman" w:hAnsi="Times New Roman" w:cs="Times New Roman"/>
            <w:sz w:val="24"/>
            <w:szCs w:val="24"/>
          </w:rPr>
          <w:t>http://www.saharina.ru/ege/</w:t>
        </w:r>
      </w:hyperlink>
    </w:p>
    <w:sectPr w:rsidR="00B55F32" w:rsidSect="00E2384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02" w:rsidRDefault="001F1002" w:rsidP="00E23843">
      <w:pPr>
        <w:spacing w:after="0" w:line="240" w:lineRule="auto"/>
      </w:pPr>
      <w:r>
        <w:separator/>
      </w:r>
    </w:p>
  </w:endnote>
  <w:endnote w:type="continuationSeparator" w:id="1">
    <w:p w:rsidR="001F1002" w:rsidRDefault="001F1002" w:rsidP="00E2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02" w:rsidRDefault="001F1002" w:rsidP="00E23843">
      <w:pPr>
        <w:spacing w:after="0" w:line="240" w:lineRule="auto"/>
      </w:pPr>
      <w:r>
        <w:separator/>
      </w:r>
    </w:p>
  </w:footnote>
  <w:footnote w:type="continuationSeparator" w:id="1">
    <w:p w:rsidR="001F1002" w:rsidRDefault="001F1002" w:rsidP="00E2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11" w:rsidRDefault="00190B11" w:rsidP="00190B1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23843"/>
    <w:rsid w:val="00105242"/>
    <w:rsid w:val="00190B11"/>
    <w:rsid w:val="001B1B8D"/>
    <w:rsid w:val="001F1002"/>
    <w:rsid w:val="00215778"/>
    <w:rsid w:val="003706EA"/>
    <w:rsid w:val="00495D8E"/>
    <w:rsid w:val="00562854"/>
    <w:rsid w:val="005E5B12"/>
    <w:rsid w:val="00707DFF"/>
    <w:rsid w:val="007B497E"/>
    <w:rsid w:val="00874FC0"/>
    <w:rsid w:val="00890CBC"/>
    <w:rsid w:val="00B55F32"/>
    <w:rsid w:val="00BA6F7C"/>
    <w:rsid w:val="00DE3BA0"/>
    <w:rsid w:val="00E23843"/>
    <w:rsid w:val="00F42A2C"/>
    <w:rsid w:val="00F81A80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B11"/>
  </w:style>
  <w:style w:type="paragraph" w:styleId="a6">
    <w:name w:val="footer"/>
    <w:basedOn w:val="a"/>
    <w:link w:val="a7"/>
    <w:uiPriority w:val="99"/>
    <w:semiHidden/>
    <w:unhideWhenUsed/>
    <w:rsid w:val="0019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B11"/>
  </w:style>
  <w:style w:type="character" w:styleId="a8">
    <w:name w:val="Hyperlink"/>
    <w:basedOn w:val="a0"/>
    <w:uiPriority w:val="99"/>
    <w:semiHidden/>
    <w:unhideWhenUsed/>
    <w:rsid w:val="00B55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rina.ru/tes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C054-377C-438E-BAB8-651A419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К-213</dc:creator>
  <cp:keywords/>
  <dc:description/>
  <cp:lastModifiedBy>Школа</cp:lastModifiedBy>
  <cp:revision>7</cp:revision>
  <dcterms:created xsi:type="dcterms:W3CDTF">2014-01-12T14:00:00Z</dcterms:created>
  <dcterms:modified xsi:type="dcterms:W3CDTF">2014-01-13T06:44:00Z</dcterms:modified>
</cp:coreProperties>
</file>