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407" w:rsidRDefault="00F47407" w:rsidP="00F47407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17"/>
        </w:rPr>
      </w:pPr>
    </w:p>
    <w:tbl>
      <w:tblPr>
        <w:tblW w:w="10031" w:type="dxa"/>
        <w:tblLook w:val="01E0"/>
      </w:tblPr>
      <w:tblGrid>
        <w:gridCol w:w="6062"/>
        <w:gridCol w:w="3969"/>
      </w:tblGrid>
      <w:tr w:rsidR="00F47407" w:rsidTr="00F47407">
        <w:trPr>
          <w:trHeight w:val="2515"/>
        </w:trPr>
        <w:tc>
          <w:tcPr>
            <w:tcW w:w="6062" w:type="dxa"/>
          </w:tcPr>
          <w:p w:rsidR="00F47407" w:rsidRDefault="00F474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Комитет образования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Зводоуковского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городского округа муниципальное автономное общеобразовательное учреждение</w:t>
            </w:r>
          </w:p>
          <w:p w:rsidR="00F47407" w:rsidRDefault="00F474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Заводоуковского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городского округа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Заводоуковская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средняя общеобразовательная школа №1» </w:t>
            </w:r>
          </w:p>
          <w:p w:rsidR="00F47407" w:rsidRDefault="00F474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(МАОУ «СОШ №1»)</w:t>
            </w:r>
          </w:p>
          <w:p w:rsidR="00F47407" w:rsidRDefault="00F474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F47407" w:rsidRDefault="00F474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ПОЛОЖЕНИЕ</w:t>
            </w:r>
          </w:p>
          <w:p w:rsidR="006C7C7B" w:rsidRDefault="00F47407" w:rsidP="006C7C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______________ </w:t>
            </w:r>
            <w:r w:rsidR="006C7C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№113</w:t>
            </w:r>
          </w:p>
          <w:p w:rsidR="00F47407" w:rsidRDefault="00F47407" w:rsidP="006C7C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г. Заводоуковск</w:t>
            </w:r>
          </w:p>
        </w:tc>
        <w:tc>
          <w:tcPr>
            <w:tcW w:w="3969" w:type="dxa"/>
            <w:hideMark/>
          </w:tcPr>
          <w:p w:rsidR="00F47407" w:rsidRDefault="00F474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     УТВЕРЖДЕНО</w:t>
            </w:r>
          </w:p>
          <w:p w:rsidR="00F47407" w:rsidRDefault="00F474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     приказом МАОУ «СОШ №1»</w:t>
            </w:r>
          </w:p>
          <w:p w:rsidR="00F47407" w:rsidRDefault="00F474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     от  </w:t>
            </w:r>
            <w:r w:rsidR="006C7C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08</w:t>
            </w:r>
            <w:r w:rsidR="002F5F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мая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201</w:t>
            </w:r>
            <w:r w:rsidR="002F5F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г</w:t>
            </w:r>
            <w:r w:rsidR="00A60D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№ </w:t>
            </w:r>
            <w:r w:rsidR="00C420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110</w:t>
            </w:r>
            <w:r w:rsidR="006C7C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О</w:t>
            </w:r>
          </w:p>
          <w:p w:rsidR="00F47407" w:rsidRDefault="00F474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          </w:t>
            </w:r>
          </w:p>
        </w:tc>
      </w:tr>
    </w:tbl>
    <w:p w:rsidR="00F47407" w:rsidRDefault="00F47407" w:rsidP="00F4740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17"/>
        </w:rPr>
      </w:pPr>
    </w:p>
    <w:p w:rsidR="00007EA4" w:rsidRDefault="00007EA4" w:rsidP="00F41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F41617" w:rsidRPr="00504D08" w:rsidRDefault="00F41617" w:rsidP="00F41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504D08">
        <w:rPr>
          <w:rFonts w:ascii="Times New Roman" w:hAnsi="Times New Roman" w:cs="Times New Roman"/>
          <w:iCs/>
          <w:sz w:val="24"/>
          <w:szCs w:val="24"/>
        </w:rPr>
        <w:t>Об определении случаев и порядка</w:t>
      </w:r>
    </w:p>
    <w:p w:rsidR="00F41617" w:rsidRPr="00504D08" w:rsidRDefault="00F41617" w:rsidP="00F41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504D08">
        <w:rPr>
          <w:rFonts w:ascii="Times New Roman" w:hAnsi="Times New Roman" w:cs="Times New Roman"/>
          <w:iCs/>
          <w:sz w:val="24"/>
          <w:szCs w:val="24"/>
        </w:rPr>
        <w:t>организации индивидуального отбора</w:t>
      </w:r>
    </w:p>
    <w:p w:rsidR="00F41617" w:rsidRPr="00504D08" w:rsidRDefault="00F41617" w:rsidP="00F41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504D08">
        <w:rPr>
          <w:rFonts w:ascii="Times New Roman" w:hAnsi="Times New Roman" w:cs="Times New Roman"/>
          <w:iCs/>
          <w:sz w:val="24"/>
          <w:szCs w:val="24"/>
        </w:rPr>
        <w:t>при приеме либо переводе</w:t>
      </w:r>
    </w:p>
    <w:p w:rsidR="00BD139C" w:rsidRPr="00504D08" w:rsidRDefault="00BD139C" w:rsidP="00F4740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504D0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для получения среднего общего образования </w:t>
      </w:r>
      <w:proofErr w:type="gramStart"/>
      <w:r w:rsidRPr="00504D0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</w:t>
      </w:r>
      <w:proofErr w:type="gramEnd"/>
    </w:p>
    <w:p w:rsidR="00F47407" w:rsidRDefault="00BD139C" w:rsidP="00F4740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504D0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профильных </w:t>
      </w:r>
      <w:proofErr w:type="gramStart"/>
      <w:r w:rsidRPr="00504D0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классах</w:t>
      </w:r>
      <w:proofErr w:type="gramEnd"/>
    </w:p>
    <w:p w:rsidR="00504D08" w:rsidRPr="00504D08" w:rsidRDefault="00504D08" w:rsidP="00F474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47407" w:rsidRDefault="00F47407" w:rsidP="00F474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I. Общие положения.</w:t>
      </w:r>
    </w:p>
    <w:p w:rsidR="002F5F49" w:rsidRPr="005C0ECC" w:rsidRDefault="002F5F49" w:rsidP="005C0E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r w:rsidRPr="000D602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D602F">
        <w:rPr>
          <w:rFonts w:ascii="Times New Roman" w:hAnsi="Times New Roman" w:cs="Times New Roman"/>
          <w:sz w:val="24"/>
          <w:szCs w:val="24"/>
        </w:rPr>
        <w:t xml:space="preserve">Настоящее Положение разработано  в соответствии с  </w:t>
      </w:r>
      <w:r>
        <w:rPr>
          <w:rFonts w:ascii="Times New Roman" w:hAnsi="Times New Roman" w:cs="Times New Roman"/>
          <w:sz w:val="24"/>
          <w:szCs w:val="24"/>
        </w:rPr>
        <w:t xml:space="preserve">Федеральным </w:t>
      </w:r>
      <w:r w:rsidRPr="000D602F">
        <w:rPr>
          <w:rFonts w:ascii="Times New Roman" w:hAnsi="Times New Roman" w:cs="Times New Roman"/>
          <w:sz w:val="24"/>
          <w:szCs w:val="24"/>
        </w:rPr>
        <w:t xml:space="preserve">Законом Российской Федерации </w:t>
      </w:r>
      <w:r>
        <w:rPr>
          <w:rFonts w:ascii="Times New Roman" w:hAnsi="Times New Roman" w:cs="Times New Roman"/>
          <w:sz w:val="24"/>
          <w:szCs w:val="24"/>
        </w:rPr>
        <w:t xml:space="preserve">№ 273-ФЗ от 29.12.2012 г. «Об образовании в Российской Федерации», Постановлением Правительства Тюменской области от 16.04.2014 г. № 163-п </w:t>
      </w:r>
      <w:r w:rsidRPr="005C0ECC">
        <w:rPr>
          <w:rFonts w:ascii="Times New Roman" w:hAnsi="Times New Roman" w:cs="Times New Roman"/>
          <w:sz w:val="24"/>
          <w:szCs w:val="24"/>
        </w:rPr>
        <w:t>«</w:t>
      </w:r>
      <w:r w:rsidRPr="005C0ECC">
        <w:rPr>
          <w:rFonts w:ascii="Times New Roman" w:hAnsi="Times New Roman" w:cs="Times New Roman"/>
          <w:iCs/>
          <w:sz w:val="23"/>
          <w:szCs w:val="23"/>
        </w:rPr>
        <w:t>Об утверждении Положения об определении случаев и порядка организации индивидуального отбора при приеме либо переводе в государственные и муниципальные образовательные организации для получения основного общего</w:t>
      </w:r>
      <w:r w:rsidR="005C0ECC">
        <w:rPr>
          <w:rFonts w:ascii="Times New Roman" w:hAnsi="Times New Roman" w:cs="Times New Roman"/>
          <w:iCs/>
          <w:sz w:val="23"/>
          <w:szCs w:val="23"/>
        </w:rPr>
        <w:t xml:space="preserve"> </w:t>
      </w:r>
      <w:r w:rsidRPr="005C0ECC">
        <w:rPr>
          <w:rFonts w:ascii="Times New Roman" w:hAnsi="Times New Roman" w:cs="Times New Roman"/>
          <w:iCs/>
          <w:sz w:val="23"/>
          <w:szCs w:val="23"/>
        </w:rPr>
        <w:t>и среднего общего образования с углубленным изучением отдельных</w:t>
      </w:r>
      <w:proofErr w:type="gramEnd"/>
      <w:r w:rsidRPr="005C0ECC">
        <w:rPr>
          <w:rFonts w:ascii="Times New Roman" w:hAnsi="Times New Roman" w:cs="Times New Roman"/>
          <w:iCs/>
          <w:sz w:val="23"/>
          <w:szCs w:val="23"/>
        </w:rPr>
        <w:t xml:space="preserve"> учебных предметов или для профильного обучения</w:t>
      </w:r>
      <w:r w:rsidR="005C0ECC" w:rsidRPr="005C0ECC">
        <w:rPr>
          <w:rFonts w:ascii="Times New Roman" w:hAnsi="Times New Roman" w:cs="Times New Roman"/>
          <w:iCs/>
          <w:sz w:val="23"/>
          <w:szCs w:val="23"/>
        </w:rPr>
        <w:t>»</w:t>
      </w:r>
    </w:p>
    <w:p w:rsidR="002F5F49" w:rsidRDefault="002F5F49" w:rsidP="00D20A4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 w:rsidRPr="000D602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D602F">
        <w:rPr>
          <w:rFonts w:ascii="Times New Roman" w:hAnsi="Times New Roman" w:cs="Times New Roman"/>
          <w:sz w:val="24"/>
          <w:szCs w:val="24"/>
        </w:rPr>
        <w:t>Настоящее Положение регламентирует порядок индивидуального отбора при приеме либо переводе обучающихся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20A44" w:rsidRPr="00504D0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получения среднего общего образования в</w:t>
      </w:r>
      <w:r w:rsidR="00D20A4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D20A44" w:rsidRPr="00504D0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профильных классах</w:t>
      </w:r>
      <w:r w:rsidRPr="000D602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F5F49" w:rsidRPr="008C2685" w:rsidRDefault="002F5F49" w:rsidP="002F5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685">
        <w:rPr>
          <w:rFonts w:ascii="Times New Roman" w:hAnsi="Times New Roman" w:cs="Times New Roman"/>
          <w:sz w:val="24"/>
          <w:szCs w:val="24"/>
        </w:rPr>
        <w:t>1.3. Профильное обучение направлено на дальнейшее становление и формирование личности обучающегося, развитие интереса к познанию и творческих способностей обучающегося,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образования, подготовку обучающегося к жизни в обществе, самостоятельному жизненному выбору, продолжению образования и началу профессиональной деятельности. Организация профильного обучения основана на дифференциации содержания с учетом образовательных потребностей и интересов обучающихся, обеспечивающих углубленное изучение отдельных учебных предметов, предметных областей соответствующей образовательной программы.</w:t>
      </w:r>
    </w:p>
    <w:p w:rsidR="00007EA4" w:rsidRDefault="00007EA4" w:rsidP="00F86D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6D0A" w:rsidRDefault="00F86D0A" w:rsidP="00F86D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proofErr w:type="gramStart"/>
      <w:r w:rsidRPr="00FC073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04DD2">
        <w:rPr>
          <w:rFonts w:ascii="Times New Roman" w:hAnsi="Times New Roman" w:cs="Times New Roman"/>
          <w:b/>
          <w:sz w:val="24"/>
          <w:szCs w:val="24"/>
        </w:rPr>
        <w:t xml:space="preserve"> Порядок</w:t>
      </w:r>
      <w:proofErr w:type="gramEnd"/>
      <w:r w:rsidR="00604DD2">
        <w:rPr>
          <w:rFonts w:ascii="Times New Roman" w:hAnsi="Times New Roman" w:cs="Times New Roman"/>
          <w:b/>
          <w:sz w:val="24"/>
          <w:szCs w:val="24"/>
        </w:rPr>
        <w:t xml:space="preserve"> о</w:t>
      </w:r>
      <w:r w:rsidR="00007EA4">
        <w:rPr>
          <w:rFonts w:ascii="Times New Roman" w:hAnsi="Times New Roman" w:cs="Times New Roman"/>
          <w:b/>
          <w:sz w:val="24"/>
          <w:szCs w:val="24"/>
        </w:rPr>
        <w:t xml:space="preserve">рганизация </w:t>
      </w:r>
      <w:r w:rsidRPr="00FC073A">
        <w:rPr>
          <w:rFonts w:ascii="Times New Roman" w:hAnsi="Times New Roman" w:cs="Times New Roman"/>
          <w:b/>
          <w:sz w:val="24"/>
          <w:szCs w:val="24"/>
        </w:rPr>
        <w:t>индивидуального отбора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2F5F49" w:rsidRDefault="002F5F49" w:rsidP="00F86D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007EA4" w:rsidRPr="00007EA4" w:rsidRDefault="00F86D0A" w:rsidP="00007E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2.1.</w:t>
      </w:r>
      <w:r w:rsidR="00007EA4" w:rsidRPr="00007EA4">
        <w:rPr>
          <w:rFonts w:ascii="Arial" w:hAnsi="Arial" w:cs="Arial"/>
          <w:sz w:val="23"/>
          <w:szCs w:val="23"/>
        </w:rPr>
        <w:t xml:space="preserve"> </w:t>
      </w:r>
      <w:r w:rsidR="00007EA4" w:rsidRPr="00007EA4">
        <w:rPr>
          <w:rFonts w:ascii="Times New Roman" w:hAnsi="Times New Roman" w:cs="Times New Roman"/>
          <w:sz w:val="24"/>
          <w:szCs w:val="24"/>
        </w:rPr>
        <w:t>Индивидуальный отбор при приеме либо переводе для профильного обучения осуществляется при соблюдении следующих условий:</w:t>
      </w:r>
    </w:p>
    <w:p w:rsidR="00007EA4" w:rsidRPr="00007EA4" w:rsidRDefault="00007EA4" w:rsidP="00007E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07EA4">
        <w:rPr>
          <w:rFonts w:ascii="Times New Roman" w:hAnsi="Times New Roman" w:cs="Times New Roman"/>
          <w:sz w:val="24"/>
          <w:szCs w:val="24"/>
        </w:rPr>
        <w:t>реализация общеобразовательной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7EA4">
        <w:rPr>
          <w:rFonts w:ascii="Times New Roman" w:hAnsi="Times New Roman" w:cs="Times New Roman"/>
          <w:sz w:val="24"/>
          <w:szCs w:val="24"/>
        </w:rPr>
        <w:t xml:space="preserve">программы, ориентированной на организацию </w:t>
      </w:r>
      <w:proofErr w:type="gramStart"/>
      <w:r w:rsidRPr="00007EA4">
        <w:rPr>
          <w:rFonts w:ascii="Times New Roman" w:hAnsi="Times New Roman" w:cs="Times New Roman"/>
          <w:sz w:val="24"/>
          <w:szCs w:val="24"/>
        </w:rPr>
        <w:t>обучения по программам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7EA4">
        <w:rPr>
          <w:rFonts w:ascii="Times New Roman" w:hAnsi="Times New Roman" w:cs="Times New Roman"/>
          <w:sz w:val="24"/>
          <w:szCs w:val="24"/>
        </w:rPr>
        <w:t>профильного обучения по отдельным предметам;</w:t>
      </w:r>
    </w:p>
    <w:p w:rsidR="00007EA4" w:rsidRPr="00007EA4" w:rsidRDefault="00007EA4" w:rsidP="00007E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07EA4">
        <w:rPr>
          <w:rFonts w:ascii="Times New Roman" w:hAnsi="Times New Roman" w:cs="Times New Roman"/>
          <w:sz w:val="24"/>
          <w:szCs w:val="24"/>
        </w:rPr>
        <w:t xml:space="preserve">наличие в образовательной организации системы </w:t>
      </w:r>
      <w:proofErr w:type="spellStart"/>
      <w:r w:rsidRPr="00007EA4">
        <w:rPr>
          <w:rFonts w:ascii="Times New Roman" w:hAnsi="Times New Roman" w:cs="Times New Roman"/>
          <w:sz w:val="24"/>
          <w:szCs w:val="24"/>
        </w:rPr>
        <w:t>предпрофильной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7EA4">
        <w:rPr>
          <w:rFonts w:ascii="Times New Roman" w:hAnsi="Times New Roman" w:cs="Times New Roman"/>
          <w:sz w:val="24"/>
          <w:szCs w:val="24"/>
        </w:rPr>
        <w:t>подготовки, реализуемой по выбору обучающихся в очном, заочном,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7EA4">
        <w:rPr>
          <w:rFonts w:ascii="Times New Roman" w:hAnsi="Times New Roman" w:cs="Times New Roman"/>
          <w:sz w:val="24"/>
          <w:szCs w:val="24"/>
        </w:rPr>
        <w:t>дистанционном формате, в том числе с использованием сетевых форм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7EA4">
        <w:rPr>
          <w:rFonts w:ascii="Times New Roman" w:hAnsi="Times New Roman" w:cs="Times New Roman"/>
          <w:sz w:val="24"/>
          <w:szCs w:val="24"/>
        </w:rPr>
        <w:t>взаимодействия образовательных организаций;</w:t>
      </w:r>
    </w:p>
    <w:p w:rsidR="00007EA4" w:rsidRPr="00007EA4" w:rsidRDefault="00007EA4" w:rsidP="00007E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07EA4">
        <w:rPr>
          <w:rFonts w:ascii="Times New Roman" w:hAnsi="Times New Roman" w:cs="Times New Roman"/>
          <w:sz w:val="24"/>
          <w:szCs w:val="24"/>
        </w:rPr>
        <w:t>наличие в образовательной организации учебных планов, включающих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7EA4">
        <w:rPr>
          <w:rFonts w:ascii="Times New Roman" w:hAnsi="Times New Roman" w:cs="Times New Roman"/>
          <w:sz w:val="24"/>
          <w:szCs w:val="24"/>
        </w:rPr>
        <w:t>осуществление проектно-исследовательской деятельности на основе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7EA4">
        <w:rPr>
          <w:rFonts w:ascii="Times New Roman" w:hAnsi="Times New Roman" w:cs="Times New Roman"/>
          <w:sz w:val="24"/>
          <w:szCs w:val="24"/>
        </w:rPr>
        <w:t>практических исследований соответствующей профильной направленности;</w:t>
      </w:r>
    </w:p>
    <w:p w:rsidR="00007EA4" w:rsidRPr="00007EA4" w:rsidRDefault="00007EA4" w:rsidP="00007E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007EA4">
        <w:rPr>
          <w:rFonts w:ascii="Times New Roman" w:hAnsi="Times New Roman" w:cs="Times New Roman"/>
          <w:sz w:val="24"/>
          <w:szCs w:val="24"/>
        </w:rPr>
        <w:t>наличие квалифицированных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7EA4">
        <w:rPr>
          <w:rFonts w:ascii="Times New Roman" w:hAnsi="Times New Roman" w:cs="Times New Roman"/>
          <w:sz w:val="24"/>
          <w:szCs w:val="24"/>
        </w:rPr>
        <w:t>специалистов, имеющих образование по соответствующему направлению,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7EA4">
        <w:rPr>
          <w:rFonts w:ascii="Times New Roman" w:hAnsi="Times New Roman" w:cs="Times New Roman"/>
          <w:sz w:val="24"/>
          <w:szCs w:val="24"/>
        </w:rPr>
        <w:t>которому осуществляется профильное обучение обучающихся;</w:t>
      </w:r>
    </w:p>
    <w:p w:rsidR="00F86D0A" w:rsidRDefault="00007EA4" w:rsidP="00007E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07EA4">
        <w:rPr>
          <w:rFonts w:ascii="Times New Roman" w:hAnsi="Times New Roman" w:cs="Times New Roman"/>
          <w:sz w:val="24"/>
          <w:szCs w:val="24"/>
        </w:rPr>
        <w:t>наличие необходимого материально-технического и программно-методического обеспечения образовательного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7EA4">
        <w:rPr>
          <w:rFonts w:ascii="Times New Roman" w:hAnsi="Times New Roman" w:cs="Times New Roman"/>
          <w:sz w:val="24"/>
          <w:szCs w:val="24"/>
        </w:rPr>
        <w:t xml:space="preserve">процесса по направлениям </w:t>
      </w:r>
      <w:proofErr w:type="spellStart"/>
      <w:r w:rsidRPr="00007EA4">
        <w:rPr>
          <w:rFonts w:ascii="Times New Roman" w:hAnsi="Times New Roman" w:cs="Times New Roman"/>
          <w:sz w:val="24"/>
          <w:szCs w:val="24"/>
        </w:rPr>
        <w:t>предпрофильной</w:t>
      </w:r>
      <w:proofErr w:type="spellEnd"/>
      <w:r w:rsidRPr="00007EA4">
        <w:rPr>
          <w:rFonts w:ascii="Times New Roman" w:hAnsi="Times New Roman" w:cs="Times New Roman"/>
          <w:sz w:val="24"/>
          <w:szCs w:val="24"/>
        </w:rPr>
        <w:t xml:space="preserve"> подготовки и профильного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7EA4">
        <w:rPr>
          <w:rFonts w:ascii="Times New Roman" w:hAnsi="Times New Roman" w:cs="Times New Roman"/>
          <w:sz w:val="24"/>
          <w:szCs w:val="24"/>
        </w:rPr>
        <w:t>обучения.</w:t>
      </w:r>
    </w:p>
    <w:p w:rsidR="00007EA4" w:rsidRDefault="00007EA4" w:rsidP="00007E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</w:t>
      </w:r>
      <w:r w:rsidRPr="00007EA4">
        <w:rPr>
          <w:rFonts w:ascii="Times New Roman" w:hAnsi="Times New Roman" w:cs="Times New Roman"/>
          <w:sz w:val="24"/>
          <w:szCs w:val="24"/>
        </w:rPr>
        <w:t xml:space="preserve">Организация индивидуального отбора </w:t>
      </w:r>
      <w:proofErr w:type="gramStart"/>
      <w:r w:rsidRPr="00007EA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07EA4">
        <w:rPr>
          <w:rFonts w:ascii="Times New Roman" w:hAnsi="Times New Roman" w:cs="Times New Roman"/>
          <w:sz w:val="24"/>
          <w:szCs w:val="24"/>
        </w:rPr>
        <w:t xml:space="preserve"> в класс (классы)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7EA4">
        <w:rPr>
          <w:rFonts w:ascii="Times New Roman" w:hAnsi="Times New Roman" w:cs="Times New Roman"/>
          <w:sz w:val="24"/>
          <w:szCs w:val="24"/>
        </w:rPr>
        <w:t>профильного обучения осуществляется с десятого класса.</w:t>
      </w:r>
    </w:p>
    <w:p w:rsidR="00007EA4" w:rsidRPr="00007EA4" w:rsidRDefault="00007EA4" w:rsidP="00007E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</w:t>
      </w:r>
      <w:r w:rsidRPr="00007EA4">
        <w:rPr>
          <w:rFonts w:ascii="Times New Roman" w:hAnsi="Times New Roman" w:cs="Times New Roman"/>
          <w:sz w:val="24"/>
          <w:szCs w:val="24"/>
        </w:rPr>
        <w:t xml:space="preserve">Для организации и проведения индивидуального </w:t>
      </w:r>
      <w:proofErr w:type="gramStart"/>
      <w:r w:rsidRPr="00007EA4">
        <w:rPr>
          <w:rFonts w:ascii="Times New Roman" w:hAnsi="Times New Roman" w:cs="Times New Roman"/>
          <w:sz w:val="24"/>
          <w:szCs w:val="24"/>
        </w:rPr>
        <w:t>отбора</w:t>
      </w:r>
      <w:proofErr w:type="gramEnd"/>
      <w:r w:rsidRPr="00007EA4">
        <w:rPr>
          <w:rFonts w:ascii="Times New Roman" w:hAnsi="Times New Roman" w:cs="Times New Roman"/>
          <w:sz w:val="24"/>
          <w:szCs w:val="24"/>
        </w:rPr>
        <w:t xml:space="preserve"> обучающихся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7EA4">
        <w:rPr>
          <w:rFonts w:ascii="Times New Roman" w:hAnsi="Times New Roman" w:cs="Times New Roman"/>
          <w:sz w:val="24"/>
          <w:szCs w:val="24"/>
        </w:rPr>
        <w:t>ежегодно создаются приемная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7EA4">
        <w:rPr>
          <w:rFonts w:ascii="Times New Roman" w:hAnsi="Times New Roman" w:cs="Times New Roman"/>
          <w:sz w:val="24"/>
          <w:szCs w:val="24"/>
        </w:rPr>
        <w:t>конфликтная комиссии, составы которых утверждаются приказом</w:t>
      </w:r>
    </w:p>
    <w:p w:rsidR="00007EA4" w:rsidRDefault="00007EA4" w:rsidP="00007E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7EA4">
        <w:rPr>
          <w:rFonts w:ascii="Times New Roman" w:hAnsi="Times New Roman" w:cs="Times New Roman"/>
          <w:sz w:val="24"/>
          <w:szCs w:val="24"/>
        </w:rPr>
        <w:t>руководителя образовательной организации и формируются из числа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7EA4">
        <w:rPr>
          <w:rFonts w:ascii="Times New Roman" w:hAnsi="Times New Roman" w:cs="Times New Roman"/>
          <w:sz w:val="24"/>
          <w:szCs w:val="24"/>
        </w:rPr>
        <w:t>педагогических работников, представителей органа, осуществляющего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7EA4">
        <w:rPr>
          <w:rFonts w:ascii="Times New Roman" w:hAnsi="Times New Roman" w:cs="Times New Roman"/>
          <w:sz w:val="24"/>
          <w:szCs w:val="24"/>
        </w:rPr>
        <w:t>функции и полномочия учредителя образовательной организации, органа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7EA4">
        <w:rPr>
          <w:rFonts w:ascii="Times New Roman" w:hAnsi="Times New Roman" w:cs="Times New Roman"/>
          <w:sz w:val="24"/>
          <w:szCs w:val="24"/>
        </w:rPr>
        <w:t>государственно-общественного управления образовательной организации,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7EA4">
        <w:rPr>
          <w:rFonts w:ascii="Times New Roman" w:hAnsi="Times New Roman" w:cs="Times New Roman"/>
          <w:sz w:val="24"/>
          <w:szCs w:val="24"/>
        </w:rPr>
        <w:t>независимых экспертов, имеющих соответствующий уровень квалификации.</w:t>
      </w:r>
    </w:p>
    <w:p w:rsidR="00007EA4" w:rsidRDefault="00007EA4" w:rsidP="00803C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</w:t>
      </w:r>
      <w:r w:rsidRPr="00A33858">
        <w:rPr>
          <w:rFonts w:ascii="Times New Roman" w:hAnsi="Times New Roman" w:cs="Times New Roman"/>
          <w:sz w:val="24"/>
          <w:szCs w:val="24"/>
        </w:rPr>
        <w:t xml:space="preserve">. </w:t>
      </w:r>
      <w:r w:rsidR="00803C21" w:rsidRPr="00A33858">
        <w:rPr>
          <w:rFonts w:ascii="Times New Roman" w:hAnsi="Times New Roman" w:cs="Times New Roman"/>
          <w:sz w:val="24"/>
          <w:szCs w:val="24"/>
        </w:rPr>
        <w:t>Информация о сроках проведения индивидуального отбора, месте подачи заявлений, перечне документов, предъявляемых для участия в индивидуальном отборе обучающихся, при формировании профильных классов размещается на официальном сайте</w:t>
      </w:r>
      <w:r w:rsidR="00A33858">
        <w:rPr>
          <w:rFonts w:ascii="Times New Roman" w:hAnsi="Times New Roman" w:cs="Times New Roman"/>
          <w:sz w:val="24"/>
          <w:szCs w:val="24"/>
        </w:rPr>
        <w:t xml:space="preserve"> и</w:t>
      </w:r>
      <w:r w:rsidR="00D20A44">
        <w:rPr>
          <w:rFonts w:ascii="Times New Roman" w:hAnsi="Times New Roman" w:cs="Times New Roman"/>
          <w:sz w:val="24"/>
          <w:szCs w:val="24"/>
        </w:rPr>
        <w:t xml:space="preserve"> </w:t>
      </w:r>
      <w:r w:rsidR="00A33858">
        <w:rPr>
          <w:rFonts w:ascii="Times New Roman" w:hAnsi="Times New Roman" w:cs="Times New Roman"/>
          <w:sz w:val="24"/>
          <w:szCs w:val="24"/>
        </w:rPr>
        <w:t>информационном стенде</w:t>
      </w:r>
      <w:r w:rsidR="00A47B3C">
        <w:rPr>
          <w:rFonts w:ascii="Times New Roman" w:hAnsi="Times New Roman" w:cs="Times New Roman"/>
          <w:sz w:val="24"/>
          <w:szCs w:val="24"/>
        </w:rPr>
        <w:t xml:space="preserve"> не позднее 20 мая</w:t>
      </w:r>
      <w:r w:rsidR="00A33858">
        <w:rPr>
          <w:rFonts w:ascii="Times New Roman" w:hAnsi="Times New Roman" w:cs="Times New Roman"/>
          <w:sz w:val="24"/>
          <w:szCs w:val="24"/>
        </w:rPr>
        <w:t>.</w:t>
      </w:r>
    </w:p>
    <w:p w:rsidR="00E41A7C" w:rsidRPr="00D20A44" w:rsidRDefault="00A47B3C" w:rsidP="00D20A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</w:t>
      </w:r>
      <w:r w:rsidRPr="00A47B3C">
        <w:rPr>
          <w:rFonts w:ascii="Arial" w:hAnsi="Arial" w:cs="Arial"/>
          <w:sz w:val="23"/>
          <w:szCs w:val="23"/>
        </w:rPr>
        <w:t xml:space="preserve"> </w:t>
      </w:r>
      <w:r w:rsidR="00E41A7C" w:rsidRPr="00D20A44">
        <w:rPr>
          <w:rFonts w:ascii="Times New Roman" w:hAnsi="Times New Roman" w:cs="Times New Roman"/>
          <w:sz w:val="24"/>
          <w:szCs w:val="24"/>
        </w:rPr>
        <w:t xml:space="preserve">Порядок организации деятельности приемной и конфликтной комиссий </w:t>
      </w:r>
      <w:r w:rsidR="00D20A44" w:rsidRPr="00D20A44">
        <w:rPr>
          <w:rFonts w:ascii="Times New Roman" w:hAnsi="Times New Roman" w:cs="Times New Roman"/>
          <w:sz w:val="24"/>
          <w:szCs w:val="24"/>
        </w:rPr>
        <w:t>у</w:t>
      </w:r>
      <w:r w:rsidR="00E41A7C" w:rsidRPr="00D20A44">
        <w:rPr>
          <w:rFonts w:ascii="Times New Roman" w:hAnsi="Times New Roman" w:cs="Times New Roman"/>
          <w:sz w:val="24"/>
          <w:szCs w:val="24"/>
        </w:rPr>
        <w:t>станавливается локальными нормативными актами образовательной организации.</w:t>
      </w:r>
    </w:p>
    <w:p w:rsidR="00E41A7C" w:rsidRPr="006C7C7B" w:rsidRDefault="00E41A7C" w:rsidP="00D20A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A44">
        <w:rPr>
          <w:rFonts w:ascii="Times New Roman" w:hAnsi="Times New Roman" w:cs="Times New Roman"/>
          <w:sz w:val="24"/>
          <w:szCs w:val="24"/>
        </w:rPr>
        <w:t xml:space="preserve">2.6. </w:t>
      </w:r>
      <w:r w:rsidRPr="006C7C7B">
        <w:rPr>
          <w:rFonts w:ascii="Times New Roman" w:hAnsi="Times New Roman" w:cs="Times New Roman"/>
          <w:sz w:val="24"/>
          <w:szCs w:val="24"/>
        </w:rPr>
        <w:t xml:space="preserve">Приемная комиссия создается для осуществления индивидуального отбора </w:t>
      </w:r>
      <w:proofErr w:type="gramStart"/>
      <w:r w:rsidRPr="006C7C7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6C7C7B">
        <w:rPr>
          <w:rFonts w:ascii="Times New Roman" w:hAnsi="Times New Roman" w:cs="Times New Roman"/>
          <w:sz w:val="24"/>
          <w:szCs w:val="24"/>
        </w:rPr>
        <w:t xml:space="preserve"> по </w:t>
      </w:r>
      <w:r w:rsidR="006C7C7B" w:rsidRPr="006C7C7B">
        <w:rPr>
          <w:rFonts w:ascii="Times New Roman" w:hAnsi="Times New Roman" w:cs="Times New Roman"/>
          <w:sz w:val="24"/>
          <w:szCs w:val="24"/>
        </w:rPr>
        <w:t>профильному обучению.</w:t>
      </w:r>
    </w:p>
    <w:p w:rsidR="00E41A7C" w:rsidRPr="00E41A7C" w:rsidRDefault="00E41A7C" w:rsidP="00E41A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C7B">
        <w:rPr>
          <w:rFonts w:ascii="Times New Roman" w:hAnsi="Times New Roman" w:cs="Times New Roman"/>
          <w:sz w:val="24"/>
          <w:szCs w:val="24"/>
        </w:rPr>
        <w:t>2.7. Результаты индивидуального отбора</w:t>
      </w:r>
      <w:r w:rsidRPr="00E41A7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41A7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41A7C">
        <w:rPr>
          <w:rFonts w:ascii="Times New Roman" w:hAnsi="Times New Roman" w:cs="Times New Roman"/>
          <w:sz w:val="24"/>
          <w:szCs w:val="24"/>
        </w:rPr>
        <w:t xml:space="preserve"> по профилю оформляются протоколам </w:t>
      </w:r>
      <w:r w:rsidR="0055545B">
        <w:rPr>
          <w:rFonts w:ascii="Times New Roman" w:hAnsi="Times New Roman" w:cs="Times New Roman"/>
          <w:sz w:val="24"/>
          <w:szCs w:val="24"/>
        </w:rPr>
        <w:t>приемной</w:t>
      </w:r>
      <w:r w:rsidRPr="00E41A7C">
        <w:rPr>
          <w:rFonts w:ascii="Times New Roman" w:hAnsi="Times New Roman" w:cs="Times New Roman"/>
          <w:sz w:val="24"/>
          <w:szCs w:val="24"/>
        </w:rPr>
        <w:t xml:space="preserve"> комисси</w:t>
      </w:r>
      <w:r w:rsidR="0055545B">
        <w:rPr>
          <w:rFonts w:ascii="Times New Roman" w:hAnsi="Times New Roman" w:cs="Times New Roman"/>
          <w:sz w:val="24"/>
          <w:szCs w:val="24"/>
        </w:rPr>
        <w:t>и</w:t>
      </w:r>
      <w:r w:rsidRPr="00E41A7C">
        <w:rPr>
          <w:rFonts w:ascii="Times New Roman" w:hAnsi="Times New Roman" w:cs="Times New Roman"/>
          <w:sz w:val="24"/>
          <w:szCs w:val="24"/>
        </w:rPr>
        <w:t>, которы</w:t>
      </w:r>
      <w:r w:rsidR="0055545B">
        <w:rPr>
          <w:rFonts w:ascii="Times New Roman" w:hAnsi="Times New Roman" w:cs="Times New Roman"/>
          <w:sz w:val="24"/>
          <w:szCs w:val="24"/>
        </w:rPr>
        <w:t>й</w:t>
      </w:r>
      <w:r w:rsidRPr="00E41A7C">
        <w:rPr>
          <w:rFonts w:ascii="Times New Roman" w:hAnsi="Times New Roman" w:cs="Times New Roman"/>
          <w:sz w:val="24"/>
          <w:szCs w:val="24"/>
        </w:rPr>
        <w:t xml:space="preserve"> </w:t>
      </w:r>
      <w:r w:rsidR="0055545B">
        <w:rPr>
          <w:rFonts w:ascii="Times New Roman" w:hAnsi="Times New Roman" w:cs="Times New Roman"/>
          <w:sz w:val="24"/>
          <w:szCs w:val="24"/>
        </w:rPr>
        <w:t>подписывае</w:t>
      </w:r>
      <w:r w:rsidRPr="00E41A7C">
        <w:rPr>
          <w:rFonts w:ascii="Times New Roman" w:hAnsi="Times New Roman" w:cs="Times New Roman"/>
          <w:sz w:val="24"/>
          <w:szCs w:val="24"/>
        </w:rPr>
        <w:t>тся всеми членами приемной комиссии, в день принятия решения.</w:t>
      </w:r>
    </w:p>
    <w:p w:rsidR="00E41A7C" w:rsidRPr="00E41A7C" w:rsidRDefault="00E41A7C" w:rsidP="00E41A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1A7C">
        <w:rPr>
          <w:rFonts w:ascii="Times New Roman" w:hAnsi="Times New Roman" w:cs="Times New Roman"/>
          <w:sz w:val="24"/>
          <w:szCs w:val="24"/>
        </w:rPr>
        <w:t>2.8.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1A7C">
        <w:rPr>
          <w:rFonts w:ascii="Times New Roman" w:hAnsi="Times New Roman" w:cs="Times New Roman"/>
          <w:sz w:val="24"/>
          <w:szCs w:val="24"/>
        </w:rPr>
        <w:t xml:space="preserve">В случае несогласия с решением приемной комиссии </w:t>
      </w:r>
      <w:proofErr w:type="gramStart"/>
      <w:r w:rsidRPr="00E41A7C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E41A7C">
        <w:rPr>
          <w:rFonts w:ascii="Times New Roman" w:hAnsi="Times New Roman" w:cs="Times New Roman"/>
          <w:sz w:val="24"/>
          <w:szCs w:val="24"/>
        </w:rPr>
        <w:t>, родители (законные представители) несовершеннолетнего обучающегося имеют право в течение двух рабочих дней после дня ознакомления с результатами по профилю направить апелляцию путем подачи письменного заявления в конфликтную комиссию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47B3C" w:rsidRPr="00A47B3C" w:rsidRDefault="00E41A7C" w:rsidP="00A47B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2.9.</w:t>
      </w:r>
      <w:r w:rsidR="00A47B3C" w:rsidRPr="00A47B3C">
        <w:rPr>
          <w:rFonts w:ascii="Times New Roman" w:hAnsi="Times New Roman" w:cs="Times New Roman"/>
          <w:sz w:val="24"/>
          <w:szCs w:val="24"/>
        </w:rPr>
        <w:t>Обучающиеся, родители (законные представители)</w:t>
      </w:r>
      <w:r w:rsidR="00A47B3C">
        <w:rPr>
          <w:rFonts w:ascii="Times New Roman" w:hAnsi="Times New Roman" w:cs="Times New Roman"/>
          <w:sz w:val="24"/>
          <w:szCs w:val="24"/>
        </w:rPr>
        <w:t xml:space="preserve"> </w:t>
      </w:r>
      <w:r w:rsidR="00A47B3C" w:rsidRPr="00A47B3C">
        <w:rPr>
          <w:rFonts w:ascii="Times New Roman" w:hAnsi="Times New Roman" w:cs="Times New Roman"/>
          <w:sz w:val="24"/>
          <w:szCs w:val="24"/>
        </w:rPr>
        <w:t>несовершеннолетних обучающихся не позднее 20 июня подают заявление на имя</w:t>
      </w:r>
      <w:r w:rsidR="00A47B3C">
        <w:rPr>
          <w:rFonts w:ascii="Times New Roman" w:hAnsi="Times New Roman" w:cs="Times New Roman"/>
          <w:sz w:val="24"/>
          <w:szCs w:val="24"/>
        </w:rPr>
        <w:t xml:space="preserve"> </w:t>
      </w:r>
      <w:r w:rsidR="00A47B3C" w:rsidRPr="00A47B3C">
        <w:rPr>
          <w:rFonts w:ascii="Times New Roman" w:hAnsi="Times New Roman" w:cs="Times New Roman"/>
          <w:sz w:val="24"/>
          <w:szCs w:val="24"/>
        </w:rPr>
        <w:t>руководителя образовательной организации, в котором указываются</w:t>
      </w:r>
      <w:r w:rsidR="00A47B3C">
        <w:rPr>
          <w:rFonts w:ascii="Times New Roman" w:hAnsi="Times New Roman" w:cs="Times New Roman"/>
          <w:sz w:val="24"/>
          <w:szCs w:val="24"/>
        </w:rPr>
        <w:t xml:space="preserve"> </w:t>
      </w:r>
      <w:r w:rsidR="00A47B3C" w:rsidRPr="00A47B3C">
        <w:rPr>
          <w:rFonts w:ascii="Times New Roman" w:hAnsi="Times New Roman" w:cs="Times New Roman"/>
          <w:sz w:val="24"/>
          <w:szCs w:val="24"/>
        </w:rPr>
        <w:t>следующие сведения:</w:t>
      </w:r>
    </w:p>
    <w:p w:rsidR="00A47B3C" w:rsidRPr="00A47B3C" w:rsidRDefault="00A47B3C" w:rsidP="00A47B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B3C">
        <w:rPr>
          <w:rFonts w:ascii="Times New Roman" w:hAnsi="Times New Roman" w:cs="Times New Roman"/>
          <w:sz w:val="24"/>
          <w:szCs w:val="24"/>
        </w:rPr>
        <w:t xml:space="preserve">1) фамилия, имя, отчество </w:t>
      </w:r>
      <w:proofErr w:type="gramStart"/>
      <w:r w:rsidRPr="00A47B3C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A47B3C">
        <w:rPr>
          <w:rFonts w:ascii="Times New Roman" w:hAnsi="Times New Roman" w:cs="Times New Roman"/>
          <w:sz w:val="24"/>
          <w:szCs w:val="24"/>
        </w:rPr>
        <w:t>;</w:t>
      </w:r>
    </w:p>
    <w:p w:rsidR="00A47B3C" w:rsidRPr="00A47B3C" w:rsidRDefault="00A47B3C" w:rsidP="00A47B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B3C">
        <w:rPr>
          <w:rFonts w:ascii="Times New Roman" w:hAnsi="Times New Roman" w:cs="Times New Roman"/>
          <w:sz w:val="24"/>
          <w:szCs w:val="24"/>
        </w:rPr>
        <w:t>2) дата и место рождения обучающегося;</w:t>
      </w:r>
    </w:p>
    <w:p w:rsidR="00A47B3C" w:rsidRPr="00A47B3C" w:rsidRDefault="00A47B3C" w:rsidP="00A47B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B3C">
        <w:rPr>
          <w:rFonts w:ascii="Times New Roman" w:hAnsi="Times New Roman" w:cs="Times New Roman"/>
          <w:sz w:val="24"/>
          <w:szCs w:val="24"/>
        </w:rPr>
        <w:t>3) фамилия, имя, отчество родителей (законных представителей)</w:t>
      </w:r>
      <w:r w:rsidR="005D4198">
        <w:rPr>
          <w:rFonts w:ascii="Times New Roman" w:hAnsi="Times New Roman" w:cs="Times New Roman"/>
          <w:sz w:val="24"/>
          <w:szCs w:val="24"/>
        </w:rPr>
        <w:t xml:space="preserve"> </w:t>
      </w:r>
      <w:r w:rsidRPr="00A47B3C">
        <w:rPr>
          <w:rFonts w:ascii="Times New Roman" w:hAnsi="Times New Roman" w:cs="Times New Roman"/>
          <w:sz w:val="24"/>
          <w:szCs w:val="24"/>
        </w:rPr>
        <w:t>несовершеннолетнего обучающегося;</w:t>
      </w:r>
    </w:p>
    <w:p w:rsidR="00A47B3C" w:rsidRPr="00A47B3C" w:rsidRDefault="00A47B3C" w:rsidP="00A47B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B3C">
        <w:rPr>
          <w:rFonts w:ascii="Times New Roman" w:hAnsi="Times New Roman" w:cs="Times New Roman"/>
          <w:sz w:val="24"/>
          <w:szCs w:val="24"/>
        </w:rPr>
        <w:t>4) класс профильного обучения, для приема либо перевода в который</w:t>
      </w:r>
      <w:r w:rsidR="005D4198">
        <w:rPr>
          <w:rFonts w:ascii="Times New Roman" w:hAnsi="Times New Roman" w:cs="Times New Roman"/>
          <w:sz w:val="24"/>
          <w:szCs w:val="24"/>
        </w:rPr>
        <w:t xml:space="preserve"> </w:t>
      </w:r>
      <w:r w:rsidRPr="00A47B3C">
        <w:rPr>
          <w:rFonts w:ascii="Times New Roman" w:hAnsi="Times New Roman" w:cs="Times New Roman"/>
          <w:sz w:val="24"/>
          <w:szCs w:val="24"/>
        </w:rPr>
        <w:t xml:space="preserve">организован индивидуальный отбор </w:t>
      </w:r>
      <w:proofErr w:type="gramStart"/>
      <w:r w:rsidRPr="00A47B3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A47B3C">
        <w:rPr>
          <w:rFonts w:ascii="Times New Roman" w:hAnsi="Times New Roman" w:cs="Times New Roman"/>
          <w:sz w:val="24"/>
          <w:szCs w:val="24"/>
        </w:rPr>
        <w:t>;</w:t>
      </w:r>
    </w:p>
    <w:p w:rsidR="00A47B3C" w:rsidRDefault="00A47B3C" w:rsidP="00A47B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B3C">
        <w:rPr>
          <w:rFonts w:ascii="Times New Roman" w:hAnsi="Times New Roman" w:cs="Times New Roman"/>
          <w:sz w:val="24"/>
          <w:szCs w:val="24"/>
        </w:rPr>
        <w:t xml:space="preserve">5) обстоятельства, указанные в пункте </w:t>
      </w:r>
      <w:r w:rsidRPr="006C7C7B">
        <w:rPr>
          <w:rFonts w:ascii="Times New Roman" w:hAnsi="Times New Roman" w:cs="Times New Roman"/>
          <w:sz w:val="24"/>
          <w:szCs w:val="24"/>
        </w:rPr>
        <w:t>2</w:t>
      </w:r>
      <w:r w:rsidR="00E13F50" w:rsidRPr="006C7C7B">
        <w:rPr>
          <w:rFonts w:ascii="Times New Roman" w:hAnsi="Times New Roman" w:cs="Times New Roman"/>
          <w:sz w:val="24"/>
          <w:szCs w:val="24"/>
        </w:rPr>
        <w:t>.</w:t>
      </w:r>
      <w:r w:rsidR="006C7C7B" w:rsidRPr="006C7C7B">
        <w:rPr>
          <w:rFonts w:ascii="Times New Roman" w:hAnsi="Times New Roman" w:cs="Times New Roman"/>
          <w:sz w:val="24"/>
          <w:szCs w:val="24"/>
        </w:rPr>
        <w:t>12</w:t>
      </w:r>
      <w:r w:rsidR="00E13F50" w:rsidRPr="006C7C7B">
        <w:rPr>
          <w:rFonts w:ascii="Times New Roman" w:hAnsi="Times New Roman" w:cs="Times New Roman"/>
          <w:sz w:val="24"/>
          <w:szCs w:val="24"/>
        </w:rPr>
        <w:t>.</w:t>
      </w:r>
      <w:r w:rsidRPr="00A47B3C">
        <w:rPr>
          <w:rFonts w:ascii="Times New Roman" w:hAnsi="Times New Roman" w:cs="Times New Roman"/>
          <w:sz w:val="24"/>
          <w:szCs w:val="24"/>
        </w:rPr>
        <w:t xml:space="preserve"> настоящего Положения,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7B3C">
        <w:rPr>
          <w:rFonts w:ascii="Times New Roman" w:hAnsi="Times New Roman" w:cs="Times New Roman"/>
          <w:sz w:val="24"/>
          <w:szCs w:val="24"/>
        </w:rPr>
        <w:t>свидетельствующие о наличии преимущественного права зачисления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7B3C">
        <w:rPr>
          <w:rFonts w:ascii="Times New Roman" w:hAnsi="Times New Roman" w:cs="Times New Roman"/>
          <w:sz w:val="24"/>
          <w:szCs w:val="24"/>
        </w:rPr>
        <w:t>обучающегося в класс профильного обучения.</w:t>
      </w:r>
    </w:p>
    <w:p w:rsidR="005D4198" w:rsidRPr="005D4198" w:rsidRDefault="00E41A7C" w:rsidP="005D41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2.10</w:t>
      </w:r>
      <w:r w:rsidR="005D4198">
        <w:rPr>
          <w:rFonts w:ascii="Times New Roman" w:hAnsi="Times New Roman" w:cs="Times New Roman"/>
          <w:sz w:val="24"/>
          <w:szCs w:val="24"/>
        </w:rPr>
        <w:t xml:space="preserve">. </w:t>
      </w:r>
      <w:r w:rsidR="005D4198" w:rsidRPr="005D4198">
        <w:rPr>
          <w:rFonts w:ascii="Times New Roman" w:hAnsi="Times New Roman" w:cs="Times New Roman"/>
          <w:sz w:val="24"/>
          <w:szCs w:val="24"/>
        </w:rPr>
        <w:t xml:space="preserve">Организация индивидуального отбора </w:t>
      </w:r>
      <w:proofErr w:type="gramStart"/>
      <w:r w:rsidR="005D4198" w:rsidRPr="005D419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5D4198" w:rsidRPr="005D4198">
        <w:rPr>
          <w:rFonts w:ascii="Times New Roman" w:hAnsi="Times New Roman" w:cs="Times New Roman"/>
          <w:sz w:val="24"/>
          <w:szCs w:val="24"/>
        </w:rPr>
        <w:t xml:space="preserve"> в класс (классы)</w:t>
      </w:r>
      <w:r w:rsidR="005D4198">
        <w:rPr>
          <w:rFonts w:ascii="Times New Roman" w:hAnsi="Times New Roman" w:cs="Times New Roman"/>
          <w:sz w:val="24"/>
          <w:szCs w:val="24"/>
        </w:rPr>
        <w:t xml:space="preserve"> </w:t>
      </w:r>
      <w:r w:rsidR="005D4198" w:rsidRPr="005D4198">
        <w:rPr>
          <w:rFonts w:ascii="Times New Roman" w:hAnsi="Times New Roman" w:cs="Times New Roman"/>
          <w:sz w:val="24"/>
          <w:szCs w:val="24"/>
        </w:rPr>
        <w:t>профильного обучения осуществляется по результатам успеваемости, с</w:t>
      </w:r>
      <w:r w:rsidR="005D4198">
        <w:rPr>
          <w:rFonts w:ascii="Times New Roman" w:hAnsi="Times New Roman" w:cs="Times New Roman"/>
          <w:sz w:val="24"/>
          <w:szCs w:val="24"/>
        </w:rPr>
        <w:t xml:space="preserve"> </w:t>
      </w:r>
      <w:r w:rsidR="005D4198" w:rsidRPr="005D4198">
        <w:rPr>
          <w:rFonts w:ascii="Times New Roman" w:hAnsi="Times New Roman" w:cs="Times New Roman"/>
          <w:sz w:val="24"/>
          <w:szCs w:val="24"/>
        </w:rPr>
        <w:t>учетом прохождения</w:t>
      </w:r>
      <w:r w:rsidR="005D4198">
        <w:rPr>
          <w:rFonts w:ascii="Times New Roman" w:hAnsi="Times New Roman" w:cs="Times New Roman"/>
          <w:sz w:val="24"/>
          <w:szCs w:val="24"/>
        </w:rPr>
        <w:t xml:space="preserve"> </w:t>
      </w:r>
      <w:r w:rsidR="005D4198" w:rsidRPr="005D4198">
        <w:rPr>
          <w:rFonts w:ascii="Times New Roman" w:hAnsi="Times New Roman" w:cs="Times New Roman"/>
          <w:sz w:val="24"/>
          <w:szCs w:val="24"/>
        </w:rPr>
        <w:t>государственной итоговой аттестации по профильным</w:t>
      </w:r>
      <w:r w:rsidR="005D4198">
        <w:rPr>
          <w:rFonts w:ascii="Times New Roman" w:hAnsi="Times New Roman" w:cs="Times New Roman"/>
          <w:sz w:val="24"/>
          <w:szCs w:val="24"/>
        </w:rPr>
        <w:t xml:space="preserve"> </w:t>
      </w:r>
      <w:r w:rsidR="005D4198" w:rsidRPr="005D4198">
        <w:rPr>
          <w:rFonts w:ascii="Times New Roman" w:hAnsi="Times New Roman" w:cs="Times New Roman"/>
          <w:sz w:val="24"/>
          <w:szCs w:val="24"/>
        </w:rPr>
        <w:t>предметам.</w:t>
      </w:r>
    </w:p>
    <w:p w:rsidR="005D4198" w:rsidRPr="005D4198" w:rsidRDefault="005D4198" w:rsidP="005D41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4198">
        <w:rPr>
          <w:rFonts w:ascii="Times New Roman" w:hAnsi="Times New Roman" w:cs="Times New Roman"/>
          <w:sz w:val="24"/>
          <w:szCs w:val="24"/>
        </w:rPr>
        <w:t>2</w:t>
      </w:r>
      <w:r w:rsidR="00E41A7C">
        <w:rPr>
          <w:rFonts w:ascii="Times New Roman" w:hAnsi="Times New Roman" w:cs="Times New Roman"/>
          <w:sz w:val="24"/>
          <w:szCs w:val="24"/>
        </w:rPr>
        <w:t>.11</w:t>
      </w:r>
      <w:r w:rsidRPr="005D4198">
        <w:rPr>
          <w:rFonts w:ascii="Times New Roman" w:hAnsi="Times New Roman" w:cs="Times New Roman"/>
          <w:sz w:val="24"/>
          <w:szCs w:val="24"/>
        </w:rPr>
        <w:t>. При равных результатах индивидуального отбора учитывается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4198">
        <w:rPr>
          <w:rFonts w:ascii="Times New Roman" w:hAnsi="Times New Roman" w:cs="Times New Roman"/>
          <w:sz w:val="24"/>
          <w:szCs w:val="24"/>
        </w:rPr>
        <w:t>средний балл ведомости успеваемости (или аттестата об основном общем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4198">
        <w:rPr>
          <w:rFonts w:ascii="Times New Roman" w:hAnsi="Times New Roman" w:cs="Times New Roman"/>
          <w:sz w:val="24"/>
          <w:szCs w:val="24"/>
        </w:rPr>
        <w:t>образовании), исчисляемый как среднее арифметическое суммы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4198">
        <w:rPr>
          <w:rFonts w:ascii="Times New Roman" w:hAnsi="Times New Roman" w:cs="Times New Roman"/>
          <w:sz w:val="24"/>
          <w:szCs w:val="24"/>
        </w:rPr>
        <w:t>промежуточных (или итоговых) отметок.</w:t>
      </w:r>
    </w:p>
    <w:p w:rsidR="005D4198" w:rsidRPr="005D4198" w:rsidRDefault="00E41A7C" w:rsidP="005D41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2.12</w:t>
      </w:r>
      <w:r w:rsidR="005D4198">
        <w:rPr>
          <w:rFonts w:ascii="Times New Roman" w:hAnsi="Times New Roman" w:cs="Times New Roman"/>
          <w:sz w:val="24"/>
          <w:szCs w:val="24"/>
        </w:rPr>
        <w:t xml:space="preserve">. </w:t>
      </w:r>
      <w:r w:rsidR="005D4198" w:rsidRPr="005D4198">
        <w:rPr>
          <w:rFonts w:ascii="Times New Roman" w:hAnsi="Times New Roman" w:cs="Times New Roman"/>
          <w:sz w:val="24"/>
          <w:szCs w:val="24"/>
        </w:rPr>
        <w:t>Преимущественным правом приема либо перевода на обучение в</w:t>
      </w:r>
      <w:r w:rsidR="005D4198">
        <w:rPr>
          <w:rFonts w:ascii="Times New Roman" w:hAnsi="Times New Roman" w:cs="Times New Roman"/>
          <w:sz w:val="24"/>
          <w:szCs w:val="24"/>
        </w:rPr>
        <w:t xml:space="preserve"> класс </w:t>
      </w:r>
      <w:r w:rsidR="005D4198" w:rsidRPr="005D4198">
        <w:rPr>
          <w:rFonts w:ascii="Times New Roman" w:hAnsi="Times New Roman" w:cs="Times New Roman"/>
          <w:sz w:val="24"/>
          <w:szCs w:val="24"/>
        </w:rPr>
        <w:t xml:space="preserve">(классы) </w:t>
      </w:r>
      <w:r w:rsidR="005D4198">
        <w:rPr>
          <w:rFonts w:ascii="Times New Roman" w:hAnsi="Times New Roman" w:cs="Times New Roman"/>
          <w:sz w:val="24"/>
          <w:szCs w:val="24"/>
        </w:rPr>
        <w:t xml:space="preserve">профильного обучения </w:t>
      </w:r>
      <w:r w:rsidR="005D4198" w:rsidRPr="005D4198">
        <w:rPr>
          <w:rFonts w:ascii="Times New Roman" w:hAnsi="Times New Roman" w:cs="Times New Roman"/>
          <w:sz w:val="24"/>
          <w:szCs w:val="24"/>
        </w:rPr>
        <w:t>пользуются следующие категории</w:t>
      </w:r>
      <w:r w:rsidR="005D419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D4198" w:rsidRPr="005D419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5D4198" w:rsidRPr="005D4198">
        <w:rPr>
          <w:rFonts w:ascii="Times New Roman" w:hAnsi="Times New Roman" w:cs="Times New Roman"/>
          <w:sz w:val="24"/>
          <w:szCs w:val="24"/>
        </w:rPr>
        <w:t>:</w:t>
      </w:r>
    </w:p>
    <w:p w:rsidR="005D4198" w:rsidRPr="005D4198" w:rsidRDefault="005D4198" w:rsidP="005D41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4198">
        <w:rPr>
          <w:rFonts w:ascii="Times New Roman" w:hAnsi="Times New Roman" w:cs="Times New Roman"/>
          <w:sz w:val="24"/>
          <w:szCs w:val="24"/>
        </w:rPr>
        <w:t>1) победители и призеры всероссийских, региональных и муниципальных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4198">
        <w:rPr>
          <w:rFonts w:ascii="Times New Roman" w:hAnsi="Times New Roman" w:cs="Times New Roman"/>
          <w:sz w:val="24"/>
          <w:szCs w:val="24"/>
        </w:rPr>
        <w:t>олимпиад по учебным предметам, соответствующим профилю обучения;</w:t>
      </w:r>
    </w:p>
    <w:p w:rsidR="005D4198" w:rsidRPr="005D4198" w:rsidRDefault="005D4198" w:rsidP="005D41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4198">
        <w:rPr>
          <w:rFonts w:ascii="Times New Roman" w:hAnsi="Times New Roman" w:cs="Times New Roman"/>
          <w:sz w:val="24"/>
          <w:szCs w:val="24"/>
        </w:rPr>
        <w:lastRenderedPageBreak/>
        <w:t>2) победители и призеры региональных конкурсов научно-исследовательских работ или проектов по  предметам профильного обучения;</w:t>
      </w:r>
    </w:p>
    <w:p w:rsidR="00DE736B" w:rsidRDefault="005D4198" w:rsidP="005D41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4198">
        <w:rPr>
          <w:rFonts w:ascii="Times New Roman" w:hAnsi="Times New Roman" w:cs="Times New Roman"/>
          <w:sz w:val="24"/>
          <w:szCs w:val="24"/>
        </w:rPr>
        <w:t>3) обучающиеся, принимаемые в образовательную организацию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4198">
        <w:rPr>
          <w:rFonts w:ascii="Times New Roman" w:hAnsi="Times New Roman" w:cs="Times New Roman"/>
          <w:sz w:val="24"/>
          <w:szCs w:val="24"/>
        </w:rPr>
        <w:t>порядке перевода из другой образовательной организации, если они получали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4198">
        <w:rPr>
          <w:rFonts w:ascii="Times New Roman" w:hAnsi="Times New Roman" w:cs="Times New Roman"/>
          <w:sz w:val="24"/>
          <w:szCs w:val="24"/>
        </w:rPr>
        <w:t>среднее общее образование соответствующего профильного обучения.</w:t>
      </w:r>
    </w:p>
    <w:p w:rsidR="005D4198" w:rsidRPr="005D4198" w:rsidRDefault="00E41A7C" w:rsidP="006D73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2.13</w:t>
      </w:r>
      <w:r w:rsidR="005D419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5D4198" w:rsidRPr="005D4198">
        <w:rPr>
          <w:rFonts w:ascii="Times New Roman" w:hAnsi="Times New Roman" w:cs="Times New Roman"/>
          <w:sz w:val="24"/>
          <w:szCs w:val="24"/>
        </w:rPr>
        <w:t>Прием либо перевод на обучение</w:t>
      </w:r>
      <w:r w:rsidR="006D7316">
        <w:rPr>
          <w:rFonts w:ascii="Times New Roman" w:hAnsi="Times New Roman" w:cs="Times New Roman"/>
          <w:sz w:val="24"/>
          <w:szCs w:val="24"/>
        </w:rPr>
        <w:t xml:space="preserve"> в профильном классе </w:t>
      </w:r>
      <w:r w:rsidR="005D4198" w:rsidRPr="005D4198">
        <w:rPr>
          <w:rFonts w:ascii="Times New Roman" w:hAnsi="Times New Roman" w:cs="Times New Roman"/>
          <w:sz w:val="24"/>
          <w:szCs w:val="24"/>
        </w:rPr>
        <w:t>обучающихся, информация о которых внесена в Региональную базу данных</w:t>
      </w:r>
      <w:r w:rsidR="006D7316">
        <w:rPr>
          <w:rFonts w:ascii="Times New Roman" w:hAnsi="Times New Roman" w:cs="Times New Roman"/>
          <w:sz w:val="24"/>
          <w:szCs w:val="24"/>
        </w:rPr>
        <w:t xml:space="preserve"> </w:t>
      </w:r>
      <w:r w:rsidR="005D4198" w:rsidRPr="005D4198">
        <w:rPr>
          <w:rFonts w:ascii="Times New Roman" w:hAnsi="Times New Roman" w:cs="Times New Roman"/>
          <w:sz w:val="24"/>
          <w:szCs w:val="24"/>
        </w:rPr>
        <w:t xml:space="preserve">талантливых детей и молодежи в </w:t>
      </w:r>
      <w:r w:rsidR="006D7316">
        <w:rPr>
          <w:rFonts w:ascii="Times New Roman" w:hAnsi="Times New Roman" w:cs="Times New Roman"/>
          <w:sz w:val="24"/>
          <w:szCs w:val="24"/>
        </w:rPr>
        <w:t xml:space="preserve"> Т</w:t>
      </w:r>
      <w:r w:rsidR="005D4198" w:rsidRPr="005D4198">
        <w:rPr>
          <w:rFonts w:ascii="Times New Roman" w:hAnsi="Times New Roman" w:cs="Times New Roman"/>
          <w:sz w:val="24"/>
          <w:szCs w:val="24"/>
        </w:rPr>
        <w:t>юменской области в соответствии с</w:t>
      </w:r>
      <w:r w:rsidR="006D7316">
        <w:rPr>
          <w:rFonts w:ascii="Times New Roman" w:hAnsi="Times New Roman" w:cs="Times New Roman"/>
          <w:sz w:val="24"/>
          <w:szCs w:val="24"/>
        </w:rPr>
        <w:t xml:space="preserve"> </w:t>
      </w:r>
      <w:r w:rsidR="005D4198" w:rsidRPr="005D4198">
        <w:rPr>
          <w:rFonts w:ascii="Times New Roman" w:hAnsi="Times New Roman" w:cs="Times New Roman"/>
          <w:sz w:val="24"/>
          <w:szCs w:val="24"/>
        </w:rPr>
        <w:t>распоряжением Правительства Тюменской области от 02.12.2013 № 2258-рп</w:t>
      </w:r>
      <w:r w:rsidR="006D7316">
        <w:rPr>
          <w:rFonts w:ascii="Times New Roman" w:hAnsi="Times New Roman" w:cs="Times New Roman"/>
          <w:sz w:val="24"/>
          <w:szCs w:val="24"/>
        </w:rPr>
        <w:t xml:space="preserve"> </w:t>
      </w:r>
      <w:r w:rsidR="005D4198" w:rsidRPr="005D4198">
        <w:rPr>
          <w:rFonts w:ascii="Times New Roman" w:hAnsi="Times New Roman" w:cs="Times New Roman"/>
          <w:sz w:val="24"/>
          <w:szCs w:val="24"/>
        </w:rPr>
        <w:t>«О создании Региональной базы данных талантливых детей и молодежи в</w:t>
      </w:r>
      <w:r w:rsidR="006D7316">
        <w:rPr>
          <w:rFonts w:ascii="Times New Roman" w:hAnsi="Times New Roman" w:cs="Times New Roman"/>
          <w:sz w:val="24"/>
          <w:szCs w:val="24"/>
        </w:rPr>
        <w:t xml:space="preserve"> </w:t>
      </w:r>
      <w:r w:rsidR="005D4198" w:rsidRPr="005D4198">
        <w:rPr>
          <w:rFonts w:ascii="Times New Roman" w:hAnsi="Times New Roman" w:cs="Times New Roman"/>
          <w:sz w:val="24"/>
          <w:szCs w:val="24"/>
        </w:rPr>
        <w:t>Тюменской области и Экспертного совета», осуществляется без проведения</w:t>
      </w:r>
      <w:proofErr w:type="gramEnd"/>
    </w:p>
    <w:p w:rsidR="005D4198" w:rsidRDefault="005D4198" w:rsidP="006D73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4198">
        <w:rPr>
          <w:rFonts w:ascii="Times New Roman" w:hAnsi="Times New Roman" w:cs="Times New Roman"/>
          <w:sz w:val="24"/>
          <w:szCs w:val="24"/>
        </w:rPr>
        <w:t>отборочных процедур на основании направления органа, осуществляющего</w:t>
      </w:r>
      <w:r w:rsidR="006D7316">
        <w:rPr>
          <w:rFonts w:ascii="Times New Roman" w:hAnsi="Times New Roman" w:cs="Times New Roman"/>
          <w:sz w:val="24"/>
          <w:szCs w:val="24"/>
        </w:rPr>
        <w:t xml:space="preserve"> </w:t>
      </w:r>
      <w:r w:rsidRPr="005D4198">
        <w:rPr>
          <w:rFonts w:ascii="Times New Roman" w:hAnsi="Times New Roman" w:cs="Times New Roman"/>
          <w:sz w:val="24"/>
          <w:szCs w:val="24"/>
        </w:rPr>
        <w:t>управление в сфере образования, представляемого в приемную комиссию</w:t>
      </w:r>
      <w:r w:rsidR="006D7316">
        <w:rPr>
          <w:rFonts w:ascii="Times New Roman" w:hAnsi="Times New Roman" w:cs="Times New Roman"/>
          <w:sz w:val="24"/>
          <w:szCs w:val="24"/>
        </w:rPr>
        <w:t xml:space="preserve"> </w:t>
      </w:r>
      <w:r w:rsidRPr="005D4198">
        <w:rPr>
          <w:rFonts w:ascii="Times New Roman" w:hAnsi="Times New Roman" w:cs="Times New Roman"/>
          <w:sz w:val="24"/>
          <w:szCs w:val="24"/>
        </w:rPr>
        <w:t>образовательной организации, содержащего информацию о соответствии</w:t>
      </w:r>
      <w:r w:rsidR="006D7316">
        <w:rPr>
          <w:rFonts w:ascii="Times New Roman" w:hAnsi="Times New Roman" w:cs="Times New Roman"/>
          <w:sz w:val="24"/>
          <w:szCs w:val="24"/>
        </w:rPr>
        <w:t xml:space="preserve"> </w:t>
      </w:r>
      <w:r w:rsidRPr="005D4198">
        <w:rPr>
          <w:rFonts w:ascii="Times New Roman" w:hAnsi="Times New Roman" w:cs="Times New Roman"/>
          <w:sz w:val="24"/>
          <w:szCs w:val="24"/>
        </w:rPr>
        <w:t>результатов, достигнутых обучающимся, предметной направленности</w:t>
      </w:r>
      <w:r w:rsidR="006D7316">
        <w:rPr>
          <w:rFonts w:ascii="Times New Roman" w:hAnsi="Times New Roman" w:cs="Times New Roman"/>
          <w:sz w:val="24"/>
          <w:szCs w:val="24"/>
        </w:rPr>
        <w:t xml:space="preserve"> </w:t>
      </w:r>
      <w:r w:rsidRPr="005D4198">
        <w:rPr>
          <w:rFonts w:ascii="Times New Roman" w:hAnsi="Times New Roman" w:cs="Times New Roman"/>
          <w:sz w:val="24"/>
          <w:szCs w:val="24"/>
        </w:rPr>
        <w:t>программ профильного обучения, реализуемых</w:t>
      </w:r>
      <w:r w:rsidR="006D7316">
        <w:rPr>
          <w:rFonts w:ascii="Times New Roman" w:hAnsi="Times New Roman" w:cs="Times New Roman"/>
          <w:sz w:val="24"/>
          <w:szCs w:val="24"/>
        </w:rPr>
        <w:t xml:space="preserve"> </w:t>
      </w:r>
      <w:r w:rsidRPr="005D4198">
        <w:rPr>
          <w:rFonts w:ascii="Times New Roman" w:hAnsi="Times New Roman" w:cs="Times New Roman"/>
          <w:sz w:val="24"/>
          <w:szCs w:val="24"/>
        </w:rPr>
        <w:t>образовательной организацией.</w:t>
      </w:r>
    </w:p>
    <w:p w:rsidR="00E41A7C" w:rsidRPr="00E41A7C" w:rsidRDefault="00E41A7C" w:rsidP="00E41A7C">
      <w:pPr>
        <w:shd w:val="clear" w:color="auto" w:fill="FFFFFF"/>
        <w:spacing w:before="150" w:after="150" w:line="27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41A7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/>
        </w:rPr>
        <w:t>III</w:t>
      </w:r>
      <w:proofErr w:type="gramStart"/>
      <w:r w:rsidRPr="00E41A7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.  Порядок</w:t>
      </w:r>
      <w:proofErr w:type="gramEnd"/>
      <w:r w:rsidRPr="00E41A7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зачисления обучающихся в образовательную организацию по результатам индивидуального отбора</w:t>
      </w:r>
    </w:p>
    <w:p w:rsidR="00E41A7C" w:rsidRPr="00E41A7C" w:rsidRDefault="00D20A44" w:rsidP="00E41A7C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3.1</w:t>
      </w:r>
      <w:r w:rsidR="00E41A7C" w:rsidRPr="00E41A7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По итогам рассмотрения результатов индивидуального отбора с учетом решения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конфликтной </w:t>
      </w:r>
      <w:r w:rsidR="00E41A7C" w:rsidRPr="00E41A7C">
        <w:rPr>
          <w:rFonts w:ascii="Times New Roman" w:eastAsia="Times New Roman" w:hAnsi="Times New Roman" w:cs="Times New Roman"/>
          <w:color w:val="333333"/>
          <w:sz w:val="24"/>
          <w:szCs w:val="24"/>
        </w:rPr>
        <w:t>комиссии приемная комиссия принимает одно из следующих решений:</w:t>
      </w:r>
    </w:p>
    <w:p w:rsidR="00E41A7C" w:rsidRPr="00E41A7C" w:rsidRDefault="00D20A44" w:rsidP="00E41A7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6" w:lineRule="atLeast"/>
        <w:ind w:left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рекомендует  к зачислению </w:t>
      </w:r>
      <w:r w:rsidR="00E41A7C" w:rsidRPr="00E41A7C">
        <w:rPr>
          <w:rFonts w:ascii="Times New Roman" w:eastAsia="Times New Roman" w:hAnsi="Times New Roman" w:cs="Times New Roman"/>
          <w:color w:val="333333"/>
          <w:sz w:val="24"/>
          <w:szCs w:val="24"/>
        </w:rPr>
        <w:t>либо перевод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у</w:t>
      </w:r>
      <w:r w:rsidR="00E41A7C" w:rsidRPr="00E41A7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обучающегося в образовательную организацию по результатам индивидуального отбора;</w:t>
      </w:r>
    </w:p>
    <w:p w:rsidR="00E41A7C" w:rsidRPr="00E41A7C" w:rsidRDefault="00E41A7C" w:rsidP="00E41A7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6" w:lineRule="atLeast"/>
        <w:ind w:left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41A7C">
        <w:rPr>
          <w:rFonts w:ascii="Times New Roman" w:eastAsia="Times New Roman" w:hAnsi="Times New Roman" w:cs="Times New Roman"/>
          <w:color w:val="333333"/>
          <w:sz w:val="24"/>
          <w:szCs w:val="24"/>
        </w:rPr>
        <w:t>об отказе в приеме либо переводе обучающегося в образовательную организацию по результатам индивидуального отбора.</w:t>
      </w:r>
    </w:p>
    <w:p w:rsidR="00E41A7C" w:rsidRPr="00E41A7C" w:rsidRDefault="00E41A7C" w:rsidP="00E41A7C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41A7C">
        <w:rPr>
          <w:rFonts w:ascii="Times New Roman" w:eastAsia="Times New Roman" w:hAnsi="Times New Roman" w:cs="Times New Roman"/>
          <w:color w:val="333333"/>
          <w:sz w:val="24"/>
          <w:szCs w:val="24"/>
        </w:rPr>
        <w:t>3</w:t>
      </w:r>
      <w:r w:rsidR="00D20A44">
        <w:rPr>
          <w:rFonts w:ascii="Times New Roman" w:eastAsia="Times New Roman" w:hAnsi="Times New Roman" w:cs="Times New Roman"/>
          <w:color w:val="333333"/>
          <w:sz w:val="24"/>
          <w:szCs w:val="24"/>
        </w:rPr>
        <w:t>.2</w:t>
      </w:r>
      <w:r w:rsidRPr="00E41A7C">
        <w:rPr>
          <w:rFonts w:ascii="Times New Roman" w:eastAsia="Times New Roman" w:hAnsi="Times New Roman" w:cs="Times New Roman"/>
          <w:color w:val="333333"/>
          <w:sz w:val="24"/>
          <w:szCs w:val="24"/>
        </w:rPr>
        <w:t>. Информирование участника индивидуального отбора и (или) его родителей (законных представителей) о принятом решении осуществляется приемной комиссией в течение одного рабочего дня со дня принятия решения.</w:t>
      </w:r>
    </w:p>
    <w:p w:rsidR="00D20A44" w:rsidRPr="00D20A44" w:rsidRDefault="00E41A7C" w:rsidP="00D20A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1A7C">
        <w:rPr>
          <w:rFonts w:ascii="Times New Roman" w:eastAsia="Times New Roman" w:hAnsi="Times New Roman" w:cs="Times New Roman"/>
          <w:color w:val="333333"/>
          <w:sz w:val="24"/>
          <w:szCs w:val="24"/>
        </w:rPr>
        <w:t>3</w:t>
      </w:r>
      <w:r w:rsidR="00D20A44">
        <w:rPr>
          <w:rFonts w:ascii="Times New Roman" w:eastAsia="Times New Roman" w:hAnsi="Times New Roman" w:cs="Times New Roman"/>
          <w:color w:val="333333"/>
          <w:sz w:val="24"/>
          <w:szCs w:val="24"/>
        </w:rPr>
        <w:t>.3</w:t>
      </w:r>
      <w:r w:rsidRPr="00E41A7C">
        <w:rPr>
          <w:rFonts w:ascii="Times New Roman" w:eastAsia="Times New Roman" w:hAnsi="Times New Roman" w:cs="Times New Roman"/>
          <w:color w:val="333333"/>
          <w:sz w:val="24"/>
          <w:szCs w:val="24"/>
        </w:rPr>
        <w:t>. </w:t>
      </w:r>
      <w:r w:rsidR="00D20A44" w:rsidRPr="00D20A44">
        <w:rPr>
          <w:rFonts w:ascii="Times New Roman" w:hAnsi="Times New Roman" w:cs="Times New Roman"/>
          <w:sz w:val="24"/>
          <w:szCs w:val="24"/>
        </w:rPr>
        <w:t xml:space="preserve">Зачисление </w:t>
      </w:r>
      <w:proofErr w:type="gramStart"/>
      <w:r w:rsidR="00D20A44" w:rsidRPr="00D20A4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D20A44" w:rsidRPr="00D20A44">
        <w:rPr>
          <w:rFonts w:ascii="Times New Roman" w:hAnsi="Times New Roman" w:cs="Times New Roman"/>
          <w:sz w:val="24"/>
          <w:szCs w:val="24"/>
        </w:rPr>
        <w:t xml:space="preserve"> осуществляется на основании протокола приемной комиссии и оформляется приказом руководителя образовательной организации не позднее </w:t>
      </w:r>
      <w:r w:rsidR="006C7C7B">
        <w:rPr>
          <w:rFonts w:ascii="Times New Roman" w:hAnsi="Times New Roman" w:cs="Times New Roman"/>
          <w:sz w:val="24"/>
          <w:szCs w:val="24"/>
        </w:rPr>
        <w:t xml:space="preserve">20 августа </w:t>
      </w:r>
      <w:r w:rsidR="00D20A44" w:rsidRPr="00D20A44">
        <w:rPr>
          <w:rFonts w:ascii="Times New Roman" w:hAnsi="Times New Roman" w:cs="Times New Roman"/>
          <w:sz w:val="24"/>
          <w:szCs w:val="24"/>
        </w:rPr>
        <w:t>соответствующего учебного года.</w:t>
      </w:r>
    </w:p>
    <w:p w:rsidR="00D20A44" w:rsidRDefault="00D20A44" w:rsidP="00D20A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1A7C" w:rsidRDefault="00D20A44" w:rsidP="00D20A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0A44">
        <w:rPr>
          <w:rFonts w:ascii="Times New Roman" w:hAnsi="Times New Roman" w:cs="Times New Roman"/>
          <w:sz w:val="24"/>
          <w:szCs w:val="24"/>
        </w:rPr>
        <w:t xml:space="preserve">3.4. Информация об итогах индивидуального отбора и зачислении доводится до обучающихся, родителей (законных представителей) несовершеннолетних обучающихся посредством размещения на официальном сайте образовательной организации в </w:t>
      </w:r>
      <w:proofErr w:type="spellStart"/>
      <w:r w:rsidRPr="00D20A44">
        <w:rPr>
          <w:rFonts w:ascii="Times New Roman" w:hAnsi="Times New Roman" w:cs="Times New Roman"/>
          <w:sz w:val="24"/>
          <w:szCs w:val="24"/>
        </w:rPr>
        <w:t>информационнотелекоммуникационной</w:t>
      </w:r>
      <w:proofErr w:type="spellEnd"/>
      <w:r w:rsidRPr="00D20A44">
        <w:rPr>
          <w:rFonts w:ascii="Times New Roman" w:hAnsi="Times New Roman" w:cs="Times New Roman"/>
          <w:sz w:val="24"/>
          <w:szCs w:val="24"/>
        </w:rPr>
        <w:t xml:space="preserve"> сети «Интернет» и на информационных стендах образовательной организации не позднее трех календарных дней после даты зачисления.</w:t>
      </w:r>
    </w:p>
    <w:p w:rsidR="00707D5D" w:rsidRDefault="00707D5D" w:rsidP="00707D5D">
      <w:pPr>
        <w:jc w:val="both"/>
        <w:rPr>
          <w:sz w:val="24"/>
          <w:szCs w:val="24"/>
        </w:rPr>
      </w:pPr>
    </w:p>
    <w:p w:rsidR="00707D5D" w:rsidRPr="00707D5D" w:rsidRDefault="00707D5D" w:rsidP="00707D5D">
      <w:pPr>
        <w:jc w:val="both"/>
        <w:rPr>
          <w:rFonts w:ascii="Times New Roman" w:hAnsi="Times New Roman" w:cs="Times New Roman"/>
          <w:sz w:val="24"/>
          <w:szCs w:val="24"/>
        </w:rPr>
      </w:pPr>
      <w:r w:rsidRPr="00707D5D">
        <w:rPr>
          <w:rFonts w:ascii="Times New Roman" w:hAnsi="Times New Roman" w:cs="Times New Roman"/>
          <w:sz w:val="24"/>
          <w:szCs w:val="24"/>
        </w:rPr>
        <w:t xml:space="preserve">Заместитель директора:                                                    </w:t>
      </w:r>
      <w:proofErr w:type="spellStart"/>
      <w:r w:rsidRPr="00707D5D">
        <w:rPr>
          <w:rFonts w:ascii="Times New Roman" w:hAnsi="Times New Roman" w:cs="Times New Roman"/>
          <w:sz w:val="24"/>
          <w:szCs w:val="24"/>
        </w:rPr>
        <w:t>Т.Н.Провоторова</w:t>
      </w:r>
      <w:proofErr w:type="spellEnd"/>
    </w:p>
    <w:p w:rsidR="00707D5D" w:rsidRPr="00707D5D" w:rsidRDefault="00707D5D" w:rsidP="00707D5D">
      <w:pPr>
        <w:jc w:val="both"/>
        <w:rPr>
          <w:rFonts w:ascii="Times New Roman" w:hAnsi="Times New Roman" w:cs="Times New Roman"/>
          <w:sz w:val="24"/>
          <w:szCs w:val="24"/>
        </w:rPr>
      </w:pPr>
      <w:r w:rsidRPr="00707D5D">
        <w:rPr>
          <w:rFonts w:ascii="Times New Roman" w:hAnsi="Times New Roman" w:cs="Times New Roman"/>
          <w:sz w:val="24"/>
          <w:szCs w:val="24"/>
        </w:rPr>
        <w:t>В дело № _________</w:t>
      </w:r>
    </w:p>
    <w:p w:rsidR="00707D5D" w:rsidRPr="00707D5D" w:rsidRDefault="00707D5D" w:rsidP="00707D5D">
      <w:pPr>
        <w:jc w:val="both"/>
        <w:rPr>
          <w:rFonts w:ascii="Times New Roman" w:hAnsi="Times New Roman" w:cs="Times New Roman"/>
          <w:sz w:val="24"/>
          <w:szCs w:val="24"/>
        </w:rPr>
      </w:pPr>
      <w:r w:rsidRPr="00707D5D">
        <w:rPr>
          <w:rFonts w:ascii="Times New Roman" w:hAnsi="Times New Roman" w:cs="Times New Roman"/>
          <w:sz w:val="24"/>
          <w:szCs w:val="24"/>
        </w:rPr>
        <w:t>Подпись ___________ О.В. Макеева</w:t>
      </w:r>
    </w:p>
    <w:p w:rsidR="00707D5D" w:rsidRPr="006639C4" w:rsidRDefault="00707D5D" w:rsidP="00707D5D">
      <w:pPr>
        <w:jc w:val="center"/>
        <w:rPr>
          <w:b/>
          <w:sz w:val="24"/>
          <w:szCs w:val="24"/>
        </w:rPr>
      </w:pPr>
    </w:p>
    <w:p w:rsidR="00707D5D" w:rsidRPr="00D20A44" w:rsidRDefault="00707D5D" w:rsidP="00D20A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07D5D" w:rsidRPr="00D20A44" w:rsidSect="00707D5D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802B53"/>
    <w:multiLevelType w:val="multilevel"/>
    <w:tmpl w:val="9E56F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47407"/>
    <w:rsid w:val="00007EA4"/>
    <w:rsid w:val="00142C4E"/>
    <w:rsid w:val="002F5F49"/>
    <w:rsid w:val="0034618A"/>
    <w:rsid w:val="0046724A"/>
    <w:rsid w:val="00504D08"/>
    <w:rsid w:val="00523A36"/>
    <w:rsid w:val="0055545B"/>
    <w:rsid w:val="005C0ECC"/>
    <w:rsid w:val="005D4198"/>
    <w:rsid w:val="00604DD2"/>
    <w:rsid w:val="006C7C7B"/>
    <w:rsid w:val="006D7316"/>
    <w:rsid w:val="00707D5D"/>
    <w:rsid w:val="00803C21"/>
    <w:rsid w:val="0081048F"/>
    <w:rsid w:val="00855A8D"/>
    <w:rsid w:val="00905A77"/>
    <w:rsid w:val="009C58A3"/>
    <w:rsid w:val="00A33858"/>
    <w:rsid w:val="00A47B3C"/>
    <w:rsid w:val="00A60D3D"/>
    <w:rsid w:val="00AB7FD6"/>
    <w:rsid w:val="00BD139C"/>
    <w:rsid w:val="00C4205C"/>
    <w:rsid w:val="00C55736"/>
    <w:rsid w:val="00CF38B1"/>
    <w:rsid w:val="00D20A44"/>
    <w:rsid w:val="00D24D44"/>
    <w:rsid w:val="00D76487"/>
    <w:rsid w:val="00DE736B"/>
    <w:rsid w:val="00E13F50"/>
    <w:rsid w:val="00E41A7C"/>
    <w:rsid w:val="00F41617"/>
    <w:rsid w:val="00F47407"/>
    <w:rsid w:val="00F86D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A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3">
    <w:name w:val="p23"/>
    <w:basedOn w:val="a"/>
    <w:rsid w:val="00E41A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E41A7C"/>
  </w:style>
  <w:style w:type="paragraph" w:customStyle="1" w:styleId="p24">
    <w:name w:val="p24"/>
    <w:basedOn w:val="a"/>
    <w:rsid w:val="00E41A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4">
    <w:name w:val="s4"/>
    <w:basedOn w:val="a0"/>
    <w:rsid w:val="00E41A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27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3</Pages>
  <Words>1291</Words>
  <Characters>7364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10</cp:revision>
  <cp:lastPrinted>2014-05-29T11:28:00Z</cp:lastPrinted>
  <dcterms:created xsi:type="dcterms:W3CDTF">2014-05-10T05:14:00Z</dcterms:created>
  <dcterms:modified xsi:type="dcterms:W3CDTF">2014-05-29T11:31:00Z</dcterms:modified>
</cp:coreProperties>
</file>