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04DF" w:rsidP="00200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4DF">
        <w:rPr>
          <w:rFonts w:ascii="Times New Roman" w:hAnsi="Times New Roman" w:cs="Times New Roman"/>
          <w:sz w:val="28"/>
          <w:szCs w:val="28"/>
        </w:rPr>
        <w:t>План мероприятий  МАОУ «СОШ №1»</w:t>
      </w:r>
      <w:r w:rsidR="00810400">
        <w:rPr>
          <w:rFonts w:ascii="Times New Roman" w:hAnsi="Times New Roman" w:cs="Times New Roman"/>
          <w:sz w:val="28"/>
          <w:szCs w:val="28"/>
        </w:rPr>
        <w:t xml:space="preserve"> на праздничные дни. </w:t>
      </w:r>
    </w:p>
    <w:tbl>
      <w:tblPr>
        <w:tblStyle w:val="a3"/>
        <w:tblW w:w="0" w:type="auto"/>
        <w:tblLook w:val="04A0"/>
      </w:tblPr>
      <w:tblGrid>
        <w:gridCol w:w="675"/>
        <w:gridCol w:w="2275"/>
        <w:gridCol w:w="1914"/>
        <w:gridCol w:w="1914"/>
        <w:gridCol w:w="1988"/>
      </w:tblGrid>
      <w:tr w:rsidR="002004DF" w:rsidTr="004B78EE">
        <w:tc>
          <w:tcPr>
            <w:tcW w:w="675" w:type="dxa"/>
          </w:tcPr>
          <w:p w:rsidR="002004DF" w:rsidRDefault="002004DF" w:rsidP="0020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75" w:type="dxa"/>
          </w:tcPr>
          <w:p w:rsidR="002004DF" w:rsidRDefault="002004DF" w:rsidP="0020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  <w:tc>
          <w:tcPr>
            <w:tcW w:w="1914" w:type="dxa"/>
          </w:tcPr>
          <w:p w:rsidR="002004DF" w:rsidRDefault="002004DF" w:rsidP="0020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914" w:type="dxa"/>
          </w:tcPr>
          <w:p w:rsidR="002004DF" w:rsidRDefault="002004DF" w:rsidP="0020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15" w:type="dxa"/>
          </w:tcPr>
          <w:p w:rsidR="002004DF" w:rsidRDefault="002004DF" w:rsidP="0020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участников, охват</w:t>
            </w:r>
          </w:p>
        </w:tc>
      </w:tr>
      <w:tr w:rsidR="002004DF" w:rsidTr="004B78EE">
        <w:tc>
          <w:tcPr>
            <w:tcW w:w="675" w:type="dxa"/>
          </w:tcPr>
          <w:p w:rsidR="002004DF" w:rsidRDefault="009D1EE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2004DF" w:rsidRDefault="002004DF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Пешеходная экскурсия «Прогулка с купцом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Колмаковым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2004DF" w:rsidRDefault="002004DF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914" w:type="dxa"/>
          </w:tcPr>
          <w:p w:rsidR="002004DF" w:rsidRDefault="002004DF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города</w:t>
            </w:r>
          </w:p>
        </w:tc>
        <w:tc>
          <w:tcPr>
            <w:tcW w:w="1915" w:type="dxa"/>
          </w:tcPr>
          <w:p w:rsidR="002004DF" w:rsidRDefault="002004DF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</w:t>
            </w:r>
            <w:r w:rsidR="00952624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,4а,4б.</w:t>
            </w:r>
          </w:p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(87чел)</w:t>
            </w:r>
          </w:p>
        </w:tc>
      </w:tr>
      <w:tr w:rsidR="002004DF" w:rsidTr="004B78EE">
        <w:tc>
          <w:tcPr>
            <w:tcW w:w="675" w:type="dxa"/>
          </w:tcPr>
          <w:p w:rsidR="002004DF" w:rsidRDefault="009D1EE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2004DF" w:rsidRDefault="002004DF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концерт секции хорового и сольного пения «Земля детей» </w:t>
            </w:r>
          </w:p>
        </w:tc>
        <w:tc>
          <w:tcPr>
            <w:tcW w:w="1914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914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15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6а,6б,6г.</w:t>
            </w:r>
          </w:p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(50чел)</w:t>
            </w:r>
          </w:p>
        </w:tc>
      </w:tr>
      <w:tr w:rsidR="002004DF" w:rsidTr="004B78EE">
        <w:tc>
          <w:tcPr>
            <w:tcW w:w="675" w:type="dxa"/>
          </w:tcPr>
          <w:p w:rsidR="002004DF" w:rsidRDefault="009D1EE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аттракциона «Батут»</w:t>
            </w:r>
          </w:p>
        </w:tc>
        <w:tc>
          <w:tcPr>
            <w:tcW w:w="1914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914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 ДО «ЦРД и М»</w:t>
            </w:r>
          </w:p>
        </w:tc>
        <w:tc>
          <w:tcPr>
            <w:tcW w:w="1915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1а,1б,1в,1г.</w:t>
            </w:r>
          </w:p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чел)</w:t>
            </w:r>
          </w:p>
        </w:tc>
      </w:tr>
      <w:tr w:rsidR="002004DF" w:rsidTr="004B78EE">
        <w:tc>
          <w:tcPr>
            <w:tcW w:w="675" w:type="dxa"/>
          </w:tcPr>
          <w:p w:rsidR="002004DF" w:rsidRDefault="009D1EE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 «Голубь мира»</w:t>
            </w:r>
          </w:p>
        </w:tc>
        <w:tc>
          <w:tcPr>
            <w:tcW w:w="1914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914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площадь.</w:t>
            </w:r>
          </w:p>
        </w:tc>
        <w:tc>
          <w:tcPr>
            <w:tcW w:w="1915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1б,1в,1г, 2а,2в.</w:t>
            </w:r>
          </w:p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(67чел)</w:t>
            </w:r>
          </w:p>
        </w:tc>
      </w:tr>
      <w:tr w:rsidR="002004DF" w:rsidTr="004B78EE">
        <w:tc>
          <w:tcPr>
            <w:tcW w:w="675" w:type="dxa"/>
          </w:tcPr>
          <w:p w:rsidR="002004DF" w:rsidRDefault="009D1EE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</w:t>
            </w:r>
          </w:p>
        </w:tc>
        <w:tc>
          <w:tcPr>
            <w:tcW w:w="1914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914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площадь.</w:t>
            </w:r>
          </w:p>
        </w:tc>
        <w:tc>
          <w:tcPr>
            <w:tcW w:w="1915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9а,9в,7а,7б, 8б.</w:t>
            </w:r>
          </w:p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(43чел)</w:t>
            </w:r>
          </w:p>
        </w:tc>
      </w:tr>
      <w:tr w:rsidR="002004DF" w:rsidTr="004B78EE">
        <w:tc>
          <w:tcPr>
            <w:tcW w:w="675" w:type="dxa"/>
          </w:tcPr>
          <w:p w:rsidR="002004DF" w:rsidRDefault="009D1EE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5" w:type="dxa"/>
          </w:tcPr>
          <w:p w:rsidR="002004DF" w:rsidRDefault="0095262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«Девчонки и мальчишки»</w:t>
            </w:r>
          </w:p>
        </w:tc>
        <w:tc>
          <w:tcPr>
            <w:tcW w:w="1914" w:type="dxa"/>
          </w:tcPr>
          <w:p w:rsidR="002004DF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914" w:type="dxa"/>
          </w:tcPr>
          <w:p w:rsidR="002004DF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площадь.</w:t>
            </w:r>
          </w:p>
        </w:tc>
        <w:tc>
          <w:tcPr>
            <w:tcW w:w="1915" w:type="dxa"/>
          </w:tcPr>
          <w:p w:rsidR="002004DF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3а,3б</w:t>
            </w:r>
          </w:p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(30чел)</w:t>
            </w:r>
          </w:p>
        </w:tc>
      </w:tr>
      <w:tr w:rsidR="002004DF" w:rsidTr="004B78EE">
        <w:tc>
          <w:tcPr>
            <w:tcW w:w="675" w:type="dxa"/>
          </w:tcPr>
          <w:p w:rsidR="002004DF" w:rsidRDefault="009D1EE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5" w:type="dxa"/>
          </w:tcPr>
          <w:p w:rsidR="002004DF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«Творческий экспресс»</w:t>
            </w:r>
          </w:p>
        </w:tc>
        <w:tc>
          <w:tcPr>
            <w:tcW w:w="1914" w:type="dxa"/>
          </w:tcPr>
          <w:p w:rsidR="002004DF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914" w:type="dxa"/>
          </w:tcPr>
          <w:p w:rsidR="002004DF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 ДО «ЦРД и М»</w:t>
            </w:r>
          </w:p>
        </w:tc>
        <w:tc>
          <w:tcPr>
            <w:tcW w:w="1915" w:type="dxa"/>
          </w:tcPr>
          <w:p w:rsidR="002004DF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(18чел)</w:t>
            </w:r>
          </w:p>
        </w:tc>
      </w:tr>
      <w:tr w:rsidR="004B78EE" w:rsidTr="004B78EE">
        <w:tc>
          <w:tcPr>
            <w:tcW w:w="675" w:type="dxa"/>
          </w:tcPr>
          <w:p w:rsidR="004B78EE" w:rsidRDefault="009D1EE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5" w:type="dxa"/>
          </w:tcPr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кинофильма под открытым небом</w:t>
            </w:r>
          </w:p>
        </w:tc>
        <w:tc>
          <w:tcPr>
            <w:tcW w:w="1914" w:type="dxa"/>
          </w:tcPr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914" w:type="dxa"/>
          </w:tcPr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ТЦ «Большой»</w:t>
            </w:r>
          </w:p>
        </w:tc>
        <w:tc>
          <w:tcPr>
            <w:tcW w:w="1915" w:type="dxa"/>
          </w:tcPr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(18чел)</w:t>
            </w:r>
          </w:p>
        </w:tc>
      </w:tr>
      <w:tr w:rsidR="004B78EE" w:rsidTr="004B78EE">
        <w:tc>
          <w:tcPr>
            <w:tcW w:w="675" w:type="dxa"/>
          </w:tcPr>
          <w:p w:rsidR="004B78EE" w:rsidRDefault="009D1EE4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«Весёлый турист»</w:t>
            </w:r>
          </w:p>
        </w:tc>
        <w:tc>
          <w:tcPr>
            <w:tcW w:w="1914" w:type="dxa"/>
          </w:tcPr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914" w:type="dxa"/>
          </w:tcPr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915" w:type="dxa"/>
          </w:tcPr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4а,4б</w:t>
            </w:r>
          </w:p>
          <w:p w:rsidR="004B78EE" w:rsidRDefault="004B78EE" w:rsidP="004B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(25чел)</w:t>
            </w:r>
          </w:p>
        </w:tc>
      </w:tr>
      <w:tr w:rsidR="004B78EE" w:rsidTr="004B78EE">
        <w:tc>
          <w:tcPr>
            <w:tcW w:w="675" w:type="dxa"/>
          </w:tcPr>
          <w:p w:rsidR="004B78EE" w:rsidRDefault="009D1EE4" w:rsidP="0020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5" w:type="dxa"/>
          </w:tcPr>
          <w:p w:rsidR="004B78EE" w:rsidRPr="00125993" w:rsidRDefault="009D1EE4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ГИА </w:t>
            </w:r>
            <w:r w:rsidR="004B78EE" w:rsidRPr="00125993">
              <w:rPr>
                <w:rFonts w:ascii="Times New Roman" w:hAnsi="Times New Roman" w:cs="Times New Roman"/>
                <w:sz w:val="24"/>
                <w:szCs w:val="24"/>
              </w:rPr>
              <w:t>(консультации по предметам)</w:t>
            </w:r>
            <w:r w:rsidR="004B78EE">
              <w:rPr>
                <w:rFonts w:ascii="Times New Roman" w:hAnsi="Times New Roman" w:cs="Times New Roman"/>
                <w:sz w:val="24"/>
                <w:szCs w:val="24"/>
              </w:rPr>
              <w:t xml:space="preserve"> 11кл.</w:t>
            </w:r>
          </w:p>
        </w:tc>
        <w:tc>
          <w:tcPr>
            <w:tcW w:w="1914" w:type="dxa"/>
          </w:tcPr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914" w:type="dxa"/>
          </w:tcPr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15" w:type="dxa"/>
          </w:tcPr>
          <w:p w:rsidR="004B78EE" w:rsidRPr="00A40896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96">
              <w:rPr>
                <w:rFonts w:ascii="Times New Roman" w:hAnsi="Times New Roman" w:cs="Times New Roman"/>
                <w:sz w:val="24"/>
                <w:szCs w:val="24"/>
              </w:rPr>
              <w:t xml:space="preserve">Н.П.Поп </w:t>
            </w:r>
          </w:p>
        </w:tc>
      </w:tr>
      <w:tr w:rsidR="004B78EE" w:rsidTr="004B78EE">
        <w:tc>
          <w:tcPr>
            <w:tcW w:w="675" w:type="dxa"/>
          </w:tcPr>
          <w:p w:rsidR="004B78EE" w:rsidRDefault="009D1EE4" w:rsidP="0020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5" w:type="dxa"/>
          </w:tcPr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ГИА (консультации по </w:t>
            </w:r>
            <w:r w:rsidRPr="0012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11кл.</w:t>
            </w:r>
          </w:p>
        </w:tc>
        <w:tc>
          <w:tcPr>
            <w:tcW w:w="1914" w:type="dxa"/>
          </w:tcPr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1914" w:type="dxa"/>
          </w:tcPr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15" w:type="dxa"/>
          </w:tcPr>
          <w:p w:rsidR="004B78EE" w:rsidRPr="00A40896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896">
              <w:rPr>
                <w:rFonts w:ascii="Times New Roman" w:hAnsi="Times New Roman" w:cs="Times New Roman"/>
                <w:sz w:val="24"/>
                <w:szCs w:val="24"/>
              </w:rPr>
              <w:t>Л.М.Требенкова</w:t>
            </w:r>
            <w:proofErr w:type="spellEnd"/>
          </w:p>
        </w:tc>
      </w:tr>
      <w:tr w:rsidR="004B78EE" w:rsidTr="004B78EE">
        <w:tc>
          <w:tcPr>
            <w:tcW w:w="675" w:type="dxa"/>
          </w:tcPr>
          <w:p w:rsidR="004B78EE" w:rsidRDefault="009D1EE4" w:rsidP="0020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75" w:type="dxa"/>
          </w:tcPr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93">
              <w:rPr>
                <w:rFonts w:ascii="Times New Roman" w:hAnsi="Times New Roman" w:cs="Times New Roman"/>
                <w:sz w:val="24"/>
                <w:szCs w:val="24"/>
              </w:rPr>
              <w:t>Подготовка к ГИА (консультации по предметам)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914" w:type="dxa"/>
          </w:tcPr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B78EE" w:rsidRPr="00A40896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896">
              <w:rPr>
                <w:rFonts w:ascii="Times New Roman" w:hAnsi="Times New Roman" w:cs="Times New Roman"/>
                <w:sz w:val="24"/>
                <w:szCs w:val="24"/>
              </w:rPr>
              <w:t>Г.А.Эккардт</w:t>
            </w:r>
            <w:proofErr w:type="spellEnd"/>
          </w:p>
        </w:tc>
      </w:tr>
      <w:tr w:rsidR="004B78EE" w:rsidTr="004B78EE">
        <w:tc>
          <w:tcPr>
            <w:tcW w:w="675" w:type="dxa"/>
          </w:tcPr>
          <w:p w:rsidR="004B78EE" w:rsidRDefault="009D1EE4" w:rsidP="0020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5" w:type="dxa"/>
          </w:tcPr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93">
              <w:rPr>
                <w:rFonts w:ascii="Times New Roman" w:hAnsi="Times New Roman" w:cs="Times New Roman"/>
                <w:sz w:val="24"/>
                <w:szCs w:val="24"/>
              </w:rPr>
              <w:t>Подготовка к ГИА (консультации по предметам)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11кл.</w:t>
            </w:r>
          </w:p>
        </w:tc>
        <w:tc>
          <w:tcPr>
            <w:tcW w:w="1914" w:type="dxa"/>
          </w:tcPr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14" w:type="dxa"/>
          </w:tcPr>
          <w:p w:rsidR="004B78EE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4B78EE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B78EE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Н.П.Поп</w:t>
            </w:r>
          </w:p>
          <w:p w:rsidR="004B78EE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Л.М.Требенкова</w:t>
            </w:r>
            <w:proofErr w:type="spellEnd"/>
          </w:p>
          <w:p w:rsidR="004B78EE" w:rsidRPr="00A40896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Т.Н.Провоторова</w:t>
            </w:r>
            <w:proofErr w:type="spellEnd"/>
          </w:p>
        </w:tc>
      </w:tr>
      <w:tr w:rsidR="004B78EE" w:rsidTr="004B78EE">
        <w:tc>
          <w:tcPr>
            <w:tcW w:w="675" w:type="dxa"/>
          </w:tcPr>
          <w:p w:rsidR="004B78EE" w:rsidRDefault="009D1EE4" w:rsidP="0020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5" w:type="dxa"/>
          </w:tcPr>
          <w:p w:rsidR="004B78EE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«Калейдоскоп </w:t>
            </w:r>
          </w:p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Культуры»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культуры)</w:t>
            </w:r>
          </w:p>
        </w:tc>
        <w:tc>
          <w:tcPr>
            <w:tcW w:w="1914" w:type="dxa"/>
          </w:tcPr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914" w:type="dxa"/>
          </w:tcPr>
          <w:p w:rsidR="004B78EE" w:rsidRPr="00125993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школьной библиотеки</w:t>
            </w:r>
          </w:p>
        </w:tc>
        <w:tc>
          <w:tcPr>
            <w:tcW w:w="1915" w:type="dxa"/>
          </w:tcPr>
          <w:p w:rsidR="004B78EE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Мадикова</w:t>
            </w:r>
            <w:proofErr w:type="spellEnd"/>
          </w:p>
          <w:p w:rsidR="004B78EE" w:rsidRPr="00A40896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B78EE" w:rsidTr="004B78EE">
        <w:tc>
          <w:tcPr>
            <w:tcW w:w="675" w:type="dxa"/>
          </w:tcPr>
          <w:p w:rsidR="004B78EE" w:rsidRDefault="009D1EE4" w:rsidP="0020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75" w:type="dxa"/>
          </w:tcPr>
          <w:p w:rsidR="004B78EE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«Украшение и  обереги на Руси»</w:t>
            </w:r>
          </w:p>
        </w:tc>
        <w:tc>
          <w:tcPr>
            <w:tcW w:w="1914" w:type="dxa"/>
          </w:tcPr>
          <w:p w:rsidR="004B78EE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914" w:type="dxa"/>
          </w:tcPr>
          <w:p w:rsidR="004B78EE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школьной библиотеки</w:t>
            </w:r>
          </w:p>
        </w:tc>
        <w:tc>
          <w:tcPr>
            <w:tcW w:w="1915" w:type="dxa"/>
          </w:tcPr>
          <w:p w:rsidR="004B78EE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М.М.Лавреева</w:t>
            </w:r>
            <w:proofErr w:type="spellEnd"/>
          </w:p>
          <w:p w:rsidR="004B78EE" w:rsidRDefault="004B78EE" w:rsidP="00CB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(20чел)</w:t>
            </w:r>
          </w:p>
        </w:tc>
      </w:tr>
    </w:tbl>
    <w:p w:rsidR="002004DF" w:rsidRPr="002004DF" w:rsidRDefault="002004DF" w:rsidP="002004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04DF" w:rsidRPr="0020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004DF"/>
    <w:rsid w:val="002004DF"/>
    <w:rsid w:val="004B78EE"/>
    <w:rsid w:val="00810400"/>
    <w:rsid w:val="00952624"/>
    <w:rsid w:val="009D1EE4"/>
    <w:rsid w:val="009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Орг1</dc:creator>
  <cp:keywords/>
  <dc:description/>
  <cp:lastModifiedBy>Орг1</cp:lastModifiedBy>
  <cp:revision>4</cp:revision>
  <dcterms:created xsi:type="dcterms:W3CDTF">2014-05-01T06:29:00Z</dcterms:created>
  <dcterms:modified xsi:type="dcterms:W3CDTF">2014-05-01T07:01:00Z</dcterms:modified>
</cp:coreProperties>
</file>